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F78B" w14:textId="6CC4A3CA" w:rsidR="00D54B22" w:rsidRPr="00D23439" w:rsidRDefault="00804442" w:rsidP="00D54B22">
      <w:pPr>
        <w:ind w:left="142"/>
        <w:jc w:val="center"/>
        <w:rPr>
          <w:rFonts w:eastAsia="Arial Unicode MS"/>
          <w:b/>
          <w:i/>
          <w:sz w:val="28"/>
          <w:szCs w:val="28"/>
          <w:lang w:val="es-MX"/>
        </w:rPr>
      </w:pPr>
      <w:r w:rsidRPr="00D23439">
        <w:rPr>
          <w:rFonts w:eastAsia="Arial Unicode MS"/>
          <w:b/>
          <w:i/>
          <w:noProof/>
          <w:sz w:val="28"/>
          <w:szCs w:val="28"/>
          <w:lang w:val="es-MX"/>
        </w:rPr>
        <w:drawing>
          <wp:anchor distT="0" distB="0" distL="114300" distR="114300" simplePos="0" relativeHeight="251659264" behindDoc="1" locked="0" layoutInCell="1" allowOverlap="1" wp14:anchorId="40E95614" wp14:editId="6AC0E121">
            <wp:simplePos x="0" y="0"/>
            <wp:positionH relativeFrom="margin">
              <wp:posOffset>-200025</wp:posOffset>
            </wp:positionH>
            <wp:positionV relativeFrom="paragraph">
              <wp:posOffset>-140970</wp:posOffset>
            </wp:positionV>
            <wp:extent cx="571500" cy="71064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P.png"/>
                    <pic:cNvPicPr/>
                  </pic:nvPicPr>
                  <pic:blipFill rotWithShape="1">
                    <a:blip r:embed="rId6"/>
                    <a:srcRect l="22564" t="-689" r="18462" b="2069"/>
                    <a:stretch/>
                  </pic:blipFill>
                  <pic:spPr bwMode="auto">
                    <a:xfrm>
                      <a:off x="0" y="0"/>
                      <a:ext cx="571500" cy="7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B22" w:rsidRPr="00D23439">
        <w:rPr>
          <w:rFonts w:eastAsia="Arial Unicode MS"/>
          <w:b/>
          <w:i/>
          <w:sz w:val="28"/>
          <w:szCs w:val="28"/>
          <w:lang w:val="es-MX"/>
        </w:rPr>
        <w:t>ESCUELA NORMAL DE EDUCACIÓN PREESCOLAR</w:t>
      </w:r>
    </w:p>
    <w:p w14:paraId="4ECC69DA" w14:textId="77777777" w:rsidR="00804442" w:rsidRPr="00D23439" w:rsidRDefault="00804442" w:rsidP="00D54B22">
      <w:pPr>
        <w:ind w:left="142"/>
        <w:jc w:val="center"/>
        <w:rPr>
          <w:rFonts w:eastAsia="Arial Unicode MS"/>
          <w:b/>
          <w:i/>
          <w:lang w:val="es-MX"/>
        </w:rPr>
      </w:pPr>
    </w:p>
    <w:p w14:paraId="366B47FE" w14:textId="77777777" w:rsidR="00D54B22" w:rsidRPr="00D23439" w:rsidRDefault="00D54B22" w:rsidP="00D54B22">
      <w:pPr>
        <w:ind w:left="142"/>
        <w:jc w:val="center"/>
        <w:rPr>
          <w:rFonts w:eastAsia="Arial Unicode MS"/>
          <w:b/>
          <w:i/>
          <w:lang w:val="es-MX"/>
        </w:rPr>
      </w:pPr>
    </w:p>
    <w:p w14:paraId="4CB5B377" w14:textId="4DF2C460" w:rsidR="00D54B22" w:rsidRPr="00D23439" w:rsidRDefault="00DC5B47" w:rsidP="00D54B22">
      <w:pPr>
        <w:ind w:left="142"/>
        <w:jc w:val="center"/>
        <w:rPr>
          <w:rFonts w:eastAsia="Arial Unicode MS"/>
          <w:b/>
          <w:i/>
          <w:lang w:val="es-MX"/>
        </w:rPr>
      </w:pPr>
      <w:r w:rsidRPr="00D23439">
        <w:rPr>
          <w:rFonts w:eastAsia="Arial Unicode MS"/>
          <w:b/>
          <w:i/>
          <w:lang w:val="es-MX"/>
        </w:rPr>
        <w:t xml:space="preserve">Alumna: </w:t>
      </w:r>
      <w:r w:rsidR="00835AD9" w:rsidRPr="00D23439">
        <w:rPr>
          <w:rFonts w:eastAsia="Arial Unicode MS"/>
          <w:b/>
          <w:i/>
          <w:lang w:val="es-MX"/>
        </w:rPr>
        <w:t>Fátima Parga Torres</w:t>
      </w:r>
      <w:r w:rsidRPr="00D23439">
        <w:rPr>
          <w:rFonts w:eastAsia="Arial Unicode MS"/>
          <w:b/>
          <w:i/>
          <w:lang w:val="es-MX"/>
        </w:rPr>
        <w:tab/>
      </w:r>
      <w:r w:rsidRPr="00D23439">
        <w:rPr>
          <w:rFonts w:eastAsia="Arial Unicode MS"/>
          <w:b/>
          <w:i/>
          <w:lang w:val="es-MX"/>
        </w:rPr>
        <w:tab/>
      </w:r>
      <w:r w:rsidR="00835AD9" w:rsidRPr="00D23439">
        <w:rPr>
          <w:rFonts w:eastAsia="Arial Unicode MS"/>
          <w:b/>
          <w:i/>
          <w:lang w:val="es-MX"/>
        </w:rPr>
        <w:t xml:space="preserve"> </w:t>
      </w:r>
      <w:proofErr w:type="spellStart"/>
      <w:r w:rsidRPr="00D23439">
        <w:rPr>
          <w:rFonts w:eastAsia="Arial Unicode MS"/>
          <w:b/>
          <w:i/>
          <w:lang w:val="es-MX"/>
        </w:rPr>
        <w:t>N°L</w:t>
      </w:r>
      <w:proofErr w:type="spellEnd"/>
      <w:r w:rsidRPr="00D23439">
        <w:rPr>
          <w:rFonts w:eastAsia="Arial Unicode MS"/>
          <w:b/>
          <w:i/>
          <w:lang w:val="es-MX"/>
        </w:rPr>
        <w:t>: 17</w:t>
      </w:r>
    </w:p>
    <w:p w14:paraId="71B2AE0D" w14:textId="1305B893" w:rsidR="00D54B22" w:rsidRPr="00D23439" w:rsidRDefault="00D54B22" w:rsidP="00D54B22">
      <w:pPr>
        <w:ind w:left="142"/>
        <w:jc w:val="center"/>
        <w:rPr>
          <w:rFonts w:eastAsia="Arial Unicode MS"/>
          <w:b/>
          <w:i/>
          <w:lang w:val="es-MX"/>
        </w:rPr>
      </w:pPr>
    </w:p>
    <w:p w14:paraId="5D8693DA" w14:textId="77777777" w:rsidR="00804442" w:rsidRPr="00D23439" w:rsidRDefault="00804442" w:rsidP="00D54B22">
      <w:pPr>
        <w:ind w:left="142"/>
        <w:jc w:val="center"/>
        <w:rPr>
          <w:rFonts w:eastAsia="Arial Unicode MS"/>
          <w:b/>
          <w:i/>
          <w:lang w:val="es-MX"/>
        </w:rPr>
      </w:pPr>
    </w:p>
    <w:p w14:paraId="6ECC100C" w14:textId="371E73BB" w:rsidR="00D54B22" w:rsidRPr="00D23439" w:rsidRDefault="00D54B22" w:rsidP="00D54B22">
      <w:pPr>
        <w:ind w:left="142"/>
        <w:jc w:val="center"/>
        <w:rPr>
          <w:rFonts w:eastAsia="Arial Unicode MS"/>
          <w:b/>
          <w:i/>
          <w:lang w:val="es-MX"/>
        </w:rPr>
      </w:pPr>
      <w:r w:rsidRPr="00D23439">
        <w:rPr>
          <w:rFonts w:eastAsia="Arial Unicode MS"/>
          <w:b/>
          <w:i/>
          <w:lang w:val="es-MX"/>
        </w:rPr>
        <w:t>Unidad:</w:t>
      </w:r>
      <w:r w:rsidR="00A4016A" w:rsidRPr="00D23439">
        <w:rPr>
          <w:rFonts w:eastAsia="Arial Unicode MS"/>
          <w:b/>
          <w:i/>
        </w:rPr>
        <w:t xml:space="preserve"> 1</w:t>
      </w:r>
      <w:r w:rsidR="00A4016A" w:rsidRPr="00D23439">
        <w:rPr>
          <w:rFonts w:eastAsia="Arial Unicode MS"/>
          <w:b/>
          <w:i/>
        </w:rPr>
        <w:br/>
        <w:t>El pensamiento geométrico y su enseñanza y aprendizaje, en el plan y programa de estudios de educación preescolar</w:t>
      </w:r>
    </w:p>
    <w:p w14:paraId="259088C8" w14:textId="77777777" w:rsidR="00D54B22" w:rsidRPr="00D23439" w:rsidRDefault="00D54B22" w:rsidP="00D54B22">
      <w:pPr>
        <w:ind w:left="142"/>
        <w:jc w:val="center"/>
        <w:rPr>
          <w:rFonts w:eastAsia="Arial Unicode MS"/>
          <w:b/>
          <w:i/>
          <w:lang w:val="es-MX"/>
        </w:rPr>
      </w:pPr>
    </w:p>
    <w:p w14:paraId="34DC3434" w14:textId="0EE2F1BB" w:rsidR="00D54B22" w:rsidRPr="00D23439" w:rsidRDefault="00D54B22" w:rsidP="00D54B22">
      <w:pPr>
        <w:autoSpaceDE w:val="0"/>
        <w:autoSpaceDN w:val="0"/>
        <w:adjustRightInd w:val="0"/>
        <w:jc w:val="center"/>
        <w:rPr>
          <w:rFonts w:eastAsia="Arial Unicode MS"/>
          <w:b/>
          <w:i/>
          <w:lang w:val="es-MX"/>
        </w:rPr>
      </w:pPr>
      <w:r w:rsidRPr="00D23439">
        <w:rPr>
          <w:rFonts w:eastAsia="Arial Unicode MS"/>
          <w:b/>
          <w:i/>
          <w:lang w:val="es-MX"/>
        </w:rPr>
        <w:t>Tema:</w:t>
      </w:r>
      <w:r w:rsidR="00A4016A" w:rsidRPr="00D23439">
        <w:rPr>
          <w:rFonts w:eastAsia="Arial Unicode MS"/>
          <w:b/>
          <w:i/>
          <w:lang w:val="es-MX"/>
        </w:rPr>
        <w:t xml:space="preserve"> Forma, Espacio y Medida</w:t>
      </w:r>
    </w:p>
    <w:p w14:paraId="33605D1D" w14:textId="77777777" w:rsidR="00804442" w:rsidRPr="00D23439" w:rsidRDefault="00804442" w:rsidP="00D54B22">
      <w:pPr>
        <w:autoSpaceDE w:val="0"/>
        <w:autoSpaceDN w:val="0"/>
        <w:adjustRightInd w:val="0"/>
        <w:jc w:val="center"/>
        <w:rPr>
          <w:rFonts w:eastAsia="Arial Unicode MS"/>
          <w:b/>
          <w:bCs/>
        </w:rPr>
      </w:pPr>
    </w:p>
    <w:p w14:paraId="7ECB76AB" w14:textId="77777777" w:rsidR="00D54B22" w:rsidRPr="00D23439" w:rsidRDefault="00D54B22" w:rsidP="00D54B22">
      <w:pPr>
        <w:autoSpaceDE w:val="0"/>
        <w:autoSpaceDN w:val="0"/>
        <w:adjustRightInd w:val="0"/>
        <w:jc w:val="center"/>
        <w:rPr>
          <w:rFonts w:eastAsia="Arial Unicode MS"/>
          <w:b/>
          <w:i/>
          <w:lang w:val="es-MX"/>
        </w:rPr>
      </w:pPr>
      <w:r w:rsidRPr="00D23439">
        <w:rPr>
          <w:rFonts w:eastAsia="Arial Unicode MS"/>
          <w:color w:val="000000"/>
          <w:lang w:val="es-MX" w:eastAsia="es-MX"/>
        </w:rPr>
        <w:t xml:space="preserve"> </w:t>
      </w:r>
    </w:p>
    <w:p w14:paraId="5E947EC5" w14:textId="78908F56" w:rsidR="00D54B22" w:rsidRPr="00D23439" w:rsidRDefault="00D54B22" w:rsidP="00DC5B4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color w:val="000000"/>
          <w:lang w:val="es-ES_tradnl" w:eastAsia="en-US"/>
        </w:rPr>
      </w:pPr>
      <w:r w:rsidRPr="00D23439">
        <w:rPr>
          <w:rFonts w:eastAsia="Arial Unicode MS"/>
          <w:b/>
          <w:i/>
          <w:lang w:val="es-MX"/>
        </w:rPr>
        <w:t xml:space="preserve">Competencia a desarrollar: </w:t>
      </w:r>
      <w:r w:rsidR="00783176" w:rsidRPr="00D23439">
        <w:rPr>
          <w:color w:val="000000"/>
          <w:lang w:val="es-ES_tradnl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14:paraId="01D04721" w14:textId="77777777" w:rsidR="00D54B22" w:rsidRPr="00D23439" w:rsidRDefault="00D54B22" w:rsidP="00D54B22">
      <w:pPr>
        <w:ind w:left="142"/>
        <w:jc w:val="center"/>
        <w:rPr>
          <w:rFonts w:eastAsia="Arial Unicode MS"/>
          <w:b/>
          <w:i/>
          <w:lang w:val="es-MX"/>
        </w:rPr>
      </w:pPr>
    </w:p>
    <w:p w14:paraId="2E455E42" w14:textId="77777777" w:rsidR="00D54B22" w:rsidRPr="00D23439" w:rsidRDefault="00D54B22" w:rsidP="00D54B22">
      <w:pPr>
        <w:autoSpaceDE w:val="0"/>
        <w:autoSpaceDN w:val="0"/>
        <w:adjustRightInd w:val="0"/>
        <w:rPr>
          <w:rFonts w:eastAsia="Arial Unicode MS"/>
          <w:lang w:val="es-MX"/>
        </w:rPr>
      </w:pPr>
      <w:r w:rsidRPr="00D23439">
        <w:rPr>
          <w:rFonts w:eastAsia="Arial Unicode MS"/>
          <w:b/>
          <w:i/>
          <w:lang w:val="es-MX"/>
        </w:rPr>
        <w:t xml:space="preserve">Aprendizaje esperado: </w:t>
      </w:r>
      <w:r w:rsidRPr="00D23439">
        <w:rPr>
          <w:rFonts w:eastAsia="Arial Unicode MS"/>
          <w:lang w:val="es-MX"/>
        </w:rPr>
        <w:t>Justifique y realice el análisis del currículo de Aprendizajes clave</w:t>
      </w:r>
    </w:p>
    <w:p w14:paraId="363DD655" w14:textId="77777777" w:rsidR="00D54B22" w:rsidRPr="00D23439" w:rsidRDefault="00D54B22" w:rsidP="00D54B22">
      <w:pPr>
        <w:ind w:left="142"/>
        <w:jc w:val="center"/>
        <w:rPr>
          <w:rFonts w:eastAsia="Arial Unicode MS"/>
          <w:i/>
          <w:lang w:val="es-MX"/>
        </w:rPr>
      </w:pPr>
    </w:p>
    <w:p w14:paraId="593BC5A3" w14:textId="77777777" w:rsidR="00783176" w:rsidRPr="00D23439" w:rsidRDefault="00D54B22" w:rsidP="00783176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3439">
        <w:rPr>
          <w:rFonts w:ascii="Times New Roman" w:hAnsi="Times New Roman" w:cs="Times New Roman"/>
          <w:b/>
          <w:i/>
          <w:lang w:val="es-MX"/>
        </w:rPr>
        <w:t>Rasgos o competencias esperadas del perfil de egreso:</w:t>
      </w:r>
      <w:r w:rsidRPr="00D23439">
        <w:rPr>
          <w:rFonts w:ascii="Times New Roman" w:hAnsi="Times New Roman" w:cs="Times New Roman"/>
          <w:lang w:val="es-MX" w:eastAsia="es-MX"/>
        </w:rPr>
        <w:t xml:space="preserve">  </w:t>
      </w:r>
    </w:p>
    <w:p w14:paraId="4C3358A1" w14:textId="22C77763" w:rsidR="00783176" w:rsidRPr="00D23439" w:rsidRDefault="00783176" w:rsidP="00DC5B47">
      <w:pPr>
        <w:pStyle w:val="Poromisin"/>
        <w:numPr>
          <w:ilvl w:val="0"/>
          <w:numId w:val="5"/>
        </w:numPr>
        <w:ind w:left="187" w:hanging="187"/>
        <w:jc w:val="both"/>
        <w:rPr>
          <w:rFonts w:ascii="Times New Roman" w:hAnsi="Times New Roman" w:cs="Times New Roman"/>
          <w:sz w:val="24"/>
          <w:szCs w:val="24"/>
        </w:rPr>
      </w:pPr>
      <w:r w:rsidRPr="00D23439">
        <w:rPr>
          <w:rFonts w:ascii="Times New Roman" w:hAnsi="Times New Roman" w:cs="Times New Roman"/>
          <w:sz w:val="24"/>
          <w:szCs w:val="24"/>
        </w:rPr>
        <w:t xml:space="preserve">Aplica el plan y programas de estudio para alcanzar los propósitos educativos y contribuir al pleno desenvolvimiento de las capacidades de sus alumnos. </w:t>
      </w:r>
    </w:p>
    <w:p w14:paraId="68DBF28D" w14:textId="77777777" w:rsidR="00783176" w:rsidRPr="00D23439" w:rsidRDefault="00783176" w:rsidP="00DC5B47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58F4F1CC" w14:textId="0A394D29" w:rsidR="00783176" w:rsidRPr="00D23439" w:rsidRDefault="00783176" w:rsidP="00DC5B47">
      <w:pPr>
        <w:pStyle w:val="Poromisin"/>
        <w:numPr>
          <w:ilvl w:val="0"/>
          <w:numId w:val="5"/>
        </w:numPr>
        <w:ind w:left="187" w:hanging="187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23439">
        <w:rPr>
          <w:rFonts w:ascii="Times New Roman" w:hAnsi="Times New Roman" w:cs="Times New Roman"/>
          <w:sz w:val="24"/>
          <w:szCs w:val="24"/>
          <w:lang w:val="es-MX"/>
        </w:rPr>
        <w:t>Diseña</w:t>
      </w:r>
      <w:r w:rsidR="00DC5B47" w:rsidRPr="00D23439">
        <w:rPr>
          <w:rFonts w:ascii="Times New Roman" w:hAnsi="Times New Roman" w:cs="Times New Roman"/>
          <w:sz w:val="24"/>
          <w:szCs w:val="24"/>
        </w:rPr>
        <w:t xml:space="preserve"> </w:t>
      </w:r>
      <w:r w:rsidRPr="00D23439">
        <w:rPr>
          <w:rFonts w:ascii="Times New Roman" w:hAnsi="Times New Roman" w:cs="Times New Roman"/>
          <w:sz w:val="24"/>
          <w:szCs w:val="24"/>
        </w:rPr>
        <w:t xml:space="preserve">planeaciones aplicando sus conocimientos curriculares, </w:t>
      </w:r>
      <w:r w:rsidRPr="00D23439">
        <w:rPr>
          <w:rFonts w:ascii="Times New Roman" w:hAnsi="Times New Roman" w:cs="Times New Roman"/>
          <w:sz w:val="24"/>
          <w:szCs w:val="24"/>
          <w:lang w:val="es-MX"/>
        </w:rPr>
        <w:t>psicopedagógicos</w:t>
      </w:r>
      <w:r w:rsidRPr="00D23439">
        <w:rPr>
          <w:rFonts w:ascii="Times New Roman" w:hAnsi="Times New Roman" w:cs="Times New Roman"/>
          <w:sz w:val="24"/>
          <w:szCs w:val="24"/>
          <w:lang w:val="pt-PT"/>
        </w:rPr>
        <w:t xml:space="preserve">, disciplinares, </w:t>
      </w:r>
      <w:r w:rsidRPr="00D23439">
        <w:rPr>
          <w:rFonts w:ascii="Times New Roman" w:hAnsi="Times New Roman" w:cs="Times New Roman"/>
          <w:sz w:val="24"/>
          <w:szCs w:val="24"/>
          <w:lang w:val="es-MX"/>
        </w:rPr>
        <w:t>didácticos</w:t>
      </w:r>
      <w:r w:rsidRPr="00D23439">
        <w:rPr>
          <w:rFonts w:ascii="Times New Roman" w:hAnsi="Times New Roman" w:cs="Times New Roman"/>
          <w:sz w:val="24"/>
          <w:szCs w:val="24"/>
        </w:rPr>
        <w:t xml:space="preserve"> y tecnológicos para propiciar espacios de aprendizaje incluyentes que respondan a las necesidades de todos los alumnos en el marco del plan y programas de estudio. </w:t>
      </w:r>
    </w:p>
    <w:p w14:paraId="7D5448E0" w14:textId="0C321C7A" w:rsidR="00D54B22" w:rsidRPr="00D23439" w:rsidRDefault="00D54B22" w:rsidP="00D54B22">
      <w:pPr>
        <w:autoSpaceDE w:val="0"/>
        <w:autoSpaceDN w:val="0"/>
        <w:adjustRightInd w:val="0"/>
        <w:rPr>
          <w:rFonts w:eastAsia="Arial Unicode MS"/>
          <w:color w:val="000000"/>
          <w:lang w:val="es-MX" w:eastAsia="es-MX"/>
        </w:rPr>
      </w:pPr>
      <w:r w:rsidRPr="00D23439">
        <w:rPr>
          <w:rFonts w:eastAsia="Arial Unicode MS"/>
          <w:color w:val="000000"/>
          <w:lang w:val="es-MX" w:eastAsia="es-MX"/>
        </w:rPr>
        <w:t xml:space="preserve"> </w:t>
      </w:r>
    </w:p>
    <w:p w14:paraId="257CBCF3" w14:textId="77777777" w:rsidR="00D54B22" w:rsidRPr="00D23439" w:rsidRDefault="00D54B22" w:rsidP="00D54B22">
      <w:pPr>
        <w:ind w:left="2160"/>
        <w:jc w:val="center"/>
        <w:rPr>
          <w:b/>
          <w:i/>
          <w:lang w:val="es-MX"/>
        </w:rPr>
      </w:pPr>
    </w:p>
    <w:p w14:paraId="3D698E9E" w14:textId="77777777" w:rsidR="00D54B22" w:rsidRPr="00D23439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b/>
          <w:i/>
          <w:lang w:val="es-MX"/>
        </w:rPr>
      </w:pPr>
    </w:p>
    <w:p w14:paraId="15912329" w14:textId="77777777" w:rsidR="00D54B22" w:rsidRPr="00D23439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b/>
          <w:i/>
          <w:lang w:val="es-MX"/>
        </w:rPr>
      </w:pPr>
      <w:r w:rsidRPr="00D23439">
        <w:rPr>
          <w:b/>
          <w:i/>
          <w:lang w:val="es-MX"/>
        </w:rPr>
        <w:t>Tema del Trabajo a Desarrollar</w:t>
      </w:r>
    </w:p>
    <w:p w14:paraId="7BFE949D" w14:textId="77777777" w:rsidR="00D54B22" w:rsidRPr="00D23439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b/>
          <w:i/>
          <w:lang w:val="es-MX"/>
        </w:rPr>
      </w:pPr>
      <w:r w:rsidRPr="00D23439">
        <w:rPr>
          <w:b/>
          <w:i/>
          <w:lang w:val="es-MX"/>
        </w:rPr>
        <w:t>MATRIZ ANALÍTICA DEL CURRICULO DE APREND</w:t>
      </w:r>
      <w:bookmarkStart w:id="0" w:name="_GoBack"/>
      <w:bookmarkEnd w:id="0"/>
      <w:r w:rsidRPr="00D23439">
        <w:rPr>
          <w:b/>
          <w:i/>
          <w:lang w:val="es-MX"/>
        </w:rPr>
        <w:t>IZAJES CLAVE</w:t>
      </w:r>
    </w:p>
    <w:p w14:paraId="70983821" w14:textId="77777777"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14:paraId="71465B1B" w14:textId="3FC32279" w:rsidR="00924492" w:rsidRPr="0036082A" w:rsidRDefault="0036082A" w:rsidP="0036082A">
      <w:pPr>
        <w:jc w:val="both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br w:type="page"/>
      </w:r>
      <w:r w:rsidR="00D54B22">
        <w:rPr>
          <w:lang w:val="es-MX"/>
        </w:rPr>
        <w:lastRenderedPageBreak/>
        <w:t>Realiza una Matriz analítica del currículo de aprendizajes clave que contenga los ejes, temas aprendizajes y una idea o ejemplo de cómo se trabaja o desarrolla dicho aprendizaje</w:t>
      </w:r>
      <w:r>
        <w:rPr>
          <w:lang w:val="es-MX"/>
        </w:rPr>
        <w:t>.</w:t>
      </w:r>
    </w:p>
    <w:p w14:paraId="332201C3" w14:textId="77777777" w:rsidR="00D54B22" w:rsidRDefault="00D54B22">
      <w:pPr>
        <w:rPr>
          <w:lang w:val="es-MX"/>
        </w:rPr>
      </w:pPr>
    </w:p>
    <w:tbl>
      <w:tblPr>
        <w:tblStyle w:val="Tablaconcuadrcula1Claro-nfasis2"/>
        <w:tblW w:w="10249" w:type="dxa"/>
        <w:tblInd w:w="-85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985"/>
        <w:gridCol w:w="2126"/>
        <w:gridCol w:w="1843"/>
        <w:gridCol w:w="1743"/>
      </w:tblGrid>
      <w:tr w:rsidR="0036082A" w14:paraId="35192EE0" w14:textId="77777777" w:rsidTr="00804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DBDB" w:themeFill="accent2" w:themeFillTint="33"/>
          </w:tcPr>
          <w:p w14:paraId="3AAA5F7F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351E53D1" w14:textId="77777777"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67825A1B" w14:textId="77777777"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0EC7AE34" w14:textId="77777777"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1D72C60D" w14:textId="77777777"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1743" w:type="dxa"/>
            <w:shd w:val="clear" w:color="auto" w:fill="F2DBDB" w:themeFill="accent2" w:themeFillTint="33"/>
          </w:tcPr>
          <w:p w14:paraId="5724AD4C" w14:textId="77777777" w:rsidR="00D54B22" w:rsidRDefault="00D54B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36082A" w14:paraId="39DF1962" w14:textId="77777777" w:rsidTr="008044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shd w:val="clear" w:color="auto" w:fill="F2DBDB" w:themeFill="accent2" w:themeFillTint="33"/>
            <w:vAlign w:val="center"/>
          </w:tcPr>
          <w:p w14:paraId="2228214B" w14:textId="77777777" w:rsidR="00D3721D" w:rsidRDefault="00D3721D" w:rsidP="0036082A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Forma, espacio y medida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14:paraId="7891EC85" w14:textId="77777777" w:rsidR="00D3721D" w:rsidRPr="00804442" w:rsidRDefault="00D3721D" w:rsidP="00360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MX"/>
              </w:rPr>
            </w:pPr>
            <w:r w:rsidRPr="00804442">
              <w:rPr>
                <w:b/>
                <w:bCs/>
                <w:lang w:val="es-MX"/>
              </w:rPr>
              <w:t>Ubicación espacial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7848AB36" w14:textId="77777777" w:rsidR="0002529B" w:rsidRDefault="0002529B" w:rsidP="0084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2BA5F4" w14:textId="61A7AA99" w:rsidR="00D3721D" w:rsidRPr="00844F8E" w:rsidRDefault="00D3721D" w:rsidP="0084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t>• Ubica objetos y lugares cuya ubicación desconoce, a través de la interpretación de relaciones espaciales y puntos de referencia.</w:t>
            </w:r>
          </w:p>
          <w:p w14:paraId="528A2A07" w14:textId="77777777" w:rsidR="00D3721D" w:rsidRDefault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14:paraId="3DDDBB6F" w14:textId="77777777" w:rsidR="0002529B" w:rsidRDefault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60AE76" w14:textId="16DD2B95" w:rsidR="00423DB5" w:rsidRDefault="00423D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Que el niño pueda interactuar con el espacio y así que establezca una relación del lugar donde esta y a donde se le indique, por medio de juegos o también con objetos marcándolos como punto de referencia y le sea más fácil asociarse a la ubicación.</w:t>
            </w:r>
          </w:p>
          <w:p w14:paraId="197B24B7" w14:textId="17DD8B7B" w:rsidR="00D3721D" w:rsidRDefault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21F8C92E" w14:textId="77777777" w:rsidR="0002529B" w:rsidRDefault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4C4C3B94" w14:textId="7E6C7606" w:rsidR="00F47DE9" w:rsidRDefault="00CE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3721D">
              <w:rPr>
                <w:lang w:val="es-MX"/>
              </w:rPr>
              <w:t>•</w:t>
            </w:r>
            <w:r w:rsidR="00F47DE9">
              <w:rPr>
                <w:lang w:val="es-MX"/>
              </w:rPr>
              <w:t>Identificar puntos de referencia</w:t>
            </w:r>
            <w:r w:rsidR="001A4BF9">
              <w:rPr>
                <w:lang w:val="es-MX"/>
              </w:rPr>
              <w:t xml:space="preserve"> y c</w:t>
            </w:r>
            <w:r w:rsidR="00F47DE9">
              <w:rPr>
                <w:lang w:val="es-MX"/>
              </w:rPr>
              <w:t xml:space="preserve">onocer </w:t>
            </w:r>
            <w:r>
              <w:rPr>
                <w:lang w:val="es-MX"/>
              </w:rPr>
              <w:t xml:space="preserve">las </w:t>
            </w:r>
            <w:r w:rsidR="00F47DE9">
              <w:rPr>
                <w:lang w:val="es-MX"/>
              </w:rPr>
              <w:t>relaciones espaciales</w:t>
            </w:r>
            <w:r w:rsidR="001A4BF9">
              <w:rPr>
                <w:lang w:val="es-MX"/>
              </w:rPr>
              <w:t>.</w:t>
            </w:r>
            <w:r w:rsidR="00F47DE9">
              <w:rPr>
                <w:lang w:val="es-MX"/>
              </w:rPr>
              <w:t xml:space="preserve"> </w:t>
            </w:r>
          </w:p>
        </w:tc>
        <w:tc>
          <w:tcPr>
            <w:tcW w:w="1743" w:type="dxa"/>
            <w:shd w:val="clear" w:color="auto" w:fill="F2DBDB" w:themeFill="accent2" w:themeFillTint="33"/>
          </w:tcPr>
          <w:p w14:paraId="2BDE70B2" w14:textId="77777777" w:rsidR="0002529B" w:rsidRDefault="0002529B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23967BA0" w14:textId="604AAD12" w:rsidR="00D3721D" w:rsidRDefault="00D3721D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21D">
              <w:rPr>
                <w:lang w:val="es-MX"/>
              </w:rPr>
              <w:t>•</w:t>
            </w:r>
            <w:r>
              <w:t>Encontrar objetos que se desconoce dónde están y ejecutar desplazamientos para llegar a un lugar, siguiendo instrucciones que implican el uso de puntos de referencia y relaciones espaciales.</w:t>
            </w:r>
          </w:p>
          <w:p w14:paraId="5F118150" w14:textId="77777777" w:rsidR="00D3721D" w:rsidRDefault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9AD23F" w14:textId="27481974" w:rsidR="00D3721D" w:rsidRDefault="00D3721D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21D">
              <w:rPr>
                <w:lang w:val="es-MX"/>
              </w:rPr>
              <w:t>•</w:t>
            </w:r>
            <w:r>
              <w:t>Comunicar en forma oral la posición de un objeto usando puntos de referencia y relaciones espaciales para que otros lo encuentren</w:t>
            </w:r>
            <w:r w:rsidR="001A4BF9">
              <w:t>.</w:t>
            </w:r>
          </w:p>
          <w:p w14:paraId="7780A236" w14:textId="77777777" w:rsidR="00D3721D" w:rsidRDefault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4E68E7" w14:textId="77777777" w:rsidR="00D3721D" w:rsidRDefault="00D3721D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21D">
              <w:rPr>
                <w:lang w:val="es-MX"/>
              </w:rPr>
              <w:t>•</w:t>
            </w:r>
            <w:r>
              <w:t>Representar gráficamente desplazamientos y trayectorias.</w:t>
            </w:r>
          </w:p>
          <w:p w14:paraId="1CDBDDF7" w14:textId="2C6F8BAE" w:rsidR="0036082A" w:rsidRPr="00D3721D" w:rsidRDefault="0036082A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36082A" w14:paraId="12356568" w14:textId="77777777" w:rsidTr="0080444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F2DBDB" w:themeFill="accent2" w:themeFillTint="33"/>
          </w:tcPr>
          <w:p w14:paraId="2304674B" w14:textId="77777777" w:rsidR="005C5CD0" w:rsidRDefault="005C5CD0">
            <w:pPr>
              <w:rPr>
                <w:lang w:val="es-MX"/>
              </w:rPr>
            </w:pP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14:paraId="7AFB62FD" w14:textId="6FEC4CC8" w:rsidR="005C5CD0" w:rsidRPr="00804442" w:rsidRDefault="005C5CD0" w:rsidP="003608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MX"/>
              </w:rPr>
            </w:pPr>
            <w:r w:rsidRPr="00804442">
              <w:rPr>
                <w:b/>
                <w:bCs/>
                <w:lang w:val="es-MX"/>
              </w:rPr>
              <w:t>Figuras y cuerpos geométricos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14:paraId="3F266A27" w14:textId="77777777" w:rsidR="0036082A" w:rsidRDefault="0036082A" w:rsidP="0084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116D56" w14:textId="38E187E0" w:rsidR="005C5CD0" w:rsidRDefault="005C5CD0" w:rsidP="0084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5CD0">
              <w:t>• Reproduce modelos con formas, figuras y cuerpos geométricos.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04A24E6F" w14:textId="77777777" w:rsidR="0002529B" w:rsidRDefault="0002529B" w:rsidP="00A4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BB3BBB" w14:textId="789F4288" w:rsidR="0002529B" w:rsidRDefault="0002529B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A4016A">
              <w:t>e espera que los niños</w:t>
            </w:r>
            <w:r w:rsidR="00423DB5">
              <w:t xml:space="preserve"> conozcan las figuras y cuerpos </w:t>
            </w:r>
            <w:proofErr w:type="gramStart"/>
            <w:r w:rsidR="00423DB5">
              <w:t>geométricos</w:t>
            </w:r>
            <w:proofErr w:type="gramEnd"/>
            <w:r w:rsidR="00423DB5">
              <w:t xml:space="preserve"> </w:t>
            </w:r>
            <w:r w:rsidR="00804442">
              <w:t>así</w:t>
            </w:r>
            <w:r>
              <w:t xml:space="preserve"> como </w:t>
            </w:r>
            <w:r w:rsidR="00804442">
              <w:t>también</w:t>
            </w:r>
            <w:r>
              <w:t xml:space="preserve"> que puedan identificarlos en diversos objetos. </w:t>
            </w:r>
          </w:p>
          <w:p w14:paraId="4C9C4599" w14:textId="2DC3F85D" w:rsidR="005C5CD0" w:rsidRDefault="005C5CD0" w:rsidP="00A40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632C6312" w14:textId="77777777" w:rsidR="0036082A" w:rsidRDefault="00360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2D878E49" w14:textId="77777777" w:rsidR="0002529B" w:rsidRPr="0002529B" w:rsidRDefault="0002529B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02529B">
              <w:rPr>
                <w:lang w:val="es-MX"/>
              </w:rPr>
              <w:t>•Reconocer algunas figuras geométricas (cuadrado, rectángulo,</w:t>
            </w:r>
          </w:p>
          <w:p w14:paraId="62CD31E8" w14:textId="750085DE" w:rsidR="0036082A" w:rsidRDefault="0002529B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02529B">
              <w:rPr>
                <w:lang w:val="es-MX"/>
              </w:rPr>
              <w:t xml:space="preserve">rombo, romboide, triángulo, </w:t>
            </w:r>
            <w:r w:rsidRPr="0002529B">
              <w:rPr>
                <w:lang w:val="es-MX"/>
              </w:rPr>
              <w:lastRenderedPageBreak/>
              <w:t>pentágono, hexágono) en objetos</w:t>
            </w:r>
            <w:r>
              <w:rPr>
                <w:lang w:val="es-MX"/>
              </w:rPr>
              <w:t>.</w:t>
            </w:r>
          </w:p>
          <w:p w14:paraId="2226D1C1" w14:textId="2364884A" w:rsidR="0002529B" w:rsidRPr="00D3721D" w:rsidRDefault="0002529B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743" w:type="dxa"/>
            <w:shd w:val="clear" w:color="auto" w:fill="F2DBDB" w:themeFill="accent2" w:themeFillTint="33"/>
          </w:tcPr>
          <w:p w14:paraId="62AA23EE" w14:textId="77777777" w:rsidR="0036082A" w:rsidRDefault="0036082A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4649A46B" w14:textId="66B2566B" w:rsidR="005C5CD0" w:rsidRPr="00D3721D" w:rsidRDefault="005C5CD0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5C5CD0">
              <w:rPr>
                <w:lang w:val="es-MX"/>
              </w:rPr>
              <w:t xml:space="preserve">•Resolver rompecabezas y trabajar libremente con el tangram y con cuadrados bicolores a </w:t>
            </w:r>
            <w:r w:rsidRPr="005C5CD0">
              <w:rPr>
                <w:lang w:val="es-MX"/>
              </w:rPr>
              <w:lastRenderedPageBreak/>
              <w:t>partir de un modelo.</w:t>
            </w:r>
          </w:p>
        </w:tc>
      </w:tr>
      <w:tr w:rsidR="0036082A" w14:paraId="43B82998" w14:textId="77777777" w:rsidTr="00804442">
        <w:trPr>
          <w:trHeight w:val="4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shd w:val="clear" w:color="auto" w:fill="F2DBDB" w:themeFill="accent2" w:themeFillTint="33"/>
          </w:tcPr>
          <w:p w14:paraId="5FA4464B" w14:textId="77777777" w:rsidR="005C5CD0" w:rsidRDefault="005C5CD0">
            <w:pPr>
              <w:rPr>
                <w:lang w:val="es-MX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3C2981CA" w14:textId="5EC2BD7D" w:rsidR="005C5CD0" w:rsidRDefault="005C5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985" w:type="dxa"/>
            <w:shd w:val="clear" w:color="auto" w:fill="F2DBDB" w:themeFill="accent2" w:themeFillTint="33"/>
          </w:tcPr>
          <w:p w14:paraId="241B895E" w14:textId="77777777" w:rsidR="005C5CD0" w:rsidRDefault="005C5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64F45B" w14:textId="4FB66A5E" w:rsidR="005C5CD0" w:rsidRDefault="005C5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721D">
              <w:t>• Construye configuraciones con formas, figuras y cuerpos geométricos.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45D7E0E9" w14:textId="77777777" w:rsidR="00804442" w:rsidRDefault="00804442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C3010E" w14:textId="28A25554" w:rsidR="0002529B" w:rsidRDefault="0002529B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espera que el niño logre </w:t>
            </w:r>
            <w:r>
              <w:t>diferenciar</w:t>
            </w:r>
            <w:r>
              <w:t xml:space="preserve"> las formas, figuras y cuerpos </w:t>
            </w:r>
            <w:r w:rsidR="00804442">
              <w:t>geométricos en diferentes casos</w:t>
            </w:r>
            <w:r>
              <w:t xml:space="preserve"> y conozcan sus </w:t>
            </w:r>
            <w:r w:rsidR="00804442">
              <w:t>características, así como también la realización de estos en diversos modelos.</w:t>
            </w:r>
          </w:p>
          <w:p w14:paraId="5A0C5DA3" w14:textId="77777777" w:rsidR="0002529B" w:rsidRDefault="0002529B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FF15F4" w14:textId="77777777" w:rsidR="005C5CD0" w:rsidRPr="0002529B" w:rsidRDefault="005C5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2DBDB" w:themeFill="accent2" w:themeFillTint="33"/>
          </w:tcPr>
          <w:p w14:paraId="04CE5C74" w14:textId="77777777" w:rsidR="0002529B" w:rsidRDefault="0002529B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7BBD794C" w14:textId="77777777" w:rsidR="0002529B" w:rsidRDefault="0002529B" w:rsidP="0002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5C5CD0">
              <w:rPr>
                <w:lang w:val="es-MX"/>
              </w:rPr>
              <w:t>• Identificar características y propiedades de figuras geométricas, y establecer semejanzas y diferencias entre figuras y cuerpos geométricos al trabajar con ellos.</w:t>
            </w:r>
          </w:p>
          <w:p w14:paraId="0CE0CB6D" w14:textId="5CBAC96E" w:rsidR="0002529B" w:rsidRDefault="0002529B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743" w:type="dxa"/>
            <w:shd w:val="clear" w:color="auto" w:fill="F2DBDB" w:themeFill="accent2" w:themeFillTint="33"/>
          </w:tcPr>
          <w:p w14:paraId="44F9C6DF" w14:textId="77777777" w:rsidR="005C5CD0" w:rsidRDefault="005C5CD0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  <w:p w14:paraId="26E8D27E" w14:textId="2947DD19" w:rsidR="005C5CD0" w:rsidRPr="00D3721D" w:rsidRDefault="005C5CD0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3721D">
              <w:rPr>
                <w:lang w:val="es-MX"/>
              </w:rPr>
              <w:t>•Reproducir y construir configuraciones a partir de un modelo</w:t>
            </w:r>
          </w:p>
          <w:p w14:paraId="4CDFE099" w14:textId="77777777" w:rsidR="005C5CD0" w:rsidRDefault="005C5CD0" w:rsidP="00D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3721D">
              <w:rPr>
                <w:lang w:val="es-MX"/>
              </w:rPr>
              <w:t>utilizando diversas figuras geométricas (polígonos regulares, polígonos irregulares y no polígonos).</w:t>
            </w:r>
          </w:p>
        </w:tc>
      </w:tr>
    </w:tbl>
    <w:p w14:paraId="0B208829" w14:textId="77777777" w:rsidR="00D54B22" w:rsidRDefault="00D54B22">
      <w:pPr>
        <w:rPr>
          <w:lang w:val="es-MX"/>
        </w:rPr>
      </w:pPr>
    </w:p>
    <w:p w14:paraId="7A143B7F" w14:textId="77777777" w:rsidR="00434323" w:rsidRDefault="00434323">
      <w:pPr>
        <w:rPr>
          <w:lang w:val="es-MX"/>
        </w:rPr>
      </w:pPr>
    </w:p>
    <w:p w14:paraId="753B7696" w14:textId="77777777" w:rsidR="00434323" w:rsidRDefault="00434323" w:rsidP="00434323">
      <w:pPr>
        <w:jc w:val="center"/>
        <w:rPr>
          <w:lang w:val="es-MX"/>
        </w:rPr>
      </w:pPr>
    </w:p>
    <w:p w14:paraId="054157A6" w14:textId="77777777" w:rsidR="00434323" w:rsidRDefault="00434323" w:rsidP="00434323">
      <w:pPr>
        <w:jc w:val="center"/>
        <w:rPr>
          <w:lang w:val="es-MX"/>
        </w:rPr>
      </w:pPr>
    </w:p>
    <w:p w14:paraId="36CC3839" w14:textId="77777777" w:rsidR="00434323" w:rsidRDefault="00434323" w:rsidP="00434323">
      <w:pPr>
        <w:jc w:val="center"/>
        <w:rPr>
          <w:lang w:val="es-MX"/>
        </w:rPr>
      </w:pPr>
    </w:p>
    <w:p w14:paraId="5395B008" w14:textId="77777777" w:rsidR="00434323" w:rsidRDefault="00434323" w:rsidP="00434323">
      <w:pPr>
        <w:jc w:val="center"/>
        <w:rPr>
          <w:lang w:val="es-MX"/>
        </w:rPr>
      </w:pPr>
    </w:p>
    <w:p w14:paraId="308F0E21" w14:textId="77777777" w:rsidR="00434323" w:rsidRDefault="00434323" w:rsidP="00434323">
      <w:pPr>
        <w:jc w:val="center"/>
        <w:rPr>
          <w:lang w:val="es-MX"/>
        </w:rPr>
      </w:pPr>
    </w:p>
    <w:p w14:paraId="7B1DDF0D" w14:textId="77777777" w:rsidR="00434323" w:rsidRDefault="00434323" w:rsidP="00434323">
      <w:pPr>
        <w:jc w:val="center"/>
        <w:rPr>
          <w:lang w:val="es-MX"/>
        </w:rPr>
      </w:pPr>
    </w:p>
    <w:p w14:paraId="4402F879" w14:textId="77777777" w:rsidR="00434323" w:rsidRDefault="00434323" w:rsidP="00434323">
      <w:pPr>
        <w:jc w:val="center"/>
        <w:rPr>
          <w:lang w:val="es-MX"/>
        </w:rPr>
      </w:pPr>
    </w:p>
    <w:p w14:paraId="41031273" w14:textId="77777777" w:rsidR="00434323" w:rsidRDefault="00434323" w:rsidP="00434323">
      <w:pPr>
        <w:jc w:val="center"/>
        <w:rPr>
          <w:lang w:val="es-MX"/>
        </w:rPr>
      </w:pPr>
    </w:p>
    <w:p w14:paraId="2DE78D1C" w14:textId="77777777" w:rsidR="00434323" w:rsidRDefault="00434323" w:rsidP="00434323">
      <w:pPr>
        <w:jc w:val="center"/>
        <w:rPr>
          <w:lang w:val="es-MX"/>
        </w:rPr>
      </w:pPr>
    </w:p>
    <w:p w14:paraId="271D4204" w14:textId="77777777" w:rsidR="00434323" w:rsidRDefault="00434323" w:rsidP="00434323">
      <w:pPr>
        <w:jc w:val="center"/>
        <w:rPr>
          <w:lang w:val="es-MX"/>
        </w:rPr>
      </w:pPr>
    </w:p>
    <w:p w14:paraId="287A5AF0" w14:textId="77777777" w:rsidR="00434323" w:rsidRDefault="00434323" w:rsidP="00434323">
      <w:pPr>
        <w:jc w:val="center"/>
        <w:rPr>
          <w:lang w:val="es-MX"/>
        </w:rPr>
      </w:pPr>
    </w:p>
    <w:p w14:paraId="78FF679A" w14:textId="77777777" w:rsidR="00434323" w:rsidRDefault="00434323" w:rsidP="00434323">
      <w:pPr>
        <w:jc w:val="center"/>
        <w:rPr>
          <w:lang w:val="es-MX"/>
        </w:rPr>
      </w:pPr>
    </w:p>
    <w:p w14:paraId="7936648B" w14:textId="77777777" w:rsidR="00434323" w:rsidRDefault="00434323" w:rsidP="00434323">
      <w:pPr>
        <w:jc w:val="center"/>
        <w:rPr>
          <w:lang w:val="es-MX"/>
        </w:rPr>
      </w:pPr>
    </w:p>
    <w:p w14:paraId="36BC3463" w14:textId="77777777" w:rsidR="00434323" w:rsidRDefault="00434323" w:rsidP="00434323">
      <w:pPr>
        <w:jc w:val="center"/>
        <w:rPr>
          <w:lang w:val="es-MX"/>
        </w:rPr>
      </w:pPr>
    </w:p>
    <w:p w14:paraId="6D329899" w14:textId="77777777" w:rsidR="00434323" w:rsidRDefault="00434323" w:rsidP="00434323">
      <w:pPr>
        <w:jc w:val="center"/>
        <w:rPr>
          <w:lang w:val="es-MX"/>
        </w:rPr>
      </w:pPr>
    </w:p>
    <w:p w14:paraId="49150F3B" w14:textId="77777777" w:rsidR="00434323" w:rsidRDefault="00434323" w:rsidP="00434323">
      <w:pPr>
        <w:jc w:val="center"/>
        <w:rPr>
          <w:lang w:val="es-MX"/>
        </w:rPr>
      </w:pPr>
    </w:p>
    <w:p w14:paraId="47F628C5" w14:textId="038C1952" w:rsidR="00434323" w:rsidRPr="00D54B22" w:rsidRDefault="0036082A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4986DB57" wp14:editId="6670F840">
            <wp:simplePos x="0" y="0"/>
            <wp:positionH relativeFrom="margin">
              <wp:posOffset>-619125</wp:posOffset>
            </wp:positionH>
            <wp:positionV relativeFrom="paragraph">
              <wp:posOffset>709930</wp:posOffset>
            </wp:positionV>
            <wp:extent cx="6168390" cy="4048125"/>
            <wp:effectExtent l="0" t="0" r="3810" b="9525"/>
            <wp:wrapTight wrapText="bothSides">
              <wp:wrapPolygon edited="0">
                <wp:start x="0" y="0"/>
                <wp:lineTo x="0" y="21549"/>
                <wp:lineTo x="21547" y="21549"/>
                <wp:lineTo x="21547" y="0"/>
                <wp:lineTo x="0" y="0"/>
              </wp:wrapPolygon>
            </wp:wrapTight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616839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7DC">
        <w:rPr>
          <w:lang w:val="es-MX"/>
        </w:rPr>
        <w:t>RUBRICA DE E</w:t>
      </w:r>
      <w:r w:rsidR="00434323">
        <w:rPr>
          <w:lang w:val="es-MX"/>
        </w:rPr>
        <w:t>VALUACIÓN</w:t>
      </w:r>
    </w:p>
    <w:sectPr w:rsidR="00434323" w:rsidRPr="00D54B22" w:rsidSect="00360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4D9"/>
    <w:multiLevelType w:val="hybridMultilevel"/>
    <w:tmpl w:val="AC722F7C"/>
    <w:lvl w:ilvl="0" w:tplc="F7F03D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635327"/>
    <w:multiLevelType w:val="hybridMultilevel"/>
    <w:tmpl w:val="7FB83B06"/>
    <w:styleLink w:val="Vietas"/>
    <w:lvl w:ilvl="0" w:tplc="E2F6B30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DEAC4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1F83F0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20E4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42395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5AC79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F34274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2F298F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39006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33D65EF3"/>
    <w:multiLevelType w:val="hybridMultilevel"/>
    <w:tmpl w:val="DA0A6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D0A05"/>
    <w:multiLevelType w:val="hybridMultilevel"/>
    <w:tmpl w:val="7FB83B06"/>
    <w:numStyleLink w:val="Vietas"/>
  </w:abstractNum>
  <w:abstractNum w:abstractNumId="4" w15:restartNumberingAfterBreak="0">
    <w:nsid w:val="56CA4E07"/>
    <w:multiLevelType w:val="hybridMultilevel"/>
    <w:tmpl w:val="B90E00C8"/>
    <w:lvl w:ilvl="0" w:tplc="F7F03D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0E50"/>
    <w:multiLevelType w:val="hybridMultilevel"/>
    <w:tmpl w:val="2A34934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22"/>
    <w:rsid w:val="0002529B"/>
    <w:rsid w:val="001A4BF9"/>
    <w:rsid w:val="001E544D"/>
    <w:rsid w:val="0036082A"/>
    <w:rsid w:val="00423DB5"/>
    <w:rsid w:val="00434323"/>
    <w:rsid w:val="005C5CD0"/>
    <w:rsid w:val="006267F3"/>
    <w:rsid w:val="006F6EEF"/>
    <w:rsid w:val="00783176"/>
    <w:rsid w:val="00804442"/>
    <w:rsid w:val="00835AD9"/>
    <w:rsid w:val="00844F8E"/>
    <w:rsid w:val="00924492"/>
    <w:rsid w:val="00A4016A"/>
    <w:rsid w:val="00BE1935"/>
    <w:rsid w:val="00CE366C"/>
    <w:rsid w:val="00D23439"/>
    <w:rsid w:val="00D3721D"/>
    <w:rsid w:val="00D54B22"/>
    <w:rsid w:val="00DC5B47"/>
    <w:rsid w:val="00EE17DC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28FFD"/>
  <w15:docId w15:val="{987782A1-F95F-471F-BB49-DDBAB4C2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44F8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C5C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5C5C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romisin">
    <w:name w:val="Por omisión"/>
    <w:rsid w:val="00783176"/>
    <w:pPr>
      <w:spacing w:after="0" w:line="240" w:lineRule="auto"/>
    </w:pPr>
    <w:rPr>
      <w:rFonts w:ascii="Helvetica Neue" w:eastAsia="Arial Unicode MS" w:hAnsi="Helvetica Neue" w:cs="Arial Unicode MS"/>
      <w:color w:val="000000"/>
      <w:lang w:val="es-ES_tradnl" w:eastAsia="es-ES"/>
    </w:rPr>
  </w:style>
  <w:style w:type="numbering" w:customStyle="1" w:styleId="Vietas">
    <w:name w:val="Viñetas"/>
    <w:rsid w:val="0078317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B9AF-4DAD-4748-B7C4-F34831A3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fatima parga torres</cp:lastModifiedBy>
  <cp:revision>9</cp:revision>
  <dcterms:created xsi:type="dcterms:W3CDTF">2020-02-07T17:30:00Z</dcterms:created>
  <dcterms:modified xsi:type="dcterms:W3CDTF">2020-02-11T23:38:00Z</dcterms:modified>
</cp:coreProperties>
</file>