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A3A" w:rsidRDefault="002F0A3A" w:rsidP="002F0A3A">
      <w:pPr>
        <w:rPr>
          <w:rStyle w:val="normaltextrun"/>
          <w:rFonts w:ascii="Arial Rounded MT Bold" w:hAnsi="Arial Rounded MT Bold" w:cs="Calibri"/>
          <w:sz w:val="28"/>
        </w:rPr>
      </w:pPr>
      <w:r>
        <w:rPr>
          <w:rStyle w:val="normaltextrun"/>
          <w:rFonts w:ascii="Arial Rounded MT Bold" w:hAnsi="Arial Rounded MT Bold" w:cs="Calibri"/>
          <w:noProof/>
          <w:sz w:val="28"/>
          <w:lang w:eastAsia="es-MX"/>
        </w:rPr>
        <w:drawing>
          <wp:inline distT="0" distB="0" distL="0" distR="0" wp14:anchorId="4D97FA0F" wp14:editId="5A60E9CA">
            <wp:extent cx="983615" cy="9334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8461" cy="957029"/>
                    </a:xfrm>
                    <a:prstGeom prst="rect">
                      <a:avLst/>
                    </a:prstGeom>
                    <a:noFill/>
                  </pic:spPr>
                </pic:pic>
              </a:graphicData>
            </a:graphic>
          </wp:inline>
        </w:drawing>
      </w:r>
    </w:p>
    <w:p w:rsidR="002F0A3A" w:rsidRPr="00CA04BC" w:rsidRDefault="002F0A3A" w:rsidP="002F0A3A">
      <w:pPr>
        <w:jc w:val="center"/>
        <w:rPr>
          <w:rStyle w:val="normaltextrun"/>
          <w:rFonts w:ascii="Arial Rounded MT Bold" w:hAnsi="Arial Rounded MT Bold" w:cs="Calibri"/>
          <w:sz w:val="28"/>
        </w:rPr>
      </w:pPr>
      <w:r w:rsidRPr="00CA04BC">
        <w:rPr>
          <w:rStyle w:val="normaltextrun"/>
          <w:rFonts w:ascii="Arial Rounded MT Bold" w:hAnsi="Arial Rounded MT Bold" w:cs="Calibri"/>
          <w:sz w:val="28"/>
        </w:rPr>
        <w:t>ESCUELA NORMAL DE EDUCACIÓN PREESCOLAR DEL ESTADO DE COAHUILA DE ZARAGOZA</w:t>
      </w:r>
    </w:p>
    <w:p w:rsidR="002F0A3A" w:rsidRPr="002F0A3A" w:rsidRDefault="002F0A3A" w:rsidP="002F0A3A">
      <w:pPr>
        <w:jc w:val="center"/>
        <w:rPr>
          <w:rStyle w:val="normaltextrun"/>
          <w:rFonts w:ascii="Berlin Sans FB" w:hAnsi="Berlin Sans FB" w:cs="Calibri"/>
          <w:sz w:val="28"/>
        </w:rPr>
      </w:pPr>
      <w:r w:rsidRPr="002F0A3A">
        <w:rPr>
          <w:rStyle w:val="normaltextrun"/>
          <w:rFonts w:ascii="Berlin Sans FB" w:hAnsi="Berlin Sans FB" w:cs="Calibri"/>
          <w:sz w:val="28"/>
        </w:rPr>
        <w:t>Licenciatura en educación preescolar</w:t>
      </w:r>
    </w:p>
    <w:p w:rsidR="002F0A3A" w:rsidRPr="002F0A3A" w:rsidRDefault="002F0A3A" w:rsidP="002F0A3A">
      <w:pPr>
        <w:jc w:val="center"/>
        <w:rPr>
          <w:rStyle w:val="normaltextrun"/>
          <w:rFonts w:ascii="Berlin Sans FB" w:hAnsi="Berlin Sans FB" w:cs="Calibri"/>
          <w:sz w:val="28"/>
        </w:rPr>
      </w:pPr>
      <w:r w:rsidRPr="002F0A3A">
        <w:rPr>
          <w:rStyle w:val="normaltextrun"/>
          <w:rFonts w:ascii="Berlin Sans FB" w:hAnsi="Berlin Sans FB" w:cs="Calibri"/>
          <w:sz w:val="28"/>
        </w:rPr>
        <w:t>Ciclo escolar</w:t>
      </w:r>
    </w:p>
    <w:p w:rsidR="002F0A3A" w:rsidRPr="002F0A3A" w:rsidRDefault="002F0A3A" w:rsidP="002F0A3A">
      <w:pPr>
        <w:jc w:val="center"/>
        <w:rPr>
          <w:rStyle w:val="normaltextrun"/>
          <w:rFonts w:ascii="Berlin Sans FB" w:hAnsi="Berlin Sans FB" w:cs="Calibri"/>
          <w:sz w:val="28"/>
        </w:rPr>
      </w:pPr>
      <w:r w:rsidRPr="002F0A3A">
        <w:rPr>
          <w:rStyle w:val="normaltextrun"/>
          <w:rFonts w:ascii="Berlin Sans FB" w:hAnsi="Berlin Sans FB" w:cs="Calibri"/>
          <w:sz w:val="28"/>
        </w:rPr>
        <w:t>2019-2020</w:t>
      </w:r>
    </w:p>
    <w:p w:rsidR="002F0A3A" w:rsidRPr="002F0A3A" w:rsidRDefault="002F0A3A" w:rsidP="002F0A3A">
      <w:pPr>
        <w:jc w:val="center"/>
        <w:rPr>
          <w:rStyle w:val="normaltextrun"/>
          <w:rFonts w:ascii="Berlin Sans FB" w:hAnsi="Berlin Sans FB" w:cs="Calibri"/>
          <w:sz w:val="28"/>
        </w:rPr>
      </w:pPr>
      <w:r w:rsidRPr="002F0A3A">
        <w:rPr>
          <w:rStyle w:val="normaltextrun"/>
          <w:rFonts w:ascii="Berlin Sans FB" w:hAnsi="Berlin Sans FB" w:cs="Calibri"/>
          <w:sz w:val="28"/>
        </w:rPr>
        <w:t>Curso: Forma, espacio y medida</w:t>
      </w:r>
    </w:p>
    <w:p w:rsidR="002F0A3A" w:rsidRPr="002F0A3A" w:rsidRDefault="002F0A3A" w:rsidP="002F0A3A">
      <w:pPr>
        <w:jc w:val="center"/>
        <w:rPr>
          <w:rStyle w:val="normaltextrun"/>
          <w:rFonts w:ascii="Berlin Sans FB" w:hAnsi="Berlin Sans FB" w:cs="Calibri"/>
          <w:sz w:val="28"/>
        </w:rPr>
      </w:pPr>
      <w:r w:rsidRPr="002F0A3A">
        <w:rPr>
          <w:rStyle w:val="normaltextrun"/>
          <w:rFonts w:ascii="Berlin Sans FB" w:hAnsi="Berlin Sans FB" w:cs="Calibri"/>
          <w:sz w:val="28"/>
        </w:rPr>
        <w:t xml:space="preserve">Nombre: </w:t>
      </w:r>
      <w:r w:rsidRPr="002F0A3A">
        <w:rPr>
          <w:rStyle w:val="normaltextrun"/>
          <w:rFonts w:ascii="Berlin Sans FB" w:hAnsi="Berlin Sans FB" w:cs="Calibri"/>
          <w:sz w:val="28"/>
        </w:rPr>
        <w:t xml:space="preserve">Ana Sofía Segovia Alonso </w:t>
      </w:r>
    </w:p>
    <w:p w:rsidR="002F0A3A" w:rsidRDefault="002F0A3A" w:rsidP="002F0A3A">
      <w:pPr>
        <w:jc w:val="center"/>
        <w:rPr>
          <w:rStyle w:val="normaltextrun"/>
          <w:rFonts w:ascii="Berlin Sans FB" w:hAnsi="Berlin Sans FB" w:cs="Calibri"/>
          <w:sz w:val="28"/>
        </w:rPr>
      </w:pPr>
      <w:r w:rsidRPr="002F0A3A">
        <w:rPr>
          <w:rStyle w:val="normaltextrun"/>
          <w:rFonts w:ascii="Berlin Sans FB" w:hAnsi="Berlin Sans FB" w:cs="Calibri"/>
          <w:sz w:val="28"/>
        </w:rPr>
        <w:t>Número de lista: 20</w:t>
      </w:r>
    </w:p>
    <w:p w:rsidR="002F0A3A" w:rsidRDefault="002F0A3A" w:rsidP="002F0A3A">
      <w:pPr>
        <w:jc w:val="center"/>
        <w:rPr>
          <w:rStyle w:val="normaltextrun"/>
          <w:rFonts w:ascii="Berlin Sans FB" w:hAnsi="Berlin Sans FB" w:cs="Calibri"/>
          <w:sz w:val="28"/>
        </w:rPr>
      </w:pPr>
      <w:r w:rsidRPr="002F0A3A">
        <w:rPr>
          <w:rStyle w:val="normaltextrun"/>
          <w:rFonts w:ascii="Berlin Sans FB" w:hAnsi="Berlin Sans FB" w:cs="Calibri"/>
          <w:sz w:val="28"/>
        </w:rPr>
        <w:t>Trabajo a Desarrollar</w:t>
      </w:r>
      <w:r>
        <w:rPr>
          <w:rStyle w:val="normaltextrun"/>
          <w:rFonts w:ascii="Berlin Sans FB" w:hAnsi="Berlin Sans FB" w:cs="Calibri"/>
          <w:sz w:val="28"/>
        </w:rPr>
        <w:t xml:space="preserve">: </w:t>
      </w:r>
      <w:r w:rsidRPr="002F0A3A">
        <w:rPr>
          <w:rStyle w:val="normaltextrun"/>
          <w:rFonts w:ascii="Berlin Sans FB" w:hAnsi="Berlin Sans FB" w:cs="Calibri"/>
          <w:sz w:val="28"/>
        </w:rPr>
        <w:t>Ensayo sobre la elaboración de una secuencia didáctica</w:t>
      </w:r>
      <w:r>
        <w:rPr>
          <w:rStyle w:val="normaltextrun"/>
          <w:rFonts w:ascii="Berlin Sans FB" w:hAnsi="Berlin Sans FB" w:cs="Calibri"/>
          <w:sz w:val="28"/>
        </w:rPr>
        <w:t>.</w:t>
      </w:r>
    </w:p>
    <w:p w:rsidR="002F0A3A" w:rsidRPr="002F0A3A" w:rsidRDefault="002F0A3A" w:rsidP="002F0A3A">
      <w:pPr>
        <w:jc w:val="center"/>
        <w:rPr>
          <w:rStyle w:val="normaltextrun"/>
          <w:rFonts w:ascii="Berlin Sans FB" w:hAnsi="Berlin Sans FB" w:cs="Calibri"/>
          <w:sz w:val="28"/>
        </w:rPr>
      </w:pPr>
    </w:p>
    <w:p w:rsidR="002F0A3A" w:rsidRPr="002F0A3A" w:rsidRDefault="002F0A3A" w:rsidP="002F0A3A">
      <w:pPr>
        <w:rPr>
          <w:rStyle w:val="normaltextrun"/>
          <w:rFonts w:ascii="Berlin Sans FB" w:hAnsi="Berlin Sans FB" w:cs="Calibri"/>
          <w:sz w:val="28"/>
        </w:rPr>
      </w:pPr>
      <w:r w:rsidRPr="002F0A3A">
        <w:rPr>
          <w:rStyle w:val="normaltextrun"/>
          <w:rFonts w:ascii="Berlin Sans FB" w:hAnsi="Berlin Sans FB" w:cs="Calibri"/>
          <w:sz w:val="28"/>
        </w:rPr>
        <w:t xml:space="preserve">Unidad 4 </w:t>
      </w:r>
    </w:p>
    <w:p w:rsidR="002F0A3A" w:rsidRDefault="002F0A3A" w:rsidP="00AA2D71">
      <w:pPr>
        <w:pStyle w:val="Prrafodelista"/>
        <w:numPr>
          <w:ilvl w:val="0"/>
          <w:numId w:val="5"/>
        </w:numPr>
        <w:rPr>
          <w:rStyle w:val="normaltextrun"/>
          <w:rFonts w:ascii="Berlin Sans FB" w:hAnsi="Berlin Sans FB" w:cs="Calibri"/>
          <w:sz w:val="28"/>
        </w:rPr>
      </w:pPr>
      <w:r w:rsidRPr="002F0A3A">
        <w:rPr>
          <w:rStyle w:val="normaltextrun"/>
          <w:rFonts w:ascii="Berlin Sans FB" w:hAnsi="Berlin Sans FB" w:cs="Calibri"/>
          <w:sz w:val="28"/>
        </w:rPr>
        <w:t>Estrategias de enseñanza y aprendizaje para el desarrollo de los conceptos de longitud, distancia y tiempo.</w:t>
      </w:r>
    </w:p>
    <w:p w:rsidR="00AA2D71" w:rsidRPr="002F0A3A" w:rsidRDefault="00AA2D71" w:rsidP="00AA2D71">
      <w:pPr>
        <w:pStyle w:val="Prrafodelista"/>
        <w:rPr>
          <w:rStyle w:val="normaltextrun"/>
          <w:rFonts w:ascii="Berlin Sans FB" w:hAnsi="Berlin Sans FB" w:cs="Calibri"/>
          <w:sz w:val="28"/>
        </w:rPr>
      </w:pPr>
    </w:p>
    <w:p w:rsidR="002F0A3A" w:rsidRPr="00AA2D71" w:rsidRDefault="002F0A3A" w:rsidP="00AA2D71">
      <w:pPr>
        <w:pStyle w:val="Prrafodelista"/>
        <w:rPr>
          <w:rStyle w:val="normaltextrun"/>
          <w:rFonts w:ascii="Berlin Sans FB" w:hAnsi="Berlin Sans FB" w:cs="Calibri"/>
          <w:sz w:val="32"/>
        </w:rPr>
      </w:pPr>
      <w:r w:rsidRPr="00AA2D71">
        <w:rPr>
          <w:rStyle w:val="normaltextrun"/>
          <w:rFonts w:ascii="Berlin Sans FB" w:hAnsi="Berlin Sans FB" w:cs="Calibri"/>
          <w:sz w:val="32"/>
        </w:rPr>
        <w:t>Competencia del curso</w:t>
      </w:r>
    </w:p>
    <w:p w:rsidR="002F0A3A" w:rsidRPr="002F0A3A" w:rsidRDefault="002F0A3A" w:rsidP="00AA2D71">
      <w:pPr>
        <w:pStyle w:val="Prrafodelista"/>
        <w:numPr>
          <w:ilvl w:val="0"/>
          <w:numId w:val="5"/>
        </w:numPr>
        <w:rPr>
          <w:rStyle w:val="normaltextrun"/>
          <w:rFonts w:ascii="Berlin Sans FB" w:hAnsi="Berlin Sans FB" w:cs="Calibri"/>
          <w:sz w:val="28"/>
        </w:rPr>
      </w:pPr>
      <w:r w:rsidRPr="002F0A3A">
        <w:rPr>
          <w:rStyle w:val="normaltextrun"/>
          <w:rFonts w:ascii="Berlin Sans FB" w:hAnsi="Berlin Sans FB" w:cs="Calibri"/>
          <w:sz w:val="28"/>
        </w:rPr>
        <w:t>Conoce y analiza los conceptos y contenidos del programa de estudios de la educación básica de matemáticas; crea actividades contextualizadas y pertinentes para asegurar el logro de los aprendizajes de sus alumnos, la coherencia y la continuidad entre los distintos grados y niveles educativos.</w:t>
      </w:r>
    </w:p>
    <w:p w:rsidR="002F0A3A" w:rsidRPr="002F0A3A" w:rsidRDefault="002F0A3A" w:rsidP="002F0A3A">
      <w:pPr>
        <w:rPr>
          <w:rStyle w:val="normaltextrun"/>
          <w:rFonts w:ascii="Berlin Sans FB" w:hAnsi="Berlin Sans FB" w:cs="Calibri"/>
          <w:sz w:val="28"/>
        </w:rPr>
      </w:pPr>
      <w:r w:rsidRPr="002F0A3A">
        <w:rPr>
          <w:rStyle w:val="normaltextrun"/>
          <w:rFonts w:ascii="Berlin Sans FB" w:hAnsi="Berlin Sans FB" w:cs="Calibri"/>
          <w:sz w:val="28"/>
        </w:rPr>
        <w:t>COMPETENCIAS ESPERADAS DEL PERFIL DE EGRESO:</w:t>
      </w:r>
    </w:p>
    <w:p w:rsidR="002F0A3A" w:rsidRPr="002F0A3A" w:rsidRDefault="002F0A3A" w:rsidP="002F0A3A">
      <w:pPr>
        <w:pStyle w:val="Prrafodelista"/>
        <w:numPr>
          <w:ilvl w:val="0"/>
          <w:numId w:val="1"/>
        </w:numPr>
        <w:rPr>
          <w:rStyle w:val="normaltextrun"/>
          <w:rFonts w:ascii="Berlin Sans FB" w:hAnsi="Berlin Sans FB" w:cs="Calibri"/>
          <w:sz w:val="28"/>
        </w:rPr>
      </w:pPr>
      <w:r w:rsidRPr="002F0A3A">
        <w:rPr>
          <w:rStyle w:val="normaltextrun"/>
          <w:rFonts w:ascii="Berlin Sans FB" w:hAnsi="Berlin Sans FB" w:cs="Calibri"/>
          <w:sz w:val="28"/>
        </w:rPr>
        <w:t>Diseño planeación es aplicando sus conocimientos curriculares, y psicopedagógicos, disciplinares, didácticos y tecnológicos para propiciar espacios de aprendizaje incluyentes que respondan a las necesidades de todos los alumnos en el marco del plan y programa de estudios.</w:t>
      </w:r>
    </w:p>
    <w:p w:rsidR="002F0A3A" w:rsidRPr="002F0A3A" w:rsidRDefault="002F0A3A" w:rsidP="002F0A3A">
      <w:pPr>
        <w:pStyle w:val="paragraph"/>
        <w:spacing w:before="0" w:beforeAutospacing="0" w:after="0" w:afterAutospacing="0" w:line="360" w:lineRule="auto"/>
        <w:jc w:val="both"/>
        <w:textAlignment w:val="baseline"/>
        <w:rPr>
          <w:rStyle w:val="normaltextrun"/>
          <w:rFonts w:ascii="Berlin Sans FB" w:hAnsi="Berlin Sans FB" w:cs="Calibri"/>
          <w:sz w:val="32"/>
        </w:rPr>
      </w:pPr>
    </w:p>
    <w:p w:rsidR="002F0A3A" w:rsidRDefault="002F0A3A" w:rsidP="002F0A3A">
      <w:pPr>
        <w:pStyle w:val="paragraph"/>
        <w:spacing w:before="0" w:beforeAutospacing="0" w:after="0" w:afterAutospacing="0" w:line="360" w:lineRule="auto"/>
        <w:jc w:val="both"/>
        <w:textAlignment w:val="baseline"/>
        <w:rPr>
          <w:rStyle w:val="normaltextrun"/>
          <w:rFonts w:ascii="Arial Black" w:hAnsi="Arial Black" w:cs="Calibri"/>
          <w:sz w:val="28"/>
        </w:rPr>
      </w:pPr>
    </w:p>
    <w:p w:rsidR="000B3676" w:rsidRDefault="000B3676"/>
    <w:p w:rsidR="002F0A3A" w:rsidRDefault="002F0A3A"/>
    <w:p w:rsidR="002F0A3A" w:rsidRDefault="002F0A3A"/>
    <w:p w:rsidR="002F0A3A" w:rsidRPr="00A02859" w:rsidRDefault="002F0A3A" w:rsidP="00A02859">
      <w:pPr>
        <w:pStyle w:val="paragraph"/>
        <w:spacing w:before="0" w:beforeAutospacing="0" w:after="0" w:afterAutospacing="0" w:line="360" w:lineRule="auto"/>
        <w:jc w:val="center"/>
        <w:textAlignment w:val="baseline"/>
        <w:rPr>
          <w:rStyle w:val="normaltextrun"/>
          <w:rFonts w:ascii="Berlin Sans FB" w:hAnsi="Berlin Sans FB" w:cs="Arial"/>
        </w:rPr>
      </w:pPr>
      <w:r w:rsidRPr="00A02859">
        <w:rPr>
          <w:rStyle w:val="normaltextrun"/>
          <w:rFonts w:ascii="Berlin Sans FB" w:hAnsi="Berlin Sans FB" w:cs="Calibri"/>
          <w:sz w:val="28"/>
        </w:rPr>
        <w:lastRenderedPageBreak/>
        <w:t>Introduc</w:t>
      </w:r>
      <w:r w:rsidRPr="00A02859">
        <w:rPr>
          <w:rStyle w:val="normaltextrun"/>
          <w:rFonts w:ascii="Berlin Sans FB" w:hAnsi="Berlin Sans FB" w:cs="Arial"/>
          <w:sz w:val="28"/>
        </w:rPr>
        <w:t>ción</w:t>
      </w:r>
    </w:p>
    <w:p w:rsidR="002F0A3A" w:rsidRPr="00E80990" w:rsidRDefault="002F0A3A" w:rsidP="002F0A3A">
      <w:pPr>
        <w:pStyle w:val="paragraph"/>
        <w:spacing w:before="0" w:beforeAutospacing="0" w:after="0" w:afterAutospacing="0" w:line="360" w:lineRule="auto"/>
        <w:jc w:val="both"/>
        <w:textAlignment w:val="baseline"/>
        <w:rPr>
          <w:rStyle w:val="normaltextrun"/>
          <w:rFonts w:ascii="Arial" w:hAnsi="Arial" w:cs="Arial"/>
        </w:rPr>
      </w:pPr>
    </w:p>
    <w:p w:rsidR="002F0A3A" w:rsidRDefault="002F0A3A" w:rsidP="002F0A3A">
      <w:pPr>
        <w:pStyle w:val="paragraph"/>
        <w:spacing w:before="0" w:beforeAutospacing="0" w:after="0" w:afterAutospacing="0" w:line="360" w:lineRule="auto"/>
        <w:jc w:val="both"/>
        <w:textAlignment w:val="baseline"/>
        <w:rPr>
          <w:rStyle w:val="normaltextrun"/>
          <w:rFonts w:ascii="Arial" w:hAnsi="Arial" w:cs="Arial"/>
        </w:rPr>
      </w:pPr>
      <w:r w:rsidRPr="00E80990">
        <w:rPr>
          <w:rStyle w:val="normaltextrun"/>
          <w:rFonts w:ascii="Arial" w:hAnsi="Arial" w:cs="Arial"/>
        </w:rPr>
        <w:t>En el presente ensayo presentare la reflexión sobre una secuencia didáctica de un tema que es importante para los alumnos y está presente en nuestra vida, como familiares, alumnos, docentes, entre otros participantes</w:t>
      </w:r>
      <w:r w:rsidR="00A02859">
        <w:rPr>
          <w:rStyle w:val="normaltextrun"/>
          <w:rFonts w:ascii="Arial" w:hAnsi="Arial" w:cs="Arial"/>
        </w:rPr>
        <w:t xml:space="preserve"> en la vida de estos</w:t>
      </w:r>
      <w:r w:rsidRPr="00E80990">
        <w:rPr>
          <w:rStyle w:val="normaltextrun"/>
          <w:rFonts w:ascii="Arial" w:hAnsi="Arial" w:cs="Arial"/>
        </w:rPr>
        <w:t>.</w:t>
      </w:r>
      <w:r w:rsidR="00A7275E">
        <w:rPr>
          <w:rStyle w:val="normaltextrun"/>
          <w:rFonts w:ascii="Arial" w:hAnsi="Arial" w:cs="Arial"/>
        </w:rPr>
        <w:t xml:space="preserve"> </w:t>
      </w:r>
      <w:r w:rsidRPr="00E80990">
        <w:rPr>
          <w:rStyle w:val="normaltextrun"/>
          <w:rFonts w:ascii="Arial" w:hAnsi="Arial" w:cs="Arial"/>
        </w:rPr>
        <w:t>Creo importante que los padres de familia estén familiarizados con las actividades que sus hijos realizan en clase ya que es importante que continúen trabajando sus aprendizajes desde casa.</w:t>
      </w:r>
    </w:p>
    <w:p w:rsidR="00A02859" w:rsidRDefault="00A02859" w:rsidP="00A02859">
      <w:pPr>
        <w:pStyle w:val="paragraph"/>
        <w:spacing w:before="0" w:beforeAutospacing="0" w:after="0" w:afterAutospacing="0" w:line="360" w:lineRule="auto"/>
        <w:jc w:val="both"/>
        <w:textAlignment w:val="baseline"/>
        <w:rPr>
          <w:rStyle w:val="normaltextrun"/>
          <w:rFonts w:ascii="Arial" w:hAnsi="Arial" w:cs="Arial"/>
        </w:rPr>
      </w:pPr>
      <w:r w:rsidRPr="00E80990">
        <w:rPr>
          <w:rStyle w:val="normaltextrun"/>
          <w:rFonts w:ascii="Arial" w:hAnsi="Arial" w:cs="Arial"/>
        </w:rPr>
        <w:t>El principal propósito y objetivo de este trabajo es conocer el desarrollo y creación de una secuencia didáctica, desde donde se debe partir para poder desarrollar el aprendizaje del alumno, hasta poder crear una actividad que sea de mucho interés para ellos y de esta manera disfruten aprendiendo.</w:t>
      </w:r>
    </w:p>
    <w:p w:rsidR="00A7275E" w:rsidRPr="00E80990" w:rsidRDefault="00A7275E" w:rsidP="00A7275E">
      <w:pPr>
        <w:pStyle w:val="paragraph"/>
        <w:spacing w:before="0" w:beforeAutospacing="0" w:after="0" w:afterAutospacing="0" w:line="360" w:lineRule="auto"/>
        <w:jc w:val="both"/>
        <w:textAlignment w:val="baseline"/>
        <w:rPr>
          <w:rFonts w:ascii="Arial" w:hAnsi="Arial" w:cs="Arial"/>
        </w:rPr>
      </w:pPr>
      <w:r w:rsidRPr="00E80990">
        <w:rPr>
          <w:rFonts w:ascii="Arial" w:hAnsi="Arial" w:cs="Arial"/>
        </w:rPr>
        <w:t>El tema que se trabaja en esta secuencia didáctica elaborada para aplicar a un alumno segundo grado de preescolar, algunos aspectos importantes que se tomaron en cuenta fue el tema que se aborda, el nombre de la actividad, los materiales didácticos, la organización, e</w:t>
      </w:r>
      <w:r>
        <w:rPr>
          <w:rFonts w:ascii="Arial" w:hAnsi="Arial" w:cs="Arial"/>
        </w:rPr>
        <w:t>l lugar, el tiempo aproximado de duración</w:t>
      </w:r>
      <w:r w:rsidRPr="00E80990">
        <w:rPr>
          <w:rFonts w:ascii="Arial" w:hAnsi="Arial" w:cs="Arial"/>
        </w:rPr>
        <w:t>, el aprendizaje esperado, la importancia de que el alumno desarrolle la actividad de forma correcta así como los tres momentos de la misma actividad: Los cuales son inicio que nos habla sobre los saberes previos del alumno, desarrollo que es la situación o problema que se presenta y por último el cierre que es la evidencia y la parte final de la secuencia didáctica.</w:t>
      </w:r>
    </w:p>
    <w:p w:rsidR="00A7275E" w:rsidRPr="00E80990" w:rsidRDefault="00A7275E" w:rsidP="00A7275E">
      <w:pPr>
        <w:pStyle w:val="paragraph"/>
        <w:spacing w:after="0" w:line="360" w:lineRule="auto"/>
        <w:jc w:val="both"/>
        <w:textAlignment w:val="baseline"/>
        <w:rPr>
          <w:rFonts w:ascii="Arial" w:hAnsi="Arial" w:cs="Arial"/>
        </w:rPr>
      </w:pPr>
      <w:r w:rsidRPr="00E80990">
        <w:rPr>
          <w:rFonts w:ascii="Arial" w:hAnsi="Arial" w:cs="Arial"/>
        </w:rPr>
        <w:t>Otra parte o aspecto importante es la evaluación que Son los indicadores que la docente va a observar y evaluar en el alumno al momento de estar realizando esta secuencia didáctica, estaba apoyada</w:t>
      </w:r>
      <w:r>
        <w:rPr>
          <w:rFonts w:ascii="Arial" w:hAnsi="Arial" w:cs="Arial"/>
        </w:rPr>
        <w:t xml:space="preserve"> de los saberes previos y haceres </w:t>
      </w:r>
      <w:r w:rsidRPr="00E80990">
        <w:rPr>
          <w:rFonts w:ascii="Arial" w:hAnsi="Arial" w:cs="Arial"/>
        </w:rPr>
        <w:t>que el alumno realice al momento de la actividad.</w:t>
      </w:r>
    </w:p>
    <w:p w:rsidR="00A7275E" w:rsidRDefault="00A7275E" w:rsidP="00A7275E">
      <w:pPr>
        <w:pStyle w:val="paragraph"/>
        <w:spacing w:before="0" w:beforeAutospacing="0" w:after="0" w:afterAutospacing="0" w:line="360" w:lineRule="auto"/>
        <w:jc w:val="both"/>
        <w:textAlignment w:val="baseline"/>
        <w:rPr>
          <w:rFonts w:ascii="Arial" w:hAnsi="Arial" w:cs="Arial"/>
        </w:rPr>
      </w:pPr>
      <w:r>
        <w:rPr>
          <w:rFonts w:ascii="Arial" w:hAnsi="Arial" w:cs="Arial"/>
        </w:rPr>
        <w:t>Además t</w:t>
      </w:r>
      <w:r w:rsidRPr="00E80990">
        <w:rPr>
          <w:rFonts w:ascii="Arial" w:hAnsi="Arial" w:cs="Arial"/>
        </w:rPr>
        <w:t>ocaré un poco el tema sobre las compete</w:t>
      </w:r>
      <w:r w:rsidR="00DE19E5">
        <w:rPr>
          <w:rFonts w:ascii="Arial" w:hAnsi="Arial" w:cs="Arial"/>
        </w:rPr>
        <w:t xml:space="preserve">ncias marcadas en el perfil de </w:t>
      </w:r>
      <w:r w:rsidRPr="00E80990">
        <w:rPr>
          <w:rFonts w:ascii="Arial" w:hAnsi="Arial" w:cs="Arial"/>
        </w:rPr>
        <w:t>egreso como futura docente de e</w:t>
      </w:r>
      <w:r w:rsidR="00DE19E5">
        <w:rPr>
          <w:rFonts w:ascii="Arial" w:hAnsi="Arial" w:cs="Arial"/>
        </w:rPr>
        <w:t xml:space="preserve">ducación preescolar, como lo </w:t>
      </w:r>
      <w:proofErr w:type="spellStart"/>
      <w:r w:rsidR="00DE19E5">
        <w:rPr>
          <w:rFonts w:ascii="Arial" w:hAnsi="Arial" w:cs="Arial"/>
        </w:rPr>
        <w:t>e</w:t>
      </w:r>
      <w:proofErr w:type="spellEnd"/>
      <w:r w:rsidRPr="00E80990">
        <w:rPr>
          <w:rFonts w:ascii="Arial" w:hAnsi="Arial" w:cs="Arial"/>
        </w:rPr>
        <w:t xml:space="preserve"> seguido desarrollando y trabajando a lo largo del trayecto formativo y reflexionando acerca de mis fortalezas y áreas de oportunidad para mejorar la planeación y evaluación docente</w:t>
      </w:r>
      <w:r w:rsidR="00DE19E5">
        <w:rPr>
          <w:rFonts w:ascii="Arial" w:hAnsi="Arial" w:cs="Arial"/>
        </w:rPr>
        <w:t>.</w:t>
      </w:r>
    </w:p>
    <w:p w:rsidR="00DE19E5" w:rsidRDefault="00DE19E5" w:rsidP="00A7275E">
      <w:pPr>
        <w:pStyle w:val="paragraph"/>
        <w:spacing w:before="0" w:beforeAutospacing="0" w:after="0" w:afterAutospacing="0" w:line="360" w:lineRule="auto"/>
        <w:jc w:val="both"/>
        <w:textAlignment w:val="baseline"/>
        <w:rPr>
          <w:rFonts w:ascii="Arial" w:hAnsi="Arial" w:cs="Arial"/>
        </w:rPr>
      </w:pPr>
      <w:r>
        <w:rPr>
          <w:rFonts w:ascii="Arial" w:hAnsi="Arial" w:cs="Arial"/>
        </w:rPr>
        <w:t>Para el desenlace de esta reflexión anexare mi secuencia didáctica así como también la evaluación y bibliografías añadidas.</w:t>
      </w:r>
    </w:p>
    <w:p w:rsidR="00DE19E5" w:rsidRDefault="00DE19E5" w:rsidP="00A7275E">
      <w:pPr>
        <w:pStyle w:val="paragraph"/>
        <w:spacing w:before="0" w:beforeAutospacing="0" w:after="0" w:afterAutospacing="0" w:line="360" w:lineRule="auto"/>
        <w:jc w:val="both"/>
        <w:textAlignment w:val="baseline"/>
        <w:rPr>
          <w:rFonts w:ascii="Arial" w:hAnsi="Arial" w:cs="Arial"/>
        </w:rPr>
      </w:pPr>
    </w:p>
    <w:p w:rsidR="00DE19E5" w:rsidRDefault="00DE19E5" w:rsidP="00A7275E">
      <w:pPr>
        <w:pStyle w:val="paragraph"/>
        <w:spacing w:before="0" w:beforeAutospacing="0" w:after="0" w:afterAutospacing="0" w:line="360" w:lineRule="auto"/>
        <w:jc w:val="both"/>
        <w:textAlignment w:val="baseline"/>
        <w:rPr>
          <w:rFonts w:ascii="Arial" w:hAnsi="Arial" w:cs="Arial"/>
        </w:rPr>
      </w:pPr>
    </w:p>
    <w:p w:rsidR="00DE19E5" w:rsidRDefault="00DE19E5" w:rsidP="00A7275E">
      <w:pPr>
        <w:pStyle w:val="paragraph"/>
        <w:spacing w:before="0" w:beforeAutospacing="0" w:after="0" w:afterAutospacing="0" w:line="360" w:lineRule="auto"/>
        <w:jc w:val="both"/>
        <w:textAlignment w:val="baseline"/>
        <w:rPr>
          <w:rFonts w:ascii="Arial" w:hAnsi="Arial" w:cs="Arial"/>
        </w:rPr>
      </w:pPr>
    </w:p>
    <w:p w:rsidR="00DE19E5" w:rsidRDefault="00DE19E5" w:rsidP="00A7275E">
      <w:pPr>
        <w:pStyle w:val="paragraph"/>
        <w:spacing w:before="0" w:beforeAutospacing="0" w:after="0" w:afterAutospacing="0" w:line="360" w:lineRule="auto"/>
        <w:jc w:val="both"/>
        <w:textAlignment w:val="baseline"/>
        <w:rPr>
          <w:rFonts w:ascii="Arial" w:hAnsi="Arial" w:cs="Arial"/>
        </w:rPr>
      </w:pPr>
    </w:p>
    <w:p w:rsidR="00DE19E5" w:rsidRDefault="00DE19E5" w:rsidP="00A7275E">
      <w:pPr>
        <w:pStyle w:val="paragraph"/>
        <w:spacing w:before="0" w:beforeAutospacing="0" w:after="0" w:afterAutospacing="0" w:line="360" w:lineRule="auto"/>
        <w:jc w:val="both"/>
        <w:textAlignment w:val="baseline"/>
        <w:rPr>
          <w:rFonts w:ascii="Arial" w:hAnsi="Arial" w:cs="Arial"/>
        </w:rPr>
      </w:pPr>
    </w:p>
    <w:p w:rsidR="00DE19E5" w:rsidRDefault="00DE19E5" w:rsidP="00A7275E">
      <w:pPr>
        <w:pStyle w:val="paragraph"/>
        <w:spacing w:before="0" w:beforeAutospacing="0" w:after="0" w:afterAutospacing="0" w:line="360" w:lineRule="auto"/>
        <w:jc w:val="both"/>
        <w:textAlignment w:val="baseline"/>
        <w:rPr>
          <w:rFonts w:ascii="Arial" w:hAnsi="Arial" w:cs="Arial"/>
        </w:rPr>
      </w:pPr>
    </w:p>
    <w:p w:rsidR="00DE19E5" w:rsidRDefault="00DE19E5" w:rsidP="00A7275E">
      <w:pPr>
        <w:pStyle w:val="paragraph"/>
        <w:spacing w:before="0" w:beforeAutospacing="0" w:after="0" w:afterAutospacing="0" w:line="360" w:lineRule="auto"/>
        <w:jc w:val="both"/>
        <w:textAlignment w:val="baseline"/>
        <w:rPr>
          <w:rFonts w:ascii="Arial" w:hAnsi="Arial" w:cs="Arial"/>
        </w:rPr>
      </w:pPr>
    </w:p>
    <w:p w:rsidR="00DE19E5" w:rsidRDefault="00DE19E5" w:rsidP="00A7275E">
      <w:pPr>
        <w:pStyle w:val="paragraph"/>
        <w:spacing w:before="0" w:beforeAutospacing="0" w:after="0" w:afterAutospacing="0" w:line="360" w:lineRule="auto"/>
        <w:jc w:val="both"/>
        <w:textAlignment w:val="baseline"/>
        <w:rPr>
          <w:rFonts w:ascii="Berlin Sans FB" w:hAnsi="Berlin Sans FB" w:cs="Arial"/>
          <w:sz w:val="32"/>
        </w:rPr>
      </w:pPr>
      <w:r>
        <w:rPr>
          <w:rFonts w:ascii="Berlin Sans FB" w:hAnsi="Berlin Sans FB" w:cs="Arial"/>
          <w:sz w:val="32"/>
        </w:rPr>
        <w:lastRenderedPageBreak/>
        <w:t>Desarrollo:</w:t>
      </w:r>
    </w:p>
    <w:p w:rsidR="00623B14" w:rsidRDefault="00623B14" w:rsidP="00A7275E">
      <w:pPr>
        <w:pStyle w:val="paragraph"/>
        <w:spacing w:before="0" w:beforeAutospacing="0" w:after="0" w:afterAutospacing="0" w:line="360" w:lineRule="auto"/>
        <w:jc w:val="both"/>
        <w:textAlignment w:val="baseline"/>
        <w:rPr>
          <w:rFonts w:ascii="Berlin Sans FB" w:hAnsi="Berlin Sans FB" w:cs="Arial"/>
          <w:sz w:val="32"/>
        </w:rPr>
      </w:pPr>
    </w:p>
    <w:p w:rsidR="00DE19E5" w:rsidRPr="00E80990" w:rsidRDefault="00DE19E5" w:rsidP="00DE19E5">
      <w:pPr>
        <w:pStyle w:val="paragraph"/>
        <w:spacing w:before="0" w:beforeAutospacing="0" w:after="0" w:afterAutospacing="0" w:line="360" w:lineRule="auto"/>
        <w:jc w:val="both"/>
        <w:textAlignment w:val="baseline"/>
        <w:rPr>
          <w:rFonts w:ascii="Arial" w:hAnsi="Arial" w:cs="Arial"/>
        </w:rPr>
      </w:pPr>
      <w:r>
        <w:rPr>
          <w:rFonts w:ascii="Arial" w:hAnsi="Arial" w:cs="Arial"/>
        </w:rPr>
        <w:t xml:space="preserve">Para </w:t>
      </w:r>
      <w:r w:rsidR="00662473">
        <w:rPr>
          <w:rFonts w:ascii="Arial" w:hAnsi="Arial" w:cs="Arial"/>
        </w:rPr>
        <w:t>iniciar</w:t>
      </w:r>
      <w:r>
        <w:rPr>
          <w:rFonts w:ascii="Arial" w:hAnsi="Arial" w:cs="Arial"/>
        </w:rPr>
        <w:t xml:space="preserve"> con el ensayo daré a conocer lo que es una secuencia didáctica, según (Frade Rubio, 2008, pág. 11, 12</w:t>
      </w:r>
      <w:r w:rsidRPr="00E80990">
        <w:rPr>
          <w:rFonts w:ascii="Arial" w:hAnsi="Arial" w:cs="Arial"/>
        </w:rPr>
        <w:t>), considera que las secuencia</w:t>
      </w:r>
      <w:r>
        <w:rPr>
          <w:rFonts w:ascii="Arial" w:hAnsi="Arial" w:cs="Arial"/>
        </w:rPr>
        <w:t xml:space="preserve"> </w:t>
      </w:r>
      <w:r w:rsidRPr="00E80990">
        <w:rPr>
          <w:rFonts w:ascii="Arial" w:hAnsi="Arial" w:cs="Arial"/>
        </w:rPr>
        <w:t xml:space="preserve">“Es la serie de actividades que, articuladas entre sí en una situación didáctica, desarrollan la competencia del estudiante. Se caracterizan porque tienen un principio y un fin, son antecedentes con consecuentes”. </w:t>
      </w:r>
    </w:p>
    <w:p w:rsidR="00DE19E5" w:rsidRDefault="00DE19E5" w:rsidP="00A7275E">
      <w:pPr>
        <w:pStyle w:val="paragraph"/>
        <w:spacing w:before="0" w:beforeAutospacing="0" w:after="0" w:afterAutospacing="0" w:line="360" w:lineRule="auto"/>
        <w:jc w:val="both"/>
        <w:textAlignment w:val="baseline"/>
        <w:rPr>
          <w:rFonts w:ascii="Arial" w:hAnsi="Arial" w:cs="Arial"/>
          <w:color w:val="222222"/>
          <w:shd w:val="clear" w:color="auto" w:fill="FFFFFF"/>
        </w:rPr>
      </w:pPr>
      <w:r>
        <w:rPr>
          <w:rStyle w:val="normaltextrun"/>
          <w:rFonts w:ascii="Arial" w:hAnsi="Arial" w:cs="Arial"/>
        </w:rPr>
        <w:t xml:space="preserve">Por el contrario según </w:t>
      </w:r>
      <w:r w:rsidR="00623B14">
        <w:rPr>
          <w:rStyle w:val="normaltextrun"/>
          <w:rFonts w:ascii="Arial" w:hAnsi="Arial" w:cs="Arial"/>
        </w:rPr>
        <w:t>(Ángel</w:t>
      </w:r>
      <w:r>
        <w:rPr>
          <w:rStyle w:val="normaltextrun"/>
          <w:rFonts w:ascii="Arial" w:hAnsi="Arial" w:cs="Arial"/>
        </w:rPr>
        <w:t xml:space="preserve"> </w:t>
      </w:r>
      <w:r w:rsidR="00623B14">
        <w:rPr>
          <w:rStyle w:val="normaltextrun"/>
          <w:rFonts w:ascii="Arial" w:hAnsi="Arial" w:cs="Arial"/>
        </w:rPr>
        <w:t>Díaz</w:t>
      </w:r>
      <w:r>
        <w:rPr>
          <w:rStyle w:val="normaltextrun"/>
          <w:rFonts w:ascii="Arial" w:hAnsi="Arial" w:cs="Arial"/>
        </w:rPr>
        <w:t xml:space="preserve"> barriga,</w:t>
      </w:r>
      <w:r w:rsidR="00623B14">
        <w:rPr>
          <w:rStyle w:val="normaltextrun"/>
          <w:rFonts w:ascii="Arial" w:hAnsi="Arial" w:cs="Arial"/>
        </w:rPr>
        <w:t xml:space="preserve"> 2009 p. 25) considera que las secuencias </w:t>
      </w:r>
      <w:r w:rsidR="00623B14">
        <w:rPr>
          <w:rFonts w:ascii="Arial" w:hAnsi="Arial" w:cs="Arial"/>
          <w:color w:val="222222"/>
          <w:shd w:val="clear" w:color="auto" w:fill="FFFFFF"/>
        </w:rPr>
        <w:t>constituyen una organización de las actividades de aprendizaje que se realizarán con los alumnos y para los alumnos con la finalidad de crear situaciones que les permitan desarrollar un aprendizaje significativo</w:t>
      </w:r>
      <w:r w:rsidR="00623B14">
        <w:rPr>
          <w:rFonts w:ascii="Arial" w:hAnsi="Arial" w:cs="Arial"/>
          <w:color w:val="222222"/>
          <w:shd w:val="clear" w:color="auto" w:fill="FFFFFF"/>
        </w:rPr>
        <w:t>.</w:t>
      </w:r>
    </w:p>
    <w:p w:rsidR="00623B14" w:rsidRPr="00E80990" w:rsidRDefault="00623B14" w:rsidP="00623B14">
      <w:pPr>
        <w:pStyle w:val="paragraph"/>
        <w:spacing w:before="0" w:beforeAutospacing="0" w:after="0" w:afterAutospacing="0" w:line="360" w:lineRule="auto"/>
        <w:jc w:val="both"/>
        <w:textAlignment w:val="baseline"/>
        <w:rPr>
          <w:rFonts w:ascii="Arial" w:hAnsi="Arial" w:cs="Arial"/>
        </w:rPr>
      </w:pPr>
      <w:r w:rsidRPr="00E80990">
        <w:rPr>
          <w:rFonts w:ascii="Arial" w:hAnsi="Arial" w:cs="Arial"/>
        </w:rPr>
        <w:t>Desde esta perspectiva las secuencias didácticas establecen un orden lógico que permite desarrollar actividades acordes a una problemática dada, son consecuentes con el objetivo desarrollar competencias y contenidos que favorecen el aprendizaje de los alumnos.</w:t>
      </w:r>
    </w:p>
    <w:p w:rsidR="00623B14" w:rsidRDefault="00623B14" w:rsidP="00623B14">
      <w:pPr>
        <w:pStyle w:val="paragraph"/>
        <w:spacing w:before="0" w:beforeAutospacing="0" w:after="0" w:afterAutospacing="0" w:line="360" w:lineRule="auto"/>
        <w:jc w:val="both"/>
        <w:textAlignment w:val="baseline"/>
        <w:rPr>
          <w:rFonts w:ascii="Arial" w:hAnsi="Arial" w:cs="Arial"/>
        </w:rPr>
      </w:pPr>
      <w:r w:rsidRPr="00E80990">
        <w:rPr>
          <w:rFonts w:ascii="Arial" w:hAnsi="Arial" w:cs="Arial"/>
        </w:rPr>
        <w:t>Considero que lo importante de este concepto está en que una secuencia didáctica no debe ser solo del conocimiento del docente, sino que los alumnos deben conocer las actividades que van a desarrollar para alcanzar el aprendizaje propuesto.</w:t>
      </w:r>
    </w:p>
    <w:p w:rsidR="00623B14" w:rsidRPr="00E80990" w:rsidRDefault="00623B14" w:rsidP="00623B14">
      <w:pPr>
        <w:pStyle w:val="paragraph"/>
        <w:spacing w:after="0" w:line="360" w:lineRule="auto"/>
        <w:jc w:val="both"/>
        <w:textAlignment w:val="baseline"/>
        <w:rPr>
          <w:rFonts w:ascii="Arial" w:hAnsi="Arial" w:cs="Arial"/>
        </w:rPr>
      </w:pPr>
      <w:r w:rsidRPr="00E80990">
        <w:rPr>
          <w:rFonts w:ascii="Arial" w:hAnsi="Arial" w:cs="Arial"/>
        </w:rPr>
        <w:t>Para realizar una secuencia didáctica, es necesario poder conocer el programa de estudios que se maneja en preescolar, y cuál es el libro de aprendizajes clave que es elaborado por la Secretaría de educación pública, este es nuestro principal fundamento para poder realizarla ya que ahí se encuentran los aspectos necesarios para la creación de la secuencia didáctica.</w:t>
      </w:r>
    </w:p>
    <w:p w:rsidR="00623B14" w:rsidRPr="00E80990" w:rsidRDefault="00623B14" w:rsidP="00623B14">
      <w:pPr>
        <w:pStyle w:val="paragraph"/>
        <w:spacing w:after="0" w:line="360" w:lineRule="auto"/>
        <w:jc w:val="both"/>
        <w:textAlignment w:val="baseline"/>
        <w:rPr>
          <w:rFonts w:ascii="Arial" w:hAnsi="Arial" w:cs="Arial"/>
        </w:rPr>
      </w:pPr>
      <w:r w:rsidRPr="00E80990">
        <w:rPr>
          <w:rFonts w:ascii="Arial" w:hAnsi="Arial" w:cs="Arial"/>
        </w:rPr>
        <w:t xml:space="preserve">La elaboración de una secuencia didáctica es una tarea importante para organizar situaciones de aprendizaje que se desarrollarán en el trabajo de los estudiantes. El debate didáctico contemporáneo enfatiza que la responsabilidad del docente para proponer a sus alumnos actividades secuenciadas que permitan establecer un clima de aprendizaje, ese es el sentido de la expresión actualmente de boga en el debate didáctico: centrado en el aprendizaje. </w:t>
      </w:r>
      <w:sdt>
        <w:sdtPr>
          <w:rPr>
            <w:rFonts w:ascii="Arial" w:hAnsi="Arial" w:cs="Arial"/>
          </w:rPr>
          <w:id w:val="-1819180643"/>
          <w:citation/>
        </w:sdtPr>
        <w:sdtContent>
          <w:r w:rsidRPr="00E80990">
            <w:rPr>
              <w:rFonts w:ascii="Arial" w:hAnsi="Arial" w:cs="Arial"/>
            </w:rPr>
            <w:fldChar w:fldCharType="begin"/>
          </w:r>
          <w:r w:rsidR="00662473">
            <w:rPr>
              <w:rFonts w:ascii="Arial" w:hAnsi="Arial" w:cs="Arial"/>
            </w:rPr>
            <w:instrText xml:space="preserve">CITATION Ang \p 12 \l 2058 </w:instrText>
          </w:r>
          <w:r w:rsidRPr="00E80990">
            <w:rPr>
              <w:rFonts w:ascii="Arial" w:hAnsi="Arial" w:cs="Arial"/>
            </w:rPr>
            <w:fldChar w:fldCharType="separate"/>
          </w:r>
          <w:r w:rsidR="00662473" w:rsidRPr="00662473">
            <w:rPr>
              <w:rFonts w:ascii="Arial" w:hAnsi="Arial" w:cs="Arial"/>
              <w:noProof/>
            </w:rPr>
            <w:t>(Barriga, pág. 12)</w:t>
          </w:r>
          <w:r w:rsidRPr="00E80990">
            <w:rPr>
              <w:rFonts w:ascii="Arial" w:hAnsi="Arial" w:cs="Arial"/>
            </w:rPr>
            <w:fldChar w:fldCharType="end"/>
          </w:r>
        </w:sdtContent>
      </w:sdt>
    </w:p>
    <w:p w:rsidR="00623B14" w:rsidRDefault="00623B14" w:rsidP="00623B14">
      <w:pPr>
        <w:pStyle w:val="paragraph"/>
        <w:spacing w:after="0" w:line="360" w:lineRule="auto"/>
        <w:jc w:val="both"/>
        <w:textAlignment w:val="baseline"/>
        <w:rPr>
          <w:rFonts w:ascii="Arial" w:hAnsi="Arial" w:cs="Arial"/>
        </w:rPr>
      </w:pPr>
      <w:r w:rsidRPr="00E80990">
        <w:rPr>
          <w:rFonts w:ascii="Arial" w:hAnsi="Arial" w:cs="Arial"/>
        </w:rPr>
        <w:t>Vamos a comenzar hablando sobre la parte principal de la cual es el nombre que se le asignó a la actividad es de suma importancia ya que esta es la que atrae a el alumno para poder realizar la actividad por lo que debe tener un hombre creativo, relacionado con la actividad y no debe ser muy extenso</w:t>
      </w:r>
      <w:r w:rsidR="00662473">
        <w:rPr>
          <w:rFonts w:ascii="Arial" w:hAnsi="Arial" w:cs="Arial"/>
        </w:rPr>
        <w:t xml:space="preserve"> así con esto el niño mostrara el interés y emoción con esta</w:t>
      </w:r>
      <w:r w:rsidRPr="00E80990">
        <w:rPr>
          <w:rFonts w:ascii="Arial" w:hAnsi="Arial" w:cs="Arial"/>
        </w:rPr>
        <w:t xml:space="preserve">. </w:t>
      </w:r>
    </w:p>
    <w:p w:rsidR="00662473" w:rsidRPr="00E80990" w:rsidRDefault="00662473" w:rsidP="00662473">
      <w:pPr>
        <w:pStyle w:val="paragraph"/>
        <w:spacing w:after="0" w:line="360" w:lineRule="auto"/>
        <w:jc w:val="both"/>
        <w:textAlignment w:val="baseline"/>
        <w:rPr>
          <w:rFonts w:ascii="Arial" w:hAnsi="Arial" w:cs="Arial"/>
        </w:rPr>
      </w:pPr>
      <w:r w:rsidRPr="00E80990">
        <w:rPr>
          <w:rFonts w:ascii="Arial" w:hAnsi="Arial" w:cs="Arial"/>
        </w:rPr>
        <w:t>El nombre de la secuencia didáctica que yo realice es</w:t>
      </w:r>
      <w:r>
        <w:rPr>
          <w:rFonts w:ascii="Arial" w:hAnsi="Arial" w:cs="Arial"/>
        </w:rPr>
        <w:t xml:space="preserve"> “¿En dónde estamos?” </w:t>
      </w:r>
      <w:r w:rsidRPr="00E80990">
        <w:rPr>
          <w:rFonts w:ascii="Arial" w:hAnsi="Arial" w:cs="Arial"/>
        </w:rPr>
        <w:t>Es un nombre corto y entendible para los alumnos de preescolar, contien</w:t>
      </w:r>
      <w:r>
        <w:rPr>
          <w:rFonts w:ascii="Arial" w:hAnsi="Arial" w:cs="Arial"/>
        </w:rPr>
        <w:t>e una pregunta</w:t>
      </w:r>
      <w:r w:rsidRPr="00E80990">
        <w:rPr>
          <w:rFonts w:ascii="Arial" w:hAnsi="Arial" w:cs="Arial"/>
        </w:rPr>
        <w:t xml:space="preserve"> para est</w:t>
      </w:r>
      <w:r>
        <w:rPr>
          <w:rFonts w:ascii="Arial" w:hAnsi="Arial" w:cs="Arial"/>
        </w:rPr>
        <w:t>o los alumnos ya deben de pensar o darse una idea en qué consistirá</w:t>
      </w:r>
      <w:r w:rsidRPr="00E80990">
        <w:rPr>
          <w:rFonts w:ascii="Arial" w:hAnsi="Arial" w:cs="Arial"/>
        </w:rPr>
        <w:t xml:space="preserve">, </w:t>
      </w:r>
      <w:r>
        <w:rPr>
          <w:rFonts w:ascii="Arial" w:hAnsi="Arial" w:cs="Arial"/>
        </w:rPr>
        <w:t xml:space="preserve">además de </w:t>
      </w:r>
      <w:r w:rsidRPr="00E80990">
        <w:rPr>
          <w:rFonts w:ascii="Arial" w:hAnsi="Arial" w:cs="Arial"/>
        </w:rPr>
        <w:t xml:space="preserve">comprenderla y aplicarla en su vida diaria. </w:t>
      </w:r>
    </w:p>
    <w:p w:rsidR="00AA2D71" w:rsidRDefault="00AA2D71" w:rsidP="00AA2D71">
      <w:pPr>
        <w:pStyle w:val="paragraph"/>
        <w:spacing w:after="0" w:line="360" w:lineRule="auto"/>
        <w:ind w:left="720"/>
        <w:jc w:val="both"/>
        <w:textAlignment w:val="baseline"/>
        <w:rPr>
          <w:rFonts w:ascii="Berlin Sans FB" w:hAnsi="Berlin Sans FB" w:cs="Arial"/>
          <w:sz w:val="28"/>
        </w:rPr>
      </w:pPr>
    </w:p>
    <w:p w:rsidR="00662473" w:rsidRPr="00A63E65" w:rsidRDefault="00662473" w:rsidP="00662473">
      <w:pPr>
        <w:pStyle w:val="paragraph"/>
        <w:numPr>
          <w:ilvl w:val="0"/>
          <w:numId w:val="1"/>
        </w:numPr>
        <w:spacing w:after="0" w:line="360" w:lineRule="auto"/>
        <w:jc w:val="both"/>
        <w:textAlignment w:val="baseline"/>
        <w:rPr>
          <w:rFonts w:ascii="Berlin Sans FB" w:hAnsi="Berlin Sans FB" w:cs="Arial"/>
          <w:sz w:val="28"/>
        </w:rPr>
      </w:pPr>
      <w:r w:rsidRPr="00A63E65">
        <w:rPr>
          <w:rFonts w:ascii="Berlin Sans FB" w:hAnsi="Berlin Sans FB" w:cs="Arial"/>
          <w:sz w:val="28"/>
        </w:rPr>
        <w:t>Aspectos importantes de la secuencia didáctica:</w:t>
      </w:r>
    </w:p>
    <w:p w:rsidR="00662473" w:rsidRPr="00E80990" w:rsidRDefault="00662473" w:rsidP="00662473">
      <w:pPr>
        <w:pStyle w:val="paragraph"/>
        <w:numPr>
          <w:ilvl w:val="0"/>
          <w:numId w:val="1"/>
        </w:numPr>
        <w:spacing w:after="0" w:line="360" w:lineRule="auto"/>
        <w:jc w:val="both"/>
        <w:textAlignment w:val="baseline"/>
        <w:rPr>
          <w:rFonts w:ascii="Arial" w:hAnsi="Arial" w:cs="Arial"/>
          <w:sz w:val="22"/>
        </w:rPr>
      </w:pPr>
      <w:r w:rsidRPr="00E80990">
        <w:rPr>
          <w:rFonts w:ascii="Arial" w:hAnsi="Arial" w:cs="Arial"/>
          <w:sz w:val="22"/>
        </w:rPr>
        <w:t>Campo de formación académica</w:t>
      </w:r>
      <w:r>
        <w:rPr>
          <w:rFonts w:ascii="Arial" w:hAnsi="Arial" w:cs="Arial"/>
          <w:sz w:val="22"/>
        </w:rPr>
        <w:t xml:space="preserve">: </w:t>
      </w:r>
      <w:r w:rsidRPr="00E80990">
        <w:rPr>
          <w:rFonts w:ascii="Arial" w:hAnsi="Arial" w:cs="Arial"/>
          <w:sz w:val="22"/>
        </w:rPr>
        <w:t>Pensamiento matemático</w:t>
      </w:r>
    </w:p>
    <w:p w:rsidR="00662473" w:rsidRPr="00E80990" w:rsidRDefault="00662473" w:rsidP="00662473">
      <w:pPr>
        <w:pStyle w:val="paragraph"/>
        <w:numPr>
          <w:ilvl w:val="0"/>
          <w:numId w:val="1"/>
        </w:numPr>
        <w:spacing w:after="0" w:line="360" w:lineRule="auto"/>
        <w:jc w:val="both"/>
        <w:textAlignment w:val="baseline"/>
        <w:rPr>
          <w:rFonts w:ascii="Arial" w:hAnsi="Arial" w:cs="Arial"/>
          <w:sz w:val="22"/>
        </w:rPr>
      </w:pPr>
      <w:r w:rsidRPr="00E80990">
        <w:rPr>
          <w:rFonts w:ascii="Arial" w:hAnsi="Arial" w:cs="Arial"/>
          <w:sz w:val="22"/>
        </w:rPr>
        <w:t>Organizador curricular 1</w:t>
      </w:r>
      <w:r>
        <w:rPr>
          <w:rFonts w:ascii="Arial" w:hAnsi="Arial" w:cs="Arial"/>
          <w:sz w:val="22"/>
        </w:rPr>
        <w:t xml:space="preserve">: </w:t>
      </w:r>
      <w:r w:rsidRPr="00E80990">
        <w:rPr>
          <w:rFonts w:ascii="Arial" w:hAnsi="Arial" w:cs="Arial"/>
          <w:sz w:val="22"/>
        </w:rPr>
        <w:t>Forma, espacio y medida</w:t>
      </w:r>
    </w:p>
    <w:p w:rsidR="00662473" w:rsidRPr="00E80990" w:rsidRDefault="00662473" w:rsidP="00662473">
      <w:pPr>
        <w:pStyle w:val="paragraph"/>
        <w:numPr>
          <w:ilvl w:val="0"/>
          <w:numId w:val="1"/>
        </w:numPr>
        <w:spacing w:after="0" w:line="360" w:lineRule="auto"/>
        <w:jc w:val="both"/>
        <w:textAlignment w:val="baseline"/>
        <w:rPr>
          <w:rFonts w:ascii="Arial" w:hAnsi="Arial" w:cs="Arial"/>
          <w:sz w:val="22"/>
        </w:rPr>
      </w:pPr>
      <w:r>
        <w:rPr>
          <w:rFonts w:ascii="Arial" w:hAnsi="Arial" w:cs="Arial"/>
          <w:sz w:val="22"/>
        </w:rPr>
        <w:t xml:space="preserve">Organizador curricular 2: </w:t>
      </w:r>
      <w:r w:rsidR="00A63E65">
        <w:rPr>
          <w:rFonts w:ascii="Arial" w:hAnsi="Arial" w:cs="Arial"/>
          <w:sz w:val="22"/>
        </w:rPr>
        <w:t xml:space="preserve">Ubicación espacial </w:t>
      </w:r>
    </w:p>
    <w:p w:rsidR="00662473" w:rsidRPr="00E80990" w:rsidRDefault="00662473" w:rsidP="00662473">
      <w:pPr>
        <w:pStyle w:val="paragraph"/>
        <w:numPr>
          <w:ilvl w:val="0"/>
          <w:numId w:val="1"/>
        </w:numPr>
        <w:spacing w:after="0" w:line="360" w:lineRule="auto"/>
        <w:jc w:val="both"/>
        <w:textAlignment w:val="baseline"/>
        <w:rPr>
          <w:rFonts w:ascii="Arial" w:hAnsi="Arial" w:cs="Arial"/>
          <w:sz w:val="22"/>
        </w:rPr>
      </w:pPr>
      <w:r w:rsidRPr="00E80990">
        <w:rPr>
          <w:rFonts w:ascii="Arial" w:hAnsi="Arial" w:cs="Arial"/>
          <w:sz w:val="22"/>
        </w:rPr>
        <w:t>Aprendizaje esperado</w:t>
      </w:r>
      <w:r w:rsidR="00A63E65">
        <w:rPr>
          <w:rFonts w:ascii="Arial" w:hAnsi="Arial" w:cs="Arial"/>
          <w:sz w:val="22"/>
        </w:rPr>
        <w:t>:</w:t>
      </w:r>
      <w:r w:rsidR="00A63E65">
        <w:rPr>
          <w:rFonts w:ascii="Arial" w:hAnsi="Arial" w:cs="Arial"/>
          <w:sz w:val="22"/>
          <w:szCs w:val="22"/>
        </w:rPr>
        <w:t xml:space="preserve"> U</w:t>
      </w:r>
      <w:r w:rsidR="00A63E65" w:rsidRPr="00A63E65">
        <w:rPr>
          <w:rFonts w:ascii="Arial" w:hAnsi="Arial" w:cs="Arial"/>
          <w:sz w:val="22"/>
          <w:szCs w:val="22"/>
        </w:rPr>
        <w:t>bica</w:t>
      </w:r>
      <w:r w:rsidR="00A63E65" w:rsidRPr="00A63E65">
        <w:rPr>
          <w:rFonts w:ascii="Arial" w:hAnsi="Arial" w:cs="Arial"/>
          <w:sz w:val="22"/>
          <w:szCs w:val="22"/>
        </w:rPr>
        <w:t xml:space="preserve"> objetos y lugares cuya ubicación se desconoce, a través de la interpretación de relaciones espaciales y puntos de referencia</w:t>
      </w:r>
      <w:r w:rsidRPr="00E80990">
        <w:rPr>
          <w:rFonts w:ascii="Arial" w:hAnsi="Arial" w:cs="Arial"/>
          <w:sz w:val="22"/>
        </w:rPr>
        <w:t>.</w:t>
      </w:r>
    </w:p>
    <w:p w:rsidR="00662473" w:rsidRPr="00E80990" w:rsidRDefault="00662473" w:rsidP="00662473">
      <w:pPr>
        <w:pStyle w:val="paragraph"/>
        <w:numPr>
          <w:ilvl w:val="0"/>
          <w:numId w:val="1"/>
        </w:numPr>
        <w:spacing w:after="0" w:line="360" w:lineRule="auto"/>
        <w:jc w:val="both"/>
        <w:textAlignment w:val="baseline"/>
        <w:rPr>
          <w:rFonts w:ascii="Arial" w:hAnsi="Arial" w:cs="Arial"/>
          <w:sz w:val="22"/>
        </w:rPr>
      </w:pPr>
      <w:r w:rsidRPr="00E80990">
        <w:rPr>
          <w:rFonts w:ascii="Arial" w:hAnsi="Arial" w:cs="Arial"/>
          <w:sz w:val="22"/>
        </w:rPr>
        <w:t>Organización grupal</w:t>
      </w:r>
      <w:r>
        <w:rPr>
          <w:rFonts w:ascii="Arial" w:hAnsi="Arial" w:cs="Arial"/>
          <w:sz w:val="22"/>
        </w:rPr>
        <w:t xml:space="preserve">: </w:t>
      </w:r>
      <w:r w:rsidRPr="00E80990">
        <w:rPr>
          <w:rFonts w:ascii="Arial" w:hAnsi="Arial" w:cs="Arial"/>
          <w:sz w:val="22"/>
        </w:rPr>
        <w:t>4 equipos</w:t>
      </w:r>
    </w:p>
    <w:p w:rsidR="00662473" w:rsidRPr="00E80990" w:rsidRDefault="00662473" w:rsidP="00662473">
      <w:pPr>
        <w:pStyle w:val="paragraph"/>
        <w:numPr>
          <w:ilvl w:val="0"/>
          <w:numId w:val="1"/>
        </w:numPr>
        <w:spacing w:after="0" w:line="360" w:lineRule="auto"/>
        <w:jc w:val="both"/>
        <w:textAlignment w:val="baseline"/>
        <w:rPr>
          <w:rFonts w:ascii="Arial" w:hAnsi="Arial" w:cs="Arial"/>
          <w:sz w:val="22"/>
        </w:rPr>
      </w:pPr>
      <w:r w:rsidRPr="00E80990">
        <w:rPr>
          <w:rFonts w:ascii="Arial" w:hAnsi="Arial" w:cs="Arial"/>
          <w:sz w:val="22"/>
        </w:rPr>
        <w:t>Grado</w:t>
      </w:r>
      <w:r>
        <w:rPr>
          <w:rFonts w:ascii="Arial" w:hAnsi="Arial" w:cs="Arial"/>
          <w:sz w:val="22"/>
        </w:rPr>
        <w:t xml:space="preserve">: </w:t>
      </w:r>
      <w:r w:rsidRPr="00E80990">
        <w:rPr>
          <w:rFonts w:ascii="Arial" w:hAnsi="Arial" w:cs="Arial"/>
          <w:sz w:val="22"/>
        </w:rPr>
        <w:t>2 grado de preescolar</w:t>
      </w:r>
    </w:p>
    <w:p w:rsidR="00662473" w:rsidRPr="00E80990" w:rsidRDefault="00662473" w:rsidP="00662473">
      <w:pPr>
        <w:pStyle w:val="paragraph"/>
        <w:numPr>
          <w:ilvl w:val="0"/>
          <w:numId w:val="1"/>
        </w:numPr>
        <w:spacing w:after="0" w:line="360" w:lineRule="auto"/>
        <w:jc w:val="both"/>
        <w:textAlignment w:val="baseline"/>
        <w:rPr>
          <w:rFonts w:ascii="Arial" w:hAnsi="Arial" w:cs="Arial"/>
          <w:sz w:val="22"/>
        </w:rPr>
      </w:pPr>
      <w:r w:rsidRPr="00E80990">
        <w:rPr>
          <w:rFonts w:ascii="Arial" w:hAnsi="Arial" w:cs="Arial"/>
          <w:sz w:val="22"/>
        </w:rPr>
        <w:t>Tiempo</w:t>
      </w:r>
      <w:r>
        <w:rPr>
          <w:rFonts w:ascii="Arial" w:hAnsi="Arial" w:cs="Arial"/>
          <w:sz w:val="22"/>
        </w:rPr>
        <w:t xml:space="preserve">: </w:t>
      </w:r>
      <w:r w:rsidR="00A63E65">
        <w:rPr>
          <w:rFonts w:ascii="Arial" w:hAnsi="Arial" w:cs="Arial"/>
          <w:sz w:val="22"/>
        </w:rPr>
        <w:t>20-</w:t>
      </w:r>
      <w:r w:rsidRPr="00E80990">
        <w:rPr>
          <w:rFonts w:ascii="Arial" w:hAnsi="Arial" w:cs="Arial"/>
          <w:sz w:val="22"/>
        </w:rPr>
        <w:t>30 min</w:t>
      </w:r>
    </w:p>
    <w:p w:rsidR="00AA2D71" w:rsidRDefault="00662473" w:rsidP="00AA2D71">
      <w:pPr>
        <w:pStyle w:val="paragraph"/>
        <w:numPr>
          <w:ilvl w:val="0"/>
          <w:numId w:val="1"/>
        </w:numPr>
        <w:spacing w:after="0" w:line="360" w:lineRule="auto"/>
        <w:jc w:val="both"/>
        <w:textAlignment w:val="baseline"/>
        <w:rPr>
          <w:rFonts w:ascii="Arial" w:hAnsi="Arial" w:cs="Arial"/>
          <w:sz w:val="22"/>
        </w:rPr>
      </w:pPr>
      <w:r w:rsidRPr="00E80990">
        <w:rPr>
          <w:rFonts w:ascii="Arial" w:hAnsi="Arial" w:cs="Arial"/>
          <w:sz w:val="22"/>
        </w:rPr>
        <w:t>Lugar</w:t>
      </w:r>
      <w:r>
        <w:rPr>
          <w:rFonts w:ascii="Arial" w:hAnsi="Arial" w:cs="Arial"/>
          <w:sz w:val="22"/>
        </w:rPr>
        <w:t xml:space="preserve">: </w:t>
      </w:r>
      <w:r w:rsidR="00A63E65">
        <w:rPr>
          <w:rFonts w:ascii="Arial" w:hAnsi="Arial" w:cs="Arial"/>
          <w:sz w:val="22"/>
        </w:rPr>
        <w:t>salón de clases.</w:t>
      </w:r>
    </w:p>
    <w:p w:rsidR="00A63E65" w:rsidRPr="00AA2D71" w:rsidRDefault="00A63E65" w:rsidP="00AA2D71">
      <w:pPr>
        <w:pStyle w:val="paragraph"/>
        <w:spacing w:after="0" w:line="360" w:lineRule="auto"/>
        <w:jc w:val="both"/>
        <w:textAlignment w:val="baseline"/>
        <w:rPr>
          <w:rFonts w:ascii="Arial" w:hAnsi="Arial" w:cs="Arial"/>
          <w:sz w:val="22"/>
        </w:rPr>
      </w:pPr>
      <w:r w:rsidRPr="00AA2D71">
        <w:rPr>
          <w:rFonts w:ascii="Arial" w:hAnsi="Arial" w:cs="Arial"/>
        </w:rPr>
        <w:t>Todos estos factores influyen en la enseñanza-aprendizaje del alumno.</w:t>
      </w:r>
    </w:p>
    <w:p w:rsidR="00A63E65" w:rsidRPr="00E80990" w:rsidRDefault="00A63E65" w:rsidP="00AA2D71">
      <w:pPr>
        <w:pStyle w:val="paragraph"/>
        <w:spacing w:after="0" w:line="360" w:lineRule="auto"/>
        <w:jc w:val="both"/>
        <w:textAlignment w:val="baseline"/>
        <w:rPr>
          <w:rFonts w:ascii="Arial" w:hAnsi="Arial" w:cs="Arial"/>
        </w:rPr>
      </w:pPr>
      <w:r w:rsidRPr="00E80990">
        <w:rPr>
          <w:rFonts w:ascii="Arial" w:hAnsi="Arial" w:cs="Arial"/>
        </w:rPr>
        <w:t>Toda secuencia didáctica está conformada por un inicio que es el momento en el que el alumno conoce más acerca del tema y salen a flote sus saberes previos acerca del aprendizaje esperado que se va a tratar, para esta parte se utilizan preguntas con el fin de que el alumno pueda dar respuestas o que indague acerca de ellas, alguna de las preguntas que yo utilicé fu</w:t>
      </w:r>
      <w:r w:rsidR="00AA2D71">
        <w:rPr>
          <w:rFonts w:ascii="Arial" w:hAnsi="Arial" w:cs="Arial"/>
        </w:rPr>
        <w:t>eron: ¿ustedes saben dónde estamos? ¿Quiénes de ustedes saben dónde viven? ¿Dónde queda la dirección? ¿Cuál es su mano derecha</w:t>
      </w:r>
      <w:r w:rsidRPr="00E80990">
        <w:rPr>
          <w:rFonts w:ascii="Arial" w:hAnsi="Arial" w:cs="Arial"/>
        </w:rPr>
        <w:t xml:space="preserve">? </w:t>
      </w:r>
      <w:r w:rsidR="00AA2D71">
        <w:rPr>
          <w:rFonts w:ascii="Arial" w:hAnsi="Arial" w:cs="Arial"/>
        </w:rPr>
        <w:t>¿Cuál es su mano izquierda? (den un paso al frente, de un paso atrás).</w:t>
      </w:r>
    </w:p>
    <w:p w:rsidR="00A63E65" w:rsidRDefault="00A63E65" w:rsidP="00AA2D71">
      <w:pPr>
        <w:pStyle w:val="paragraph"/>
        <w:spacing w:after="0" w:line="360" w:lineRule="auto"/>
        <w:jc w:val="both"/>
        <w:textAlignment w:val="baseline"/>
        <w:rPr>
          <w:rFonts w:ascii="Arial" w:hAnsi="Arial" w:cs="Arial"/>
        </w:rPr>
      </w:pPr>
      <w:r w:rsidRPr="00E80990">
        <w:rPr>
          <w:rFonts w:ascii="Arial" w:hAnsi="Arial" w:cs="Arial"/>
        </w:rPr>
        <w:t>Éstas preguntas tienen como fin que el alumno vaya refrescando su memoria sobre lo que conoce acerca del tema y lo que no conoce lo comience a tratar y aprender desde el inicio de la secuencia didáctica, es fundamental que en esta parte de la docente escuche y presta atención a las respuestas de los alumnos, esto hará que los alumnos se sientan escuchados y propiciará un ambiente en donde se pueda trabajar de manera práctica y funcional</w:t>
      </w:r>
      <w:r w:rsidR="00AA2D71">
        <w:rPr>
          <w:rFonts w:ascii="Arial" w:hAnsi="Arial" w:cs="Arial"/>
        </w:rPr>
        <w:t xml:space="preserve"> así mismo puede ver en qué nivel de dificultad montar la secuencia recordemos que no todos los niños aprenden por igual por eso es importante comenzar indagando en los saberes previos de los niños.</w:t>
      </w:r>
    </w:p>
    <w:p w:rsidR="00AA2D71" w:rsidRPr="00E80990" w:rsidRDefault="00AA2D71" w:rsidP="00AA2D71">
      <w:pPr>
        <w:pStyle w:val="paragraph"/>
        <w:spacing w:after="0" w:line="360" w:lineRule="auto"/>
        <w:jc w:val="both"/>
        <w:textAlignment w:val="baseline"/>
        <w:rPr>
          <w:rFonts w:ascii="Arial" w:hAnsi="Arial" w:cs="Arial"/>
        </w:rPr>
      </w:pPr>
      <w:r w:rsidRPr="00E80990">
        <w:rPr>
          <w:rFonts w:ascii="Arial" w:hAnsi="Arial" w:cs="Arial"/>
        </w:rPr>
        <w:t>En la segunda intervención dentro de la secuencia didáctica que es el desarrollo vamos a comenzar a trabajar en pequeños grupos, para esto es importante presentar las reglas que se deben respetar durante el desarrollo de la secuencia didáctica, a tener realizado los grupos vamos a informar a los alumnos que se trabajará en el</w:t>
      </w:r>
      <w:r>
        <w:rPr>
          <w:rFonts w:ascii="Arial" w:hAnsi="Arial" w:cs="Arial"/>
        </w:rPr>
        <w:t xml:space="preserve"> salón de clases</w:t>
      </w:r>
      <w:r w:rsidRPr="00E80990">
        <w:rPr>
          <w:rFonts w:ascii="Arial" w:hAnsi="Arial" w:cs="Arial"/>
        </w:rPr>
        <w:t>, Vamos hablar un poco sobre los materiales que vamos a estar utilizando que serían</w:t>
      </w:r>
      <w:r>
        <w:rPr>
          <w:rFonts w:ascii="Arial" w:hAnsi="Arial" w:cs="Arial"/>
        </w:rPr>
        <w:t xml:space="preserve"> tapetes en formas de figuras geométricas</w:t>
      </w:r>
      <w:r w:rsidRPr="00E80990">
        <w:rPr>
          <w:rFonts w:ascii="Arial" w:hAnsi="Arial" w:cs="Arial"/>
        </w:rPr>
        <w:t>,</w:t>
      </w:r>
      <w:r>
        <w:rPr>
          <w:rFonts w:ascii="Arial" w:hAnsi="Arial" w:cs="Arial"/>
        </w:rPr>
        <w:t xml:space="preserve"> música y objetos del mismo salón</w:t>
      </w:r>
      <w:r w:rsidRPr="00E80990">
        <w:rPr>
          <w:rFonts w:ascii="Arial" w:hAnsi="Arial" w:cs="Arial"/>
        </w:rPr>
        <w:t xml:space="preserve"> entre otras</w:t>
      </w:r>
      <w:r>
        <w:rPr>
          <w:rFonts w:ascii="Arial" w:hAnsi="Arial" w:cs="Arial"/>
        </w:rPr>
        <w:t xml:space="preserve">; </w:t>
      </w:r>
      <w:r w:rsidRPr="00E80990">
        <w:rPr>
          <w:rFonts w:ascii="Arial" w:hAnsi="Arial" w:cs="Arial"/>
        </w:rPr>
        <w:t xml:space="preserve">cada uno debe tener </w:t>
      </w:r>
      <w:r>
        <w:rPr>
          <w:rFonts w:ascii="Arial" w:hAnsi="Arial" w:cs="Arial"/>
        </w:rPr>
        <w:t xml:space="preserve">su respectivo tapete </w:t>
      </w:r>
      <w:r w:rsidRPr="00E80990">
        <w:rPr>
          <w:rFonts w:ascii="Arial" w:hAnsi="Arial" w:cs="Arial"/>
        </w:rPr>
        <w:t xml:space="preserve">esto para determinar la diferencia entre un espacio de otro, que esta sería nuestra condición para resolver la problemática, se seguirá en </w:t>
      </w:r>
      <w:r w:rsidRPr="00E80990">
        <w:rPr>
          <w:rFonts w:ascii="Arial" w:hAnsi="Arial" w:cs="Arial"/>
        </w:rPr>
        <w:lastRenderedPageBreak/>
        <w:t xml:space="preserve">equipos el turno de cada un compañero para llevar una mejor organización al momento de estar trabajando, los extremos superiores deben de ser de la misma longitud para todos y cada compañero deberá jugar en un espacio donde no intervenga con el otro compañero, de forma individual y grupal se realizará escritura, Los resultados deberán trabajar los de forma oral, los alumnos conversarán sobre </w:t>
      </w:r>
      <w:r w:rsidR="00146BDB">
        <w:rPr>
          <w:rFonts w:ascii="Arial" w:hAnsi="Arial" w:cs="Arial"/>
        </w:rPr>
        <w:t xml:space="preserve">donde esta quien para al momento en que pare la música identifiquen cuál es su ubicación </w:t>
      </w:r>
      <w:r w:rsidRPr="00E80990">
        <w:rPr>
          <w:rFonts w:ascii="Arial" w:hAnsi="Arial" w:cs="Arial"/>
        </w:rPr>
        <w:t>para llegar al resultado, esta conversación de llevarse de una manera adecuada, con respeto y organización.</w:t>
      </w:r>
    </w:p>
    <w:p w:rsidR="000B60C9" w:rsidRPr="00E80990" w:rsidRDefault="00146BDB" w:rsidP="000B60C9">
      <w:pPr>
        <w:pStyle w:val="paragraph"/>
        <w:spacing w:after="0" w:line="360" w:lineRule="auto"/>
        <w:jc w:val="both"/>
        <w:textAlignment w:val="baseline"/>
        <w:rPr>
          <w:rFonts w:ascii="Arial" w:hAnsi="Arial" w:cs="Arial"/>
        </w:rPr>
      </w:pPr>
      <w:r w:rsidRPr="00E80990">
        <w:rPr>
          <w:rFonts w:ascii="Arial" w:hAnsi="Arial" w:cs="Arial"/>
        </w:rPr>
        <w:t>Nuestra tercera intervención es cerrar la activida</w:t>
      </w:r>
      <w:r w:rsidR="000B60C9">
        <w:rPr>
          <w:rFonts w:ascii="Arial" w:hAnsi="Arial" w:cs="Arial"/>
        </w:rPr>
        <w:t>d por medio de un registro que a</w:t>
      </w:r>
      <w:r w:rsidRPr="00E80990">
        <w:rPr>
          <w:rFonts w:ascii="Arial" w:hAnsi="Arial" w:cs="Arial"/>
        </w:rPr>
        <w:t>ran los alumnos, la docente deberá leer los registros junto con los alumnos y entrará en un cuadro de conversación dando su opinión cada alumno</w:t>
      </w:r>
      <w:r w:rsidR="000B60C9">
        <w:rPr>
          <w:rFonts w:ascii="Arial" w:hAnsi="Arial" w:cs="Arial"/>
        </w:rPr>
        <w:t xml:space="preserve"> así como respondiendo sus dudas y aclaraciones acerca del tema</w:t>
      </w:r>
      <w:r w:rsidRPr="00E80990">
        <w:rPr>
          <w:rFonts w:ascii="Arial" w:hAnsi="Arial" w:cs="Arial"/>
        </w:rPr>
        <w:t>. Lo más importante esta actividad es que lo</w:t>
      </w:r>
      <w:r w:rsidR="000B60C9">
        <w:rPr>
          <w:rFonts w:ascii="Arial" w:hAnsi="Arial" w:cs="Arial"/>
        </w:rPr>
        <w:t>s alumnos distingan sus puntos de referencia al igual que su entorno donde viven o se desarrollan.</w:t>
      </w:r>
    </w:p>
    <w:p w:rsidR="00AA2D71" w:rsidRDefault="00146BDB" w:rsidP="00146BDB">
      <w:pPr>
        <w:pStyle w:val="paragraph"/>
        <w:spacing w:after="0" w:line="360" w:lineRule="auto"/>
        <w:jc w:val="both"/>
        <w:textAlignment w:val="baseline"/>
        <w:rPr>
          <w:rFonts w:ascii="Arial" w:hAnsi="Arial" w:cs="Arial"/>
        </w:rPr>
      </w:pPr>
      <w:r w:rsidRPr="00E80990">
        <w:rPr>
          <w:rFonts w:ascii="Arial" w:hAnsi="Arial" w:cs="Arial"/>
        </w:rPr>
        <w:t>En todos los casos, la evaluación final es el resultado de la integración de múltiples enseñanzas-aprendizajes, resolución del problema, presentación de avances, presentación de ejercicios vinculados con secuencia, que esto es lo que estaremos evaluando al finalizar la actividad realizada por los alumnos de preescolar</w:t>
      </w:r>
      <w:r w:rsidR="00D22EF4">
        <w:rPr>
          <w:rFonts w:ascii="Arial" w:hAnsi="Arial" w:cs="Arial"/>
        </w:rPr>
        <w:t>.</w:t>
      </w:r>
    </w:p>
    <w:p w:rsidR="00D22EF4" w:rsidRDefault="00D22EF4" w:rsidP="00D22EF4">
      <w:pPr>
        <w:pStyle w:val="paragraph"/>
        <w:spacing w:before="0" w:beforeAutospacing="0" w:after="0" w:afterAutospacing="0" w:line="360" w:lineRule="auto"/>
        <w:jc w:val="both"/>
        <w:textAlignment w:val="baseline"/>
        <w:rPr>
          <w:rFonts w:ascii="Arial" w:hAnsi="Arial" w:cs="Arial"/>
        </w:rPr>
      </w:pPr>
      <w:r w:rsidRPr="00E80990">
        <w:rPr>
          <w:rFonts w:ascii="Arial" w:hAnsi="Arial" w:cs="Arial"/>
        </w:rPr>
        <w:t xml:space="preserve">Lo importante en la estructura de la evaluación es que se realice vinculada a los propósitos del curso y se encuentre anclada en la secuencia didáctica. Toda evidencia de evaluación cumple con una función didáctica, ya que en primer término sirve para retroalimentar el proceso de aprendizaje que realiza el estudiante, mientras que para el docente se constituye en una posibilidad de interrogarse sobre lo que está funcionando en el desarrollo del curso, de una secuencia, o de una actividad. La evaluación plantea que se logra mayor sentido a esta acción cuando la información se vincula con situaciones reales, para los constructivistas es una evaluación auténtica, </w:t>
      </w:r>
      <w:sdt>
        <w:sdtPr>
          <w:rPr>
            <w:rFonts w:ascii="Arial" w:hAnsi="Arial" w:cs="Arial"/>
          </w:rPr>
          <w:id w:val="542261671"/>
          <w:citation/>
        </w:sdtPr>
        <w:sdtContent>
          <w:r w:rsidRPr="00E80990">
            <w:rPr>
              <w:rFonts w:ascii="Arial" w:hAnsi="Arial" w:cs="Arial"/>
            </w:rPr>
            <w:fldChar w:fldCharType="begin"/>
          </w:r>
          <w:r w:rsidRPr="00E80990">
            <w:rPr>
              <w:rFonts w:ascii="Arial" w:hAnsi="Arial" w:cs="Arial"/>
            </w:rPr>
            <w:instrText xml:space="preserve"> CITATION Día \l 2058 </w:instrText>
          </w:r>
          <w:r w:rsidRPr="00E80990">
            <w:rPr>
              <w:rFonts w:ascii="Arial" w:hAnsi="Arial" w:cs="Arial"/>
            </w:rPr>
            <w:fldChar w:fldCharType="separate"/>
          </w:r>
          <w:r w:rsidRPr="00E80990">
            <w:rPr>
              <w:rFonts w:ascii="Arial" w:hAnsi="Arial" w:cs="Arial"/>
              <w:noProof/>
            </w:rPr>
            <w:t>(Díaz-Barriga)</w:t>
          </w:r>
          <w:r w:rsidRPr="00E80990">
            <w:rPr>
              <w:rFonts w:ascii="Arial" w:hAnsi="Arial" w:cs="Arial"/>
            </w:rPr>
            <w:fldChar w:fldCharType="end"/>
          </w:r>
        </w:sdtContent>
      </w:sdt>
      <w:r w:rsidRPr="00E80990">
        <w:rPr>
          <w:rFonts w:ascii="Arial" w:hAnsi="Arial" w:cs="Arial"/>
        </w:rPr>
        <w:t xml:space="preserve"> mientras que en la perspectiva didáctica se le denomina evaluación significativa. </w:t>
      </w:r>
      <w:sdt>
        <w:sdtPr>
          <w:rPr>
            <w:rFonts w:ascii="Arial" w:hAnsi="Arial" w:cs="Arial"/>
          </w:rPr>
          <w:id w:val="676313450"/>
          <w:citation/>
        </w:sdtPr>
        <w:sdtContent>
          <w:r w:rsidRPr="00E80990">
            <w:rPr>
              <w:rFonts w:ascii="Arial" w:hAnsi="Arial" w:cs="Arial"/>
            </w:rPr>
            <w:fldChar w:fldCharType="begin"/>
          </w:r>
          <w:r w:rsidRPr="00E80990">
            <w:rPr>
              <w:rFonts w:ascii="Arial" w:hAnsi="Arial" w:cs="Arial"/>
            </w:rPr>
            <w:instrText xml:space="preserve"> CITATION Ani0L \l 2058 </w:instrText>
          </w:r>
          <w:r w:rsidRPr="00E80990">
            <w:rPr>
              <w:rFonts w:ascii="Arial" w:hAnsi="Arial" w:cs="Arial"/>
            </w:rPr>
            <w:fldChar w:fldCharType="separate"/>
          </w:r>
          <w:r w:rsidRPr="00E80990">
            <w:rPr>
              <w:rFonts w:ascii="Arial" w:hAnsi="Arial" w:cs="Arial"/>
              <w:noProof/>
            </w:rPr>
            <w:t>(Anijovich, (2010) L)</w:t>
          </w:r>
          <w:r w:rsidRPr="00E80990">
            <w:rPr>
              <w:rFonts w:ascii="Arial" w:hAnsi="Arial" w:cs="Arial"/>
            </w:rPr>
            <w:fldChar w:fldCharType="end"/>
          </w:r>
        </w:sdtContent>
      </w:sdt>
      <w:r>
        <w:rPr>
          <w:rFonts w:ascii="Arial" w:hAnsi="Arial" w:cs="Arial"/>
        </w:rPr>
        <w:t>.</w:t>
      </w:r>
    </w:p>
    <w:p w:rsidR="00D22EF4" w:rsidRPr="00E80990" w:rsidRDefault="00D22EF4" w:rsidP="00D22EF4">
      <w:pPr>
        <w:pStyle w:val="paragraph"/>
        <w:spacing w:before="0" w:beforeAutospacing="0" w:after="0" w:afterAutospacing="0" w:line="360" w:lineRule="auto"/>
        <w:jc w:val="both"/>
        <w:textAlignment w:val="baseline"/>
        <w:rPr>
          <w:rFonts w:ascii="Arial" w:hAnsi="Arial" w:cs="Arial"/>
        </w:rPr>
      </w:pPr>
    </w:p>
    <w:p w:rsidR="00D22EF4" w:rsidRDefault="00D22EF4" w:rsidP="00D22EF4">
      <w:pPr>
        <w:pStyle w:val="paragraph"/>
        <w:spacing w:before="0" w:beforeAutospacing="0" w:after="0" w:afterAutospacing="0"/>
        <w:jc w:val="both"/>
        <w:textAlignment w:val="baseline"/>
        <w:rPr>
          <w:rFonts w:ascii="Calibri" w:hAnsi="Calibri" w:cs="Calibri"/>
        </w:rPr>
      </w:pPr>
    </w:p>
    <w:p w:rsidR="00D22EF4" w:rsidRPr="00E80990" w:rsidRDefault="00D22EF4" w:rsidP="00146BDB">
      <w:pPr>
        <w:pStyle w:val="paragraph"/>
        <w:spacing w:after="0" w:line="360" w:lineRule="auto"/>
        <w:jc w:val="both"/>
        <w:textAlignment w:val="baseline"/>
        <w:rPr>
          <w:rFonts w:ascii="Arial" w:hAnsi="Arial" w:cs="Arial"/>
          <w:sz w:val="22"/>
        </w:rPr>
      </w:pPr>
    </w:p>
    <w:p w:rsidR="00662473" w:rsidRPr="00E80990" w:rsidRDefault="00662473" w:rsidP="00AA2D71">
      <w:pPr>
        <w:pStyle w:val="paragraph"/>
        <w:spacing w:after="0" w:line="360" w:lineRule="auto"/>
        <w:jc w:val="both"/>
        <w:textAlignment w:val="baseline"/>
        <w:rPr>
          <w:rFonts w:ascii="Arial" w:hAnsi="Arial" w:cs="Arial"/>
        </w:rPr>
      </w:pPr>
    </w:p>
    <w:p w:rsidR="00623B14" w:rsidRPr="00E80990" w:rsidRDefault="00623B14" w:rsidP="00AA2D71">
      <w:pPr>
        <w:pStyle w:val="paragraph"/>
        <w:spacing w:before="0" w:beforeAutospacing="0" w:after="0" w:afterAutospacing="0" w:line="360" w:lineRule="auto"/>
        <w:jc w:val="both"/>
        <w:textAlignment w:val="baseline"/>
        <w:rPr>
          <w:rFonts w:ascii="Arial" w:hAnsi="Arial" w:cs="Arial"/>
        </w:rPr>
      </w:pPr>
    </w:p>
    <w:p w:rsidR="00623B14" w:rsidRPr="00DE19E5" w:rsidRDefault="00623B14" w:rsidP="00AA2D71">
      <w:pPr>
        <w:pStyle w:val="paragraph"/>
        <w:spacing w:before="0" w:beforeAutospacing="0" w:after="0" w:afterAutospacing="0" w:line="360" w:lineRule="auto"/>
        <w:jc w:val="both"/>
        <w:textAlignment w:val="baseline"/>
        <w:rPr>
          <w:rStyle w:val="normaltextrun"/>
          <w:rFonts w:ascii="Arial" w:hAnsi="Arial" w:cs="Arial"/>
        </w:rPr>
      </w:pPr>
    </w:p>
    <w:p w:rsidR="00A7275E" w:rsidRPr="00E80990" w:rsidRDefault="00A7275E" w:rsidP="00AA2D71">
      <w:pPr>
        <w:pStyle w:val="paragraph"/>
        <w:spacing w:before="0" w:beforeAutospacing="0" w:after="0" w:afterAutospacing="0" w:line="360" w:lineRule="auto"/>
        <w:jc w:val="both"/>
        <w:textAlignment w:val="baseline"/>
        <w:rPr>
          <w:rStyle w:val="normaltextrun"/>
          <w:rFonts w:ascii="Arial" w:hAnsi="Arial" w:cs="Arial"/>
        </w:rPr>
      </w:pPr>
    </w:p>
    <w:p w:rsidR="00D22EF4" w:rsidRDefault="00D22EF4" w:rsidP="00D22EF4">
      <w:pPr>
        <w:pStyle w:val="paragraph"/>
        <w:spacing w:after="0"/>
        <w:jc w:val="both"/>
        <w:textAlignment w:val="baseline"/>
        <w:rPr>
          <w:rFonts w:ascii="Arial Rounded MT Bold" w:hAnsi="Arial Rounded MT Bold" w:cs="Calibri"/>
          <w:sz w:val="28"/>
        </w:rPr>
      </w:pPr>
      <w:r w:rsidRPr="00D22EF4">
        <w:rPr>
          <w:rFonts w:ascii="Arial Rounded MT Bold" w:hAnsi="Arial Rounded MT Bold" w:cs="Calibri"/>
          <w:sz w:val="28"/>
        </w:rPr>
        <w:lastRenderedPageBreak/>
        <w:t>Reflexión de competencias:</w:t>
      </w:r>
    </w:p>
    <w:p w:rsidR="00D22EF4" w:rsidRPr="00D22EF4" w:rsidRDefault="00D22EF4" w:rsidP="00D22EF4">
      <w:pPr>
        <w:pStyle w:val="paragraph"/>
        <w:spacing w:after="0"/>
        <w:jc w:val="both"/>
        <w:textAlignment w:val="baseline"/>
        <w:rPr>
          <w:rFonts w:ascii="Arial Rounded MT Bold" w:hAnsi="Arial Rounded MT Bold" w:cs="Calibri"/>
          <w:sz w:val="28"/>
        </w:rPr>
      </w:pPr>
    </w:p>
    <w:p w:rsidR="00D22EF4" w:rsidRPr="00D22EF4" w:rsidRDefault="00D22EF4" w:rsidP="00D22EF4">
      <w:pPr>
        <w:pStyle w:val="paragraph"/>
        <w:spacing w:after="0"/>
        <w:jc w:val="both"/>
        <w:textAlignment w:val="baseline"/>
        <w:rPr>
          <w:rFonts w:ascii="Arial" w:hAnsi="Arial" w:cs="Arial"/>
        </w:rPr>
      </w:pPr>
      <w:r w:rsidRPr="00D22EF4">
        <w:rPr>
          <w:rFonts w:ascii="Arial" w:hAnsi="Arial" w:cs="Arial"/>
        </w:rPr>
        <w:t xml:space="preserve">La reflexión sobre las competencias profesionales del perfil de egreso que yo desarrolle durante este semestre creo que se requieren mucho las habilidades que adquirí y las que voy a llegar a adquirir durante mi proceso como futura </w:t>
      </w:r>
      <w:r>
        <w:rPr>
          <w:rFonts w:ascii="Arial" w:hAnsi="Arial" w:cs="Arial"/>
        </w:rPr>
        <w:t>educadora, creo que</w:t>
      </w:r>
      <w:r w:rsidRPr="00D22EF4">
        <w:rPr>
          <w:rFonts w:ascii="Arial" w:hAnsi="Arial" w:cs="Arial"/>
        </w:rPr>
        <w:t xml:space="preserve"> du</w:t>
      </w:r>
      <w:r>
        <w:rPr>
          <w:rFonts w:ascii="Arial" w:hAnsi="Arial" w:cs="Arial"/>
        </w:rPr>
        <w:t>rante toda nuestra vida seguiremos</w:t>
      </w:r>
      <w:r w:rsidRPr="00D22EF4">
        <w:rPr>
          <w:rFonts w:ascii="Arial" w:hAnsi="Arial" w:cs="Arial"/>
        </w:rPr>
        <w:t xml:space="preserve"> desar</w:t>
      </w:r>
      <w:r>
        <w:rPr>
          <w:rFonts w:ascii="Arial" w:hAnsi="Arial" w:cs="Arial"/>
        </w:rPr>
        <w:t xml:space="preserve">rollando habilidades y seguiremos </w:t>
      </w:r>
      <w:r w:rsidRPr="00D22EF4">
        <w:rPr>
          <w:rFonts w:ascii="Arial" w:hAnsi="Arial" w:cs="Arial"/>
        </w:rPr>
        <w:t>aprendiendo</w:t>
      </w:r>
      <w:r>
        <w:rPr>
          <w:rFonts w:ascii="Arial" w:hAnsi="Arial" w:cs="Arial"/>
        </w:rPr>
        <w:t xml:space="preserve"> nuevos conocimientos.</w:t>
      </w:r>
    </w:p>
    <w:p w:rsidR="00D22EF4" w:rsidRPr="00D22EF4" w:rsidRDefault="00D22EF4" w:rsidP="00D22EF4">
      <w:pPr>
        <w:pStyle w:val="paragraph"/>
        <w:spacing w:after="0"/>
        <w:jc w:val="both"/>
        <w:textAlignment w:val="baseline"/>
        <w:rPr>
          <w:rFonts w:ascii="Arial" w:hAnsi="Arial" w:cs="Arial"/>
        </w:rPr>
      </w:pPr>
      <w:r w:rsidRPr="00D22EF4">
        <w:rPr>
          <w:rFonts w:ascii="Arial" w:hAnsi="Arial" w:cs="Arial"/>
        </w:rPr>
        <w:t>La primer competencia sobre la que hablaré es diseño de planeaciones aplicando sus conocimientos curriculares, que psicopedagógico, disciplinares, didácticos y tecnológicos para propiciar espacios de aprendizaje incluyentes que responden a las necesidades de todos los alumnos en el marco del plan y programas de estudio, bueno esta competencia creo que la he desarroll</w:t>
      </w:r>
      <w:r>
        <w:rPr>
          <w:rFonts w:ascii="Arial" w:hAnsi="Arial" w:cs="Arial"/>
        </w:rPr>
        <w:t>ado en un 7</w:t>
      </w:r>
      <w:r w:rsidRPr="00D22EF4">
        <w:rPr>
          <w:rFonts w:ascii="Arial" w:hAnsi="Arial" w:cs="Arial"/>
        </w:rPr>
        <w:t>0% aún me falta mucho por aprender, pero creo que las bases y conocimientos fundamentales para llevarla a cabo ya los tengo claro es que se irán desarrollando muchísimo más y se irán perfeccionando durante mi estancia en la normal y durante mi trayectoria como educadora.</w:t>
      </w:r>
    </w:p>
    <w:p w:rsidR="00D22EF4" w:rsidRPr="00D22EF4" w:rsidRDefault="00D22EF4" w:rsidP="00D22EF4">
      <w:pPr>
        <w:pStyle w:val="paragraph"/>
        <w:spacing w:after="0"/>
        <w:jc w:val="both"/>
        <w:textAlignment w:val="baseline"/>
        <w:rPr>
          <w:rFonts w:ascii="Arial" w:hAnsi="Arial" w:cs="Arial"/>
        </w:rPr>
      </w:pPr>
      <w:r w:rsidRPr="00D22EF4">
        <w:rPr>
          <w:rFonts w:ascii="Arial" w:hAnsi="Arial" w:cs="Arial"/>
        </w:rPr>
        <w:t>Esto es una de las competencias que siento que me hace favorecido ya que en las materias hemos ido diseñando algunas planeaciones para desarrollar el conocimiento en los alumnos</w:t>
      </w:r>
      <w:r>
        <w:rPr>
          <w:rFonts w:ascii="Arial" w:hAnsi="Arial" w:cs="Arial"/>
        </w:rPr>
        <w:t xml:space="preserve"> así como también instrumentos de evaluación lo cual considero que es muy importante al momento de propiciar una secuencia didáctica</w:t>
      </w:r>
      <w:r w:rsidR="00D83864">
        <w:rPr>
          <w:rFonts w:ascii="Arial" w:hAnsi="Arial" w:cs="Arial"/>
        </w:rPr>
        <w:t xml:space="preserve"> al innovar con la ciencia</w:t>
      </w:r>
    </w:p>
    <w:p w:rsidR="00D22EF4" w:rsidRPr="00D22EF4" w:rsidRDefault="00D83864" w:rsidP="00D22EF4">
      <w:pPr>
        <w:pStyle w:val="paragraph"/>
        <w:spacing w:before="0" w:beforeAutospacing="0" w:after="0" w:afterAutospacing="0"/>
        <w:jc w:val="both"/>
        <w:textAlignment w:val="baseline"/>
        <w:rPr>
          <w:rFonts w:ascii="Arial" w:hAnsi="Arial" w:cs="Arial"/>
        </w:rPr>
      </w:pPr>
      <w:r>
        <w:rPr>
          <w:rFonts w:ascii="Arial" w:hAnsi="Arial" w:cs="Arial"/>
        </w:rPr>
        <w:t>Es desarrollado en un 7</w:t>
      </w:r>
      <w:r w:rsidR="00D22EF4" w:rsidRPr="00D22EF4">
        <w:rPr>
          <w:rFonts w:ascii="Arial" w:hAnsi="Arial" w:cs="Arial"/>
        </w:rPr>
        <w:t>0% la competencia integra recursos de la investigación educativa para enriquecer su práctica profesional expresando su interés por el conocimiento, la ciencia y la mejora de la educación, gracias a la elaboración de diferentes evidencias finales, ensayos, reportes, informes, situaciones didácticas, reflexiones y análisis que me han llevado a indagar y buscar más información, pero no de una manera simple si no llegar a buscar fuentes confiables y seguras en donde puedo sustentar trabajos y conocer más respecto a un tema e información.</w:t>
      </w:r>
    </w:p>
    <w:p w:rsidR="00D22EF4" w:rsidRPr="00D22EF4" w:rsidRDefault="00D22EF4" w:rsidP="00D22EF4">
      <w:pPr>
        <w:pStyle w:val="paragraph"/>
        <w:spacing w:before="0" w:beforeAutospacing="0" w:after="0" w:afterAutospacing="0"/>
        <w:jc w:val="both"/>
        <w:textAlignment w:val="baseline"/>
        <w:rPr>
          <w:rFonts w:ascii="Arial" w:hAnsi="Arial" w:cs="Arial"/>
        </w:rPr>
      </w:pPr>
    </w:p>
    <w:p w:rsidR="00D22EF4" w:rsidRPr="00D22EF4" w:rsidRDefault="00D83864" w:rsidP="00D22EF4">
      <w:pPr>
        <w:pStyle w:val="paragraph"/>
        <w:spacing w:before="0" w:beforeAutospacing="0" w:after="0" w:afterAutospacing="0"/>
        <w:jc w:val="both"/>
        <w:textAlignment w:val="baseline"/>
        <w:rPr>
          <w:rFonts w:ascii="Arial" w:hAnsi="Arial" w:cs="Arial"/>
        </w:rPr>
      </w:pPr>
      <w:r>
        <w:rPr>
          <w:rFonts w:ascii="Arial" w:hAnsi="Arial" w:cs="Arial"/>
        </w:rPr>
        <w:t>M</w:t>
      </w:r>
      <w:r w:rsidR="00D22EF4" w:rsidRPr="00D22EF4">
        <w:rPr>
          <w:rFonts w:ascii="Arial" w:hAnsi="Arial" w:cs="Arial"/>
        </w:rPr>
        <w:t>e falta mucho por desarrollar, pero durante mi estan</w:t>
      </w:r>
      <w:r>
        <w:rPr>
          <w:rFonts w:ascii="Arial" w:hAnsi="Arial" w:cs="Arial"/>
        </w:rPr>
        <w:t>cia en la ENEP espero más adelante desarrollar nuevas habilidades tanto educativas como elabórales</w:t>
      </w:r>
      <w:r w:rsidR="00D22EF4" w:rsidRPr="00D22EF4">
        <w:rPr>
          <w:rFonts w:ascii="Arial" w:hAnsi="Arial" w:cs="Arial"/>
        </w:rPr>
        <w:t xml:space="preserve"> y alcanzarlo en su máximo nivel durante el desarrollo de mi Licenciatura.</w:t>
      </w:r>
    </w:p>
    <w:p w:rsidR="00D22EF4" w:rsidRPr="00D22EF4" w:rsidRDefault="00D22EF4" w:rsidP="00D22EF4">
      <w:pPr>
        <w:pStyle w:val="paragraph"/>
        <w:spacing w:before="0" w:beforeAutospacing="0" w:after="0" w:afterAutospacing="0"/>
        <w:jc w:val="both"/>
        <w:textAlignment w:val="baseline"/>
        <w:rPr>
          <w:rFonts w:ascii="Arial" w:hAnsi="Arial" w:cs="Arial"/>
        </w:rPr>
      </w:pPr>
    </w:p>
    <w:p w:rsidR="00D22EF4" w:rsidRDefault="00D22EF4" w:rsidP="00D22EF4">
      <w:pPr>
        <w:pStyle w:val="paragraph"/>
        <w:spacing w:before="0" w:beforeAutospacing="0" w:after="0" w:afterAutospacing="0"/>
        <w:jc w:val="both"/>
        <w:textAlignment w:val="baseline"/>
        <w:rPr>
          <w:rFonts w:ascii="Arial" w:hAnsi="Arial" w:cs="Arial"/>
        </w:rPr>
      </w:pPr>
    </w:p>
    <w:p w:rsidR="00D83864" w:rsidRDefault="00D83864" w:rsidP="00D22EF4">
      <w:pPr>
        <w:pStyle w:val="paragraph"/>
        <w:spacing w:before="0" w:beforeAutospacing="0" w:after="0" w:afterAutospacing="0"/>
        <w:jc w:val="both"/>
        <w:textAlignment w:val="baseline"/>
        <w:rPr>
          <w:rFonts w:ascii="Arial" w:hAnsi="Arial" w:cs="Arial"/>
        </w:rPr>
      </w:pPr>
    </w:p>
    <w:p w:rsidR="00D83864" w:rsidRDefault="00D83864" w:rsidP="00D22EF4">
      <w:pPr>
        <w:pStyle w:val="paragraph"/>
        <w:spacing w:before="0" w:beforeAutospacing="0" w:after="0" w:afterAutospacing="0"/>
        <w:jc w:val="both"/>
        <w:textAlignment w:val="baseline"/>
        <w:rPr>
          <w:rFonts w:ascii="Arial" w:hAnsi="Arial" w:cs="Arial"/>
        </w:rPr>
      </w:pPr>
    </w:p>
    <w:p w:rsidR="00D83864" w:rsidRDefault="00D83864" w:rsidP="00D22EF4">
      <w:pPr>
        <w:pStyle w:val="paragraph"/>
        <w:spacing w:before="0" w:beforeAutospacing="0" w:after="0" w:afterAutospacing="0"/>
        <w:jc w:val="both"/>
        <w:textAlignment w:val="baseline"/>
        <w:rPr>
          <w:rFonts w:ascii="Arial" w:hAnsi="Arial" w:cs="Arial"/>
        </w:rPr>
      </w:pPr>
    </w:p>
    <w:p w:rsidR="00D83864" w:rsidRDefault="00D83864" w:rsidP="00D22EF4">
      <w:pPr>
        <w:pStyle w:val="paragraph"/>
        <w:spacing w:before="0" w:beforeAutospacing="0" w:after="0" w:afterAutospacing="0"/>
        <w:jc w:val="both"/>
        <w:textAlignment w:val="baseline"/>
        <w:rPr>
          <w:rFonts w:ascii="Arial" w:hAnsi="Arial" w:cs="Arial"/>
        </w:rPr>
      </w:pPr>
    </w:p>
    <w:p w:rsidR="00D83864" w:rsidRDefault="00D83864" w:rsidP="00D22EF4">
      <w:pPr>
        <w:pStyle w:val="paragraph"/>
        <w:spacing w:before="0" w:beforeAutospacing="0" w:after="0" w:afterAutospacing="0"/>
        <w:jc w:val="both"/>
        <w:textAlignment w:val="baseline"/>
        <w:rPr>
          <w:rFonts w:ascii="Arial" w:hAnsi="Arial" w:cs="Arial"/>
        </w:rPr>
      </w:pPr>
    </w:p>
    <w:p w:rsidR="00D83864" w:rsidRDefault="00D83864" w:rsidP="00D22EF4">
      <w:pPr>
        <w:pStyle w:val="paragraph"/>
        <w:spacing w:before="0" w:beforeAutospacing="0" w:after="0" w:afterAutospacing="0"/>
        <w:jc w:val="both"/>
        <w:textAlignment w:val="baseline"/>
        <w:rPr>
          <w:rFonts w:ascii="Arial" w:hAnsi="Arial" w:cs="Arial"/>
        </w:rPr>
      </w:pPr>
    </w:p>
    <w:p w:rsidR="00D83864" w:rsidRDefault="00D83864" w:rsidP="00D22EF4">
      <w:pPr>
        <w:pStyle w:val="paragraph"/>
        <w:spacing w:before="0" w:beforeAutospacing="0" w:after="0" w:afterAutospacing="0"/>
        <w:jc w:val="both"/>
        <w:textAlignment w:val="baseline"/>
        <w:rPr>
          <w:rFonts w:ascii="Arial" w:hAnsi="Arial" w:cs="Arial"/>
        </w:rPr>
      </w:pPr>
    </w:p>
    <w:p w:rsidR="00D83864" w:rsidRDefault="00D83864" w:rsidP="00D22EF4">
      <w:pPr>
        <w:pStyle w:val="paragraph"/>
        <w:spacing w:before="0" w:beforeAutospacing="0" w:after="0" w:afterAutospacing="0"/>
        <w:jc w:val="both"/>
        <w:textAlignment w:val="baseline"/>
        <w:rPr>
          <w:rFonts w:ascii="Arial" w:hAnsi="Arial" w:cs="Arial"/>
        </w:rPr>
      </w:pPr>
    </w:p>
    <w:p w:rsidR="00D83864" w:rsidRDefault="00D83864" w:rsidP="00D22EF4">
      <w:pPr>
        <w:pStyle w:val="paragraph"/>
        <w:spacing w:before="0" w:beforeAutospacing="0" w:after="0" w:afterAutospacing="0"/>
        <w:jc w:val="both"/>
        <w:textAlignment w:val="baseline"/>
        <w:rPr>
          <w:rFonts w:ascii="Arial" w:hAnsi="Arial" w:cs="Arial"/>
        </w:rPr>
      </w:pPr>
    </w:p>
    <w:p w:rsidR="00D83864" w:rsidRDefault="00D83864" w:rsidP="00D22EF4">
      <w:pPr>
        <w:pStyle w:val="paragraph"/>
        <w:spacing w:before="0" w:beforeAutospacing="0" w:after="0" w:afterAutospacing="0"/>
        <w:jc w:val="both"/>
        <w:textAlignment w:val="baseline"/>
        <w:rPr>
          <w:rFonts w:ascii="Arial" w:hAnsi="Arial" w:cs="Arial"/>
        </w:rPr>
      </w:pPr>
    </w:p>
    <w:p w:rsidR="00D83864" w:rsidRDefault="00D83864" w:rsidP="00D22EF4">
      <w:pPr>
        <w:pStyle w:val="paragraph"/>
        <w:spacing w:before="0" w:beforeAutospacing="0" w:after="0" w:afterAutospacing="0"/>
        <w:jc w:val="both"/>
        <w:textAlignment w:val="baseline"/>
        <w:rPr>
          <w:rFonts w:ascii="Arial" w:hAnsi="Arial" w:cs="Arial"/>
        </w:rPr>
      </w:pPr>
    </w:p>
    <w:p w:rsidR="00D83864" w:rsidRDefault="00D83864" w:rsidP="00D22EF4">
      <w:pPr>
        <w:pStyle w:val="paragraph"/>
        <w:spacing w:before="0" w:beforeAutospacing="0" w:after="0" w:afterAutospacing="0"/>
        <w:jc w:val="both"/>
        <w:textAlignment w:val="baseline"/>
        <w:rPr>
          <w:rFonts w:ascii="Arial" w:hAnsi="Arial" w:cs="Arial"/>
        </w:rPr>
      </w:pPr>
    </w:p>
    <w:p w:rsidR="00D83864" w:rsidRDefault="00D83864" w:rsidP="00D22EF4">
      <w:pPr>
        <w:pStyle w:val="paragraph"/>
        <w:spacing w:before="0" w:beforeAutospacing="0" w:after="0" w:afterAutospacing="0"/>
        <w:jc w:val="both"/>
        <w:textAlignment w:val="baseline"/>
        <w:rPr>
          <w:rFonts w:ascii="Arial" w:hAnsi="Arial" w:cs="Arial"/>
        </w:rPr>
      </w:pPr>
    </w:p>
    <w:p w:rsidR="00D83864" w:rsidRDefault="00D83864" w:rsidP="00D22EF4">
      <w:pPr>
        <w:pStyle w:val="paragraph"/>
        <w:spacing w:before="0" w:beforeAutospacing="0" w:after="0" w:afterAutospacing="0"/>
        <w:jc w:val="both"/>
        <w:textAlignment w:val="baseline"/>
        <w:rPr>
          <w:rFonts w:ascii="Arial" w:hAnsi="Arial" w:cs="Arial"/>
        </w:rPr>
      </w:pPr>
    </w:p>
    <w:p w:rsidR="00D83864" w:rsidRDefault="00D83864" w:rsidP="00D22EF4">
      <w:pPr>
        <w:pStyle w:val="paragraph"/>
        <w:spacing w:before="0" w:beforeAutospacing="0" w:after="0" w:afterAutospacing="0"/>
        <w:jc w:val="both"/>
        <w:textAlignment w:val="baseline"/>
        <w:rPr>
          <w:rFonts w:ascii="Arial" w:hAnsi="Arial" w:cs="Arial"/>
        </w:rPr>
      </w:pPr>
    </w:p>
    <w:p w:rsidR="00D83864" w:rsidRDefault="00D83864" w:rsidP="00D22EF4">
      <w:pPr>
        <w:pStyle w:val="paragraph"/>
        <w:spacing w:before="0" w:beforeAutospacing="0" w:after="0" w:afterAutospacing="0"/>
        <w:jc w:val="both"/>
        <w:textAlignment w:val="baseline"/>
        <w:rPr>
          <w:rFonts w:ascii="Arial" w:hAnsi="Arial" w:cs="Arial"/>
        </w:rPr>
      </w:pPr>
    </w:p>
    <w:p w:rsidR="00D83864" w:rsidRDefault="00D83864" w:rsidP="00D22EF4">
      <w:pPr>
        <w:pStyle w:val="paragraph"/>
        <w:spacing w:before="0" w:beforeAutospacing="0" w:after="0" w:afterAutospacing="0"/>
        <w:jc w:val="both"/>
        <w:textAlignment w:val="baseline"/>
        <w:rPr>
          <w:rFonts w:ascii="Arial" w:hAnsi="Arial" w:cs="Arial"/>
        </w:rPr>
      </w:pPr>
    </w:p>
    <w:tbl>
      <w:tblPr>
        <w:tblStyle w:val="Tablaconcuadrcula"/>
        <w:tblW w:w="0" w:type="auto"/>
        <w:tblLook w:val="04A0" w:firstRow="1" w:lastRow="0" w:firstColumn="1" w:lastColumn="0" w:noHBand="0" w:noVBand="1"/>
      </w:tblPr>
      <w:tblGrid>
        <w:gridCol w:w="10790"/>
      </w:tblGrid>
      <w:tr w:rsidR="00D83864" w:rsidRPr="00F170E2" w:rsidTr="003005B6">
        <w:tc>
          <w:tcPr>
            <w:tcW w:w="10790" w:type="dxa"/>
            <w:shd w:val="clear" w:color="auto" w:fill="66FF99"/>
          </w:tcPr>
          <w:p w:rsidR="00D83864" w:rsidRPr="00F170E2" w:rsidRDefault="00D83864" w:rsidP="003005B6">
            <w:pPr>
              <w:spacing w:line="360" w:lineRule="auto"/>
              <w:jc w:val="center"/>
              <w:rPr>
                <w:rFonts w:ascii="Berlin Sans FB" w:hAnsi="Berlin Sans FB"/>
                <w:sz w:val="32"/>
                <w:szCs w:val="32"/>
              </w:rPr>
            </w:pPr>
            <w:r w:rsidRPr="00D32CA1">
              <w:rPr>
                <w:rFonts w:ascii="Berlin Sans FB" w:hAnsi="Berlin Sans FB"/>
                <w:sz w:val="40"/>
                <w:szCs w:val="32"/>
              </w:rPr>
              <w:lastRenderedPageBreak/>
              <w:t>Secuencia didáctica.</w:t>
            </w:r>
          </w:p>
        </w:tc>
      </w:tr>
      <w:tr w:rsidR="00D83864" w:rsidTr="003005B6">
        <w:tc>
          <w:tcPr>
            <w:tcW w:w="10790" w:type="dxa"/>
          </w:tcPr>
          <w:p w:rsidR="00D83864" w:rsidRDefault="00D83864" w:rsidP="003005B6">
            <w:pPr>
              <w:spacing w:line="360" w:lineRule="auto"/>
              <w:jc w:val="center"/>
              <w:rPr>
                <w:rFonts w:ascii="Berlin Sans FB" w:hAnsi="Berlin Sans FB"/>
                <w:sz w:val="28"/>
              </w:rPr>
            </w:pPr>
            <w:r>
              <w:rPr>
                <w:rFonts w:ascii="Berlin Sans FB" w:hAnsi="Berlin Sans FB"/>
                <w:sz w:val="32"/>
                <w:szCs w:val="32"/>
              </w:rPr>
              <w:t>Nombre de la secuencia: ¿En dónde estamos?</w:t>
            </w:r>
          </w:p>
        </w:tc>
      </w:tr>
      <w:tr w:rsidR="00D83864" w:rsidTr="003005B6">
        <w:tc>
          <w:tcPr>
            <w:tcW w:w="10790" w:type="dxa"/>
          </w:tcPr>
          <w:p w:rsidR="00D83864" w:rsidRDefault="00D83864" w:rsidP="003005B6">
            <w:pPr>
              <w:jc w:val="center"/>
              <w:rPr>
                <w:rFonts w:ascii="Berlin Sans FB" w:hAnsi="Berlin Sans FB"/>
                <w:sz w:val="32"/>
              </w:rPr>
            </w:pPr>
            <w:r w:rsidRPr="00D32CA1">
              <w:rPr>
                <w:rFonts w:ascii="Berlin Sans FB" w:hAnsi="Berlin Sans FB"/>
                <w:sz w:val="32"/>
              </w:rPr>
              <w:t>Propósito:</w:t>
            </w:r>
            <w:r>
              <w:rPr>
                <w:rFonts w:ascii="Berlin Sans FB" w:hAnsi="Berlin Sans FB"/>
                <w:sz w:val="32"/>
              </w:rPr>
              <w:t xml:space="preserve"> que el niño a través del juego logres identificar diversas posiciones y desplazamientos de objetos o personas para aplicarlo en la vida cotidiana.</w:t>
            </w:r>
          </w:p>
          <w:p w:rsidR="00D83864" w:rsidRDefault="00D83864" w:rsidP="003005B6">
            <w:pPr>
              <w:jc w:val="center"/>
              <w:rPr>
                <w:rFonts w:ascii="Berlin Sans FB" w:hAnsi="Berlin Sans FB"/>
                <w:sz w:val="28"/>
              </w:rPr>
            </w:pPr>
          </w:p>
        </w:tc>
      </w:tr>
      <w:tr w:rsidR="00D83864" w:rsidTr="003005B6">
        <w:tc>
          <w:tcPr>
            <w:tcW w:w="10790" w:type="dxa"/>
            <w:tcBorders>
              <w:bottom w:val="single" w:sz="4" w:space="0" w:color="auto"/>
            </w:tcBorders>
          </w:tcPr>
          <w:p w:rsidR="00D83864" w:rsidRDefault="00D83864" w:rsidP="003005B6">
            <w:pPr>
              <w:jc w:val="center"/>
              <w:rPr>
                <w:rFonts w:ascii="Berlin Sans FB" w:hAnsi="Berlin Sans FB"/>
                <w:sz w:val="32"/>
              </w:rPr>
            </w:pPr>
            <w:r w:rsidRPr="00E70FC3">
              <w:rPr>
                <w:rFonts w:ascii="Berlin Sans FB" w:hAnsi="Berlin Sans FB"/>
                <w:sz w:val="32"/>
              </w:rPr>
              <w:t>Aprendizaje esperado:</w:t>
            </w:r>
            <w:r>
              <w:rPr>
                <w:rFonts w:ascii="Berlin Sans FB" w:hAnsi="Berlin Sans FB"/>
                <w:sz w:val="32"/>
              </w:rPr>
              <w:t xml:space="preserve"> </w:t>
            </w:r>
            <w:r w:rsidRPr="008C3933">
              <w:rPr>
                <w:rFonts w:ascii="Berlin Sans FB" w:hAnsi="Berlin Sans FB"/>
                <w:sz w:val="32"/>
              </w:rPr>
              <w:t>ubica objetos y lugares cuya ubicación se desconoce, a través de la interpretación de relaciones espaciales y puntos de referencia</w:t>
            </w:r>
            <w:r>
              <w:rPr>
                <w:rFonts w:ascii="Berlin Sans FB" w:hAnsi="Berlin Sans FB"/>
                <w:sz w:val="32"/>
              </w:rPr>
              <w:t>.</w:t>
            </w:r>
          </w:p>
          <w:p w:rsidR="00D83864" w:rsidRDefault="00D83864" w:rsidP="003005B6">
            <w:pPr>
              <w:jc w:val="center"/>
              <w:rPr>
                <w:rFonts w:ascii="Berlin Sans FB" w:hAnsi="Berlin Sans FB"/>
                <w:sz w:val="28"/>
              </w:rPr>
            </w:pPr>
          </w:p>
        </w:tc>
      </w:tr>
      <w:tr w:rsidR="00D83864" w:rsidTr="003005B6">
        <w:tc>
          <w:tcPr>
            <w:tcW w:w="10790" w:type="dxa"/>
            <w:tcBorders>
              <w:bottom w:val="single" w:sz="4" w:space="0" w:color="auto"/>
            </w:tcBorders>
          </w:tcPr>
          <w:p w:rsidR="00D83864" w:rsidRPr="00E70FC3" w:rsidRDefault="00D83864" w:rsidP="003005B6">
            <w:pPr>
              <w:rPr>
                <w:rFonts w:ascii="Berlin Sans FB" w:hAnsi="Berlin Sans FB"/>
                <w:sz w:val="32"/>
              </w:rPr>
            </w:pPr>
            <w:r>
              <w:rPr>
                <w:rFonts w:ascii="Berlin Sans FB" w:hAnsi="Berlin Sans FB"/>
                <w:sz w:val="32"/>
              </w:rPr>
              <w:t xml:space="preserve">                       </w:t>
            </w:r>
            <w:r w:rsidRPr="00E70FC3">
              <w:rPr>
                <w:rFonts w:ascii="Berlin Sans FB" w:hAnsi="Berlin Sans FB"/>
                <w:sz w:val="32"/>
              </w:rPr>
              <w:t>Grado:</w:t>
            </w:r>
            <w:r>
              <w:rPr>
                <w:rFonts w:ascii="Berlin Sans FB" w:hAnsi="Berlin Sans FB"/>
                <w:sz w:val="32"/>
              </w:rPr>
              <w:t xml:space="preserve"> segundo año                  tiempo: 20 min</w:t>
            </w:r>
          </w:p>
          <w:p w:rsidR="00D83864" w:rsidRDefault="00D83864" w:rsidP="003005B6">
            <w:pPr>
              <w:jc w:val="center"/>
              <w:rPr>
                <w:rFonts w:ascii="Berlin Sans FB" w:hAnsi="Berlin Sans FB"/>
                <w:sz w:val="28"/>
              </w:rPr>
            </w:pPr>
          </w:p>
        </w:tc>
      </w:tr>
      <w:tr w:rsidR="00D83864" w:rsidTr="003005B6">
        <w:tc>
          <w:tcPr>
            <w:tcW w:w="10790" w:type="dxa"/>
            <w:tcBorders>
              <w:top w:val="single" w:sz="4" w:space="0" w:color="auto"/>
            </w:tcBorders>
          </w:tcPr>
          <w:p w:rsidR="00D83864" w:rsidRDefault="00D83864" w:rsidP="003005B6">
            <w:pPr>
              <w:jc w:val="center"/>
              <w:rPr>
                <w:rFonts w:ascii="Berlin Sans FB" w:hAnsi="Berlin Sans FB"/>
                <w:sz w:val="28"/>
              </w:rPr>
            </w:pPr>
            <w:r w:rsidRPr="00594883">
              <w:rPr>
                <w:rFonts w:ascii="Berlin Sans FB" w:hAnsi="Berlin Sans FB"/>
                <w:sz w:val="32"/>
              </w:rPr>
              <w:t>Competencia:</w:t>
            </w:r>
            <w:r>
              <w:rPr>
                <w:rFonts w:ascii="Berlin Sans FB" w:hAnsi="Berlin Sans FB"/>
                <w:sz w:val="32"/>
              </w:rPr>
              <w:t xml:space="preserve"> construye sistemas de referencia en la relación con la ubicación espacial.</w:t>
            </w:r>
          </w:p>
        </w:tc>
      </w:tr>
      <w:tr w:rsidR="00D83864" w:rsidRPr="00594883" w:rsidTr="003005B6">
        <w:tc>
          <w:tcPr>
            <w:tcW w:w="10790" w:type="dxa"/>
          </w:tcPr>
          <w:p w:rsidR="00D83864" w:rsidRPr="00594883" w:rsidRDefault="00D83864" w:rsidP="00D83864">
            <w:pPr>
              <w:pStyle w:val="Prrafodelista"/>
              <w:numPr>
                <w:ilvl w:val="0"/>
                <w:numId w:val="6"/>
              </w:numPr>
              <w:jc w:val="center"/>
              <w:rPr>
                <w:rFonts w:ascii="Berlin Sans FB" w:hAnsi="Berlin Sans FB"/>
                <w:sz w:val="32"/>
              </w:rPr>
            </w:pPr>
            <w:r w:rsidRPr="00594883">
              <w:rPr>
                <w:rFonts w:ascii="Berlin Sans FB" w:hAnsi="Berlin Sans FB"/>
                <w:sz w:val="32"/>
              </w:rPr>
              <w:t xml:space="preserve">Material:  tapetes en forma de figuras geométricas </w:t>
            </w:r>
          </w:p>
          <w:p w:rsidR="00D83864" w:rsidRDefault="00D83864" w:rsidP="00D83864">
            <w:pPr>
              <w:pStyle w:val="Prrafodelista"/>
              <w:numPr>
                <w:ilvl w:val="0"/>
                <w:numId w:val="6"/>
              </w:numPr>
              <w:jc w:val="center"/>
              <w:rPr>
                <w:rFonts w:ascii="Berlin Sans FB" w:hAnsi="Berlin Sans FB"/>
                <w:sz w:val="32"/>
              </w:rPr>
            </w:pPr>
            <w:r>
              <w:rPr>
                <w:rFonts w:ascii="Berlin Sans FB" w:hAnsi="Berlin Sans FB"/>
                <w:sz w:val="32"/>
              </w:rPr>
              <w:t>Música.</w:t>
            </w:r>
          </w:p>
          <w:p w:rsidR="00D83864" w:rsidRDefault="00D83864" w:rsidP="00D83864">
            <w:pPr>
              <w:pStyle w:val="Prrafodelista"/>
              <w:numPr>
                <w:ilvl w:val="0"/>
                <w:numId w:val="6"/>
              </w:numPr>
              <w:jc w:val="center"/>
              <w:rPr>
                <w:rFonts w:ascii="Berlin Sans FB" w:hAnsi="Berlin Sans FB"/>
                <w:sz w:val="32"/>
              </w:rPr>
            </w:pPr>
            <w:r>
              <w:rPr>
                <w:rFonts w:ascii="Berlin Sans FB" w:hAnsi="Berlin Sans FB"/>
                <w:sz w:val="32"/>
              </w:rPr>
              <w:t>Objetos al azar</w:t>
            </w:r>
          </w:p>
          <w:p w:rsidR="00D83864" w:rsidRPr="00594883" w:rsidRDefault="00D83864" w:rsidP="003005B6">
            <w:pPr>
              <w:pStyle w:val="Prrafodelista"/>
              <w:rPr>
                <w:rFonts w:ascii="Berlin Sans FB" w:hAnsi="Berlin Sans FB"/>
                <w:sz w:val="32"/>
              </w:rPr>
            </w:pPr>
          </w:p>
        </w:tc>
      </w:tr>
      <w:tr w:rsidR="00D83864" w:rsidRPr="00594883" w:rsidTr="003005B6">
        <w:tc>
          <w:tcPr>
            <w:tcW w:w="10790" w:type="dxa"/>
          </w:tcPr>
          <w:p w:rsidR="00D83864" w:rsidRDefault="00D83864" w:rsidP="003005B6">
            <w:pPr>
              <w:spacing w:line="360" w:lineRule="auto"/>
              <w:rPr>
                <w:rFonts w:ascii="Berlin Sans FB" w:hAnsi="Berlin Sans FB"/>
                <w:sz w:val="32"/>
              </w:rPr>
            </w:pPr>
            <w:r w:rsidRPr="00A96BC6">
              <w:rPr>
                <w:rFonts w:ascii="Berlin Sans FB" w:hAnsi="Berlin Sans FB"/>
                <w:sz w:val="32"/>
                <w:highlight w:val="cyan"/>
              </w:rPr>
              <w:t>Inicio:</w:t>
            </w:r>
            <w:r>
              <w:rPr>
                <w:rFonts w:ascii="Berlin Sans FB" w:hAnsi="Berlin Sans FB"/>
                <w:sz w:val="32"/>
              </w:rPr>
              <w:t xml:space="preserve"> para iniciar esta actividad necesitamos relacionar el tema con los niños para empezar realizamos preguntas acerca de ¿Dónde estamos? ¿Dónde queda su casa? ¿Dónde queda la dirección? ¿Dónde se encuentran los juegos?</w:t>
            </w:r>
          </w:p>
          <w:p w:rsidR="00D83864" w:rsidRDefault="00D83864" w:rsidP="003005B6">
            <w:pPr>
              <w:spacing w:line="360" w:lineRule="auto"/>
              <w:rPr>
                <w:rFonts w:ascii="Berlin Sans FB" w:hAnsi="Berlin Sans FB"/>
                <w:sz w:val="32"/>
              </w:rPr>
            </w:pPr>
            <w:r>
              <w:rPr>
                <w:rFonts w:ascii="Berlin Sans FB" w:hAnsi="Berlin Sans FB"/>
                <w:sz w:val="32"/>
              </w:rPr>
              <w:t>(Levanten la mano izquierda, Levanten la mano derecha, den un paso a la izquierda, den un paso a la derecha, un paso al frente y un paso atrás) eventualmente los niños se relacionaran con la ubicación de lugares, objetos y personas.</w:t>
            </w:r>
          </w:p>
          <w:p w:rsidR="00D83864" w:rsidRDefault="00D83864" w:rsidP="003005B6">
            <w:pPr>
              <w:spacing w:line="360" w:lineRule="auto"/>
              <w:rPr>
                <w:rFonts w:ascii="Berlin Sans FB" w:hAnsi="Berlin Sans FB"/>
                <w:sz w:val="32"/>
              </w:rPr>
            </w:pPr>
            <w:r w:rsidRPr="00A96BC6">
              <w:rPr>
                <w:rFonts w:ascii="Berlin Sans FB" w:hAnsi="Berlin Sans FB"/>
                <w:sz w:val="32"/>
                <w:highlight w:val="cyan"/>
              </w:rPr>
              <w:t>Desarrollo:</w:t>
            </w:r>
            <w:r>
              <w:rPr>
                <w:rFonts w:ascii="Berlin Sans FB" w:hAnsi="Berlin Sans FB"/>
                <w:sz w:val="32"/>
              </w:rPr>
              <w:t xml:space="preserve"> formar 4 equipos y poner el tapete con diversas figuras geométricas (cada equipo debe tener su tapete) para luego poner  a los niños alrededor del tapete y sonara la música todos empiezan a bailar alrededor de este, cuando la música se detiene ellos también lo tienen que hacer al preguntar ¿Quién quedo a la izquierda del tapete en forma de circulo? ¿Quién quedo a la derecha del tapete con forma de cuadrado? ¿Quién quedo atrás del tapete con forma de triángulo? ¿Quién quedo adelante del tapete con forma de rombo?</w:t>
            </w:r>
          </w:p>
          <w:p w:rsidR="00D83864" w:rsidRDefault="00D83864" w:rsidP="003005B6">
            <w:pPr>
              <w:spacing w:line="360" w:lineRule="auto"/>
              <w:rPr>
                <w:rFonts w:ascii="Berlin Sans FB" w:hAnsi="Berlin Sans FB"/>
                <w:sz w:val="32"/>
              </w:rPr>
            </w:pPr>
            <w:r w:rsidRPr="00791EA4">
              <w:rPr>
                <w:rFonts w:ascii="Berlin Sans FB" w:hAnsi="Berlin Sans FB"/>
                <w:sz w:val="32"/>
                <w:highlight w:val="cyan"/>
              </w:rPr>
              <w:lastRenderedPageBreak/>
              <w:t>Cierre</w:t>
            </w:r>
            <w:r>
              <w:rPr>
                <w:rFonts w:ascii="Berlin Sans FB" w:hAnsi="Berlin Sans FB"/>
                <w:sz w:val="32"/>
              </w:rPr>
              <w:t>: para finalizar con esta actividad vamos a tomar algunos objetos y los pondremos en una ubicación específica para que los niños puedan interpretar su ubicación espacial.</w:t>
            </w:r>
          </w:p>
          <w:p w:rsidR="00D83864" w:rsidRPr="00594883" w:rsidRDefault="00D83864" w:rsidP="003005B6">
            <w:pPr>
              <w:spacing w:line="360" w:lineRule="auto"/>
              <w:rPr>
                <w:rFonts w:ascii="Berlin Sans FB" w:hAnsi="Berlin Sans FB"/>
                <w:sz w:val="32"/>
              </w:rPr>
            </w:pPr>
            <w:r>
              <w:rPr>
                <w:rFonts w:ascii="Berlin Sans FB" w:hAnsi="Berlin Sans FB"/>
                <w:sz w:val="32"/>
              </w:rPr>
              <w:t>Ejemplo: (ponemos un cuaderno alado de la silla y preguntamos de qué lado está el cuaderno ¿izquierda o derecha? Y el equipo que recolecte más objetos al saber su ubicación es el ganador</w:t>
            </w:r>
          </w:p>
        </w:tc>
      </w:tr>
    </w:tbl>
    <w:p w:rsidR="00D83864" w:rsidRPr="0089396D" w:rsidRDefault="00D83864" w:rsidP="00D22EF4">
      <w:pPr>
        <w:pStyle w:val="paragraph"/>
        <w:spacing w:before="0" w:beforeAutospacing="0" w:after="0" w:afterAutospacing="0"/>
        <w:jc w:val="both"/>
        <w:textAlignment w:val="baseline"/>
        <w:rPr>
          <w:rFonts w:ascii="Arial Rounded MT Bold" w:hAnsi="Arial Rounded MT Bold" w:cs="Arial"/>
          <w:sz w:val="32"/>
        </w:rPr>
      </w:pPr>
    </w:p>
    <w:p w:rsidR="0089396D" w:rsidRPr="0089396D" w:rsidRDefault="0089396D" w:rsidP="0089396D">
      <w:pPr>
        <w:spacing w:after="0" w:line="240" w:lineRule="auto"/>
        <w:rPr>
          <w:rFonts w:ascii="Arial Rounded MT Bold" w:eastAsia="Times New Roman" w:hAnsi="Arial Rounded MT Bold" w:cs="Arial"/>
          <w:sz w:val="32"/>
          <w:szCs w:val="24"/>
          <w:lang w:val="es-ES" w:eastAsia="es-ES"/>
        </w:rPr>
      </w:pPr>
      <w:r w:rsidRPr="0089396D">
        <w:rPr>
          <w:rFonts w:ascii="Arial Rounded MT Bold" w:eastAsia="Times New Roman" w:hAnsi="Arial Rounded MT Bold" w:cs="Arial"/>
          <w:sz w:val="32"/>
          <w:szCs w:val="24"/>
          <w:lang w:val="es-ES" w:eastAsia="es-ES"/>
        </w:rPr>
        <w:t>Evaluación</w:t>
      </w:r>
    </w:p>
    <w:p w:rsidR="0089396D" w:rsidRPr="00CA04BC" w:rsidRDefault="0089396D" w:rsidP="0089396D">
      <w:pPr>
        <w:spacing w:after="0" w:line="240" w:lineRule="auto"/>
        <w:rPr>
          <w:rFonts w:ascii="Arial Black" w:eastAsia="Times New Roman" w:hAnsi="Arial Black" w:cs="Arial"/>
          <w:b/>
          <w:i/>
          <w:sz w:val="24"/>
          <w:szCs w:val="24"/>
          <w:lang w:val="es-ES" w:eastAsia="es-ES"/>
        </w:rPr>
      </w:pPr>
    </w:p>
    <w:tbl>
      <w:tblPr>
        <w:tblStyle w:val="Tablaconcuadrcula"/>
        <w:tblW w:w="0" w:type="auto"/>
        <w:tblLook w:val="04A0" w:firstRow="1" w:lastRow="0" w:firstColumn="1" w:lastColumn="0" w:noHBand="0" w:noVBand="1"/>
      </w:tblPr>
      <w:tblGrid>
        <w:gridCol w:w="3057"/>
        <w:gridCol w:w="1345"/>
        <w:gridCol w:w="1270"/>
        <w:gridCol w:w="844"/>
        <w:gridCol w:w="2737"/>
      </w:tblGrid>
      <w:tr w:rsidR="0089396D" w:rsidRPr="00CA04BC" w:rsidTr="003005B6">
        <w:tc>
          <w:tcPr>
            <w:tcW w:w="3057" w:type="dxa"/>
          </w:tcPr>
          <w:p w:rsidR="0089396D" w:rsidRPr="0089396D" w:rsidRDefault="0089396D" w:rsidP="0089396D">
            <w:pPr>
              <w:tabs>
                <w:tab w:val="left" w:pos="1860"/>
              </w:tabs>
              <w:rPr>
                <w:rFonts w:ascii="Arial Rounded MT Bold" w:eastAsia="Times New Roman" w:hAnsi="Arial Rounded MT Bold" w:cs="Arial"/>
                <w:sz w:val="24"/>
                <w:szCs w:val="24"/>
                <w:lang w:val="es-ES"/>
              </w:rPr>
            </w:pPr>
            <w:r w:rsidRPr="0089396D">
              <w:rPr>
                <w:rFonts w:ascii="Arial Rounded MT Bold" w:eastAsia="Times New Roman" w:hAnsi="Arial Rounded MT Bold" w:cs="Arial"/>
                <w:sz w:val="24"/>
                <w:szCs w:val="24"/>
                <w:lang w:val="es-ES"/>
              </w:rPr>
              <w:t xml:space="preserve">Indicador </w:t>
            </w:r>
            <w:r w:rsidRPr="0089396D">
              <w:rPr>
                <w:rFonts w:ascii="Arial Rounded MT Bold" w:eastAsia="Times New Roman" w:hAnsi="Arial Rounded MT Bold" w:cs="Arial"/>
                <w:sz w:val="24"/>
                <w:szCs w:val="24"/>
                <w:lang w:val="es-ES"/>
              </w:rPr>
              <w:tab/>
            </w:r>
          </w:p>
        </w:tc>
        <w:tc>
          <w:tcPr>
            <w:tcW w:w="1345" w:type="dxa"/>
          </w:tcPr>
          <w:p w:rsidR="0089396D" w:rsidRPr="0089396D" w:rsidRDefault="0089396D" w:rsidP="003005B6">
            <w:pPr>
              <w:rPr>
                <w:rFonts w:ascii="Arial Rounded MT Bold" w:eastAsia="Times New Roman" w:hAnsi="Arial Rounded MT Bold" w:cs="Arial"/>
                <w:sz w:val="24"/>
                <w:szCs w:val="24"/>
                <w:lang w:val="es-ES"/>
              </w:rPr>
            </w:pPr>
            <w:r w:rsidRPr="0089396D">
              <w:rPr>
                <w:rFonts w:ascii="Arial Rounded MT Bold" w:eastAsia="Times New Roman" w:hAnsi="Arial Rounded MT Bold" w:cs="Arial"/>
                <w:sz w:val="24"/>
                <w:szCs w:val="24"/>
                <w:lang w:val="es-ES"/>
              </w:rPr>
              <w:t xml:space="preserve">Si </w:t>
            </w:r>
          </w:p>
        </w:tc>
        <w:tc>
          <w:tcPr>
            <w:tcW w:w="1270" w:type="dxa"/>
          </w:tcPr>
          <w:p w:rsidR="0089396D" w:rsidRPr="0089396D" w:rsidRDefault="0089396D" w:rsidP="003005B6">
            <w:pPr>
              <w:rPr>
                <w:rFonts w:ascii="Arial Rounded MT Bold" w:eastAsia="Times New Roman" w:hAnsi="Arial Rounded MT Bold" w:cs="Arial"/>
                <w:sz w:val="24"/>
                <w:szCs w:val="24"/>
                <w:lang w:val="es-ES"/>
              </w:rPr>
            </w:pPr>
            <w:r w:rsidRPr="0089396D">
              <w:rPr>
                <w:rFonts w:ascii="Arial Rounded MT Bold" w:eastAsia="Times New Roman" w:hAnsi="Arial Rounded MT Bold" w:cs="Arial"/>
                <w:sz w:val="24"/>
                <w:szCs w:val="24"/>
                <w:lang w:val="es-ES"/>
              </w:rPr>
              <w:t>En proceso</w:t>
            </w:r>
          </w:p>
        </w:tc>
        <w:tc>
          <w:tcPr>
            <w:tcW w:w="844" w:type="dxa"/>
          </w:tcPr>
          <w:p w:rsidR="0089396D" w:rsidRPr="0089396D" w:rsidRDefault="0089396D" w:rsidP="003005B6">
            <w:pPr>
              <w:rPr>
                <w:rFonts w:ascii="Arial Rounded MT Bold" w:eastAsia="Times New Roman" w:hAnsi="Arial Rounded MT Bold" w:cs="Arial"/>
                <w:sz w:val="24"/>
                <w:szCs w:val="24"/>
                <w:lang w:val="es-ES"/>
              </w:rPr>
            </w:pPr>
            <w:r w:rsidRPr="0089396D">
              <w:rPr>
                <w:rFonts w:ascii="Arial Rounded MT Bold" w:eastAsia="Times New Roman" w:hAnsi="Arial Rounded MT Bold" w:cs="Arial"/>
                <w:sz w:val="24"/>
                <w:szCs w:val="24"/>
                <w:lang w:val="es-ES"/>
              </w:rPr>
              <w:t xml:space="preserve">No </w:t>
            </w:r>
          </w:p>
        </w:tc>
        <w:tc>
          <w:tcPr>
            <w:tcW w:w="2737" w:type="dxa"/>
          </w:tcPr>
          <w:p w:rsidR="0089396D" w:rsidRPr="0089396D" w:rsidRDefault="0089396D" w:rsidP="003005B6">
            <w:pPr>
              <w:rPr>
                <w:rFonts w:ascii="Arial Rounded MT Bold" w:eastAsia="Times New Roman" w:hAnsi="Arial Rounded MT Bold" w:cs="Arial"/>
                <w:sz w:val="24"/>
                <w:szCs w:val="24"/>
                <w:lang w:val="es-ES"/>
              </w:rPr>
            </w:pPr>
            <w:r w:rsidRPr="0089396D">
              <w:rPr>
                <w:rFonts w:ascii="Arial Rounded MT Bold" w:eastAsia="Times New Roman" w:hAnsi="Arial Rounded MT Bold" w:cs="Arial"/>
                <w:sz w:val="24"/>
                <w:szCs w:val="24"/>
                <w:lang w:val="es-ES"/>
              </w:rPr>
              <w:t>Observaciones</w:t>
            </w:r>
          </w:p>
        </w:tc>
      </w:tr>
      <w:tr w:rsidR="0089396D" w:rsidRPr="00CA04BC" w:rsidTr="003005B6">
        <w:tc>
          <w:tcPr>
            <w:tcW w:w="3057" w:type="dxa"/>
          </w:tcPr>
          <w:p w:rsidR="0089396D" w:rsidRPr="0089396D" w:rsidRDefault="0089396D" w:rsidP="003005B6">
            <w:pPr>
              <w:rPr>
                <w:rFonts w:ascii="Arial Rounded MT Bold" w:eastAsia="Times New Roman" w:hAnsi="Arial Rounded MT Bold" w:cs="Arial"/>
                <w:sz w:val="24"/>
                <w:szCs w:val="24"/>
                <w:lang w:val="es-ES"/>
              </w:rPr>
            </w:pPr>
            <w:r w:rsidRPr="0089396D">
              <w:rPr>
                <w:rFonts w:ascii="Arial Rounded MT Bold" w:eastAsia="Times New Roman" w:hAnsi="Arial Rounded MT Bold" w:cs="Arial"/>
                <w:sz w:val="24"/>
                <w:szCs w:val="24"/>
                <w:lang w:val="es-ES"/>
              </w:rPr>
              <w:t>Valora y respeta los puntos de</w:t>
            </w:r>
          </w:p>
          <w:p w:rsidR="0089396D" w:rsidRPr="0089396D" w:rsidRDefault="0089396D" w:rsidP="003005B6">
            <w:pPr>
              <w:rPr>
                <w:rFonts w:ascii="Arial Rounded MT Bold" w:eastAsia="Times New Roman" w:hAnsi="Arial Rounded MT Bold" w:cs="Arial"/>
                <w:sz w:val="24"/>
                <w:szCs w:val="24"/>
                <w:lang w:val="es-ES"/>
              </w:rPr>
            </w:pPr>
            <w:r w:rsidRPr="0089396D">
              <w:rPr>
                <w:rFonts w:ascii="Arial Rounded MT Bold" w:eastAsia="Times New Roman" w:hAnsi="Arial Rounded MT Bold" w:cs="Arial"/>
                <w:sz w:val="24"/>
                <w:szCs w:val="24"/>
                <w:lang w:val="es-ES"/>
              </w:rPr>
              <w:t>vistas de los demás</w:t>
            </w:r>
          </w:p>
        </w:tc>
        <w:tc>
          <w:tcPr>
            <w:tcW w:w="1345" w:type="dxa"/>
          </w:tcPr>
          <w:p w:rsidR="0089396D" w:rsidRPr="0089396D" w:rsidRDefault="0089396D" w:rsidP="003005B6">
            <w:pPr>
              <w:rPr>
                <w:rFonts w:ascii="Arial Rounded MT Bold" w:eastAsia="Times New Roman" w:hAnsi="Arial Rounded MT Bold" w:cs="Arial"/>
                <w:sz w:val="24"/>
                <w:szCs w:val="24"/>
                <w:lang w:val="es-ES"/>
              </w:rPr>
            </w:pPr>
          </w:p>
        </w:tc>
        <w:tc>
          <w:tcPr>
            <w:tcW w:w="1270" w:type="dxa"/>
          </w:tcPr>
          <w:p w:rsidR="0089396D" w:rsidRPr="0089396D" w:rsidRDefault="0089396D" w:rsidP="003005B6">
            <w:pPr>
              <w:rPr>
                <w:rFonts w:ascii="Arial Rounded MT Bold" w:eastAsia="Times New Roman" w:hAnsi="Arial Rounded MT Bold" w:cs="Arial"/>
                <w:sz w:val="24"/>
                <w:szCs w:val="24"/>
                <w:lang w:val="es-ES"/>
              </w:rPr>
            </w:pPr>
          </w:p>
        </w:tc>
        <w:tc>
          <w:tcPr>
            <w:tcW w:w="844" w:type="dxa"/>
          </w:tcPr>
          <w:p w:rsidR="0089396D" w:rsidRPr="0089396D" w:rsidRDefault="0089396D" w:rsidP="003005B6">
            <w:pPr>
              <w:rPr>
                <w:rFonts w:ascii="Arial Rounded MT Bold" w:eastAsia="Times New Roman" w:hAnsi="Arial Rounded MT Bold" w:cs="Arial"/>
                <w:sz w:val="24"/>
                <w:szCs w:val="24"/>
                <w:lang w:val="es-ES"/>
              </w:rPr>
            </w:pPr>
          </w:p>
        </w:tc>
        <w:tc>
          <w:tcPr>
            <w:tcW w:w="2737" w:type="dxa"/>
          </w:tcPr>
          <w:p w:rsidR="0089396D" w:rsidRPr="0089396D" w:rsidRDefault="0089396D" w:rsidP="003005B6">
            <w:pPr>
              <w:rPr>
                <w:rFonts w:ascii="Arial Rounded MT Bold" w:eastAsia="Times New Roman" w:hAnsi="Arial Rounded MT Bold" w:cs="Arial"/>
                <w:sz w:val="24"/>
                <w:szCs w:val="24"/>
                <w:lang w:val="es-ES"/>
              </w:rPr>
            </w:pPr>
          </w:p>
        </w:tc>
      </w:tr>
      <w:tr w:rsidR="0089396D" w:rsidRPr="00CA04BC" w:rsidTr="003005B6">
        <w:tc>
          <w:tcPr>
            <w:tcW w:w="3057" w:type="dxa"/>
          </w:tcPr>
          <w:p w:rsidR="0089396D" w:rsidRDefault="0089396D" w:rsidP="003005B6">
            <w:pPr>
              <w:rPr>
                <w:rFonts w:ascii="Arial Rounded MT Bold" w:eastAsia="Times New Roman" w:hAnsi="Arial Rounded MT Bold" w:cs="Arial"/>
                <w:sz w:val="24"/>
                <w:szCs w:val="24"/>
                <w:lang w:val="es-ES"/>
              </w:rPr>
            </w:pPr>
            <w:r>
              <w:rPr>
                <w:rFonts w:ascii="Arial Rounded MT Bold" w:eastAsia="Times New Roman" w:hAnsi="Arial Rounded MT Bold" w:cs="Arial"/>
                <w:sz w:val="24"/>
                <w:szCs w:val="24"/>
                <w:lang w:val="es-ES"/>
              </w:rPr>
              <w:t>Trabaja en equipo</w:t>
            </w:r>
          </w:p>
          <w:p w:rsidR="0089396D" w:rsidRPr="0089396D" w:rsidRDefault="0089396D" w:rsidP="003005B6">
            <w:pPr>
              <w:rPr>
                <w:rFonts w:ascii="Arial Rounded MT Bold" w:eastAsia="Times New Roman" w:hAnsi="Arial Rounded MT Bold" w:cs="Arial"/>
                <w:sz w:val="24"/>
                <w:szCs w:val="24"/>
                <w:lang w:val="es-ES"/>
              </w:rPr>
            </w:pPr>
          </w:p>
        </w:tc>
        <w:tc>
          <w:tcPr>
            <w:tcW w:w="1345" w:type="dxa"/>
          </w:tcPr>
          <w:p w:rsidR="0089396D" w:rsidRPr="0089396D" w:rsidRDefault="0089396D" w:rsidP="003005B6">
            <w:pPr>
              <w:rPr>
                <w:rFonts w:ascii="Arial Rounded MT Bold" w:eastAsia="Times New Roman" w:hAnsi="Arial Rounded MT Bold" w:cs="Arial"/>
                <w:sz w:val="24"/>
                <w:szCs w:val="24"/>
                <w:lang w:val="es-ES"/>
              </w:rPr>
            </w:pPr>
          </w:p>
        </w:tc>
        <w:tc>
          <w:tcPr>
            <w:tcW w:w="1270" w:type="dxa"/>
          </w:tcPr>
          <w:p w:rsidR="0089396D" w:rsidRPr="0089396D" w:rsidRDefault="0089396D" w:rsidP="003005B6">
            <w:pPr>
              <w:rPr>
                <w:rFonts w:ascii="Arial Rounded MT Bold" w:eastAsia="Times New Roman" w:hAnsi="Arial Rounded MT Bold" w:cs="Arial"/>
                <w:sz w:val="24"/>
                <w:szCs w:val="24"/>
                <w:lang w:val="es-ES"/>
              </w:rPr>
            </w:pPr>
          </w:p>
        </w:tc>
        <w:tc>
          <w:tcPr>
            <w:tcW w:w="844" w:type="dxa"/>
          </w:tcPr>
          <w:p w:rsidR="0089396D" w:rsidRPr="0089396D" w:rsidRDefault="0089396D" w:rsidP="003005B6">
            <w:pPr>
              <w:rPr>
                <w:rFonts w:ascii="Arial Rounded MT Bold" w:eastAsia="Times New Roman" w:hAnsi="Arial Rounded MT Bold" w:cs="Arial"/>
                <w:sz w:val="24"/>
                <w:szCs w:val="24"/>
                <w:lang w:val="es-ES"/>
              </w:rPr>
            </w:pPr>
          </w:p>
        </w:tc>
        <w:tc>
          <w:tcPr>
            <w:tcW w:w="2737" w:type="dxa"/>
          </w:tcPr>
          <w:p w:rsidR="0089396D" w:rsidRPr="0089396D" w:rsidRDefault="0089396D" w:rsidP="003005B6">
            <w:pPr>
              <w:rPr>
                <w:rFonts w:ascii="Arial Rounded MT Bold" w:eastAsia="Times New Roman" w:hAnsi="Arial Rounded MT Bold" w:cs="Arial"/>
                <w:sz w:val="24"/>
                <w:szCs w:val="24"/>
                <w:lang w:val="es-ES"/>
              </w:rPr>
            </w:pPr>
          </w:p>
        </w:tc>
      </w:tr>
      <w:tr w:rsidR="0089396D" w:rsidRPr="00CA04BC" w:rsidTr="003005B6">
        <w:tc>
          <w:tcPr>
            <w:tcW w:w="3057" w:type="dxa"/>
          </w:tcPr>
          <w:p w:rsidR="0089396D" w:rsidRPr="0089396D" w:rsidRDefault="0089396D" w:rsidP="003005B6">
            <w:pPr>
              <w:rPr>
                <w:rFonts w:ascii="Arial Rounded MT Bold" w:eastAsia="Times New Roman" w:hAnsi="Arial Rounded MT Bold" w:cs="Arial"/>
                <w:sz w:val="24"/>
                <w:szCs w:val="24"/>
                <w:lang w:val="es-ES"/>
              </w:rPr>
            </w:pPr>
            <w:r w:rsidRPr="0089396D">
              <w:rPr>
                <w:rFonts w:ascii="Arial Rounded MT Bold" w:eastAsia="Times New Roman" w:hAnsi="Arial Rounded MT Bold" w:cs="Arial"/>
                <w:sz w:val="24"/>
                <w:szCs w:val="24"/>
                <w:lang w:val="es-ES"/>
              </w:rPr>
              <w:t>Toma decisiones conjuntamente</w:t>
            </w:r>
          </w:p>
          <w:p w:rsidR="0089396D" w:rsidRPr="0089396D" w:rsidRDefault="0089396D" w:rsidP="003005B6">
            <w:pPr>
              <w:rPr>
                <w:rFonts w:ascii="Arial Rounded MT Bold" w:eastAsia="Times New Roman" w:hAnsi="Arial Rounded MT Bold" w:cs="Arial"/>
                <w:sz w:val="24"/>
                <w:szCs w:val="24"/>
                <w:lang w:val="es-ES"/>
              </w:rPr>
            </w:pPr>
            <w:r w:rsidRPr="0089396D">
              <w:rPr>
                <w:rFonts w:ascii="Arial Rounded MT Bold" w:eastAsia="Times New Roman" w:hAnsi="Arial Rounded MT Bold" w:cs="Arial"/>
                <w:sz w:val="24"/>
                <w:szCs w:val="24"/>
                <w:lang w:val="es-ES"/>
              </w:rPr>
              <w:t>Con</w:t>
            </w:r>
            <w:r w:rsidRPr="0089396D">
              <w:rPr>
                <w:rFonts w:ascii="Arial Rounded MT Bold" w:eastAsia="Times New Roman" w:hAnsi="Arial Rounded MT Bold" w:cs="Arial"/>
                <w:sz w:val="24"/>
                <w:szCs w:val="24"/>
                <w:lang w:val="es-ES"/>
              </w:rPr>
              <w:t xml:space="preserve"> el resto de la clase.</w:t>
            </w:r>
          </w:p>
        </w:tc>
        <w:tc>
          <w:tcPr>
            <w:tcW w:w="1345" w:type="dxa"/>
          </w:tcPr>
          <w:p w:rsidR="0089396D" w:rsidRPr="0089396D" w:rsidRDefault="0089396D" w:rsidP="003005B6">
            <w:pPr>
              <w:rPr>
                <w:rFonts w:ascii="Arial Rounded MT Bold" w:eastAsia="Times New Roman" w:hAnsi="Arial Rounded MT Bold" w:cs="Arial"/>
                <w:sz w:val="24"/>
                <w:szCs w:val="24"/>
                <w:lang w:val="es-ES"/>
              </w:rPr>
            </w:pPr>
          </w:p>
        </w:tc>
        <w:tc>
          <w:tcPr>
            <w:tcW w:w="1270" w:type="dxa"/>
          </w:tcPr>
          <w:p w:rsidR="0089396D" w:rsidRPr="0089396D" w:rsidRDefault="0089396D" w:rsidP="003005B6">
            <w:pPr>
              <w:rPr>
                <w:rFonts w:ascii="Arial Rounded MT Bold" w:eastAsia="Times New Roman" w:hAnsi="Arial Rounded MT Bold" w:cs="Arial"/>
                <w:sz w:val="24"/>
                <w:szCs w:val="24"/>
                <w:lang w:val="es-ES"/>
              </w:rPr>
            </w:pPr>
          </w:p>
        </w:tc>
        <w:tc>
          <w:tcPr>
            <w:tcW w:w="844" w:type="dxa"/>
          </w:tcPr>
          <w:p w:rsidR="0089396D" w:rsidRPr="0089396D" w:rsidRDefault="0089396D" w:rsidP="003005B6">
            <w:pPr>
              <w:rPr>
                <w:rFonts w:ascii="Arial Rounded MT Bold" w:eastAsia="Times New Roman" w:hAnsi="Arial Rounded MT Bold" w:cs="Arial"/>
                <w:sz w:val="24"/>
                <w:szCs w:val="24"/>
                <w:lang w:val="es-ES"/>
              </w:rPr>
            </w:pPr>
          </w:p>
        </w:tc>
        <w:tc>
          <w:tcPr>
            <w:tcW w:w="2737" w:type="dxa"/>
          </w:tcPr>
          <w:p w:rsidR="0089396D" w:rsidRPr="0089396D" w:rsidRDefault="0089396D" w:rsidP="003005B6">
            <w:pPr>
              <w:rPr>
                <w:rFonts w:ascii="Arial Rounded MT Bold" w:eastAsia="Times New Roman" w:hAnsi="Arial Rounded MT Bold" w:cs="Arial"/>
                <w:sz w:val="24"/>
                <w:szCs w:val="24"/>
                <w:lang w:val="es-ES"/>
              </w:rPr>
            </w:pPr>
          </w:p>
        </w:tc>
      </w:tr>
      <w:tr w:rsidR="0089396D" w:rsidRPr="00CA04BC" w:rsidTr="003005B6">
        <w:tc>
          <w:tcPr>
            <w:tcW w:w="3057" w:type="dxa"/>
          </w:tcPr>
          <w:p w:rsidR="0089396D" w:rsidRPr="0089396D" w:rsidRDefault="0089396D" w:rsidP="003005B6">
            <w:pPr>
              <w:rPr>
                <w:rFonts w:ascii="Arial Rounded MT Bold" w:eastAsia="Times New Roman" w:hAnsi="Arial Rounded MT Bold" w:cs="Arial"/>
                <w:sz w:val="24"/>
                <w:szCs w:val="24"/>
                <w:lang w:val="es-ES"/>
              </w:rPr>
            </w:pPr>
            <w:r w:rsidRPr="0089396D">
              <w:rPr>
                <w:rFonts w:ascii="Arial Rounded MT Bold" w:eastAsia="Times New Roman" w:hAnsi="Arial Rounded MT Bold" w:cs="Arial"/>
                <w:sz w:val="24"/>
                <w:szCs w:val="24"/>
                <w:lang w:val="es-ES"/>
              </w:rPr>
              <w:t>Busca alternativas para poder</w:t>
            </w:r>
          </w:p>
          <w:p w:rsidR="0089396D" w:rsidRPr="0089396D" w:rsidRDefault="0089396D" w:rsidP="003005B6">
            <w:pPr>
              <w:rPr>
                <w:rFonts w:ascii="Arial Rounded MT Bold" w:eastAsia="Times New Roman" w:hAnsi="Arial Rounded MT Bold" w:cs="Arial"/>
                <w:sz w:val="24"/>
                <w:szCs w:val="24"/>
                <w:lang w:val="es-ES"/>
              </w:rPr>
            </w:pPr>
            <w:r w:rsidRPr="0089396D">
              <w:rPr>
                <w:rFonts w:ascii="Arial Rounded MT Bold" w:eastAsia="Times New Roman" w:hAnsi="Arial Rounded MT Bold" w:cs="Arial"/>
                <w:sz w:val="24"/>
                <w:szCs w:val="24"/>
                <w:lang w:val="es-ES"/>
              </w:rPr>
              <w:t>solucionar los problemas que</w:t>
            </w:r>
          </w:p>
          <w:p w:rsidR="0089396D" w:rsidRPr="0089396D" w:rsidRDefault="0089396D" w:rsidP="003005B6">
            <w:pPr>
              <w:rPr>
                <w:rFonts w:ascii="Arial Rounded MT Bold" w:eastAsia="Times New Roman" w:hAnsi="Arial Rounded MT Bold" w:cs="Arial"/>
                <w:sz w:val="24"/>
                <w:szCs w:val="24"/>
                <w:lang w:val="es-ES"/>
              </w:rPr>
            </w:pPr>
            <w:r w:rsidRPr="0089396D">
              <w:rPr>
                <w:rFonts w:ascii="Arial Rounded MT Bold" w:eastAsia="Times New Roman" w:hAnsi="Arial Rounded MT Bold" w:cs="Arial"/>
                <w:sz w:val="24"/>
                <w:szCs w:val="24"/>
                <w:lang w:val="es-ES"/>
              </w:rPr>
              <w:t>Puedan</w:t>
            </w:r>
            <w:r w:rsidRPr="0089396D">
              <w:rPr>
                <w:rFonts w:ascii="Arial Rounded MT Bold" w:eastAsia="Times New Roman" w:hAnsi="Arial Rounded MT Bold" w:cs="Arial"/>
                <w:sz w:val="24"/>
                <w:szCs w:val="24"/>
                <w:lang w:val="es-ES"/>
              </w:rPr>
              <w:t xml:space="preserve"> surgir.</w:t>
            </w:r>
          </w:p>
          <w:p w:rsidR="0089396D" w:rsidRPr="0089396D" w:rsidRDefault="0089396D" w:rsidP="003005B6">
            <w:pPr>
              <w:rPr>
                <w:rFonts w:ascii="Arial Rounded MT Bold" w:eastAsia="Times New Roman" w:hAnsi="Arial Rounded MT Bold" w:cs="Arial"/>
                <w:sz w:val="24"/>
                <w:szCs w:val="24"/>
                <w:lang w:val="es-ES"/>
              </w:rPr>
            </w:pPr>
          </w:p>
        </w:tc>
        <w:tc>
          <w:tcPr>
            <w:tcW w:w="1345" w:type="dxa"/>
          </w:tcPr>
          <w:p w:rsidR="0089396D" w:rsidRPr="0089396D" w:rsidRDefault="0089396D" w:rsidP="003005B6">
            <w:pPr>
              <w:rPr>
                <w:rFonts w:ascii="Arial Rounded MT Bold" w:eastAsia="Times New Roman" w:hAnsi="Arial Rounded MT Bold" w:cs="Arial"/>
                <w:sz w:val="24"/>
                <w:szCs w:val="24"/>
                <w:lang w:val="es-ES"/>
              </w:rPr>
            </w:pPr>
          </w:p>
        </w:tc>
        <w:tc>
          <w:tcPr>
            <w:tcW w:w="1270" w:type="dxa"/>
          </w:tcPr>
          <w:p w:rsidR="0089396D" w:rsidRPr="0089396D" w:rsidRDefault="0089396D" w:rsidP="003005B6">
            <w:pPr>
              <w:rPr>
                <w:rFonts w:ascii="Arial Rounded MT Bold" w:eastAsia="Times New Roman" w:hAnsi="Arial Rounded MT Bold" w:cs="Arial"/>
                <w:sz w:val="24"/>
                <w:szCs w:val="24"/>
                <w:lang w:val="es-ES"/>
              </w:rPr>
            </w:pPr>
          </w:p>
        </w:tc>
        <w:tc>
          <w:tcPr>
            <w:tcW w:w="844" w:type="dxa"/>
          </w:tcPr>
          <w:p w:rsidR="0089396D" w:rsidRPr="0089396D" w:rsidRDefault="0089396D" w:rsidP="003005B6">
            <w:pPr>
              <w:rPr>
                <w:rFonts w:ascii="Arial Rounded MT Bold" w:eastAsia="Times New Roman" w:hAnsi="Arial Rounded MT Bold" w:cs="Arial"/>
                <w:sz w:val="24"/>
                <w:szCs w:val="24"/>
                <w:lang w:val="es-ES"/>
              </w:rPr>
            </w:pPr>
          </w:p>
        </w:tc>
        <w:tc>
          <w:tcPr>
            <w:tcW w:w="2737" w:type="dxa"/>
          </w:tcPr>
          <w:p w:rsidR="0089396D" w:rsidRPr="0089396D" w:rsidRDefault="0089396D" w:rsidP="003005B6">
            <w:pPr>
              <w:rPr>
                <w:rFonts w:ascii="Arial Rounded MT Bold" w:eastAsia="Times New Roman" w:hAnsi="Arial Rounded MT Bold" w:cs="Arial"/>
                <w:sz w:val="24"/>
                <w:szCs w:val="24"/>
                <w:lang w:val="es-ES"/>
              </w:rPr>
            </w:pPr>
          </w:p>
        </w:tc>
      </w:tr>
      <w:tr w:rsidR="0089396D" w:rsidRPr="00CA04BC" w:rsidTr="003005B6">
        <w:tc>
          <w:tcPr>
            <w:tcW w:w="3057" w:type="dxa"/>
          </w:tcPr>
          <w:p w:rsidR="0089396D" w:rsidRPr="0089396D" w:rsidRDefault="0089396D" w:rsidP="003005B6">
            <w:pPr>
              <w:rPr>
                <w:rFonts w:ascii="Arial Rounded MT Bold" w:eastAsia="Times New Roman" w:hAnsi="Arial Rounded MT Bold" w:cs="Arial"/>
                <w:sz w:val="24"/>
                <w:szCs w:val="24"/>
                <w:lang w:val="es-ES"/>
              </w:rPr>
            </w:pPr>
            <w:r>
              <w:rPr>
                <w:rFonts w:ascii="Arial Rounded MT Bold" w:eastAsia="Times New Roman" w:hAnsi="Arial Rounded MT Bold" w:cs="Arial"/>
                <w:sz w:val="24"/>
                <w:szCs w:val="24"/>
                <w:lang w:val="es-ES"/>
              </w:rPr>
              <w:t>Distingue la izquierda de la derecha</w:t>
            </w:r>
            <w:r w:rsidRPr="0089396D">
              <w:rPr>
                <w:rFonts w:ascii="Arial Rounded MT Bold" w:eastAsia="Times New Roman" w:hAnsi="Arial Rounded MT Bold" w:cs="Arial"/>
                <w:sz w:val="24"/>
                <w:szCs w:val="24"/>
                <w:lang w:val="es-ES"/>
              </w:rPr>
              <w:t>.</w:t>
            </w:r>
          </w:p>
          <w:p w:rsidR="0089396D" w:rsidRPr="0089396D" w:rsidRDefault="0089396D" w:rsidP="003005B6">
            <w:pPr>
              <w:rPr>
                <w:rFonts w:ascii="Arial Rounded MT Bold" w:eastAsia="Times New Roman" w:hAnsi="Arial Rounded MT Bold" w:cs="Arial"/>
                <w:sz w:val="24"/>
                <w:szCs w:val="24"/>
                <w:lang w:val="es-ES"/>
              </w:rPr>
            </w:pPr>
          </w:p>
        </w:tc>
        <w:tc>
          <w:tcPr>
            <w:tcW w:w="1345" w:type="dxa"/>
          </w:tcPr>
          <w:p w:rsidR="0089396D" w:rsidRPr="0089396D" w:rsidRDefault="0089396D" w:rsidP="003005B6">
            <w:pPr>
              <w:rPr>
                <w:rFonts w:ascii="Arial Rounded MT Bold" w:eastAsia="Times New Roman" w:hAnsi="Arial Rounded MT Bold" w:cs="Arial"/>
                <w:sz w:val="24"/>
                <w:szCs w:val="24"/>
                <w:lang w:val="es-ES"/>
              </w:rPr>
            </w:pPr>
          </w:p>
        </w:tc>
        <w:tc>
          <w:tcPr>
            <w:tcW w:w="1270" w:type="dxa"/>
          </w:tcPr>
          <w:p w:rsidR="0089396D" w:rsidRPr="0089396D" w:rsidRDefault="0089396D" w:rsidP="003005B6">
            <w:pPr>
              <w:rPr>
                <w:rFonts w:ascii="Arial Rounded MT Bold" w:eastAsia="Times New Roman" w:hAnsi="Arial Rounded MT Bold" w:cs="Arial"/>
                <w:sz w:val="24"/>
                <w:szCs w:val="24"/>
                <w:lang w:val="es-ES"/>
              </w:rPr>
            </w:pPr>
          </w:p>
        </w:tc>
        <w:tc>
          <w:tcPr>
            <w:tcW w:w="844" w:type="dxa"/>
          </w:tcPr>
          <w:p w:rsidR="0089396D" w:rsidRPr="0089396D" w:rsidRDefault="0089396D" w:rsidP="003005B6">
            <w:pPr>
              <w:rPr>
                <w:rFonts w:ascii="Arial Rounded MT Bold" w:eastAsia="Times New Roman" w:hAnsi="Arial Rounded MT Bold" w:cs="Arial"/>
                <w:sz w:val="24"/>
                <w:szCs w:val="24"/>
                <w:lang w:val="es-ES"/>
              </w:rPr>
            </w:pPr>
          </w:p>
        </w:tc>
        <w:tc>
          <w:tcPr>
            <w:tcW w:w="2737" w:type="dxa"/>
          </w:tcPr>
          <w:p w:rsidR="0089396D" w:rsidRPr="0089396D" w:rsidRDefault="0089396D" w:rsidP="003005B6">
            <w:pPr>
              <w:rPr>
                <w:rFonts w:ascii="Arial Rounded MT Bold" w:eastAsia="Times New Roman" w:hAnsi="Arial Rounded MT Bold" w:cs="Arial"/>
                <w:sz w:val="24"/>
                <w:szCs w:val="24"/>
                <w:lang w:val="es-ES"/>
              </w:rPr>
            </w:pPr>
          </w:p>
        </w:tc>
      </w:tr>
      <w:tr w:rsidR="0089396D" w:rsidRPr="00CA04BC" w:rsidTr="003005B6">
        <w:tc>
          <w:tcPr>
            <w:tcW w:w="3057" w:type="dxa"/>
          </w:tcPr>
          <w:p w:rsidR="0089396D" w:rsidRDefault="0089396D" w:rsidP="003005B6">
            <w:pPr>
              <w:rPr>
                <w:rFonts w:ascii="Arial Rounded MT Bold" w:eastAsia="Times New Roman" w:hAnsi="Arial Rounded MT Bold" w:cs="Arial"/>
                <w:sz w:val="24"/>
                <w:szCs w:val="24"/>
                <w:lang w:val="es-ES"/>
              </w:rPr>
            </w:pPr>
            <w:r>
              <w:rPr>
                <w:rFonts w:ascii="Arial Rounded MT Bold" w:eastAsia="Times New Roman" w:hAnsi="Arial Rounded MT Bold" w:cs="Arial"/>
                <w:sz w:val="24"/>
                <w:szCs w:val="24"/>
                <w:lang w:val="es-ES"/>
              </w:rPr>
              <w:t>Conoce los puntos de referencias.</w:t>
            </w:r>
          </w:p>
          <w:p w:rsidR="0089396D" w:rsidRDefault="0089396D" w:rsidP="003005B6">
            <w:pPr>
              <w:rPr>
                <w:rFonts w:ascii="Arial Rounded MT Bold" w:eastAsia="Times New Roman" w:hAnsi="Arial Rounded MT Bold" w:cs="Arial"/>
                <w:sz w:val="24"/>
                <w:szCs w:val="24"/>
                <w:lang w:val="es-ES"/>
              </w:rPr>
            </w:pPr>
          </w:p>
        </w:tc>
        <w:tc>
          <w:tcPr>
            <w:tcW w:w="1345" w:type="dxa"/>
          </w:tcPr>
          <w:p w:rsidR="0089396D" w:rsidRPr="0089396D" w:rsidRDefault="0089396D" w:rsidP="003005B6">
            <w:pPr>
              <w:rPr>
                <w:rFonts w:ascii="Arial Rounded MT Bold" w:eastAsia="Times New Roman" w:hAnsi="Arial Rounded MT Bold" w:cs="Arial"/>
                <w:sz w:val="24"/>
                <w:szCs w:val="24"/>
                <w:lang w:val="es-ES"/>
              </w:rPr>
            </w:pPr>
          </w:p>
        </w:tc>
        <w:tc>
          <w:tcPr>
            <w:tcW w:w="1270" w:type="dxa"/>
          </w:tcPr>
          <w:p w:rsidR="0089396D" w:rsidRPr="0089396D" w:rsidRDefault="0089396D" w:rsidP="003005B6">
            <w:pPr>
              <w:rPr>
                <w:rFonts w:ascii="Arial Rounded MT Bold" w:eastAsia="Times New Roman" w:hAnsi="Arial Rounded MT Bold" w:cs="Arial"/>
                <w:sz w:val="24"/>
                <w:szCs w:val="24"/>
                <w:lang w:val="es-ES"/>
              </w:rPr>
            </w:pPr>
          </w:p>
        </w:tc>
        <w:tc>
          <w:tcPr>
            <w:tcW w:w="844" w:type="dxa"/>
          </w:tcPr>
          <w:p w:rsidR="0089396D" w:rsidRPr="0089396D" w:rsidRDefault="0089396D" w:rsidP="003005B6">
            <w:pPr>
              <w:rPr>
                <w:rFonts w:ascii="Arial Rounded MT Bold" w:eastAsia="Times New Roman" w:hAnsi="Arial Rounded MT Bold" w:cs="Arial"/>
                <w:sz w:val="24"/>
                <w:szCs w:val="24"/>
                <w:lang w:val="es-ES"/>
              </w:rPr>
            </w:pPr>
          </w:p>
        </w:tc>
        <w:tc>
          <w:tcPr>
            <w:tcW w:w="2737" w:type="dxa"/>
          </w:tcPr>
          <w:p w:rsidR="0089396D" w:rsidRPr="0089396D" w:rsidRDefault="0089396D" w:rsidP="003005B6">
            <w:pPr>
              <w:rPr>
                <w:rFonts w:ascii="Arial Rounded MT Bold" w:eastAsia="Times New Roman" w:hAnsi="Arial Rounded MT Bold" w:cs="Arial"/>
                <w:sz w:val="24"/>
                <w:szCs w:val="24"/>
                <w:lang w:val="es-ES"/>
              </w:rPr>
            </w:pPr>
          </w:p>
        </w:tc>
      </w:tr>
      <w:tr w:rsidR="0089396D" w:rsidRPr="00CA04BC" w:rsidTr="003005B6">
        <w:tc>
          <w:tcPr>
            <w:tcW w:w="3057" w:type="dxa"/>
          </w:tcPr>
          <w:p w:rsidR="0089396D" w:rsidRDefault="0089396D" w:rsidP="003005B6">
            <w:pPr>
              <w:rPr>
                <w:rFonts w:ascii="Arial Rounded MT Bold" w:eastAsia="Times New Roman" w:hAnsi="Arial Rounded MT Bold" w:cs="Arial"/>
                <w:sz w:val="24"/>
                <w:szCs w:val="24"/>
                <w:lang w:val="es-ES"/>
              </w:rPr>
            </w:pPr>
            <w:r>
              <w:rPr>
                <w:rFonts w:ascii="Arial Rounded MT Bold" w:eastAsia="Times New Roman" w:hAnsi="Arial Rounded MT Bold" w:cs="Arial"/>
                <w:sz w:val="24"/>
                <w:szCs w:val="24"/>
                <w:lang w:val="es-ES"/>
              </w:rPr>
              <w:t>Ubica objetos o personas utilizando su punto de referencia.</w:t>
            </w:r>
          </w:p>
        </w:tc>
        <w:tc>
          <w:tcPr>
            <w:tcW w:w="1345" w:type="dxa"/>
          </w:tcPr>
          <w:p w:rsidR="0089396D" w:rsidRPr="0089396D" w:rsidRDefault="0089396D" w:rsidP="003005B6">
            <w:pPr>
              <w:rPr>
                <w:rFonts w:ascii="Arial Rounded MT Bold" w:eastAsia="Times New Roman" w:hAnsi="Arial Rounded MT Bold" w:cs="Arial"/>
                <w:sz w:val="24"/>
                <w:szCs w:val="24"/>
                <w:lang w:val="es-ES"/>
              </w:rPr>
            </w:pPr>
          </w:p>
        </w:tc>
        <w:tc>
          <w:tcPr>
            <w:tcW w:w="1270" w:type="dxa"/>
          </w:tcPr>
          <w:p w:rsidR="0089396D" w:rsidRPr="0089396D" w:rsidRDefault="0089396D" w:rsidP="003005B6">
            <w:pPr>
              <w:rPr>
                <w:rFonts w:ascii="Arial Rounded MT Bold" w:eastAsia="Times New Roman" w:hAnsi="Arial Rounded MT Bold" w:cs="Arial"/>
                <w:sz w:val="24"/>
                <w:szCs w:val="24"/>
                <w:lang w:val="es-ES"/>
              </w:rPr>
            </w:pPr>
          </w:p>
        </w:tc>
        <w:tc>
          <w:tcPr>
            <w:tcW w:w="844" w:type="dxa"/>
          </w:tcPr>
          <w:p w:rsidR="0089396D" w:rsidRPr="0089396D" w:rsidRDefault="0089396D" w:rsidP="003005B6">
            <w:pPr>
              <w:rPr>
                <w:rFonts w:ascii="Arial Rounded MT Bold" w:eastAsia="Times New Roman" w:hAnsi="Arial Rounded MT Bold" w:cs="Arial"/>
                <w:sz w:val="24"/>
                <w:szCs w:val="24"/>
                <w:lang w:val="es-ES"/>
              </w:rPr>
            </w:pPr>
          </w:p>
        </w:tc>
        <w:tc>
          <w:tcPr>
            <w:tcW w:w="2737" w:type="dxa"/>
          </w:tcPr>
          <w:p w:rsidR="0089396D" w:rsidRPr="0089396D" w:rsidRDefault="0089396D" w:rsidP="003005B6">
            <w:pPr>
              <w:rPr>
                <w:rFonts w:ascii="Arial Rounded MT Bold" w:eastAsia="Times New Roman" w:hAnsi="Arial Rounded MT Bold" w:cs="Arial"/>
                <w:sz w:val="24"/>
                <w:szCs w:val="24"/>
                <w:lang w:val="es-ES"/>
              </w:rPr>
            </w:pPr>
          </w:p>
        </w:tc>
      </w:tr>
    </w:tbl>
    <w:p w:rsidR="0089396D" w:rsidRPr="00D22EF4" w:rsidRDefault="0089396D" w:rsidP="00D22EF4">
      <w:pPr>
        <w:pStyle w:val="paragraph"/>
        <w:spacing w:before="0" w:beforeAutospacing="0" w:after="0" w:afterAutospacing="0"/>
        <w:jc w:val="both"/>
        <w:textAlignment w:val="baseline"/>
        <w:rPr>
          <w:rFonts w:ascii="Arial" w:hAnsi="Arial" w:cs="Arial"/>
        </w:rPr>
      </w:pPr>
    </w:p>
    <w:p w:rsidR="00D22EF4" w:rsidRPr="00D22EF4" w:rsidRDefault="00D22EF4" w:rsidP="00D22EF4">
      <w:pPr>
        <w:pStyle w:val="paragraph"/>
        <w:spacing w:before="0" w:beforeAutospacing="0" w:after="0" w:afterAutospacing="0"/>
        <w:jc w:val="both"/>
        <w:textAlignment w:val="baseline"/>
        <w:rPr>
          <w:rFonts w:ascii="Arial" w:hAnsi="Arial" w:cs="Arial"/>
        </w:rPr>
      </w:pPr>
    </w:p>
    <w:p w:rsidR="00D22EF4" w:rsidRPr="00D22EF4" w:rsidRDefault="00D22EF4" w:rsidP="00D22EF4">
      <w:pPr>
        <w:pStyle w:val="paragraph"/>
        <w:spacing w:before="0" w:beforeAutospacing="0" w:after="0" w:afterAutospacing="0"/>
        <w:jc w:val="both"/>
        <w:textAlignment w:val="baseline"/>
        <w:rPr>
          <w:rFonts w:ascii="Arial" w:hAnsi="Arial" w:cs="Arial"/>
        </w:rPr>
      </w:pPr>
    </w:p>
    <w:p w:rsidR="00A02859" w:rsidRPr="00D22EF4" w:rsidRDefault="00A02859" w:rsidP="00AA2D71">
      <w:pPr>
        <w:pStyle w:val="paragraph"/>
        <w:spacing w:before="0" w:beforeAutospacing="0" w:after="0" w:afterAutospacing="0" w:line="360" w:lineRule="auto"/>
        <w:jc w:val="both"/>
        <w:textAlignment w:val="baseline"/>
        <w:rPr>
          <w:rStyle w:val="normaltextrun"/>
          <w:rFonts w:ascii="Arial" w:hAnsi="Arial" w:cs="Arial"/>
        </w:rPr>
      </w:pPr>
    </w:p>
    <w:p w:rsidR="002F0A3A" w:rsidRDefault="002F0A3A" w:rsidP="00AA2D71">
      <w:pPr>
        <w:jc w:val="both"/>
        <w:rPr>
          <w:rFonts w:ascii="Arial" w:hAnsi="Arial" w:cs="Arial"/>
        </w:rPr>
      </w:pPr>
    </w:p>
    <w:p w:rsidR="0089396D" w:rsidRDefault="0089396D" w:rsidP="00AA2D71">
      <w:pPr>
        <w:jc w:val="both"/>
        <w:rPr>
          <w:rFonts w:ascii="Arial" w:hAnsi="Arial" w:cs="Arial"/>
        </w:rPr>
      </w:pPr>
    </w:p>
    <w:p w:rsidR="0089396D" w:rsidRDefault="0089396D" w:rsidP="00AA2D71">
      <w:pPr>
        <w:jc w:val="both"/>
        <w:rPr>
          <w:rFonts w:ascii="Arial" w:hAnsi="Arial" w:cs="Arial"/>
        </w:rPr>
      </w:pPr>
    </w:p>
    <w:p w:rsidR="0089396D" w:rsidRDefault="0089396D" w:rsidP="00AA2D71">
      <w:pPr>
        <w:jc w:val="both"/>
        <w:rPr>
          <w:rFonts w:ascii="Arial" w:hAnsi="Arial" w:cs="Arial"/>
        </w:rPr>
      </w:pPr>
    </w:p>
    <w:p w:rsidR="0089396D" w:rsidRDefault="0089396D" w:rsidP="0089396D">
      <w:pPr>
        <w:shd w:val="clear" w:color="auto" w:fill="FFFFFF" w:themeFill="background1"/>
        <w:spacing w:line="360" w:lineRule="auto"/>
        <w:jc w:val="center"/>
        <w:rPr>
          <w:rFonts w:ascii="Berlin Sans FB" w:hAnsi="Berlin Sans FB" w:cs="Arial"/>
          <w:color w:val="000000"/>
          <w:sz w:val="44"/>
          <w:szCs w:val="32"/>
          <w:shd w:val="clear" w:color="auto" w:fill="FFFFFF"/>
        </w:rPr>
      </w:pPr>
      <w:r w:rsidRPr="0089396D">
        <w:rPr>
          <w:rFonts w:ascii="Berlin Sans FB" w:hAnsi="Berlin Sans FB" w:cs="Arial"/>
          <w:color w:val="000000"/>
          <w:sz w:val="44"/>
          <w:szCs w:val="32"/>
          <w:shd w:val="clear" w:color="auto" w:fill="FFFFFF"/>
        </w:rPr>
        <w:lastRenderedPageBreak/>
        <w:t>Conclusión:</w:t>
      </w:r>
    </w:p>
    <w:p w:rsidR="0089396D" w:rsidRPr="0089396D" w:rsidRDefault="0089396D" w:rsidP="0089396D">
      <w:pPr>
        <w:shd w:val="clear" w:color="auto" w:fill="FFFFFF" w:themeFill="background1"/>
        <w:spacing w:line="360" w:lineRule="auto"/>
        <w:rPr>
          <w:rFonts w:ascii="Arial" w:hAnsi="Arial" w:cs="Arial"/>
          <w:color w:val="000000"/>
          <w:sz w:val="24"/>
          <w:szCs w:val="32"/>
          <w:shd w:val="clear" w:color="auto" w:fill="FFFFFF"/>
        </w:rPr>
      </w:pPr>
      <w:r w:rsidRPr="0089396D">
        <w:rPr>
          <w:rFonts w:ascii="Arial" w:hAnsi="Arial" w:cs="Arial"/>
          <w:color w:val="000000"/>
          <w:sz w:val="24"/>
          <w:szCs w:val="32"/>
          <w:shd w:val="clear" w:color="auto" w:fill="FFFFFF"/>
        </w:rPr>
        <w:t>La ubicación espacial es de fundamental importancia en la construcción del espacio por los niños, tanto para su vida en sociedad como para sus futuros aprendizajes matemáticos. Sin embargo, como objetivos de aprendizaje sólo están presentes en algunos casos en el nivel inicial e inicios de 1er año. Este artículo da cuenta de las dificultades conceptuales aún presentes a nivel de 2do y 3er año de la escolaridad, analiza una actividad propuesta en un libro de texto similar a la mayoría de las presentes en ese nivel y plantea una secuencia didáctica donde los conocimientos espaciales aparecen como recursos pertinentes para resolver una situación. La secuencia permite a los alumnos no solamente elaborar relaciones espaciales y el vocabulario necesario para su comunicación sino también evolucionar en sus concepciones, tomando conciencia de los distintos modelos de orientación y de la necesidad de explicitar y acordar los puntos de referencia utilizados.</w:t>
      </w:r>
    </w:p>
    <w:p w:rsidR="0089396D" w:rsidRPr="0089396D" w:rsidRDefault="0089396D" w:rsidP="0089396D">
      <w:pPr>
        <w:shd w:val="clear" w:color="auto" w:fill="FFFFFF" w:themeFill="background1"/>
        <w:spacing w:line="360" w:lineRule="auto"/>
        <w:rPr>
          <w:rFonts w:ascii="Arial" w:hAnsi="Arial" w:cs="Arial"/>
          <w:sz w:val="24"/>
        </w:rPr>
      </w:pPr>
      <w:r w:rsidRPr="0089396D">
        <w:rPr>
          <w:rFonts w:ascii="Arial" w:hAnsi="Arial" w:cs="Arial"/>
          <w:color w:val="000000"/>
          <w:sz w:val="24"/>
          <w:szCs w:val="32"/>
          <w:shd w:val="clear" w:color="auto" w:fill="FFFFFF"/>
        </w:rPr>
        <w:t xml:space="preserve">Pienso que las competencias que impactan este curso es </w:t>
      </w:r>
      <w:r w:rsidRPr="0089396D">
        <w:rPr>
          <w:rFonts w:ascii="Arial" w:hAnsi="Arial" w:cs="Arial"/>
          <w:sz w:val="24"/>
        </w:rPr>
        <w:t>distingue los procesos de aprendizaje de sus alumnos para favorecer su desarrollo cognitivo y socioemocional ya que nosotras como docentes y más en este campo distinguimos el aprendizaje de los niños para así ver el nivel de complejidad de una secuencia didáctica.</w:t>
      </w:r>
    </w:p>
    <w:p w:rsidR="0089396D" w:rsidRPr="0089396D" w:rsidRDefault="0089396D" w:rsidP="0089396D">
      <w:pPr>
        <w:spacing w:line="360" w:lineRule="auto"/>
        <w:jc w:val="both"/>
        <w:rPr>
          <w:rFonts w:ascii="Arial" w:hAnsi="Arial" w:cs="Arial"/>
          <w:sz w:val="24"/>
        </w:rPr>
      </w:pPr>
      <w:r w:rsidRPr="0089396D">
        <w:rPr>
          <w:rFonts w:ascii="Arial" w:hAnsi="Arial" w:cs="Arial"/>
          <w:sz w:val="24"/>
        </w:rPr>
        <w:t>Al igual que Diseña planeaciones aplicando sus conocimientos curriculares, psicopedagógicos, disciplinares, didácticos y tecnológicos para propiciar espacios de aprendizaje incluyentes que respondan a las necesidades de todos los alumnos en el marco del plan y programas de estudio, nosotras en este curso diseñamos secuencias didácticas que respondieran a las necesidades que cada niño así como también aplicando conocimientos didácticos y disciplinares.</w:t>
      </w:r>
    </w:p>
    <w:p w:rsidR="0089396D" w:rsidRDefault="0089396D" w:rsidP="00AA2D71">
      <w:pPr>
        <w:jc w:val="both"/>
        <w:rPr>
          <w:rFonts w:ascii="Arial" w:hAnsi="Arial" w:cs="Arial"/>
          <w:sz w:val="18"/>
        </w:rPr>
      </w:pPr>
    </w:p>
    <w:sdt>
      <w:sdtPr>
        <w:rPr>
          <w:rFonts w:asciiTheme="minorHAnsi" w:eastAsiaTheme="minorHAnsi" w:hAnsiTheme="minorHAnsi" w:cstheme="minorBidi"/>
          <w:color w:val="auto"/>
          <w:sz w:val="22"/>
          <w:szCs w:val="22"/>
          <w:lang w:val="es-ES" w:eastAsia="en-US"/>
        </w:rPr>
        <w:id w:val="-1942522106"/>
        <w:docPartObj>
          <w:docPartGallery w:val="Bibliographies"/>
          <w:docPartUnique/>
        </w:docPartObj>
      </w:sdtPr>
      <w:sdtEndPr>
        <w:rPr>
          <w:lang w:val="es-MX"/>
        </w:rPr>
      </w:sdtEndPr>
      <w:sdtContent>
        <w:p w:rsidR="0089396D" w:rsidRPr="0089396D" w:rsidRDefault="0089396D" w:rsidP="0089396D">
          <w:pPr>
            <w:pStyle w:val="Ttulo1"/>
            <w:rPr>
              <w:color w:val="FF0000"/>
            </w:rPr>
          </w:pPr>
          <w:r w:rsidRPr="0089396D">
            <w:rPr>
              <w:color w:val="FF0000"/>
              <w:lang w:val="es-ES"/>
            </w:rPr>
            <w:t>Referencias</w:t>
          </w:r>
        </w:p>
        <w:sdt>
          <w:sdtPr>
            <w:id w:val="-573587230"/>
            <w:bibliography/>
          </w:sdtPr>
          <w:sdtContent>
            <w:p w:rsidR="0089396D" w:rsidRDefault="0089396D" w:rsidP="0089396D">
              <w:pPr>
                <w:pStyle w:val="Bibliografa"/>
                <w:ind w:left="720" w:hanging="720"/>
                <w:rPr>
                  <w:noProof/>
                  <w:sz w:val="24"/>
                  <w:szCs w:val="24"/>
                  <w:lang w:val="es-ES"/>
                </w:rPr>
              </w:pPr>
              <w:r>
                <w:fldChar w:fldCharType="begin"/>
              </w:r>
              <w:r>
                <w:instrText>BIBLIOGRAPHY</w:instrText>
              </w:r>
              <w:r>
                <w:fldChar w:fldCharType="separate"/>
              </w:r>
              <w:r>
                <w:rPr>
                  <w:noProof/>
                  <w:lang w:val="es-ES"/>
                </w:rPr>
                <w:t>Anijovich, R. .. ((2010) L). La evaluación significativa. . Buenos Aires, Paidós.</w:t>
              </w:r>
            </w:p>
            <w:p w:rsidR="0089396D" w:rsidRDefault="0089396D" w:rsidP="0089396D">
              <w:pPr>
                <w:pStyle w:val="Bibliografa"/>
                <w:ind w:left="720" w:hanging="720"/>
                <w:rPr>
                  <w:noProof/>
                  <w:lang w:val="es-ES"/>
                </w:rPr>
              </w:pPr>
              <w:r>
                <w:rPr>
                  <w:noProof/>
                  <w:lang w:val="es-ES"/>
                </w:rPr>
                <w:t xml:space="preserve">Barriga, A. D. (s.f.). </w:t>
              </w:r>
              <w:r>
                <w:rPr>
                  <w:i/>
                  <w:iCs/>
                  <w:noProof/>
                  <w:lang w:val="es-ES"/>
                </w:rPr>
                <w:t>GUÍA PARA LA ELABORACIÓN DE UNA SECUENCIA DIDACTICA.</w:t>
              </w:r>
              <w:r>
                <w:rPr>
                  <w:noProof/>
                  <w:lang w:val="es-ES"/>
                </w:rPr>
                <w:t xml:space="preserve"> </w:t>
              </w:r>
            </w:p>
            <w:p w:rsidR="0089396D" w:rsidRDefault="0089396D" w:rsidP="0089396D">
              <w:pPr>
                <w:pStyle w:val="Bibliografa"/>
                <w:ind w:left="720" w:hanging="720"/>
                <w:rPr>
                  <w:noProof/>
                  <w:lang w:val="es-ES"/>
                </w:rPr>
              </w:pPr>
              <w:r>
                <w:rPr>
                  <w:noProof/>
                  <w:lang w:val="es-ES"/>
                </w:rPr>
                <w:t>Díaz-Barriga, A. (s.f.). Enseñanza situada. México, McGraw Hil. En 2004.</w:t>
              </w:r>
            </w:p>
            <w:p w:rsidR="0089396D" w:rsidRDefault="0089396D" w:rsidP="0089396D">
              <w:pPr>
                <w:pStyle w:val="Bibliografa"/>
                <w:ind w:left="720" w:hanging="720"/>
                <w:rPr>
                  <w:noProof/>
                  <w:lang w:val="es-ES"/>
                </w:rPr>
              </w:pPr>
              <w:r>
                <w:rPr>
                  <w:noProof/>
                  <w:lang w:val="es-ES"/>
                </w:rPr>
                <w:t xml:space="preserve">Rubio, F. (2009). </w:t>
              </w:r>
              <w:r>
                <w:rPr>
                  <w:i/>
                  <w:iCs/>
                  <w:noProof/>
                  <w:lang w:val="es-ES"/>
                </w:rPr>
                <w:t>Planeación por competencias. México: Inteligencia educativa. .</w:t>
              </w:r>
              <w:r>
                <w:rPr>
                  <w:noProof/>
                  <w:lang w:val="es-ES"/>
                </w:rPr>
                <w:t xml:space="preserve"> </w:t>
              </w:r>
            </w:p>
            <w:p w:rsidR="0089396D" w:rsidRPr="0089396D" w:rsidRDefault="0089396D" w:rsidP="0089396D">
              <w:pPr>
                <w:rPr>
                  <w:lang w:val="es-ES"/>
                </w:rPr>
              </w:pPr>
            </w:p>
            <w:p w:rsidR="0089396D" w:rsidRDefault="0089396D" w:rsidP="0089396D">
              <w:r>
                <w:rPr>
                  <w:b/>
                  <w:bCs/>
                </w:rPr>
                <w:fldChar w:fldCharType="end"/>
              </w:r>
            </w:p>
          </w:sdtContent>
        </w:sdt>
      </w:sdtContent>
    </w:sdt>
    <w:p w:rsidR="0089396D" w:rsidRPr="0089396D" w:rsidRDefault="0089396D" w:rsidP="00AA2D71">
      <w:pPr>
        <w:jc w:val="both"/>
        <w:rPr>
          <w:rFonts w:ascii="Arial" w:hAnsi="Arial" w:cs="Arial"/>
          <w:sz w:val="18"/>
        </w:rPr>
      </w:pPr>
      <w:bookmarkStart w:id="0" w:name="_GoBack"/>
      <w:bookmarkEnd w:id="0"/>
    </w:p>
    <w:sectPr w:rsidR="0089396D" w:rsidRPr="0089396D" w:rsidSect="002F0A3A">
      <w:pgSz w:w="12240" w:h="15840"/>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DC10"/>
      </v:shape>
    </w:pict>
  </w:numPicBullet>
  <w:abstractNum w:abstractNumId="0">
    <w:nsid w:val="15C72A2E"/>
    <w:multiLevelType w:val="hybridMultilevel"/>
    <w:tmpl w:val="8DA4792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ADB0978"/>
    <w:multiLevelType w:val="hybridMultilevel"/>
    <w:tmpl w:val="C268CB86"/>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2">
    <w:nsid w:val="34683CD5"/>
    <w:multiLevelType w:val="hybridMultilevel"/>
    <w:tmpl w:val="DF38F27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CBC0B45"/>
    <w:multiLevelType w:val="hybridMultilevel"/>
    <w:tmpl w:val="1320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19346CA"/>
    <w:multiLevelType w:val="hybridMultilevel"/>
    <w:tmpl w:val="13608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F193974"/>
    <w:multiLevelType w:val="hybridMultilevel"/>
    <w:tmpl w:val="9760A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3A"/>
    <w:rsid w:val="000B3676"/>
    <w:rsid w:val="000B60C9"/>
    <w:rsid w:val="00146BDB"/>
    <w:rsid w:val="002F0A3A"/>
    <w:rsid w:val="00623B14"/>
    <w:rsid w:val="00662473"/>
    <w:rsid w:val="0089396D"/>
    <w:rsid w:val="00A02859"/>
    <w:rsid w:val="00A63E65"/>
    <w:rsid w:val="00A7275E"/>
    <w:rsid w:val="00AA2D71"/>
    <w:rsid w:val="00D22EF4"/>
    <w:rsid w:val="00D83864"/>
    <w:rsid w:val="00DE19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C9213-B8AA-4C8C-869A-24079326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A3A"/>
  </w:style>
  <w:style w:type="paragraph" w:styleId="Ttulo1">
    <w:name w:val="heading 1"/>
    <w:basedOn w:val="Normal"/>
    <w:next w:val="Normal"/>
    <w:link w:val="Ttulo1Car"/>
    <w:uiPriority w:val="9"/>
    <w:qFormat/>
    <w:rsid w:val="0089396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0A3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0A3A"/>
  </w:style>
  <w:style w:type="paragraph" w:styleId="Prrafodelista">
    <w:name w:val="List Paragraph"/>
    <w:basedOn w:val="Normal"/>
    <w:uiPriority w:val="34"/>
    <w:qFormat/>
    <w:rsid w:val="002F0A3A"/>
    <w:pPr>
      <w:ind w:left="720"/>
      <w:contextualSpacing/>
    </w:pPr>
  </w:style>
  <w:style w:type="table" w:styleId="Tablaconcuadrcula">
    <w:name w:val="Table Grid"/>
    <w:basedOn w:val="Tablanormal"/>
    <w:uiPriority w:val="59"/>
    <w:rsid w:val="00D83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9396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9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Ang</b:Tag>
    <b:SourceType>Report</b:SourceType>
    <b:Guid>{37821D8A-C5A8-402E-BF4E-B24F12D2E82E}</b:Guid>
    <b:Author>
      <b:Author>
        <b:NameList>
          <b:Person>
            <b:Last>Barriga</b:Last>
            <b:First>Angel</b:First>
            <b:Middle>Diaz</b:Middle>
          </b:Person>
        </b:NameList>
      </b:Author>
    </b:Author>
    <b:Title>GUÍA PARA LA ELABORACIÓN DE UNA SECUENCIA DIDACTICA</b:Title>
    <b:RefOrder>1</b:RefOrder>
  </b:Source>
  <b:Source>
    <b:Tag>Día</b:Tag>
    <b:SourceType>BookSection</b:SourceType>
    <b:Guid>{ABF779B6-DE06-46EC-9FEB-10A1ABDB1ABD}</b:Guid>
    <b:Title>Enseñanza situada. México, McGraw Hil</b:Title>
    <b:Author>
      <b:Author>
        <b:NameList>
          <b:Person>
            <b:Last>Díaz-Barriga</b:Last>
            <b:First>Arceo</b:First>
          </b:Person>
        </b:NameList>
      </b:Author>
      <b:BookAuthor>
        <b:NameList>
          <b:Person>
            <b:Last>2004</b:Last>
          </b:Person>
        </b:NameList>
      </b:BookAuthor>
    </b:Author>
    <b:RefOrder>2</b:RefOrder>
  </b:Source>
  <b:Source>
    <b:Tag>Ani0L</b:Tag>
    <b:SourceType>BookSection</b:SourceType>
    <b:Guid>{31BA8F25-60C0-4ECD-A70B-DFE8D8856E85}</b:Guid>
    <b:Author>
      <b:Author>
        <b:NameList>
          <b:Person>
            <b:Last>Anijovich</b:Last>
            <b:First>R</b:First>
            <b:Middle>.</b:Middle>
          </b:Person>
        </b:NameList>
      </b:Author>
    </b:Author>
    <b:Title>La evaluación significativa. </b:Title>
    <b:Year>(2010) L</b:Year>
    <b:City>Buenos Aires, Paidós</b:City>
    <b:RefOrder>3</b:RefOrder>
  </b:Source>
  <b:Source>
    <b:Tag>Fra09</b:Tag>
    <b:SourceType>Report</b:SourceType>
    <b:Guid>{1BCCC165-96E2-4E6E-9702-B1B5040AE48C}</b:Guid>
    <b:Title> Planeación por competencias. México: Inteligencia educativa. .</b:Title>
    <b:Year>2009</b:Year>
    <b:Author>
      <b:Author>
        <b:NameList>
          <b:Person>
            <b:Last>Rubio</b:Last>
            <b:First>Frade</b:First>
          </b:Person>
        </b:NameList>
      </b:Author>
    </b:Author>
    <b:RefOrder>4</b:RefOrder>
  </b:Source>
</b:Sources>
</file>

<file path=customXml/itemProps1.xml><?xml version="1.0" encoding="utf-8"?>
<ds:datastoreItem xmlns:ds="http://schemas.openxmlformats.org/officeDocument/2006/customXml" ds:itemID="{06CDD6A7-056B-4DDA-A4D4-3061485C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2650</Words>
  <Characters>14581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2020-06-27T04:05:00Z</dcterms:created>
  <dcterms:modified xsi:type="dcterms:W3CDTF">2020-06-27T06:17:00Z</dcterms:modified>
</cp:coreProperties>
</file>