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0E1" w:rsidRDefault="002140E1" w:rsidP="002140E1">
      <w:pPr>
        <w:pStyle w:val="Cuerpo"/>
        <w:spacing w:line="360" w:lineRule="auto"/>
        <w:jc w:val="center"/>
        <w:rPr>
          <w:rStyle w:val="Ninguno"/>
          <w:rFonts w:ascii="Arial" w:eastAsia="Arial" w:hAnsi="Arial" w:cs="Arial"/>
          <w:b/>
          <w:bCs/>
        </w:rPr>
      </w:pPr>
      <w:r>
        <w:rPr>
          <w:rStyle w:val="Ninguno"/>
          <w:noProof/>
        </w:rPr>
        <w:drawing>
          <wp:anchor distT="0" distB="0" distL="0" distR="0" simplePos="0" relativeHeight="251659264" behindDoc="1" locked="0" layoutInCell="1" allowOverlap="1" wp14:anchorId="204EF6E4" wp14:editId="10625E79">
            <wp:simplePos x="0" y="0"/>
            <wp:positionH relativeFrom="column">
              <wp:posOffset>-1022985</wp:posOffset>
            </wp:positionH>
            <wp:positionV relativeFrom="line">
              <wp:posOffset>-166371</wp:posOffset>
            </wp:positionV>
            <wp:extent cx="1733550" cy="1304925"/>
            <wp:effectExtent l="0" t="0" r="0" b="9525"/>
            <wp:wrapNone/>
            <wp:docPr id="1073741825" name="officeArt object" descr="Imagen 2"/>
            <wp:cNvGraphicFramePr/>
            <a:graphic xmlns:a="http://schemas.openxmlformats.org/drawingml/2006/main">
              <a:graphicData uri="http://schemas.openxmlformats.org/drawingml/2006/picture">
                <pic:pic xmlns:pic="http://schemas.openxmlformats.org/drawingml/2006/picture">
                  <pic:nvPicPr>
                    <pic:cNvPr id="1073741825" name="Imagen 2" descr="Imagen 2"/>
                    <pic:cNvPicPr>
                      <a:picLocks noChangeAspect="1"/>
                    </pic:cNvPicPr>
                  </pic:nvPicPr>
                  <pic:blipFill>
                    <a:blip r:embed="rId6"/>
                    <a:stretch>
                      <a:fillRect/>
                    </a:stretch>
                  </pic:blipFill>
                  <pic:spPr>
                    <a:xfrm>
                      <a:off x="0" y="0"/>
                      <a:ext cx="1734041" cy="13052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inguno"/>
          <w:rFonts w:ascii="Arial" w:hAnsi="Arial"/>
          <w:b/>
          <w:bCs/>
          <w:lang w:val="es-ES_tradnl"/>
        </w:rPr>
        <w:t>ESCUELA NORMAL DE EDUCACION PREESCOLAR</w:t>
      </w:r>
    </w:p>
    <w:p w:rsidR="002140E1" w:rsidRDefault="002140E1" w:rsidP="002140E1">
      <w:pPr>
        <w:pStyle w:val="Cuerpo"/>
        <w:spacing w:line="360" w:lineRule="auto"/>
        <w:jc w:val="center"/>
        <w:rPr>
          <w:rStyle w:val="Ninguno"/>
          <w:rFonts w:ascii="Arial" w:hAnsi="Arial"/>
          <w:b/>
          <w:bCs/>
          <w:lang w:val="es-ES_tradnl"/>
        </w:rPr>
      </w:pPr>
      <w:r>
        <w:rPr>
          <w:rStyle w:val="Ninguno"/>
          <w:rFonts w:ascii="Arial" w:hAnsi="Arial"/>
          <w:b/>
          <w:bCs/>
          <w:lang w:val="es-ES_tradnl"/>
        </w:rPr>
        <w:t>Licenciatura en Educación Preescolar</w:t>
      </w:r>
    </w:p>
    <w:p w:rsidR="002140E1" w:rsidRDefault="002140E1" w:rsidP="002140E1">
      <w:pPr>
        <w:pStyle w:val="Cuerpo"/>
        <w:spacing w:line="360" w:lineRule="auto"/>
        <w:jc w:val="center"/>
        <w:rPr>
          <w:rStyle w:val="Ninguno"/>
        </w:rPr>
      </w:pPr>
    </w:p>
    <w:p w:rsidR="002140E1" w:rsidRPr="002140E1" w:rsidRDefault="002140E1" w:rsidP="002140E1">
      <w:pPr>
        <w:pStyle w:val="Cuerpo"/>
        <w:spacing w:line="360" w:lineRule="auto"/>
        <w:jc w:val="center"/>
        <w:rPr>
          <w:rStyle w:val="Ninguno"/>
          <w:rFonts w:ascii="Arial" w:eastAsia="Arial" w:hAnsi="Arial" w:cs="Arial"/>
        </w:rPr>
      </w:pPr>
      <w:r>
        <w:rPr>
          <w:rStyle w:val="Ninguno"/>
          <w:rFonts w:ascii="Arial" w:hAnsi="Arial"/>
          <w:b/>
          <w:bCs/>
          <w:lang w:val="es-ES_tradnl"/>
        </w:rPr>
        <w:t xml:space="preserve">Curso: </w:t>
      </w:r>
      <w:r w:rsidRPr="002140E1">
        <w:rPr>
          <w:rStyle w:val="Ninguno"/>
          <w:rFonts w:ascii="Arial" w:hAnsi="Arial"/>
          <w:lang w:val="es-ES_tradnl"/>
        </w:rPr>
        <w:t>Forma Espacio y Medida</w:t>
      </w:r>
    </w:p>
    <w:p w:rsidR="002140E1" w:rsidRDefault="002140E1" w:rsidP="002140E1">
      <w:pPr>
        <w:pStyle w:val="Cuerpo"/>
        <w:spacing w:line="360" w:lineRule="auto"/>
        <w:jc w:val="center"/>
        <w:rPr>
          <w:rStyle w:val="Ninguno"/>
          <w:rFonts w:ascii="Arial" w:hAnsi="Arial"/>
          <w:lang w:val="es-ES_tradnl"/>
        </w:rPr>
      </w:pPr>
      <w:r>
        <w:rPr>
          <w:rStyle w:val="Ninguno"/>
          <w:rFonts w:ascii="Arial" w:hAnsi="Arial"/>
          <w:b/>
          <w:bCs/>
          <w:lang w:val="es-ES_tradnl"/>
        </w:rPr>
        <w:t>Maestra:</w:t>
      </w:r>
      <w:r>
        <w:rPr>
          <w:rStyle w:val="Ninguno"/>
          <w:rFonts w:ascii="Arial" w:hAnsi="Arial"/>
          <w:lang w:val="es-ES_tradnl"/>
        </w:rPr>
        <w:t xml:space="preserve"> María Teresa Cerda Orocio</w:t>
      </w:r>
    </w:p>
    <w:p w:rsidR="002140E1" w:rsidRPr="005477A2" w:rsidRDefault="002140E1" w:rsidP="002140E1">
      <w:pPr>
        <w:pStyle w:val="Cuerpo"/>
        <w:spacing w:line="360" w:lineRule="auto"/>
        <w:jc w:val="center"/>
        <w:rPr>
          <w:rStyle w:val="Ninguno"/>
          <w:rFonts w:ascii="Arial" w:hAnsi="Arial"/>
          <w:lang w:val="es-ES_tradnl"/>
        </w:rPr>
      </w:pPr>
      <w:r w:rsidRPr="00C05C91">
        <w:rPr>
          <w:rStyle w:val="Ninguno"/>
          <w:rFonts w:ascii="Arial" w:hAnsi="Arial"/>
          <w:b/>
          <w:bCs/>
          <w:lang w:val="es-ES_tradnl"/>
        </w:rPr>
        <w:t>Nombre de la alumna</w:t>
      </w:r>
      <w:r>
        <w:rPr>
          <w:rStyle w:val="Ninguno"/>
          <w:rFonts w:ascii="Arial" w:hAnsi="Arial"/>
          <w:b/>
          <w:bCs/>
          <w:lang w:val="es-ES_tradnl"/>
        </w:rPr>
        <w:t xml:space="preserve">: </w:t>
      </w:r>
      <w:r w:rsidRPr="005477A2">
        <w:rPr>
          <w:rStyle w:val="Ninguno"/>
          <w:rFonts w:ascii="Arial" w:hAnsi="Arial"/>
          <w:lang w:val="es-ES_tradnl"/>
        </w:rPr>
        <w:t>María Paula González Val</w:t>
      </w:r>
      <w:r>
        <w:rPr>
          <w:rStyle w:val="Ninguno"/>
          <w:rFonts w:ascii="Arial" w:hAnsi="Arial"/>
          <w:lang w:val="es-ES_tradnl"/>
        </w:rPr>
        <w:t>dez</w:t>
      </w:r>
    </w:p>
    <w:p w:rsidR="002140E1" w:rsidRPr="00C05C91" w:rsidRDefault="002140E1" w:rsidP="002140E1">
      <w:pPr>
        <w:pStyle w:val="Cuerpo"/>
        <w:spacing w:line="360" w:lineRule="auto"/>
        <w:jc w:val="center"/>
        <w:rPr>
          <w:rStyle w:val="Ninguno"/>
          <w:rFonts w:ascii="Arial" w:hAnsi="Arial"/>
          <w:b/>
          <w:bCs/>
          <w:lang w:val="es-ES_tradnl"/>
        </w:rPr>
      </w:pPr>
      <w:r w:rsidRPr="00C05C91">
        <w:rPr>
          <w:rStyle w:val="Ninguno"/>
          <w:rFonts w:ascii="Arial" w:hAnsi="Arial"/>
          <w:b/>
          <w:bCs/>
          <w:lang w:val="es-ES_tradnl"/>
        </w:rPr>
        <w:t>N.º de lista</w:t>
      </w:r>
      <w:r w:rsidRPr="005477A2">
        <w:rPr>
          <w:rStyle w:val="Ninguno"/>
          <w:rFonts w:ascii="Arial" w:hAnsi="Arial"/>
          <w:b/>
          <w:bCs/>
          <w:lang w:val="es-ES_tradnl"/>
        </w:rPr>
        <w:t xml:space="preserve">: </w:t>
      </w:r>
      <w:r w:rsidRPr="005477A2">
        <w:rPr>
          <w:rStyle w:val="Ninguno"/>
          <w:rFonts w:ascii="Arial" w:hAnsi="Arial"/>
          <w:lang w:val="es-ES_tradnl"/>
        </w:rPr>
        <w:t>#10</w:t>
      </w:r>
    </w:p>
    <w:p w:rsidR="002140E1" w:rsidRDefault="002140E1" w:rsidP="002140E1">
      <w:pPr>
        <w:pStyle w:val="Cuerpo"/>
        <w:spacing w:line="360" w:lineRule="auto"/>
        <w:jc w:val="center"/>
        <w:rPr>
          <w:rStyle w:val="Ninguno"/>
          <w:rFonts w:ascii="Arial" w:hAnsi="Arial"/>
          <w:lang w:val="es-ES_tradnl"/>
        </w:rPr>
      </w:pPr>
      <w:r w:rsidRPr="00C05C91">
        <w:rPr>
          <w:rStyle w:val="Ninguno"/>
          <w:rFonts w:ascii="Arial" w:hAnsi="Arial"/>
          <w:b/>
          <w:bCs/>
          <w:lang w:val="es-ES_tradnl"/>
        </w:rPr>
        <w:t xml:space="preserve">Sección: </w:t>
      </w:r>
      <w:r>
        <w:rPr>
          <w:rStyle w:val="Ninguno"/>
          <w:rFonts w:ascii="Arial" w:hAnsi="Arial"/>
          <w:lang w:val="es-ES_tradnl"/>
        </w:rPr>
        <w:t>“C”</w:t>
      </w:r>
    </w:p>
    <w:p w:rsidR="002140E1" w:rsidRPr="005477A2" w:rsidRDefault="002140E1" w:rsidP="002140E1">
      <w:pPr>
        <w:pStyle w:val="Cuerpo"/>
        <w:spacing w:line="360" w:lineRule="auto"/>
        <w:jc w:val="center"/>
        <w:rPr>
          <w:rStyle w:val="Ninguno"/>
          <w:rFonts w:ascii="Arial" w:eastAsia="Arial" w:hAnsi="Arial" w:cs="Arial"/>
        </w:rPr>
      </w:pPr>
    </w:p>
    <w:p w:rsidR="002140E1" w:rsidRDefault="002140E1" w:rsidP="002140E1">
      <w:pPr>
        <w:pStyle w:val="Cuerpo"/>
        <w:spacing w:line="360" w:lineRule="auto"/>
        <w:jc w:val="center"/>
        <w:rPr>
          <w:rStyle w:val="Ninguno"/>
          <w:rFonts w:ascii="Arial" w:hAnsi="Arial"/>
          <w:b/>
          <w:bCs/>
          <w:lang w:val="es-ES_tradnl"/>
        </w:rPr>
      </w:pPr>
      <w:r>
        <w:rPr>
          <w:rStyle w:val="Ninguno"/>
          <w:rFonts w:ascii="Arial" w:hAnsi="Arial"/>
          <w:b/>
          <w:bCs/>
          <w:lang w:val="es-ES_tradnl"/>
        </w:rPr>
        <w:t xml:space="preserve">Título del trabajo: </w:t>
      </w:r>
    </w:p>
    <w:p w:rsidR="00146B19" w:rsidRDefault="002140E1" w:rsidP="002140E1">
      <w:pPr>
        <w:pStyle w:val="Cuerpo"/>
        <w:spacing w:line="360" w:lineRule="auto"/>
        <w:jc w:val="center"/>
        <w:rPr>
          <w:rStyle w:val="Ninguno"/>
          <w:rFonts w:ascii="Arial" w:hAnsi="Arial"/>
          <w:lang w:val="es-ES_tradnl"/>
        </w:rPr>
      </w:pPr>
      <w:r w:rsidRPr="002140E1">
        <w:rPr>
          <w:rStyle w:val="Ninguno"/>
          <w:rFonts w:ascii="Arial" w:hAnsi="Arial"/>
          <w:lang w:val="es-ES_tradnl"/>
        </w:rPr>
        <w:t>ENSAYO DE UNA SECUENCIA</w:t>
      </w:r>
    </w:p>
    <w:p w:rsidR="002140E1" w:rsidRDefault="002140E1" w:rsidP="002140E1">
      <w:pPr>
        <w:pStyle w:val="Cuerpo"/>
        <w:spacing w:line="360" w:lineRule="auto"/>
        <w:jc w:val="center"/>
        <w:rPr>
          <w:rStyle w:val="Ninguno"/>
          <w:rFonts w:ascii="Arial" w:hAnsi="Arial"/>
          <w:lang w:val="es-ES_tradnl"/>
        </w:rPr>
      </w:pPr>
    </w:p>
    <w:p w:rsidR="002140E1" w:rsidRDefault="002140E1" w:rsidP="002140E1">
      <w:pPr>
        <w:pStyle w:val="Cuerpo"/>
        <w:spacing w:line="360" w:lineRule="auto"/>
        <w:jc w:val="center"/>
        <w:rPr>
          <w:rStyle w:val="Ninguno"/>
          <w:rFonts w:ascii="Arial" w:hAnsi="Arial"/>
          <w:lang w:val="es-ES_tradnl"/>
        </w:rPr>
      </w:pPr>
      <w:r>
        <w:rPr>
          <w:rStyle w:val="Ninguno"/>
          <w:rFonts w:ascii="Arial" w:hAnsi="Arial"/>
          <w:lang w:val="es-ES_tradnl"/>
        </w:rPr>
        <w:t xml:space="preserve">Unidad 3 </w:t>
      </w:r>
      <w:r>
        <w:rPr>
          <w:rFonts w:ascii="Arial" w:hAnsi="Arial"/>
          <w:lang w:val="es-ES_tradnl"/>
        </w:rPr>
        <w:t>“</w:t>
      </w:r>
      <w:r w:rsidRPr="002140E1">
        <w:rPr>
          <w:rFonts w:ascii="Arial" w:hAnsi="Arial"/>
          <w:lang w:val="es-ES_tradnl"/>
        </w:rPr>
        <w:t>Las magnitudes y medidas, su enseñanza y aprendizaje en el plan y programa de estudios de educación preescolar</w:t>
      </w:r>
      <w:r>
        <w:rPr>
          <w:rFonts w:ascii="Arial" w:hAnsi="Arial"/>
          <w:lang w:val="es-ES_tradnl"/>
        </w:rPr>
        <w:t>”</w:t>
      </w:r>
    </w:p>
    <w:p w:rsidR="002140E1" w:rsidRDefault="002140E1" w:rsidP="002140E1">
      <w:pPr>
        <w:pStyle w:val="Cuerpo"/>
        <w:spacing w:line="360" w:lineRule="auto"/>
        <w:jc w:val="center"/>
        <w:rPr>
          <w:rStyle w:val="Ninguno"/>
          <w:rFonts w:ascii="Arial" w:hAnsi="Arial"/>
          <w:lang w:val="es-ES_tradnl"/>
        </w:rPr>
      </w:pPr>
    </w:p>
    <w:p w:rsidR="00146B19" w:rsidRDefault="002140E1" w:rsidP="002140E1">
      <w:pPr>
        <w:pStyle w:val="Cuerpo"/>
        <w:spacing w:line="360" w:lineRule="auto"/>
        <w:jc w:val="center"/>
        <w:rPr>
          <w:rStyle w:val="Ninguno"/>
          <w:rFonts w:ascii="Arial" w:hAnsi="Arial"/>
          <w:b/>
          <w:bCs/>
          <w:lang w:val="es-ES_tradnl"/>
        </w:rPr>
      </w:pPr>
      <w:r w:rsidRPr="002140E1">
        <w:rPr>
          <w:rStyle w:val="Ninguno"/>
          <w:rFonts w:ascii="Arial" w:hAnsi="Arial"/>
          <w:b/>
          <w:bCs/>
          <w:lang w:val="es-ES_tradnl"/>
        </w:rPr>
        <w:t>Competencia del curso:</w:t>
      </w:r>
    </w:p>
    <w:p w:rsidR="002140E1" w:rsidRPr="002140E1" w:rsidRDefault="002140E1" w:rsidP="002140E1">
      <w:pPr>
        <w:pStyle w:val="Cuerpo"/>
        <w:spacing w:line="360" w:lineRule="auto"/>
        <w:jc w:val="center"/>
        <w:rPr>
          <w:rFonts w:ascii="Arial" w:eastAsia="Arial" w:hAnsi="Arial" w:cs="Arial"/>
          <w:b/>
          <w:bCs/>
        </w:rPr>
      </w:pPr>
    </w:p>
    <w:p w:rsidR="002140E1" w:rsidRPr="002140E1" w:rsidRDefault="002140E1" w:rsidP="002140E1">
      <w:pPr>
        <w:pStyle w:val="Prrafodelista"/>
        <w:numPr>
          <w:ilvl w:val="0"/>
          <w:numId w:val="1"/>
        </w:numPr>
        <w:jc w:val="both"/>
        <w:rPr>
          <w:rFonts w:ascii="Arial" w:hAnsi="Arial" w:cs="Arial"/>
          <w:sz w:val="24"/>
          <w:szCs w:val="24"/>
        </w:rPr>
      </w:pPr>
      <w:r w:rsidRPr="002140E1">
        <w:rPr>
          <w:rFonts w:ascii="Arial" w:hAnsi="Arial" w:cs="Arial"/>
          <w:sz w:val="24"/>
          <w:szCs w:val="24"/>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rsidR="00146B19" w:rsidRDefault="00146B19" w:rsidP="002140E1">
      <w:pPr>
        <w:pStyle w:val="Prrafodelista"/>
      </w:pPr>
    </w:p>
    <w:p w:rsidR="00146B19" w:rsidRDefault="00146B19"/>
    <w:p w:rsidR="002140E1" w:rsidRDefault="002140E1"/>
    <w:p w:rsidR="002140E1" w:rsidRDefault="002140E1"/>
    <w:p w:rsidR="002140E1" w:rsidRDefault="002140E1"/>
    <w:p w:rsidR="002140E1" w:rsidRDefault="002140E1"/>
    <w:p w:rsidR="002140E1" w:rsidRDefault="002140E1"/>
    <w:p w:rsidR="002140E1" w:rsidRDefault="002140E1"/>
    <w:p w:rsidR="002140E1" w:rsidRPr="002140E1" w:rsidRDefault="002140E1" w:rsidP="002140E1">
      <w:pPr>
        <w:jc w:val="center"/>
        <w:rPr>
          <w:rFonts w:ascii="Arial" w:hAnsi="Arial" w:cs="Arial"/>
          <w:sz w:val="28"/>
          <w:szCs w:val="28"/>
        </w:rPr>
      </w:pPr>
      <w:r w:rsidRPr="002140E1">
        <w:rPr>
          <w:rFonts w:ascii="Arial" w:hAnsi="Arial" w:cs="Arial"/>
          <w:sz w:val="28"/>
          <w:szCs w:val="28"/>
        </w:rPr>
        <w:t>Saltillo, Coahuila</w:t>
      </w:r>
    </w:p>
    <w:p w:rsidR="0065465D" w:rsidRPr="002140E1" w:rsidRDefault="002140E1" w:rsidP="002140E1">
      <w:pPr>
        <w:jc w:val="center"/>
        <w:rPr>
          <w:rFonts w:ascii="Arial" w:hAnsi="Arial" w:cs="Arial"/>
          <w:sz w:val="28"/>
          <w:szCs w:val="28"/>
        </w:rPr>
      </w:pPr>
      <w:r w:rsidRPr="002140E1">
        <w:rPr>
          <w:rFonts w:ascii="Arial" w:hAnsi="Arial" w:cs="Arial"/>
          <w:sz w:val="28"/>
          <w:szCs w:val="28"/>
        </w:rPr>
        <w:t>Junio 2020</w:t>
      </w:r>
    </w:p>
    <w:p w:rsidR="0065465D" w:rsidRDefault="0065465D"/>
    <w:sdt>
      <w:sdtPr>
        <w:rPr>
          <w:rFonts w:asciiTheme="minorHAnsi" w:eastAsiaTheme="minorHAnsi" w:hAnsiTheme="minorHAnsi" w:cstheme="minorBidi"/>
          <w:color w:val="auto"/>
          <w:sz w:val="22"/>
          <w:szCs w:val="22"/>
          <w:lang w:val="es-ES" w:eastAsia="en-US"/>
        </w:rPr>
        <w:id w:val="1404410265"/>
        <w:docPartObj>
          <w:docPartGallery w:val="Table of Contents"/>
          <w:docPartUnique/>
        </w:docPartObj>
      </w:sdtPr>
      <w:sdtEndPr>
        <w:rPr>
          <w:b/>
          <w:bCs/>
        </w:rPr>
      </w:sdtEndPr>
      <w:sdtContent>
        <w:p w:rsidR="002140E1" w:rsidRPr="002140E1" w:rsidRDefault="002140E1" w:rsidP="002140E1">
          <w:pPr>
            <w:pStyle w:val="TtuloTDC"/>
            <w:jc w:val="center"/>
            <w:rPr>
              <w:rFonts w:ascii="Arial" w:hAnsi="Arial" w:cs="Arial"/>
              <w:color w:val="auto"/>
            </w:rPr>
          </w:pPr>
          <w:r w:rsidRPr="002140E1">
            <w:rPr>
              <w:rFonts w:ascii="Arial" w:hAnsi="Arial" w:cs="Arial"/>
              <w:color w:val="auto"/>
              <w:lang w:val="es-ES"/>
            </w:rPr>
            <w:t>Contenido</w:t>
          </w:r>
        </w:p>
        <w:p w:rsidR="00F046E7" w:rsidRDefault="002140E1">
          <w:pPr>
            <w:pStyle w:val="TDC2"/>
            <w:tabs>
              <w:tab w:val="right" w:leader="dot" w:pos="8828"/>
            </w:tabs>
            <w:rPr>
              <w:rFonts w:eastAsiaTheme="minorEastAsia"/>
              <w:noProof/>
              <w:lang w:eastAsia="es-MX"/>
            </w:rPr>
          </w:pPr>
          <w:r w:rsidRPr="002C2A1A">
            <w:rPr>
              <w:rFonts w:ascii="Arial" w:hAnsi="Arial" w:cs="Arial"/>
              <w:sz w:val="24"/>
              <w:szCs w:val="24"/>
            </w:rPr>
            <w:fldChar w:fldCharType="begin"/>
          </w:r>
          <w:r w:rsidRPr="002C2A1A">
            <w:rPr>
              <w:rFonts w:ascii="Arial" w:hAnsi="Arial" w:cs="Arial"/>
              <w:sz w:val="24"/>
              <w:szCs w:val="24"/>
            </w:rPr>
            <w:instrText xml:space="preserve"> TOC \o "1-3" \h \z \u </w:instrText>
          </w:r>
          <w:r w:rsidRPr="002C2A1A">
            <w:rPr>
              <w:rFonts w:ascii="Arial" w:hAnsi="Arial" w:cs="Arial"/>
              <w:sz w:val="24"/>
              <w:szCs w:val="24"/>
            </w:rPr>
            <w:fldChar w:fldCharType="separate"/>
          </w:r>
          <w:hyperlink w:anchor="_Toc43326882" w:history="1">
            <w:r w:rsidR="00F046E7" w:rsidRPr="00031DF3">
              <w:rPr>
                <w:rStyle w:val="Hipervnculo"/>
                <w:rFonts w:ascii="Arial" w:hAnsi="Arial" w:cs="Arial"/>
                <w:noProof/>
              </w:rPr>
              <w:t>Introducción:</w:t>
            </w:r>
            <w:r w:rsidR="00F046E7">
              <w:rPr>
                <w:noProof/>
                <w:webHidden/>
              </w:rPr>
              <w:tab/>
            </w:r>
            <w:r w:rsidR="00F046E7">
              <w:rPr>
                <w:noProof/>
                <w:webHidden/>
              </w:rPr>
              <w:fldChar w:fldCharType="begin"/>
            </w:r>
            <w:r w:rsidR="00F046E7">
              <w:rPr>
                <w:noProof/>
                <w:webHidden/>
              </w:rPr>
              <w:instrText xml:space="preserve"> PAGEREF _Toc43326882 \h </w:instrText>
            </w:r>
            <w:r w:rsidR="00F046E7">
              <w:rPr>
                <w:noProof/>
                <w:webHidden/>
              </w:rPr>
            </w:r>
            <w:r w:rsidR="00F046E7">
              <w:rPr>
                <w:noProof/>
                <w:webHidden/>
              </w:rPr>
              <w:fldChar w:fldCharType="separate"/>
            </w:r>
            <w:r w:rsidR="00F046E7">
              <w:rPr>
                <w:noProof/>
                <w:webHidden/>
              </w:rPr>
              <w:t>3</w:t>
            </w:r>
            <w:r w:rsidR="00F046E7">
              <w:rPr>
                <w:noProof/>
                <w:webHidden/>
              </w:rPr>
              <w:fldChar w:fldCharType="end"/>
            </w:r>
          </w:hyperlink>
        </w:p>
        <w:p w:rsidR="00F046E7" w:rsidRDefault="00A5062D">
          <w:pPr>
            <w:pStyle w:val="TDC2"/>
            <w:tabs>
              <w:tab w:val="right" w:leader="dot" w:pos="8828"/>
            </w:tabs>
            <w:rPr>
              <w:rFonts w:eastAsiaTheme="minorEastAsia"/>
              <w:noProof/>
              <w:lang w:eastAsia="es-MX"/>
            </w:rPr>
          </w:pPr>
          <w:hyperlink w:anchor="_Toc43326883" w:history="1">
            <w:r w:rsidR="00F046E7" w:rsidRPr="00031DF3">
              <w:rPr>
                <w:rStyle w:val="Hipervnculo"/>
                <w:rFonts w:ascii="Arial" w:hAnsi="Arial" w:cs="Arial"/>
                <w:noProof/>
              </w:rPr>
              <w:t>Desarrollo:</w:t>
            </w:r>
            <w:r w:rsidR="00F046E7">
              <w:rPr>
                <w:noProof/>
                <w:webHidden/>
              </w:rPr>
              <w:tab/>
            </w:r>
            <w:r w:rsidR="00F046E7">
              <w:rPr>
                <w:noProof/>
                <w:webHidden/>
              </w:rPr>
              <w:fldChar w:fldCharType="begin"/>
            </w:r>
            <w:r w:rsidR="00F046E7">
              <w:rPr>
                <w:noProof/>
                <w:webHidden/>
              </w:rPr>
              <w:instrText xml:space="preserve"> PAGEREF _Toc43326883 \h </w:instrText>
            </w:r>
            <w:r w:rsidR="00F046E7">
              <w:rPr>
                <w:noProof/>
                <w:webHidden/>
              </w:rPr>
            </w:r>
            <w:r w:rsidR="00F046E7">
              <w:rPr>
                <w:noProof/>
                <w:webHidden/>
              </w:rPr>
              <w:fldChar w:fldCharType="separate"/>
            </w:r>
            <w:r w:rsidR="00F046E7">
              <w:rPr>
                <w:noProof/>
                <w:webHidden/>
              </w:rPr>
              <w:t>4</w:t>
            </w:r>
            <w:r w:rsidR="00F046E7">
              <w:rPr>
                <w:noProof/>
                <w:webHidden/>
              </w:rPr>
              <w:fldChar w:fldCharType="end"/>
            </w:r>
          </w:hyperlink>
        </w:p>
        <w:p w:rsidR="00F046E7" w:rsidRDefault="00A5062D">
          <w:pPr>
            <w:pStyle w:val="TDC2"/>
            <w:tabs>
              <w:tab w:val="right" w:leader="dot" w:pos="8828"/>
            </w:tabs>
            <w:rPr>
              <w:rFonts w:eastAsiaTheme="minorEastAsia"/>
              <w:noProof/>
              <w:lang w:eastAsia="es-MX"/>
            </w:rPr>
          </w:pPr>
          <w:hyperlink w:anchor="_Toc43326884" w:history="1">
            <w:r w:rsidR="00F046E7" w:rsidRPr="00031DF3">
              <w:rPr>
                <w:rStyle w:val="Hipervnculo"/>
                <w:rFonts w:ascii="Arial" w:hAnsi="Arial" w:cs="Arial"/>
                <w:noProof/>
              </w:rPr>
              <w:t>Conclusión:</w:t>
            </w:r>
            <w:r w:rsidR="00F046E7">
              <w:rPr>
                <w:noProof/>
                <w:webHidden/>
              </w:rPr>
              <w:tab/>
            </w:r>
            <w:r w:rsidR="00F046E7">
              <w:rPr>
                <w:noProof/>
                <w:webHidden/>
              </w:rPr>
              <w:fldChar w:fldCharType="begin"/>
            </w:r>
            <w:r w:rsidR="00F046E7">
              <w:rPr>
                <w:noProof/>
                <w:webHidden/>
              </w:rPr>
              <w:instrText xml:space="preserve"> PAGEREF _Toc43326884 \h </w:instrText>
            </w:r>
            <w:r w:rsidR="00F046E7">
              <w:rPr>
                <w:noProof/>
                <w:webHidden/>
              </w:rPr>
            </w:r>
            <w:r w:rsidR="00F046E7">
              <w:rPr>
                <w:noProof/>
                <w:webHidden/>
              </w:rPr>
              <w:fldChar w:fldCharType="separate"/>
            </w:r>
            <w:r w:rsidR="00F046E7">
              <w:rPr>
                <w:noProof/>
                <w:webHidden/>
              </w:rPr>
              <w:t>7</w:t>
            </w:r>
            <w:r w:rsidR="00F046E7">
              <w:rPr>
                <w:noProof/>
                <w:webHidden/>
              </w:rPr>
              <w:fldChar w:fldCharType="end"/>
            </w:r>
          </w:hyperlink>
        </w:p>
        <w:p w:rsidR="00F046E7" w:rsidRDefault="00A5062D">
          <w:pPr>
            <w:pStyle w:val="TDC2"/>
            <w:tabs>
              <w:tab w:val="right" w:leader="dot" w:pos="8828"/>
            </w:tabs>
            <w:rPr>
              <w:rFonts w:eastAsiaTheme="minorEastAsia"/>
              <w:noProof/>
              <w:lang w:eastAsia="es-MX"/>
            </w:rPr>
          </w:pPr>
          <w:hyperlink w:anchor="_Toc43326885" w:history="1">
            <w:r w:rsidR="00F046E7" w:rsidRPr="00031DF3">
              <w:rPr>
                <w:rStyle w:val="Hipervnculo"/>
                <w:rFonts w:ascii="Arial" w:hAnsi="Arial" w:cs="Arial"/>
                <w:noProof/>
              </w:rPr>
              <w:t>Citas bibliográficas:</w:t>
            </w:r>
            <w:r w:rsidR="00F046E7">
              <w:rPr>
                <w:noProof/>
                <w:webHidden/>
              </w:rPr>
              <w:tab/>
            </w:r>
            <w:r w:rsidR="00F046E7">
              <w:rPr>
                <w:noProof/>
                <w:webHidden/>
              </w:rPr>
              <w:fldChar w:fldCharType="begin"/>
            </w:r>
            <w:r w:rsidR="00F046E7">
              <w:rPr>
                <w:noProof/>
                <w:webHidden/>
              </w:rPr>
              <w:instrText xml:space="preserve"> PAGEREF _Toc43326885 \h </w:instrText>
            </w:r>
            <w:r w:rsidR="00F046E7">
              <w:rPr>
                <w:noProof/>
                <w:webHidden/>
              </w:rPr>
            </w:r>
            <w:r w:rsidR="00F046E7">
              <w:rPr>
                <w:noProof/>
                <w:webHidden/>
              </w:rPr>
              <w:fldChar w:fldCharType="separate"/>
            </w:r>
            <w:r w:rsidR="00F046E7">
              <w:rPr>
                <w:noProof/>
                <w:webHidden/>
              </w:rPr>
              <w:t>9</w:t>
            </w:r>
            <w:r w:rsidR="00F046E7">
              <w:rPr>
                <w:noProof/>
                <w:webHidden/>
              </w:rPr>
              <w:fldChar w:fldCharType="end"/>
            </w:r>
          </w:hyperlink>
        </w:p>
        <w:p w:rsidR="00F046E7" w:rsidRDefault="00A5062D">
          <w:pPr>
            <w:pStyle w:val="TDC2"/>
            <w:tabs>
              <w:tab w:val="right" w:leader="dot" w:pos="8828"/>
            </w:tabs>
            <w:rPr>
              <w:rFonts w:eastAsiaTheme="minorEastAsia"/>
              <w:noProof/>
              <w:lang w:eastAsia="es-MX"/>
            </w:rPr>
          </w:pPr>
          <w:hyperlink w:anchor="_Toc43326886" w:history="1">
            <w:r w:rsidR="00F046E7" w:rsidRPr="00031DF3">
              <w:rPr>
                <w:rStyle w:val="Hipervnculo"/>
                <w:rFonts w:ascii="Arial" w:hAnsi="Arial" w:cs="Arial"/>
                <w:noProof/>
              </w:rPr>
              <w:t>ANEXO 1:</w:t>
            </w:r>
            <w:r w:rsidR="00F046E7">
              <w:rPr>
                <w:noProof/>
                <w:webHidden/>
              </w:rPr>
              <w:tab/>
            </w:r>
            <w:r w:rsidR="00F046E7">
              <w:rPr>
                <w:noProof/>
                <w:webHidden/>
              </w:rPr>
              <w:fldChar w:fldCharType="begin"/>
            </w:r>
            <w:r w:rsidR="00F046E7">
              <w:rPr>
                <w:noProof/>
                <w:webHidden/>
              </w:rPr>
              <w:instrText xml:space="preserve"> PAGEREF _Toc43326886 \h </w:instrText>
            </w:r>
            <w:r w:rsidR="00F046E7">
              <w:rPr>
                <w:noProof/>
                <w:webHidden/>
              </w:rPr>
            </w:r>
            <w:r w:rsidR="00F046E7">
              <w:rPr>
                <w:noProof/>
                <w:webHidden/>
              </w:rPr>
              <w:fldChar w:fldCharType="separate"/>
            </w:r>
            <w:r w:rsidR="00F046E7">
              <w:rPr>
                <w:noProof/>
                <w:webHidden/>
              </w:rPr>
              <w:t>10</w:t>
            </w:r>
            <w:r w:rsidR="00F046E7">
              <w:rPr>
                <w:noProof/>
                <w:webHidden/>
              </w:rPr>
              <w:fldChar w:fldCharType="end"/>
            </w:r>
          </w:hyperlink>
        </w:p>
        <w:p w:rsidR="00F046E7" w:rsidRDefault="00A5062D">
          <w:pPr>
            <w:pStyle w:val="TDC2"/>
            <w:tabs>
              <w:tab w:val="right" w:leader="dot" w:pos="8828"/>
            </w:tabs>
            <w:rPr>
              <w:rFonts w:eastAsiaTheme="minorEastAsia"/>
              <w:noProof/>
              <w:lang w:eastAsia="es-MX"/>
            </w:rPr>
          </w:pPr>
          <w:hyperlink w:anchor="_Toc43326887" w:history="1">
            <w:r w:rsidR="00F046E7" w:rsidRPr="00031DF3">
              <w:rPr>
                <w:rStyle w:val="Hipervnculo"/>
                <w:rFonts w:ascii="Arial" w:hAnsi="Arial" w:cs="Arial"/>
                <w:noProof/>
              </w:rPr>
              <w:t>Rúbrica:</w:t>
            </w:r>
            <w:r w:rsidR="00F046E7">
              <w:rPr>
                <w:noProof/>
                <w:webHidden/>
              </w:rPr>
              <w:tab/>
            </w:r>
            <w:r w:rsidR="00F046E7">
              <w:rPr>
                <w:noProof/>
                <w:webHidden/>
              </w:rPr>
              <w:fldChar w:fldCharType="begin"/>
            </w:r>
            <w:r w:rsidR="00F046E7">
              <w:rPr>
                <w:noProof/>
                <w:webHidden/>
              </w:rPr>
              <w:instrText xml:space="preserve"> PAGEREF _Toc43326887 \h </w:instrText>
            </w:r>
            <w:r w:rsidR="00F046E7">
              <w:rPr>
                <w:noProof/>
                <w:webHidden/>
              </w:rPr>
            </w:r>
            <w:r w:rsidR="00F046E7">
              <w:rPr>
                <w:noProof/>
                <w:webHidden/>
              </w:rPr>
              <w:fldChar w:fldCharType="separate"/>
            </w:r>
            <w:r w:rsidR="00F046E7">
              <w:rPr>
                <w:noProof/>
                <w:webHidden/>
              </w:rPr>
              <w:t>11</w:t>
            </w:r>
            <w:r w:rsidR="00F046E7">
              <w:rPr>
                <w:noProof/>
                <w:webHidden/>
              </w:rPr>
              <w:fldChar w:fldCharType="end"/>
            </w:r>
          </w:hyperlink>
        </w:p>
        <w:p w:rsidR="002140E1" w:rsidRDefault="002140E1">
          <w:r w:rsidRPr="002C2A1A">
            <w:rPr>
              <w:rFonts w:ascii="Arial" w:hAnsi="Arial" w:cs="Arial"/>
              <w:b/>
              <w:bCs/>
              <w:sz w:val="24"/>
              <w:szCs w:val="24"/>
              <w:lang w:val="es-ES"/>
            </w:rPr>
            <w:fldChar w:fldCharType="end"/>
          </w:r>
        </w:p>
      </w:sdtContent>
    </w:sdt>
    <w:p w:rsidR="0065465D" w:rsidRDefault="0065465D"/>
    <w:p w:rsidR="0065465D" w:rsidRDefault="0065465D"/>
    <w:p w:rsidR="0065465D" w:rsidRDefault="0065465D"/>
    <w:p w:rsidR="0065465D" w:rsidRDefault="0065465D"/>
    <w:p w:rsidR="0065465D" w:rsidRDefault="0065465D"/>
    <w:p w:rsidR="0065465D" w:rsidRDefault="0065465D"/>
    <w:p w:rsidR="0065465D" w:rsidRDefault="0065465D"/>
    <w:p w:rsidR="0065465D" w:rsidRDefault="0065465D"/>
    <w:p w:rsidR="0065465D" w:rsidRDefault="0065465D"/>
    <w:p w:rsidR="0065465D" w:rsidRDefault="0065465D"/>
    <w:p w:rsidR="0065465D" w:rsidRDefault="0065465D"/>
    <w:p w:rsidR="0065465D" w:rsidRDefault="0065465D"/>
    <w:p w:rsidR="0065465D" w:rsidRDefault="0065465D"/>
    <w:p w:rsidR="0065465D" w:rsidRDefault="0065465D"/>
    <w:p w:rsidR="0065465D" w:rsidRDefault="0065465D"/>
    <w:p w:rsidR="00146B19" w:rsidRDefault="00146B19"/>
    <w:p w:rsidR="00146B19" w:rsidRDefault="00146B19"/>
    <w:p w:rsidR="00146B19" w:rsidRDefault="00146B19"/>
    <w:p w:rsidR="00146B19" w:rsidRDefault="00146B19"/>
    <w:p w:rsidR="00146B19" w:rsidRDefault="00146B19"/>
    <w:p w:rsidR="00146B19" w:rsidRDefault="00146B19"/>
    <w:p w:rsidR="00592C9C" w:rsidRDefault="00592C9C"/>
    <w:p w:rsidR="00BD7A65" w:rsidRPr="0065465D" w:rsidRDefault="00BD7A65" w:rsidP="0065465D">
      <w:pPr>
        <w:pStyle w:val="Ttulo2"/>
        <w:rPr>
          <w:rFonts w:ascii="Arial" w:hAnsi="Arial" w:cs="Arial"/>
          <w:color w:val="auto"/>
        </w:rPr>
      </w:pPr>
      <w:bookmarkStart w:id="0" w:name="_Toc43326882"/>
      <w:r w:rsidRPr="0065465D">
        <w:rPr>
          <w:rFonts w:ascii="Arial" w:hAnsi="Arial" w:cs="Arial"/>
          <w:color w:val="auto"/>
        </w:rPr>
        <w:t>Introducción:</w:t>
      </w:r>
      <w:bookmarkEnd w:id="0"/>
      <w:r w:rsidRPr="0065465D">
        <w:rPr>
          <w:rFonts w:ascii="Arial" w:hAnsi="Arial" w:cs="Arial"/>
          <w:color w:val="auto"/>
        </w:rPr>
        <w:t xml:space="preserve"> </w:t>
      </w:r>
    </w:p>
    <w:p w:rsidR="00BD7A65" w:rsidRPr="00BD7A65" w:rsidRDefault="00BD7A65" w:rsidP="00BD7A65"/>
    <w:p w:rsidR="00623455" w:rsidRDefault="00146B19" w:rsidP="00BD7A65">
      <w:pPr>
        <w:spacing w:line="360" w:lineRule="auto"/>
        <w:jc w:val="both"/>
        <w:rPr>
          <w:rFonts w:ascii="Arial" w:hAnsi="Arial" w:cs="Arial"/>
          <w:sz w:val="24"/>
          <w:szCs w:val="24"/>
        </w:rPr>
      </w:pPr>
      <w:r>
        <w:rPr>
          <w:rFonts w:ascii="Arial" w:hAnsi="Arial" w:cs="Arial"/>
          <w:sz w:val="24"/>
          <w:szCs w:val="24"/>
        </w:rPr>
        <w:t xml:space="preserve">En </w:t>
      </w:r>
      <w:r w:rsidR="00F046E7">
        <w:rPr>
          <w:rFonts w:ascii="Arial" w:hAnsi="Arial" w:cs="Arial"/>
          <w:sz w:val="24"/>
          <w:szCs w:val="24"/>
        </w:rPr>
        <w:t xml:space="preserve">este </w:t>
      </w:r>
      <w:r>
        <w:rPr>
          <w:rFonts w:ascii="Arial" w:hAnsi="Arial" w:cs="Arial"/>
          <w:sz w:val="24"/>
          <w:szCs w:val="24"/>
        </w:rPr>
        <w:t xml:space="preserve">trabajo presentaré la descripción de una de las secuencias didácticas que realicé a lo largo de mi segundo semestre en la </w:t>
      </w:r>
      <w:r w:rsidR="00BD7A65">
        <w:rPr>
          <w:rFonts w:ascii="Arial" w:hAnsi="Arial" w:cs="Arial"/>
          <w:sz w:val="24"/>
          <w:szCs w:val="24"/>
        </w:rPr>
        <w:t>Escuela Normal de Educación Preescolar</w:t>
      </w:r>
      <w:r>
        <w:rPr>
          <w:rFonts w:ascii="Arial" w:hAnsi="Arial" w:cs="Arial"/>
          <w:sz w:val="24"/>
          <w:szCs w:val="24"/>
        </w:rPr>
        <w:t xml:space="preserve"> y como fue </w:t>
      </w:r>
      <w:r w:rsidR="00BD7A65">
        <w:rPr>
          <w:rFonts w:ascii="Arial" w:hAnsi="Arial" w:cs="Arial"/>
          <w:sz w:val="24"/>
          <w:szCs w:val="24"/>
        </w:rPr>
        <w:t xml:space="preserve">el </w:t>
      </w:r>
      <w:r>
        <w:rPr>
          <w:rFonts w:ascii="Arial" w:hAnsi="Arial" w:cs="Arial"/>
          <w:sz w:val="24"/>
          <w:szCs w:val="24"/>
        </w:rPr>
        <w:t xml:space="preserve">desarrollo de las competencias profesionales, </w:t>
      </w:r>
      <w:r w:rsidR="003278A5">
        <w:rPr>
          <w:rFonts w:ascii="Arial" w:hAnsi="Arial" w:cs="Arial"/>
          <w:sz w:val="24"/>
          <w:szCs w:val="24"/>
        </w:rPr>
        <w:t>cada uno</w:t>
      </w:r>
      <w:r>
        <w:rPr>
          <w:rFonts w:ascii="Arial" w:hAnsi="Arial" w:cs="Arial"/>
          <w:sz w:val="24"/>
          <w:szCs w:val="24"/>
        </w:rPr>
        <w:t xml:space="preserve"> ve y aprende las cosas de una manera distinta, no siempre desarrollamos las mismas competencias, por lo que el presente escrito es en forma personal.</w:t>
      </w:r>
    </w:p>
    <w:p w:rsidR="00BD7A65" w:rsidRDefault="00623455" w:rsidP="00BD7A65">
      <w:pPr>
        <w:spacing w:line="360" w:lineRule="auto"/>
        <w:jc w:val="both"/>
        <w:rPr>
          <w:rFonts w:ascii="Arial" w:hAnsi="Arial" w:cs="Arial"/>
          <w:sz w:val="24"/>
          <w:szCs w:val="24"/>
        </w:rPr>
      </w:pPr>
      <w:r>
        <w:rPr>
          <w:rFonts w:ascii="Arial" w:hAnsi="Arial" w:cs="Arial"/>
          <w:sz w:val="24"/>
          <w:szCs w:val="24"/>
        </w:rPr>
        <w:t>E</w:t>
      </w:r>
      <w:r w:rsidR="00146B19">
        <w:rPr>
          <w:rFonts w:ascii="Arial" w:hAnsi="Arial" w:cs="Arial"/>
          <w:sz w:val="24"/>
          <w:szCs w:val="24"/>
        </w:rPr>
        <w:t>n la materia de “</w:t>
      </w:r>
      <w:r w:rsidR="00146B19">
        <w:rPr>
          <w:rFonts w:ascii="Arial" w:hAnsi="Arial" w:cs="Arial"/>
          <w:i/>
          <w:iCs/>
          <w:sz w:val="24"/>
          <w:szCs w:val="24"/>
        </w:rPr>
        <w:t>Forma, espacio y medida”,</w:t>
      </w:r>
      <w:r w:rsidR="00146B19">
        <w:rPr>
          <w:rFonts w:ascii="Arial" w:hAnsi="Arial" w:cs="Arial"/>
          <w:sz w:val="24"/>
          <w:szCs w:val="24"/>
        </w:rPr>
        <w:t xml:space="preserve"> se mostró un gran enfoque en la realización de secuencias didácticas para así, </w:t>
      </w:r>
      <w:r w:rsidR="00BD7A65">
        <w:rPr>
          <w:rFonts w:ascii="Arial" w:hAnsi="Arial" w:cs="Arial"/>
          <w:sz w:val="24"/>
          <w:szCs w:val="24"/>
        </w:rPr>
        <w:t>irnos</w:t>
      </w:r>
      <w:r w:rsidR="00146B19">
        <w:rPr>
          <w:rFonts w:ascii="Arial" w:hAnsi="Arial" w:cs="Arial"/>
          <w:sz w:val="24"/>
          <w:szCs w:val="24"/>
        </w:rPr>
        <w:t xml:space="preserve"> familiarizando con lo que significa crear actividades, saber cuales son todos los puntos que se deben de tomar para realizarla y que sea pertinente a el preescolar. </w:t>
      </w:r>
    </w:p>
    <w:p w:rsidR="00BD7A65" w:rsidRDefault="00146B19" w:rsidP="00BD7A65">
      <w:pPr>
        <w:spacing w:line="360" w:lineRule="auto"/>
        <w:jc w:val="both"/>
        <w:rPr>
          <w:rFonts w:ascii="Arial" w:hAnsi="Arial" w:cs="Arial"/>
          <w:sz w:val="24"/>
          <w:szCs w:val="24"/>
        </w:rPr>
      </w:pPr>
      <w:r>
        <w:rPr>
          <w:rFonts w:ascii="Arial" w:hAnsi="Arial" w:cs="Arial"/>
          <w:sz w:val="24"/>
          <w:szCs w:val="24"/>
        </w:rPr>
        <w:t>La creación de una secuencia didáctica no es simplemente inventar una actividad y escribirla, el crear</w:t>
      </w:r>
      <w:r w:rsidR="00222EED">
        <w:rPr>
          <w:rFonts w:ascii="Arial" w:hAnsi="Arial" w:cs="Arial"/>
          <w:sz w:val="24"/>
          <w:szCs w:val="24"/>
        </w:rPr>
        <w:t xml:space="preserve">la </w:t>
      </w:r>
      <w:r>
        <w:rPr>
          <w:rFonts w:ascii="Arial" w:hAnsi="Arial" w:cs="Arial"/>
          <w:sz w:val="24"/>
          <w:szCs w:val="24"/>
        </w:rPr>
        <w:t xml:space="preserve">es dedicar tiempo, esfuerzo y dedicación; puesto que tenemos que profundizar y leer para poder determinar cuales son los aprendizajes que el niño favorecerá al </w:t>
      </w:r>
      <w:r w:rsidR="00BD7A65">
        <w:rPr>
          <w:rFonts w:ascii="Arial" w:hAnsi="Arial" w:cs="Arial"/>
          <w:sz w:val="24"/>
          <w:szCs w:val="24"/>
        </w:rPr>
        <w:t>realizarla</w:t>
      </w:r>
      <w:r>
        <w:rPr>
          <w:rFonts w:ascii="Arial" w:hAnsi="Arial" w:cs="Arial"/>
          <w:sz w:val="24"/>
          <w:szCs w:val="24"/>
        </w:rPr>
        <w:t xml:space="preserve">, que sea adecuado para la edad de lo alumnos, verificar lo que nosotros consideramos pertinente con lo que los autores nos dicen que es </w:t>
      </w:r>
      <w:r w:rsidR="00623455">
        <w:rPr>
          <w:rFonts w:ascii="Arial" w:hAnsi="Arial" w:cs="Arial"/>
          <w:sz w:val="24"/>
          <w:szCs w:val="24"/>
        </w:rPr>
        <w:t>adecuado</w:t>
      </w:r>
      <w:r>
        <w:rPr>
          <w:rFonts w:ascii="Arial" w:hAnsi="Arial" w:cs="Arial"/>
          <w:sz w:val="24"/>
          <w:szCs w:val="24"/>
        </w:rPr>
        <w:t xml:space="preserve">, son muchos puntos los que se deben de tomar para la elaboración de </w:t>
      </w:r>
      <w:r w:rsidR="00222EED">
        <w:rPr>
          <w:rFonts w:ascii="Arial" w:hAnsi="Arial" w:cs="Arial"/>
          <w:sz w:val="24"/>
          <w:szCs w:val="24"/>
        </w:rPr>
        <w:t>esta.</w:t>
      </w:r>
    </w:p>
    <w:p w:rsidR="00BD7A65" w:rsidRDefault="00BD7A65" w:rsidP="00BD7A65">
      <w:pPr>
        <w:spacing w:line="360" w:lineRule="auto"/>
        <w:jc w:val="both"/>
        <w:rPr>
          <w:rFonts w:ascii="Arial" w:hAnsi="Arial" w:cs="Arial"/>
          <w:sz w:val="24"/>
          <w:szCs w:val="24"/>
        </w:rPr>
      </w:pPr>
      <w:r>
        <w:rPr>
          <w:rFonts w:ascii="Arial" w:hAnsi="Arial" w:cs="Arial"/>
          <w:sz w:val="24"/>
          <w:szCs w:val="24"/>
        </w:rPr>
        <w:t xml:space="preserve">Con este ensayo se pretende que al leerlo se pueda hacer lectura de una situación didáctica que </w:t>
      </w:r>
      <w:r w:rsidR="003278A5">
        <w:rPr>
          <w:rFonts w:ascii="Arial" w:hAnsi="Arial" w:cs="Arial"/>
          <w:sz w:val="24"/>
          <w:szCs w:val="24"/>
        </w:rPr>
        <w:t>sea</w:t>
      </w:r>
      <w:r>
        <w:rPr>
          <w:rFonts w:ascii="Arial" w:hAnsi="Arial" w:cs="Arial"/>
          <w:sz w:val="24"/>
          <w:szCs w:val="24"/>
        </w:rPr>
        <w:t xml:space="preserve"> </w:t>
      </w:r>
      <w:r w:rsidR="003278A5">
        <w:rPr>
          <w:rFonts w:ascii="Arial" w:hAnsi="Arial" w:cs="Arial"/>
          <w:sz w:val="24"/>
          <w:szCs w:val="24"/>
        </w:rPr>
        <w:t>adecuada</w:t>
      </w:r>
      <w:r>
        <w:rPr>
          <w:rFonts w:ascii="Arial" w:hAnsi="Arial" w:cs="Arial"/>
          <w:sz w:val="24"/>
          <w:szCs w:val="24"/>
        </w:rPr>
        <w:t xml:space="preserve"> para el preescolar, que sea una actividad que se pued</w:t>
      </w:r>
      <w:r w:rsidR="003278A5">
        <w:rPr>
          <w:rFonts w:ascii="Arial" w:hAnsi="Arial" w:cs="Arial"/>
          <w:sz w:val="24"/>
          <w:szCs w:val="24"/>
        </w:rPr>
        <w:t>a l</w:t>
      </w:r>
      <w:r>
        <w:rPr>
          <w:rFonts w:ascii="Arial" w:hAnsi="Arial" w:cs="Arial"/>
          <w:sz w:val="24"/>
          <w:szCs w:val="24"/>
        </w:rPr>
        <w:t>levar a cabo en el jardín</w:t>
      </w:r>
      <w:r w:rsidR="003278A5">
        <w:rPr>
          <w:rFonts w:ascii="Arial" w:hAnsi="Arial" w:cs="Arial"/>
          <w:sz w:val="24"/>
          <w:szCs w:val="24"/>
        </w:rPr>
        <w:t>, que tenga un propósito y deje un aprendizaje significativo en los alumnos. A</w:t>
      </w:r>
      <w:r>
        <w:rPr>
          <w:rFonts w:ascii="Arial" w:hAnsi="Arial" w:cs="Arial"/>
          <w:sz w:val="24"/>
          <w:szCs w:val="24"/>
        </w:rPr>
        <w:t xml:space="preserve">demás de dar a conocer mi desarrollo </w:t>
      </w:r>
      <w:r w:rsidR="003278A5">
        <w:rPr>
          <w:rFonts w:ascii="Arial" w:hAnsi="Arial" w:cs="Arial"/>
          <w:sz w:val="24"/>
          <w:szCs w:val="24"/>
        </w:rPr>
        <w:t>con</w:t>
      </w:r>
      <w:r>
        <w:rPr>
          <w:rFonts w:ascii="Arial" w:hAnsi="Arial" w:cs="Arial"/>
          <w:sz w:val="24"/>
          <w:szCs w:val="24"/>
        </w:rPr>
        <w:t xml:space="preserve"> las competencias </w:t>
      </w:r>
      <w:r w:rsidR="003278A5">
        <w:rPr>
          <w:rFonts w:ascii="Arial" w:hAnsi="Arial" w:cs="Arial"/>
          <w:sz w:val="24"/>
          <w:szCs w:val="24"/>
        </w:rPr>
        <w:t xml:space="preserve">profesionales </w:t>
      </w:r>
      <w:r>
        <w:rPr>
          <w:rFonts w:ascii="Arial" w:hAnsi="Arial" w:cs="Arial"/>
          <w:sz w:val="24"/>
          <w:szCs w:val="24"/>
        </w:rPr>
        <w:t xml:space="preserve">del curso, </w:t>
      </w:r>
      <w:r w:rsidR="003278A5">
        <w:rPr>
          <w:rFonts w:ascii="Arial" w:hAnsi="Arial" w:cs="Arial"/>
          <w:sz w:val="24"/>
          <w:szCs w:val="24"/>
        </w:rPr>
        <w:t>identificar lo que más favorecí y lo que menos favorecí a lo largo del semestre. (Quisiera recalcar que las competencias profesionales no se terminan de desarrollar en la estadía en la Normal, sino que hasta que se empieza la vida profesional en el jardín se logran en un 100%).</w:t>
      </w:r>
    </w:p>
    <w:p w:rsidR="003278A5" w:rsidRDefault="003278A5" w:rsidP="00BD7A65">
      <w:pPr>
        <w:spacing w:line="360" w:lineRule="auto"/>
        <w:jc w:val="both"/>
        <w:rPr>
          <w:rFonts w:ascii="Arial" w:hAnsi="Arial" w:cs="Arial"/>
          <w:sz w:val="24"/>
          <w:szCs w:val="24"/>
        </w:rPr>
      </w:pPr>
    </w:p>
    <w:p w:rsidR="003278A5" w:rsidRDefault="003278A5" w:rsidP="00BD7A65">
      <w:pPr>
        <w:spacing w:line="360" w:lineRule="auto"/>
        <w:jc w:val="both"/>
        <w:rPr>
          <w:rFonts w:ascii="Arial" w:hAnsi="Arial" w:cs="Arial"/>
          <w:sz w:val="24"/>
          <w:szCs w:val="24"/>
        </w:rPr>
      </w:pPr>
    </w:p>
    <w:p w:rsidR="00F86697" w:rsidRDefault="00F86697" w:rsidP="00B17D3E">
      <w:pPr>
        <w:pStyle w:val="Ttulo2"/>
        <w:rPr>
          <w:rFonts w:ascii="Arial" w:hAnsi="Arial" w:cs="Arial"/>
          <w:color w:val="auto"/>
        </w:rPr>
      </w:pPr>
      <w:bookmarkStart w:id="1" w:name="_Toc43326883"/>
      <w:r w:rsidRPr="0065465D">
        <w:rPr>
          <w:rFonts w:ascii="Arial" w:hAnsi="Arial" w:cs="Arial"/>
          <w:color w:val="auto"/>
        </w:rPr>
        <w:lastRenderedPageBreak/>
        <w:t>Desarrollo:</w:t>
      </w:r>
      <w:bookmarkEnd w:id="1"/>
    </w:p>
    <w:p w:rsidR="00B17D3E" w:rsidRPr="00B17D3E" w:rsidRDefault="00B17D3E" w:rsidP="00B17D3E"/>
    <w:p w:rsidR="002A0EBD" w:rsidRPr="002A0EBD" w:rsidRDefault="002A0EBD" w:rsidP="00443DB2">
      <w:pPr>
        <w:spacing w:line="360" w:lineRule="auto"/>
        <w:jc w:val="both"/>
        <w:rPr>
          <w:rFonts w:ascii="Arial" w:hAnsi="Arial" w:cs="Arial"/>
          <w:sz w:val="24"/>
          <w:szCs w:val="24"/>
        </w:rPr>
      </w:pPr>
      <w:r w:rsidRPr="002A0EBD">
        <w:rPr>
          <w:rFonts w:ascii="Arial" w:hAnsi="Arial" w:cs="Arial"/>
          <w:sz w:val="24"/>
          <w:szCs w:val="24"/>
        </w:rPr>
        <w:t>¿Qué esta una secuencia didáctica?</w:t>
      </w:r>
      <w:r w:rsidR="002E7D1E">
        <w:rPr>
          <w:rFonts w:ascii="Arial" w:hAnsi="Arial" w:cs="Arial"/>
          <w:sz w:val="24"/>
          <w:szCs w:val="24"/>
        </w:rPr>
        <w:t xml:space="preserve"> </w:t>
      </w:r>
      <w:r w:rsidR="002E7D1E" w:rsidRPr="002E7D1E">
        <w:rPr>
          <w:rFonts w:ascii="Arial" w:hAnsi="Arial" w:cs="Arial"/>
          <w:sz w:val="24"/>
          <w:szCs w:val="24"/>
        </w:rPr>
        <w:t>El término secuencia didáctica refiere al ámbito de la enseñanza. Comprende las sucesivas actividades que tienen como fin enseñar un contenido educativo. Tiene características de linealidad, dividiendo el tiempo de la clase sus tres fases clásicas: Inicio, Desarrollo y Cierre</w:t>
      </w:r>
      <w:r w:rsidR="002E7D1E">
        <w:rPr>
          <w:rFonts w:ascii="Arial" w:hAnsi="Arial" w:cs="Arial"/>
          <w:sz w:val="24"/>
          <w:szCs w:val="24"/>
        </w:rPr>
        <w:t>.</w:t>
      </w:r>
    </w:p>
    <w:p w:rsidR="00F86697" w:rsidRDefault="00F86697" w:rsidP="00443DB2">
      <w:pPr>
        <w:spacing w:line="360" w:lineRule="auto"/>
        <w:jc w:val="both"/>
        <w:rPr>
          <w:rFonts w:ascii="Arial" w:hAnsi="Arial" w:cs="Arial"/>
          <w:sz w:val="24"/>
          <w:szCs w:val="24"/>
        </w:rPr>
      </w:pPr>
      <w:r w:rsidRPr="006A3F7D">
        <w:rPr>
          <w:rFonts w:ascii="Arial" w:hAnsi="Arial" w:cs="Arial"/>
          <w:i/>
          <w:iCs/>
          <w:sz w:val="24"/>
          <w:szCs w:val="24"/>
        </w:rPr>
        <w:t>Ponle la cola al burro</w:t>
      </w:r>
      <w:r w:rsidR="00224858">
        <w:rPr>
          <w:rFonts w:ascii="Arial" w:hAnsi="Arial" w:cs="Arial"/>
          <w:i/>
          <w:iCs/>
          <w:sz w:val="24"/>
          <w:szCs w:val="24"/>
        </w:rPr>
        <w:t xml:space="preserve"> (Anexo 1)</w:t>
      </w:r>
      <w:r w:rsidR="006A3F7D" w:rsidRPr="006A3F7D">
        <w:rPr>
          <w:rFonts w:ascii="Arial" w:hAnsi="Arial" w:cs="Arial"/>
          <w:i/>
          <w:iCs/>
          <w:sz w:val="24"/>
          <w:szCs w:val="24"/>
        </w:rPr>
        <w:t xml:space="preserve">, </w:t>
      </w:r>
      <w:r>
        <w:rPr>
          <w:rFonts w:ascii="Arial" w:hAnsi="Arial" w:cs="Arial"/>
          <w:sz w:val="24"/>
          <w:szCs w:val="24"/>
        </w:rPr>
        <w:t>es el nombre de la secuencia didáctica que explicaré en este ensayo.</w:t>
      </w:r>
    </w:p>
    <w:p w:rsidR="0065465D" w:rsidRDefault="00F86697" w:rsidP="00443DB2">
      <w:pPr>
        <w:spacing w:line="360" w:lineRule="auto"/>
        <w:jc w:val="both"/>
        <w:rPr>
          <w:rFonts w:ascii="Arial" w:hAnsi="Arial" w:cs="Arial"/>
          <w:sz w:val="24"/>
          <w:szCs w:val="24"/>
        </w:rPr>
      </w:pPr>
      <w:r>
        <w:rPr>
          <w:rFonts w:ascii="Arial" w:hAnsi="Arial" w:cs="Arial"/>
          <w:sz w:val="24"/>
          <w:szCs w:val="24"/>
        </w:rPr>
        <w:t xml:space="preserve">Esta es una actividad que se realiza con alumnos de 3° de preescolar, </w:t>
      </w:r>
      <w:r w:rsidR="006A3F7D">
        <w:rPr>
          <w:rFonts w:ascii="Arial" w:hAnsi="Arial" w:cs="Arial"/>
          <w:sz w:val="24"/>
          <w:szCs w:val="24"/>
        </w:rPr>
        <w:t>que son alumnos de entre 4 y 5 años, la realización de esta es c</w:t>
      </w:r>
      <w:r>
        <w:rPr>
          <w:rFonts w:ascii="Arial" w:hAnsi="Arial" w:cs="Arial"/>
          <w:sz w:val="24"/>
          <w:szCs w:val="24"/>
        </w:rPr>
        <w:t xml:space="preserve">on el fin de desarrollar el aprendizaje esperado que nos menciona el programa de estudios vigente </w:t>
      </w:r>
      <w:r w:rsidRPr="006A3F7D">
        <w:rPr>
          <w:rFonts w:ascii="Arial" w:hAnsi="Arial" w:cs="Arial"/>
          <w:i/>
          <w:iCs/>
          <w:sz w:val="24"/>
          <w:szCs w:val="24"/>
        </w:rPr>
        <w:t>“</w:t>
      </w:r>
      <w:r w:rsidRPr="00F86697">
        <w:rPr>
          <w:rFonts w:ascii="Arial" w:hAnsi="Arial" w:cs="Arial"/>
          <w:i/>
          <w:iCs/>
          <w:sz w:val="24"/>
          <w:szCs w:val="24"/>
        </w:rPr>
        <w:t xml:space="preserve">Ubica objetos y lugares cuya ubicación desconoce, a través de la interpretación de relaciones espaciales y puntos de </w:t>
      </w:r>
      <w:r w:rsidR="006A3F7D" w:rsidRPr="00F86697">
        <w:rPr>
          <w:rFonts w:ascii="Arial" w:hAnsi="Arial" w:cs="Arial"/>
          <w:i/>
          <w:iCs/>
          <w:sz w:val="24"/>
          <w:szCs w:val="24"/>
        </w:rPr>
        <w:t>referencia. “</w:t>
      </w:r>
      <w:r w:rsidR="006A3F7D">
        <w:rPr>
          <w:rFonts w:ascii="Arial" w:hAnsi="Arial" w:cs="Arial"/>
          <w:i/>
          <w:iCs/>
          <w:sz w:val="24"/>
          <w:szCs w:val="24"/>
        </w:rPr>
        <w:t>(Aprendizajes Clave</w:t>
      </w:r>
      <w:r w:rsidR="00B762EF">
        <w:rPr>
          <w:rFonts w:ascii="Arial" w:hAnsi="Arial" w:cs="Arial"/>
          <w:i/>
          <w:iCs/>
          <w:sz w:val="24"/>
          <w:szCs w:val="24"/>
        </w:rPr>
        <w:t>, 2017, p.230</w:t>
      </w:r>
      <w:r w:rsidR="006A3F7D">
        <w:rPr>
          <w:rFonts w:ascii="Arial" w:hAnsi="Arial" w:cs="Arial"/>
          <w:i/>
          <w:iCs/>
          <w:sz w:val="24"/>
          <w:szCs w:val="24"/>
        </w:rPr>
        <w:t xml:space="preserve">). </w:t>
      </w:r>
      <w:r w:rsidR="006A3F7D">
        <w:rPr>
          <w:rFonts w:ascii="Arial" w:hAnsi="Arial" w:cs="Arial"/>
          <w:sz w:val="24"/>
          <w:szCs w:val="24"/>
        </w:rPr>
        <w:t xml:space="preserve">Ponle la cola al burro es una actividad muy famosa </w:t>
      </w:r>
      <w:r w:rsidR="00A67737">
        <w:rPr>
          <w:rFonts w:ascii="Arial" w:hAnsi="Arial" w:cs="Arial"/>
          <w:sz w:val="24"/>
          <w:szCs w:val="24"/>
        </w:rPr>
        <w:t>que incluso se ve presente en fiestas infantiles</w:t>
      </w:r>
      <w:r w:rsidR="006A3F7D">
        <w:rPr>
          <w:rFonts w:ascii="Arial" w:hAnsi="Arial" w:cs="Arial"/>
          <w:sz w:val="24"/>
          <w:szCs w:val="24"/>
        </w:rPr>
        <w:t xml:space="preserve">, ya que esta es pertinente a la edad de los alumnos de preescolar, es aquí en donde ellos comienzan a tener noción de los puntos de referencia, en esta etapa preoperacional también es cuando comienzan a diferenciar entre izquierda y la derecha, es por eso que la seleccioné, porque la considero muy adecuada al preescolar, son ya capaces de escuchar y seguir las indicaciones que se le dan, así como también saber </w:t>
      </w:r>
      <w:r w:rsidR="0065465D">
        <w:rPr>
          <w:rFonts w:ascii="Arial" w:hAnsi="Arial" w:cs="Arial"/>
          <w:sz w:val="24"/>
          <w:szCs w:val="24"/>
        </w:rPr>
        <w:t>cual es la direccionalidad que se le menciona, para que corroboren mis palabras, a continuación explicaré a detalle</w:t>
      </w:r>
      <w:r w:rsidR="00A5062D">
        <w:rPr>
          <w:rFonts w:ascii="Arial" w:hAnsi="Arial" w:cs="Arial"/>
          <w:sz w:val="24"/>
          <w:szCs w:val="24"/>
        </w:rPr>
        <w:t>.</w:t>
      </w:r>
    </w:p>
    <w:p w:rsidR="00443DB2" w:rsidRDefault="0065465D" w:rsidP="00443DB2">
      <w:pPr>
        <w:spacing w:line="360" w:lineRule="auto"/>
        <w:jc w:val="both"/>
        <w:rPr>
          <w:rFonts w:ascii="Arial" w:hAnsi="Arial" w:cs="Arial"/>
          <w:sz w:val="24"/>
          <w:szCs w:val="24"/>
        </w:rPr>
      </w:pPr>
      <w:r>
        <w:rPr>
          <w:rFonts w:ascii="Arial" w:hAnsi="Arial" w:cs="Arial"/>
          <w:sz w:val="24"/>
          <w:szCs w:val="24"/>
        </w:rPr>
        <w:t xml:space="preserve">Una secuencia didáctica </w:t>
      </w:r>
      <w:r w:rsidR="00443DB2">
        <w:rPr>
          <w:rFonts w:ascii="Arial" w:hAnsi="Arial" w:cs="Arial"/>
          <w:sz w:val="24"/>
          <w:szCs w:val="24"/>
        </w:rPr>
        <w:t>consta de 3 momentos (inicio, desarrollo y cierre) esto lo confirma</w:t>
      </w:r>
      <w:r w:rsidR="00A5062D">
        <w:rPr>
          <w:rFonts w:ascii="Arial" w:hAnsi="Arial" w:cs="Arial"/>
          <w:sz w:val="24"/>
          <w:szCs w:val="24"/>
        </w:rPr>
        <w:t xml:space="preserve"> </w:t>
      </w:r>
      <w:r w:rsidR="00A5062D">
        <w:rPr>
          <w:rFonts w:ascii="Arial" w:hAnsi="Arial" w:cs="Arial"/>
          <w:sz w:val="24"/>
          <w:szCs w:val="24"/>
        </w:rPr>
        <w:t>(Barriga, 1996, p.5)</w:t>
      </w:r>
      <w:r w:rsidR="00B762EF">
        <w:rPr>
          <w:rFonts w:ascii="Arial" w:hAnsi="Arial" w:cs="Arial"/>
          <w:sz w:val="24"/>
          <w:szCs w:val="24"/>
        </w:rPr>
        <w:t xml:space="preserve"> </w:t>
      </w:r>
      <w:r w:rsidR="00443DB2" w:rsidRPr="00443DB2">
        <w:rPr>
          <w:rFonts w:ascii="Arial" w:hAnsi="Arial" w:cs="Arial"/>
          <w:i/>
          <w:iCs/>
          <w:sz w:val="24"/>
          <w:szCs w:val="24"/>
        </w:rPr>
        <w:t>“La línea de secuencias didácticas está integrada por tres tipos de actividades: apertura, desarrollo y cierre.”</w:t>
      </w:r>
      <w:r w:rsidR="00B762EF">
        <w:rPr>
          <w:rFonts w:ascii="Arial" w:hAnsi="Arial" w:cs="Arial"/>
          <w:sz w:val="24"/>
          <w:szCs w:val="24"/>
        </w:rPr>
        <w:t xml:space="preserve"> P</w:t>
      </w:r>
      <w:r w:rsidR="00443DB2">
        <w:rPr>
          <w:rFonts w:ascii="Arial" w:hAnsi="Arial" w:cs="Arial"/>
          <w:sz w:val="24"/>
          <w:szCs w:val="24"/>
        </w:rPr>
        <w:t>ara iniciar con nuestra actividad es importante que se conozcan los aprendizajes previos, ¿para qué? Para saber con qué saberes cuentan los alumnos y de ahí partir, “</w:t>
      </w:r>
      <w:r w:rsidR="00443DB2" w:rsidRPr="00443DB2">
        <w:rPr>
          <w:rFonts w:ascii="Arial" w:hAnsi="Arial" w:cs="Arial"/>
          <w:sz w:val="24"/>
          <w:szCs w:val="24"/>
        </w:rPr>
        <w:t>cuando el</w:t>
      </w:r>
      <w:r w:rsidR="00443DB2">
        <w:rPr>
          <w:rFonts w:ascii="Arial" w:hAnsi="Arial" w:cs="Arial"/>
          <w:sz w:val="24"/>
          <w:szCs w:val="24"/>
        </w:rPr>
        <w:t xml:space="preserve"> </w:t>
      </w:r>
      <w:r w:rsidR="00443DB2" w:rsidRPr="00443DB2">
        <w:rPr>
          <w:rFonts w:ascii="Arial" w:hAnsi="Arial" w:cs="Arial"/>
          <w:sz w:val="24"/>
          <w:szCs w:val="24"/>
        </w:rPr>
        <w:t>alumno carece de los conocimientos necesarios para</w:t>
      </w:r>
      <w:r w:rsidR="00443DB2">
        <w:rPr>
          <w:rFonts w:ascii="Arial" w:hAnsi="Arial" w:cs="Arial"/>
          <w:sz w:val="24"/>
          <w:szCs w:val="24"/>
        </w:rPr>
        <w:t xml:space="preserve"> </w:t>
      </w:r>
      <w:r w:rsidR="00443DB2" w:rsidRPr="00443DB2">
        <w:rPr>
          <w:rFonts w:ascii="Arial" w:hAnsi="Arial" w:cs="Arial"/>
          <w:sz w:val="24"/>
          <w:szCs w:val="24"/>
        </w:rPr>
        <w:t>interiorizar lo nuevos significados, entonces se utilizan</w:t>
      </w:r>
      <w:r w:rsidR="00443DB2">
        <w:rPr>
          <w:rFonts w:ascii="Arial" w:hAnsi="Arial" w:cs="Arial"/>
          <w:sz w:val="24"/>
          <w:szCs w:val="24"/>
        </w:rPr>
        <w:t xml:space="preserve"> </w:t>
      </w:r>
      <w:r w:rsidR="00443DB2" w:rsidRPr="00443DB2">
        <w:rPr>
          <w:rFonts w:ascii="Arial" w:hAnsi="Arial" w:cs="Arial"/>
          <w:sz w:val="24"/>
          <w:szCs w:val="24"/>
        </w:rPr>
        <w:t>los denominados organizadores previos, que consisten</w:t>
      </w:r>
      <w:r w:rsidR="00443DB2">
        <w:rPr>
          <w:rFonts w:ascii="Arial" w:hAnsi="Arial" w:cs="Arial"/>
          <w:sz w:val="24"/>
          <w:szCs w:val="24"/>
        </w:rPr>
        <w:t xml:space="preserve"> </w:t>
      </w:r>
      <w:r w:rsidR="00443DB2" w:rsidRPr="00443DB2">
        <w:rPr>
          <w:rFonts w:ascii="Arial" w:hAnsi="Arial" w:cs="Arial"/>
          <w:sz w:val="24"/>
          <w:szCs w:val="24"/>
        </w:rPr>
        <w:t>en presentarle a los aprendices un material introductorio</w:t>
      </w:r>
      <w:r w:rsidR="00443DB2">
        <w:rPr>
          <w:rFonts w:ascii="Arial" w:hAnsi="Arial" w:cs="Arial"/>
          <w:sz w:val="24"/>
          <w:szCs w:val="24"/>
        </w:rPr>
        <w:t xml:space="preserve"> </w:t>
      </w:r>
      <w:r w:rsidR="00443DB2" w:rsidRPr="00443DB2">
        <w:rPr>
          <w:rFonts w:ascii="Arial" w:hAnsi="Arial" w:cs="Arial"/>
          <w:sz w:val="24"/>
          <w:szCs w:val="24"/>
        </w:rPr>
        <w:t>de carácter más general e inclusivo.</w:t>
      </w:r>
      <w:r w:rsidR="00443DB2">
        <w:rPr>
          <w:rFonts w:ascii="Arial" w:hAnsi="Arial" w:cs="Arial"/>
          <w:sz w:val="24"/>
          <w:szCs w:val="24"/>
        </w:rPr>
        <w:t xml:space="preserve">” </w:t>
      </w:r>
      <w:r w:rsidR="00443DB2" w:rsidRPr="00617B1A">
        <w:rPr>
          <w:rFonts w:ascii="Arial" w:hAnsi="Arial" w:cs="Arial"/>
          <w:i/>
          <w:iCs/>
          <w:sz w:val="24"/>
          <w:szCs w:val="24"/>
        </w:rPr>
        <w:t>(Ausubel</w:t>
      </w:r>
      <w:r w:rsidR="00B762EF">
        <w:rPr>
          <w:rFonts w:ascii="Arial" w:hAnsi="Arial" w:cs="Arial"/>
          <w:i/>
          <w:iCs/>
          <w:sz w:val="24"/>
          <w:szCs w:val="24"/>
        </w:rPr>
        <w:t xml:space="preserve">, </w:t>
      </w:r>
      <w:r w:rsidR="00443DB2" w:rsidRPr="00617B1A">
        <w:rPr>
          <w:rFonts w:ascii="Arial" w:hAnsi="Arial" w:cs="Arial"/>
          <w:i/>
          <w:iCs/>
          <w:sz w:val="24"/>
          <w:szCs w:val="24"/>
        </w:rPr>
        <w:t>19</w:t>
      </w:r>
      <w:r w:rsidR="00B17D3E">
        <w:rPr>
          <w:rFonts w:ascii="Arial" w:hAnsi="Arial" w:cs="Arial"/>
          <w:i/>
          <w:iCs/>
          <w:sz w:val="24"/>
          <w:szCs w:val="24"/>
        </w:rPr>
        <w:t>8</w:t>
      </w:r>
      <w:r w:rsidR="00443DB2" w:rsidRPr="00617B1A">
        <w:rPr>
          <w:rFonts w:ascii="Arial" w:hAnsi="Arial" w:cs="Arial"/>
          <w:i/>
          <w:iCs/>
          <w:sz w:val="24"/>
          <w:szCs w:val="24"/>
        </w:rPr>
        <w:t>3</w:t>
      </w:r>
      <w:r w:rsidR="00B762EF">
        <w:rPr>
          <w:rFonts w:ascii="Arial" w:hAnsi="Arial" w:cs="Arial"/>
          <w:i/>
          <w:iCs/>
          <w:sz w:val="24"/>
          <w:szCs w:val="24"/>
        </w:rPr>
        <w:t>, p.</w:t>
      </w:r>
      <w:r w:rsidR="00F046E7">
        <w:rPr>
          <w:rFonts w:ascii="Arial" w:hAnsi="Arial" w:cs="Arial"/>
          <w:i/>
          <w:iCs/>
          <w:sz w:val="24"/>
          <w:szCs w:val="24"/>
        </w:rPr>
        <w:t>40</w:t>
      </w:r>
      <w:r w:rsidR="00443DB2" w:rsidRPr="00617B1A">
        <w:rPr>
          <w:rFonts w:ascii="Arial" w:hAnsi="Arial" w:cs="Arial"/>
          <w:i/>
          <w:iCs/>
          <w:sz w:val="24"/>
          <w:szCs w:val="24"/>
        </w:rPr>
        <w:t>)</w:t>
      </w:r>
      <w:r w:rsidR="00443DB2">
        <w:rPr>
          <w:rFonts w:ascii="Arial" w:hAnsi="Arial" w:cs="Arial"/>
          <w:sz w:val="24"/>
          <w:szCs w:val="24"/>
        </w:rPr>
        <w:t xml:space="preserve"> aquí vemos como este autor confirma que es de </w:t>
      </w:r>
      <w:r w:rsidR="00443DB2">
        <w:rPr>
          <w:rFonts w:ascii="Arial" w:hAnsi="Arial" w:cs="Arial"/>
          <w:sz w:val="24"/>
          <w:szCs w:val="24"/>
        </w:rPr>
        <w:lastRenderedPageBreak/>
        <w:t>vital importancia que se tomen en cuenta esos aprendizajes para que así l</w:t>
      </w:r>
      <w:r w:rsidR="00A5062D">
        <w:rPr>
          <w:rFonts w:ascii="Arial" w:hAnsi="Arial" w:cs="Arial"/>
          <w:sz w:val="24"/>
          <w:szCs w:val="24"/>
        </w:rPr>
        <w:t>a</w:t>
      </w:r>
      <w:r w:rsidR="00443DB2">
        <w:rPr>
          <w:rFonts w:ascii="Arial" w:hAnsi="Arial" w:cs="Arial"/>
          <w:sz w:val="24"/>
          <w:szCs w:val="24"/>
        </w:rPr>
        <w:t xml:space="preserve"> </w:t>
      </w:r>
      <w:r w:rsidR="00A5062D">
        <w:rPr>
          <w:rFonts w:ascii="Arial" w:hAnsi="Arial" w:cs="Arial"/>
          <w:sz w:val="24"/>
          <w:szCs w:val="24"/>
        </w:rPr>
        <w:t>enseñanza</w:t>
      </w:r>
      <w:r w:rsidR="00443DB2">
        <w:rPr>
          <w:rFonts w:ascii="Arial" w:hAnsi="Arial" w:cs="Arial"/>
          <w:sz w:val="24"/>
          <w:szCs w:val="24"/>
        </w:rPr>
        <w:t xml:space="preserve"> pueda ser significativ</w:t>
      </w:r>
      <w:r w:rsidR="00A5062D">
        <w:rPr>
          <w:rFonts w:ascii="Arial" w:hAnsi="Arial" w:cs="Arial"/>
          <w:sz w:val="24"/>
          <w:szCs w:val="24"/>
        </w:rPr>
        <w:t>a</w:t>
      </w:r>
      <w:r w:rsidR="00443DB2">
        <w:rPr>
          <w:rFonts w:ascii="Arial" w:hAnsi="Arial" w:cs="Arial"/>
          <w:sz w:val="24"/>
          <w:szCs w:val="24"/>
        </w:rPr>
        <w:t xml:space="preserve"> para los alumnos. Un paso para conocer lo que saben es hacer preguntas como ¿saben </w:t>
      </w:r>
      <w:r w:rsidR="00A5062D">
        <w:rPr>
          <w:rFonts w:ascii="Arial" w:hAnsi="Arial" w:cs="Arial"/>
          <w:sz w:val="24"/>
          <w:szCs w:val="24"/>
        </w:rPr>
        <w:t>cuál</w:t>
      </w:r>
      <w:r w:rsidR="00443DB2">
        <w:rPr>
          <w:rFonts w:ascii="Arial" w:hAnsi="Arial" w:cs="Arial"/>
          <w:sz w:val="24"/>
          <w:szCs w:val="24"/>
        </w:rPr>
        <w:t xml:space="preserve"> es su mano derecha? Levanten </w:t>
      </w:r>
      <w:r w:rsidR="00A67737">
        <w:rPr>
          <w:rFonts w:ascii="Arial" w:hAnsi="Arial" w:cs="Arial"/>
          <w:sz w:val="24"/>
          <w:szCs w:val="24"/>
        </w:rPr>
        <w:t>todos su mano derecha</w:t>
      </w:r>
      <w:r w:rsidR="00D26C41">
        <w:rPr>
          <w:rFonts w:ascii="Arial" w:hAnsi="Arial" w:cs="Arial"/>
          <w:sz w:val="24"/>
          <w:szCs w:val="24"/>
        </w:rPr>
        <w:t xml:space="preserve"> e incluso </w:t>
      </w:r>
      <w:r w:rsidR="00443DB2">
        <w:rPr>
          <w:rFonts w:ascii="Arial" w:hAnsi="Arial" w:cs="Arial"/>
          <w:sz w:val="24"/>
          <w:szCs w:val="24"/>
        </w:rPr>
        <w:t xml:space="preserve">tener un objeto que podamos cambiar de posición para preguntar a los alumnos si dicho objeto se encuentra (dentro, fuera, a un lado, etc.) </w:t>
      </w:r>
    </w:p>
    <w:p w:rsidR="0065465D" w:rsidRDefault="005659C9" w:rsidP="00443DB2">
      <w:pPr>
        <w:spacing w:line="360" w:lineRule="auto"/>
        <w:jc w:val="both"/>
        <w:rPr>
          <w:rFonts w:ascii="Arial" w:hAnsi="Arial" w:cs="Arial"/>
          <w:sz w:val="24"/>
          <w:szCs w:val="24"/>
        </w:rPr>
      </w:pPr>
      <w:r>
        <w:rPr>
          <w:rFonts w:ascii="Arial" w:hAnsi="Arial" w:cs="Arial"/>
          <w:sz w:val="24"/>
          <w:szCs w:val="24"/>
        </w:rPr>
        <w:t xml:space="preserve">Entramos al segundo momento de la situación didáctica que es el desarrollo, es aquí en donde toda la magia sucede, es la parte fuerte de la actividad. La educadora previamente dibuja/compra un burro de un tamaño grande y lo pega en el pizarrón, se pide a los alumnos que se sienten en media luna para que sea un ambiente diferente al de todos los días que es estar sentados en sus sillas, </w:t>
      </w:r>
      <w:r>
        <w:rPr>
          <w:rFonts w:ascii="Arial" w:hAnsi="Arial" w:cs="Arial"/>
          <w:i/>
          <w:iCs/>
          <w:sz w:val="24"/>
          <w:szCs w:val="24"/>
        </w:rPr>
        <w:t>“El ambiente</w:t>
      </w:r>
      <w:r w:rsidR="00D26C41">
        <w:rPr>
          <w:rFonts w:ascii="Arial" w:hAnsi="Arial" w:cs="Arial"/>
          <w:i/>
          <w:iCs/>
          <w:sz w:val="24"/>
          <w:szCs w:val="24"/>
        </w:rPr>
        <w:t xml:space="preserve"> más</w:t>
      </w:r>
      <w:r>
        <w:rPr>
          <w:rFonts w:ascii="Arial" w:hAnsi="Arial" w:cs="Arial"/>
          <w:i/>
          <w:iCs/>
          <w:sz w:val="24"/>
          <w:szCs w:val="24"/>
        </w:rPr>
        <w:t xml:space="preserve"> </w:t>
      </w:r>
      <w:r w:rsidR="00D26C41">
        <w:rPr>
          <w:rFonts w:ascii="Arial" w:hAnsi="Arial" w:cs="Arial"/>
          <w:i/>
          <w:iCs/>
          <w:sz w:val="24"/>
          <w:szCs w:val="24"/>
        </w:rPr>
        <w:t>óptimo</w:t>
      </w:r>
      <w:r>
        <w:rPr>
          <w:rFonts w:ascii="Arial" w:hAnsi="Arial" w:cs="Arial"/>
          <w:i/>
          <w:iCs/>
          <w:sz w:val="24"/>
          <w:szCs w:val="24"/>
        </w:rPr>
        <w:t xml:space="preserve"> para el aprendizaje es aquel, en donde existe una interacción dinámica y armónica entre los profesores, los alumnos y las actividades de aprendizaje.” (Piaget,1980</w:t>
      </w:r>
      <w:r w:rsidR="00224858">
        <w:rPr>
          <w:rFonts w:ascii="Arial" w:hAnsi="Arial" w:cs="Arial"/>
          <w:i/>
          <w:iCs/>
          <w:sz w:val="24"/>
          <w:szCs w:val="24"/>
        </w:rPr>
        <w:t>, p.26</w:t>
      </w:r>
      <w:r>
        <w:rPr>
          <w:rFonts w:ascii="Arial" w:hAnsi="Arial" w:cs="Arial"/>
          <w:i/>
          <w:iCs/>
          <w:sz w:val="24"/>
          <w:szCs w:val="24"/>
        </w:rPr>
        <w:t xml:space="preserve">) </w:t>
      </w:r>
      <w:r>
        <w:rPr>
          <w:rFonts w:ascii="Arial" w:hAnsi="Arial" w:cs="Arial"/>
          <w:sz w:val="24"/>
          <w:szCs w:val="24"/>
        </w:rPr>
        <w:t>como</w:t>
      </w:r>
      <w:r w:rsidR="00D26C41">
        <w:rPr>
          <w:rFonts w:ascii="Arial" w:hAnsi="Arial" w:cs="Arial"/>
          <w:sz w:val="24"/>
          <w:szCs w:val="24"/>
        </w:rPr>
        <w:t xml:space="preserve"> </w:t>
      </w:r>
      <w:r>
        <w:rPr>
          <w:rFonts w:ascii="Arial" w:hAnsi="Arial" w:cs="Arial"/>
          <w:sz w:val="24"/>
          <w:szCs w:val="24"/>
        </w:rPr>
        <w:t xml:space="preserve">lo menciona el </w:t>
      </w:r>
      <w:r w:rsidR="00D26C41" w:rsidRPr="00D26C41">
        <w:rPr>
          <w:rFonts w:ascii="Arial" w:hAnsi="Arial" w:cs="Arial"/>
          <w:sz w:val="24"/>
          <w:szCs w:val="24"/>
        </w:rPr>
        <w:t>epistemólogo</w:t>
      </w:r>
      <w:r>
        <w:rPr>
          <w:rFonts w:ascii="Arial" w:hAnsi="Arial" w:cs="Arial"/>
          <w:sz w:val="24"/>
          <w:szCs w:val="24"/>
        </w:rPr>
        <w:t xml:space="preserve"> Piaget para que el </w:t>
      </w:r>
      <w:r w:rsidR="001866D2">
        <w:rPr>
          <w:rFonts w:ascii="Arial" w:hAnsi="Arial" w:cs="Arial"/>
          <w:sz w:val="24"/>
          <w:szCs w:val="24"/>
        </w:rPr>
        <w:t>aprendizaje sea mejor se hace en un ambiente en el qu</w:t>
      </w:r>
      <w:r w:rsidR="00D26C41">
        <w:rPr>
          <w:rFonts w:ascii="Arial" w:hAnsi="Arial" w:cs="Arial"/>
          <w:sz w:val="24"/>
          <w:szCs w:val="24"/>
        </w:rPr>
        <w:t>e</w:t>
      </w:r>
      <w:r w:rsidR="001866D2">
        <w:rPr>
          <w:rFonts w:ascii="Arial" w:hAnsi="Arial" w:cs="Arial"/>
          <w:sz w:val="24"/>
          <w:szCs w:val="24"/>
        </w:rPr>
        <w:t xml:space="preserve"> </w:t>
      </w:r>
      <w:r w:rsidR="00D26C41">
        <w:rPr>
          <w:rFonts w:ascii="Arial" w:hAnsi="Arial" w:cs="Arial"/>
          <w:sz w:val="24"/>
          <w:szCs w:val="24"/>
        </w:rPr>
        <w:t>los</w:t>
      </w:r>
      <w:r w:rsidR="001866D2">
        <w:rPr>
          <w:rFonts w:ascii="Arial" w:hAnsi="Arial" w:cs="Arial"/>
          <w:sz w:val="24"/>
          <w:szCs w:val="24"/>
        </w:rPr>
        <w:t xml:space="preserve"> alumnos sientan más interacción entre </w:t>
      </w:r>
      <w:r w:rsidR="00D26C41">
        <w:rPr>
          <w:rFonts w:ascii="Arial" w:hAnsi="Arial" w:cs="Arial"/>
          <w:sz w:val="24"/>
          <w:szCs w:val="24"/>
        </w:rPr>
        <w:t>compañeros y docente. Pasamos al segundo paso que es explicar a los alumnos que se pasará</w:t>
      </w:r>
      <w:r w:rsidR="00A5062D">
        <w:rPr>
          <w:rFonts w:ascii="Arial" w:hAnsi="Arial" w:cs="Arial"/>
          <w:sz w:val="24"/>
          <w:szCs w:val="24"/>
        </w:rPr>
        <w:t>n</w:t>
      </w:r>
      <w:r w:rsidR="00D26C41">
        <w:rPr>
          <w:rFonts w:ascii="Arial" w:hAnsi="Arial" w:cs="Arial"/>
          <w:sz w:val="24"/>
          <w:szCs w:val="24"/>
        </w:rPr>
        <w:t xml:space="preserve"> al frente por número de lista y que todos serán responsables de </w:t>
      </w:r>
      <w:r w:rsidR="0006255A">
        <w:rPr>
          <w:rFonts w:ascii="Arial" w:hAnsi="Arial" w:cs="Arial"/>
          <w:sz w:val="24"/>
          <w:szCs w:val="24"/>
        </w:rPr>
        <w:t xml:space="preserve">dar las indicaciones a su compañero, todo de </w:t>
      </w:r>
      <w:r w:rsidR="00D26C41">
        <w:rPr>
          <w:rFonts w:ascii="Arial" w:hAnsi="Arial" w:cs="Arial"/>
          <w:sz w:val="24"/>
          <w:szCs w:val="24"/>
        </w:rPr>
        <w:t>manera ordenada y sin gritar</w:t>
      </w:r>
      <w:r w:rsidR="0006255A">
        <w:rPr>
          <w:rFonts w:ascii="Arial" w:hAnsi="Arial" w:cs="Arial"/>
          <w:sz w:val="24"/>
          <w:szCs w:val="24"/>
        </w:rPr>
        <w:t xml:space="preserve">, </w:t>
      </w:r>
      <w:r w:rsidR="00D26C41">
        <w:rPr>
          <w:rFonts w:ascii="Arial" w:hAnsi="Arial" w:cs="Arial"/>
          <w:sz w:val="24"/>
          <w:szCs w:val="24"/>
        </w:rPr>
        <w:t xml:space="preserve"> </w:t>
      </w:r>
      <w:r w:rsidR="0006255A">
        <w:rPr>
          <w:rFonts w:ascii="Arial" w:hAnsi="Arial" w:cs="Arial"/>
          <w:sz w:val="24"/>
          <w:szCs w:val="24"/>
        </w:rPr>
        <w:t xml:space="preserve">esto </w:t>
      </w:r>
      <w:r w:rsidR="00D26C41">
        <w:rPr>
          <w:rFonts w:ascii="Arial" w:hAnsi="Arial" w:cs="Arial"/>
          <w:sz w:val="24"/>
          <w:szCs w:val="24"/>
        </w:rPr>
        <w:t>para que logre poner la cola al burro, en esta parte preferí que se hiciera entre todos y no solamente en parejas</w:t>
      </w:r>
      <w:r w:rsidR="00224858">
        <w:rPr>
          <w:rFonts w:ascii="Arial" w:hAnsi="Arial" w:cs="Arial"/>
          <w:sz w:val="24"/>
          <w:szCs w:val="24"/>
        </w:rPr>
        <w:t xml:space="preserve">, de acuerdo con lo que dice </w:t>
      </w:r>
      <w:r w:rsidR="00D26C41" w:rsidRPr="00D26C41">
        <w:rPr>
          <w:rFonts w:ascii="Arial" w:hAnsi="Arial" w:cs="Arial"/>
          <w:i/>
          <w:iCs/>
          <w:sz w:val="24"/>
          <w:szCs w:val="24"/>
        </w:rPr>
        <w:t xml:space="preserve">Piaget </w:t>
      </w:r>
      <w:r w:rsidR="00224858">
        <w:rPr>
          <w:rFonts w:ascii="Arial" w:hAnsi="Arial" w:cs="Arial"/>
          <w:i/>
          <w:iCs/>
          <w:sz w:val="24"/>
          <w:szCs w:val="24"/>
        </w:rPr>
        <w:t>(</w:t>
      </w:r>
      <w:r w:rsidR="00D26C41" w:rsidRPr="00D26C41">
        <w:rPr>
          <w:rFonts w:ascii="Arial" w:hAnsi="Arial" w:cs="Arial"/>
          <w:i/>
          <w:iCs/>
          <w:sz w:val="24"/>
          <w:szCs w:val="24"/>
        </w:rPr>
        <w:t xml:space="preserve">1980) </w:t>
      </w:r>
      <w:r w:rsidRPr="00D26C41">
        <w:rPr>
          <w:rFonts w:ascii="Arial" w:hAnsi="Arial" w:cs="Arial"/>
          <w:i/>
          <w:iCs/>
          <w:sz w:val="24"/>
          <w:szCs w:val="24"/>
        </w:rPr>
        <w:t>“</w:t>
      </w:r>
      <w:r>
        <w:rPr>
          <w:rFonts w:ascii="Arial" w:hAnsi="Arial" w:cs="Arial"/>
          <w:i/>
          <w:iCs/>
          <w:sz w:val="24"/>
          <w:szCs w:val="24"/>
        </w:rPr>
        <w:t>El aprendizaje no debe considerarse como una actividad individual, sino aquella que se da bajo una situación social. Por ello, se valora la importancia de la interacción social en el aprendizaje. Por lo que se ha demostrado que, el estudiante</w:t>
      </w:r>
      <w:r w:rsidR="00D26C41">
        <w:rPr>
          <w:rFonts w:ascii="Arial" w:hAnsi="Arial" w:cs="Arial"/>
          <w:i/>
          <w:iCs/>
          <w:sz w:val="24"/>
          <w:szCs w:val="24"/>
        </w:rPr>
        <w:t xml:space="preserve"> </w:t>
      </w:r>
      <w:r>
        <w:rPr>
          <w:rFonts w:ascii="Arial" w:hAnsi="Arial" w:cs="Arial"/>
          <w:i/>
          <w:iCs/>
          <w:sz w:val="24"/>
          <w:szCs w:val="24"/>
        </w:rPr>
        <w:t>aprende más eficazmente cuando lo hace de forma cooperativa.”</w:t>
      </w:r>
      <w:r w:rsidR="00D26C41">
        <w:rPr>
          <w:rFonts w:ascii="Arial" w:hAnsi="Arial" w:cs="Arial"/>
          <w:i/>
          <w:iCs/>
          <w:sz w:val="24"/>
          <w:szCs w:val="24"/>
        </w:rPr>
        <w:t xml:space="preserve"> </w:t>
      </w:r>
      <w:r w:rsidR="00224858">
        <w:rPr>
          <w:rFonts w:ascii="Arial" w:hAnsi="Arial" w:cs="Arial"/>
          <w:i/>
          <w:iCs/>
          <w:sz w:val="24"/>
          <w:szCs w:val="24"/>
        </w:rPr>
        <w:t xml:space="preserve">(p.34) </w:t>
      </w:r>
      <w:r w:rsidR="00D26C41">
        <w:rPr>
          <w:rFonts w:ascii="Arial" w:hAnsi="Arial" w:cs="Arial"/>
          <w:sz w:val="24"/>
          <w:szCs w:val="24"/>
        </w:rPr>
        <w:t xml:space="preserve">Tomando en cuenta lo que el nos dice, fue como decidí que era mejor opción que se hiciera entre todos, así están concentrados en la actividad hasta que el </w:t>
      </w:r>
      <w:r w:rsidR="00A5062D">
        <w:rPr>
          <w:rFonts w:ascii="Arial" w:hAnsi="Arial" w:cs="Arial"/>
          <w:sz w:val="24"/>
          <w:szCs w:val="24"/>
        </w:rPr>
        <w:t xml:space="preserve">último momento. </w:t>
      </w:r>
      <w:r w:rsidR="0006255A">
        <w:rPr>
          <w:rFonts w:ascii="Arial" w:hAnsi="Arial" w:cs="Arial"/>
          <w:sz w:val="24"/>
          <w:szCs w:val="24"/>
        </w:rPr>
        <w:t>Cuando pase el compañero se le vendarán los ojos y todos comenzarán a dar indicaciones como “mas a la derecha, mas abajo, arriba, etc.” Se les dará cierto tiempo para que lo intenten y eso se repite hasta que todos los alumnos hayan participado.</w:t>
      </w:r>
    </w:p>
    <w:p w:rsidR="00B17D3E" w:rsidRPr="006308FD" w:rsidRDefault="00617B1A" w:rsidP="00B616B9">
      <w:pPr>
        <w:spacing w:line="360" w:lineRule="auto"/>
        <w:jc w:val="both"/>
        <w:rPr>
          <w:rFonts w:ascii="Arial" w:hAnsi="Arial" w:cs="Arial"/>
          <w:i/>
          <w:iCs/>
          <w:sz w:val="24"/>
          <w:szCs w:val="24"/>
        </w:rPr>
      </w:pPr>
      <w:r>
        <w:rPr>
          <w:rFonts w:ascii="Arial" w:hAnsi="Arial" w:cs="Arial"/>
          <w:sz w:val="24"/>
          <w:szCs w:val="24"/>
        </w:rPr>
        <w:lastRenderedPageBreak/>
        <w:t xml:space="preserve">Finalmente, en el cierre se les pedirá que den un resumen de la actividad, en donde ellos tendrán que decir que les gustó, que fue lo más difícil, quien lo logró mas rápido, etc. Después de esto se les harán preguntas sobre el tema para verificar que haya sido un aprendizaje </w:t>
      </w:r>
      <w:r w:rsidR="006308FD">
        <w:rPr>
          <w:rFonts w:ascii="Arial" w:hAnsi="Arial" w:cs="Arial"/>
          <w:sz w:val="24"/>
          <w:szCs w:val="24"/>
        </w:rPr>
        <w:t>significativo “</w:t>
      </w:r>
      <w:r w:rsidR="006308FD">
        <w:rPr>
          <w:rFonts w:ascii="Arial" w:hAnsi="Arial" w:cs="Arial"/>
          <w:i/>
          <w:iCs/>
          <w:sz w:val="24"/>
          <w:szCs w:val="24"/>
        </w:rPr>
        <w:t xml:space="preserve">El aprendizaje significativo se logra por intermedio de la verbalización y del lenguaje y requiere, por tanto, comunicación entre distintos individuos y con uno mismo.” De acuerdo con (Ausubel, 1983, p. 17) </w:t>
      </w:r>
      <w:r>
        <w:rPr>
          <w:rFonts w:ascii="Arial" w:hAnsi="Arial" w:cs="Arial"/>
          <w:sz w:val="24"/>
          <w:szCs w:val="24"/>
        </w:rPr>
        <w:t xml:space="preserve">Como última consigna se les entrega una copia en donde tendrán que identificar el camino correcto. </w:t>
      </w:r>
      <w:r w:rsidR="00555808">
        <w:rPr>
          <w:rFonts w:ascii="Arial" w:hAnsi="Arial" w:cs="Arial"/>
          <w:sz w:val="24"/>
          <w:szCs w:val="24"/>
        </w:rPr>
        <w:t xml:space="preserve">En esta situación didáctica recomendaría el uso de diario personal para </w:t>
      </w:r>
      <w:r w:rsidR="00B616B9">
        <w:rPr>
          <w:rFonts w:ascii="Arial" w:hAnsi="Arial" w:cs="Arial"/>
          <w:sz w:val="24"/>
          <w:szCs w:val="24"/>
        </w:rPr>
        <w:t>recabar</w:t>
      </w:r>
      <w:r w:rsidR="00555808">
        <w:rPr>
          <w:rFonts w:ascii="Arial" w:hAnsi="Arial" w:cs="Arial"/>
          <w:sz w:val="24"/>
          <w:szCs w:val="24"/>
        </w:rPr>
        <w:t xml:space="preserve"> todas las anotaciones posibles, en donde </w:t>
      </w:r>
      <w:r w:rsidR="00B616B9">
        <w:rPr>
          <w:rFonts w:ascii="Arial" w:hAnsi="Arial" w:cs="Arial"/>
          <w:sz w:val="24"/>
          <w:szCs w:val="24"/>
        </w:rPr>
        <w:t xml:space="preserve">tomemos nota de los saberes de cada alumno, saber quien tuvo mas dificultad para dar indicciones, quien no supo acatar indicaciones e incluso quien fue el mejor siguiendo las indicaciones. </w:t>
      </w:r>
    </w:p>
    <w:p w:rsidR="00B616B9" w:rsidRDefault="00B616B9" w:rsidP="00617B1A">
      <w:pPr>
        <w:spacing w:line="360" w:lineRule="auto"/>
        <w:jc w:val="both"/>
        <w:rPr>
          <w:rFonts w:ascii="Arial" w:hAnsi="Arial" w:cs="Arial"/>
          <w:sz w:val="24"/>
          <w:szCs w:val="24"/>
        </w:rPr>
      </w:pPr>
    </w:p>
    <w:p w:rsidR="00B616B9" w:rsidRDefault="00B616B9" w:rsidP="00617B1A">
      <w:pPr>
        <w:spacing w:line="360" w:lineRule="auto"/>
        <w:jc w:val="both"/>
        <w:rPr>
          <w:rFonts w:ascii="Arial" w:hAnsi="Arial" w:cs="Arial"/>
          <w:sz w:val="24"/>
          <w:szCs w:val="24"/>
        </w:rPr>
      </w:pPr>
    </w:p>
    <w:p w:rsidR="00B616B9" w:rsidRDefault="00B616B9" w:rsidP="00617B1A">
      <w:pPr>
        <w:spacing w:line="360" w:lineRule="auto"/>
        <w:jc w:val="both"/>
        <w:rPr>
          <w:rFonts w:ascii="Arial" w:hAnsi="Arial" w:cs="Arial"/>
          <w:sz w:val="24"/>
          <w:szCs w:val="24"/>
        </w:rPr>
      </w:pPr>
    </w:p>
    <w:p w:rsidR="00B616B9" w:rsidRDefault="00B616B9" w:rsidP="00617B1A">
      <w:pPr>
        <w:spacing w:line="360" w:lineRule="auto"/>
        <w:jc w:val="both"/>
        <w:rPr>
          <w:rFonts w:ascii="Arial" w:hAnsi="Arial" w:cs="Arial"/>
          <w:sz w:val="24"/>
          <w:szCs w:val="24"/>
        </w:rPr>
      </w:pPr>
    </w:p>
    <w:p w:rsidR="00B616B9" w:rsidRDefault="00B616B9" w:rsidP="00617B1A">
      <w:pPr>
        <w:spacing w:line="360" w:lineRule="auto"/>
        <w:jc w:val="both"/>
        <w:rPr>
          <w:rFonts w:ascii="Arial" w:hAnsi="Arial" w:cs="Arial"/>
          <w:sz w:val="24"/>
          <w:szCs w:val="24"/>
        </w:rPr>
      </w:pPr>
    </w:p>
    <w:p w:rsidR="00B616B9" w:rsidRDefault="00B616B9" w:rsidP="00617B1A">
      <w:pPr>
        <w:spacing w:line="360" w:lineRule="auto"/>
        <w:jc w:val="both"/>
        <w:rPr>
          <w:rFonts w:ascii="Arial" w:hAnsi="Arial" w:cs="Arial"/>
          <w:sz w:val="24"/>
          <w:szCs w:val="24"/>
        </w:rPr>
      </w:pPr>
    </w:p>
    <w:p w:rsidR="00B616B9" w:rsidRDefault="00B616B9" w:rsidP="00617B1A">
      <w:pPr>
        <w:spacing w:line="360" w:lineRule="auto"/>
        <w:jc w:val="both"/>
        <w:rPr>
          <w:rFonts w:ascii="Arial" w:hAnsi="Arial" w:cs="Arial"/>
          <w:sz w:val="24"/>
          <w:szCs w:val="24"/>
        </w:rPr>
      </w:pPr>
    </w:p>
    <w:p w:rsidR="00B616B9" w:rsidRDefault="00B616B9" w:rsidP="00617B1A">
      <w:pPr>
        <w:spacing w:line="360" w:lineRule="auto"/>
        <w:jc w:val="both"/>
        <w:rPr>
          <w:rFonts w:ascii="Arial" w:hAnsi="Arial" w:cs="Arial"/>
          <w:sz w:val="24"/>
          <w:szCs w:val="24"/>
        </w:rPr>
      </w:pPr>
    </w:p>
    <w:p w:rsidR="00B616B9" w:rsidRDefault="00B616B9" w:rsidP="00617B1A">
      <w:pPr>
        <w:spacing w:line="360" w:lineRule="auto"/>
        <w:jc w:val="both"/>
        <w:rPr>
          <w:rFonts w:ascii="Arial" w:hAnsi="Arial" w:cs="Arial"/>
          <w:sz w:val="24"/>
          <w:szCs w:val="24"/>
        </w:rPr>
      </w:pPr>
    </w:p>
    <w:p w:rsidR="00B616B9" w:rsidRDefault="00B616B9" w:rsidP="00617B1A">
      <w:pPr>
        <w:spacing w:line="360" w:lineRule="auto"/>
        <w:jc w:val="both"/>
        <w:rPr>
          <w:rFonts w:ascii="Arial" w:hAnsi="Arial" w:cs="Arial"/>
          <w:sz w:val="24"/>
          <w:szCs w:val="24"/>
        </w:rPr>
      </w:pPr>
    </w:p>
    <w:p w:rsidR="00B616B9" w:rsidRDefault="00B616B9" w:rsidP="00617B1A">
      <w:pPr>
        <w:spacing w:line="360" w:lineRule="auto"/>
        <w:jc w:val="both"/>
        <w:rPr>
          <w:rFonts w:ascii="Arial" w:hAnsi="Arial" w:cs="Arial"/>
          <w:sz w:val="24"/>
          <w:szCs w:val="24"/>
        </w:rPr>
      </w:pPr>
    </w:p>
    <w:p w:rsidR="00B616B9" w:rsidRDefault="00B616B9" w:rsidP="00617B1A">
      <w:pPr>
        <w:spacing w:line="360" w:lineRule="auto"/>
        <w:jc w:val="both"/>
        <w:rPr>
          <w:rFonts w:ascii="Arial" w:hAnsi="Arial" w:cs="Arial"/>
          <w:sz w:val="24"/>
          <w:szCs w:val="24"/>
        </w:rPr>
      </w:pPr>
    </w:p>
    <w:p w:rsidR="002140E1" w:rsidRDefault="002140E1" w:rsidP="00617B1A">
      <w:pPr>
        <w:spacing w:line="360" w:lineRule="auto"/>
        <w:jc w:val="both"/>
        <w:rPr>
          <w:rFonts w:ascii="Arial" w:hAnsi="Arial" w:cs="Arial"/>
          <w:sz w:val="24"/>
          <w:szCs w:val="24"/>
        </w:rPr>
      </w:pPr>
    </w:p>
    <w:p w:rsidR="002140E1" w:rsidRDefault="002140E1" w:rsidP="00617B1A">
      <w:pPr>
        <w:spacing w:line="360" w:lineRule="auto"/>
        <w:jc w:val="both"/>
        <w:rPr>
          <w:rFonts w:ascii="Arial" w:hAnsi="Arial" w:cs="Arial"/>
          <w:sz w:val="24"/>
          <w:szCs w:val="24"/>
        </w:rPr>
      </w:pPr>
    </w:p>
    <w:p w:rsidR="00B616B9" w:rsidRDefault="00B616B9" w:rsidP="00B616B9">
      <w:pPr>
        <w:pStyle w:val="Ttulo2"/>
        <w:rPr>
          <w:rFonts w:ascii="Arial" w:hAnsi="Arial" w:cs="Arial"/>
          <w:color w:val="auto"/>
        </w:rPr>
      </w:pPr>
      <w:bookmarkStart w:id="2" w:name="_Toc43326884"/>
      <w:r w:rsidRPr="00B616B9">
        <w:rPr>
          <w:rFonts w:ascii="Arial" w:hAnsi="Arial" w:cs="Arial"/>
          <w:color w:val="auto"/>
        </w:rPr>
        <w:lastRenderedPageBreak/>
        <w:t>Conclusión:</w:t>
      </w:r>
      <w:bookmarkEnd w:id="2"/>
      <w:r w:rsidRPr="00B616B9">
        <w:rPr>
          <w:rFonts w:ascii="Arial" w:hAnsi="Arial" w:cs="Arial"/>
          <w:color w:val="auto"/>
        </w:rPr>
        <w:t xml:space="preserve"> </w:t>
      </w:r>
    </w:p>
    <w:p w:rsidR="00B616B9" w:rsidRDefault="00B616B9" w:rsidP="00B616B9"/>
    <w:p w:rsidR="00B616B9" w:rsidRDefault="00B616B9" w:rsidP="00B616B9">
      <w:pPr>
        <w:spacing w:line="360" w:lineRule="auto"/>
        <w:jc w:val="both"/>
        <w:rPr>
          <w:rFonts w:ascii="Arial" w:hAnsi="Arial" w:cs="Arial"/>
          <w:sz w:val="24"/>
          <w:szCs w:val="24"/>
        </w:rPr>
      </w:pPr>
      <w:r>
        <w:rPr>
          <w:rFonts w:ascii="Arial" w:hAnsi="Arial" w:cs="Arial"/>
          <w:sz w:val="24"/>
          <w:szCs w:val="24"/>
        </w:rPr>
        <w:t>Me queda claro que nunca dejas de aprender y que nadie lo sabe todo, al iniciar este ensayo creí que no necesitaría buscar información en diferentes fuentes ya que es una actividad en la que sé que se hace y porque, pero no, me apoyé en fundamentos de autores para poder verificar que mi punto de vista era correcto. Gracias a este ensayo aprendí que buscar apoyo de diferentes autores siempre hará del trabajo, una mejor presentación, ya que justifica</w:t>
      </w:r>
      <w:r w:rsidR="00FC4E79">
        <w:rPr>
          <w:rFonts w:ascii="Arial" w:hAnsi="Arial" w:cs="Arial"/>
          <w:sz w:val="24"/>
          <w:szCs w:val="24"/>
        </w:rPr>
        <w:t>r</w:t>
      </w:r>
      <w:r>
        <w:rPr>
          <w:rFonts w:ascii="Arial" w:hAnsi="Arial" w:cs="Arial"/>
          <w:sz w:val="24"/>
          <w:szCs w:val="24"/>
        </w:rPr>
        <w:t xml:space="preserve"> tus palabras siempre es bueno. Al igual que con la secuencia didáctica aprendí a tener paciencia y buscar la mejor forma de acomodar la actividad de manera que logré el aprendizaje esperado del programa 2018.</w:t>
      </w:r>
    </w:p>
    <w:p w:rsidR="002E7D1E" w:rsidRDefault="002E7D1E" w:rsidP="00B616B9">
      <w:pPr>
        <w:spacing w:line="360" w:lineRule="auto"/>
        <w:jc w:val="both"/>
        <w:rPr>
          <w:rFonts w:ascii="Arial" w:hAnsi="Arial" w:cs="Arial"/>
          <w:sz w:val="24"/>
          <w:szCs w:val="24"/>
        </w:rPr>
      </w:pPr>
      <w:r>
        <w:rPr>
          <w:rFonts w:ascii="Arial" w:hAnsi="Arial" w:cs="Arial"/>
          <w:sz w:val="24"/>
          <w:szCs w:val="24"/>
        </w:rPr>
        <w:t>En este curs</w:t>
      </w:r>
      <w:r w:rsidR="00AA468D">
        <w:rPr>
          <w:rFonts w:ascii="Arial" w:hAnsi="Arial" w:cs="Arial"/>
          <w:sz w:val="24"/>
          <w:szCs w:val="24"/>
        </w:rPr>
        <w:t>o aprendí cosas que me serán útiles a lo largo de mi vida profesional, ya que vimos a detalle cada uno de los aprendizajes esperados y gracias a esto podemos identificar que tipo de actividades harían de este aprendizaje esperado un aprendizaje significativo en los alumnos, logré realizar matrices y es aquí en donde aprendí a identificar un saber de un hacer, es importante saber que es lo que el programa aprendizaje nos pide que los alumnos logren y este curso se enfocó en que nosotras como alumnas comprendiéramos el apartado de Pensamiento Matemático en Aprendizajes Clave 2018.</w:t>
      </w:r>
    </w:p>
    <w:p w:rsidR="00B17D3E" w:rsidRDefault="00FC4E79" w:rsidP="00617B1A">
      <w:pPr>
        <w:spacing w:line="360" w:lineRule="auto"/>
        <w:jc w:val="both"/>
        <w:rPr>
          <w:rFonts w:ascii="Arial" w:hAnsi="Arial" w:cs="Arial"/>
          <w:sz w:val="24"/>
          <w:szCs w:val="24"/>
        </w:rPr>
      </w:pPr>
      <w:r>
        <w:rPr>
          <w:rFonts w:ascii="Arial" w:hAnsi="Arial" w:cs="Arial"/>
          <w:sz w:val="24"/>
          <w:szCs w:val="24"/>
        </w:rPr>
        <w:t xml:space="preserve">A lo largo de mi segundo semestre trabajé bajo 5 competencias profesionales, estas competencias </w:t>
      </w:r>
      <w:r w:rsidRPr="00FC4E79">
        <w:rPr>
          <w:rFonts w:ascii="Arial" w:hAnsi="Arial" w:cs="Arial"/>
          <w:sz w:val="24"/>
          <w:szCs w:val="24"/>
        </w:rPr>
        <w:t>son todas aquellas habilidades y aptitudes que tienen las personas que les permiten desarrollar un trabajo de forma exitosa</w:t>
      </w:r>
      <w:r>
        <w:rPr>
          <w:rFonts w:ascii="Arial" w:hAnsi="Arial" w:cs="Arial"/>
          <w:sz w:val="24"/>
          <w:szCs w:val="24"/>
        </w:rPr>
        <w:t xml:space="preserve">, pero no favorecí todas en el mismo porcentaje, personalmente considero que favorecí más </w:t>
      </w:r>
      <w:r w:rsidR="001C3C46">
        <w:rPr>
          <w:rFonts w:ascii="Arial" w:hAnsi="Arial" w:cs="Arial"/>
          <w:sz w:val="24"/>
          <w:szCs w:val="24"/>
        </w:rPr>
        <w:t xml:space="preserve">la competencia </w:t>
      </w:r>
      <w:r w:rsidRPr="00FC4E79">
        <w:rPr>
          <w:rFonts w:ascii="Arial" w:hAnsi="Arial" w:cs="Arial"/>
          <w:b/>
          <w:bCs/>
          <w:sz w:val="24"/>
          <w:szCs w:val="24"/>
        </w:rPr>
        <w:t>“Integra recursos de la investigación educativa para enriquecer su práctica profesional, expresando su interés por el conocimiento, la ciencia y la mejora de la educación.”</w:t>
      </w:r>
      <w:r>
        <w:rPr>
          <w:rFonts w:ascii="Arial" w:hAnsi="Arial" w:cs="Arial"/>
          <w:b/>
          <w:bCs/>
          <w:sz w:val="24"/>
          <w:szCs w:val="24"/>
        </w:rPr>
        <w:t xml:space="preserve"> </w:t>
      </w:r>
      <w:r>
        <w:rPr>
          <w:rFonts w:ascii="Arial" w:hAnsi="Arial" w:cs="Arial"/>
          <w:sz w:val="24"/>
          <w:szCs w:val="24"/>
        </w:rPr>
        <w:t xml:space="preserve">Ya que </w:t>
      </w:r>
      <w:r w:rsidR="001C3C46">
        <w:rPr>
          <w:rFonts w:ascii="Arial" w:hAnsi="Arial" w:cs="Arial"/>
          <w:sz w:val="24"/>
          <w:szCs w:val="24"/>
        </w:rPr>
        <w:t>a lo largo del</w:t>
      </w:r>
      <w:r>
        <w:rPr>
          <w:rFonts w:ascii="Arial" w:hAnsi="Arial" w:cs="Arial"/>
          <w:sz w:val="24"/>
          <w:szCs w:val="24"/>
        </w:rPr>
        <w:t xml:space="preserve"> curso </w:t>
      </w:r>
      <w:r w:rsidR="001C3C46">
        <w:rPr>
          <w:rFonts w:ascii="Arial" w:hAnsi="Arial" w:cs="Arial"/>
          <w:sz w:val="24"/>
          <w:szCs w:val="24"/>
        </w:rPr>
        <w:t>se</w:t>
      </w:r>
      <w:r>
        <w:rPr>
          <w:rFonts w:ascii="Arial" w:hAnsi="Arial" w:cs="Arial"/>
          <w:sz w:val="24"/>
          <w:szCs w:val="24"/>
        </w:rPr>
        <w:t xml:space="preserve"> investigaba</w:t>
      </w:r>
      <w:r w:rsidR="001C3C46">
        <w:rPr>
          <w:rFonts w:ascii="Arial" w:hAnsi="Arial" w:cs="Arial"/>
          <w:sz w:val="24"/>
          <w:szCs w:val="24"/>
        </w:rPr>
        <w:t xml:space="preserve"> y analizaba</w:t>
      </w:r>
      <w:r>
        <w:rPr>
          <w:rFonts w:ascii="Arial" w:hAnsi="Arial" w:cs="Arial"/>
          <w:sz w:val="24"/>
          <w:szCs w:val="24"/>
        </w:rPr>
        <w:t xml:space="preserve"> con el fin de engrandecer nuestra práctica profesional y de claramente ampliar nuestros conocimientos, considero que la favorecí en un 8</w:t>
      </w:r>
      <w:r w:rsidR="001C3C46">
        <w:rPr>
          <w:rFonts w:ascii="Arial" w:hAnsi="Arial" w:cs="Arial"/>
          <w:sz w:val="24"/>
          <w:szCs w:val="24"/>
        </w:rPr>
        <w:t>7</w:t>
      </w:r>
      <w:r>
        <w:rPr>
          <w:rFonts w:ascii="Arial" w:hAnsi="Arial" w:cs="Arial"/>
          <w:sz w:val="24"/>
          <w:szCs w:val="24"/>
        </w:rPr>
        <w:t xml:space="preserve">%, porque aun no logro al 100% investigar y comprender, y aunque fue la que más favorecí creo que en la que mas </w:t>
      </w:r>
      <w:r w:rsidR="001C3C46">
        <w:rPr>
          <w:rFonts w:ascii="Arial" w:hAnsi="Arial" w:cs="Arial"/>
          <w:sz w:val="24"/>
          <w:szCs w:val="24"/>
        </w:rPr>
        <w:t>profundicé</w:t>
      </w:r>
      <w:r>
        <w:rPr>
          <w:rFonts w:ascii="Arial" w:hAnsi="Arial" w:cs="Arial"/>
          <w:sz w:val="24"/>
          <w:szCs w:val="24"/>
        </w:rPr>
        <w:t xml:space="preserve"> fue en la competencia </w:t>
      </w:r>
      <w:r w:rsidRPr="001C3C46">
        <w:rPr>
          <w:rFonts w:ascii="Arial" w:hAnsi="Arial" w:cs="Arial"/>
          <w:b/>
          <w:bCs/>
          <w:sz w:val="24"/>
          <w:szCs w:val="24"/>
        </w:rPr>
        <w:t>“</w:t>
      </w:r>
      <w:r w:rsidR="001C3C46" w:rsidRPr="001C3C46">
        <w:rPr>
          <w:rFonts w:ascii="Arial" w:hAnsi="Arial" w:cs="Arial"/>
          <w:b/>
          <w:bCs/>
          <w:sz w:val="24"/>
          <w:szCs w:val="24"/>
        </w:rPr>
        <w:t>Distingue los procesos de aprendizaje de sus alumnos para favorecer su desarrollo cognitivo y socioemocional.”</w:t>
      </w:r>
      <w:r w:rsidR="001C3C46">
        <w:rPr>
          <w:rFonts w:ascii="Arial" w:hAnsi="Arial" w:cs="Arial"/>
          <w:b/>
          <w:bCs/>
          <w:sz w:val="24"/>
          <w:szCs w:val="24"/>
        </w:rPr>
        <w:t xml:space="preserve"> </w:t>
      </w:r>
      <w:r w:rsidR="00E45C69">
        <w:rPr>
          <w:rFonts w:ascii="Arial" w:hAnsi="Arial" w:cs="Arial"/>
          <w:sz w:val="24"/>
          <w:szCs w:val="24"/>
        </w:rPr>
        <w:t xml:space="preserve">Porque la </w:t>
      </w:r>
      <w:r w:rsidR="00E45C69">
        <w:rPr>
          <w:rFonts w:ascii="Arial" w:hAnsi="Arial" w:cs="Arial"/>
          <w:sz w:val="24"/>
          <w:szCs w:val="24"/>
        </w:rPr>
        <w:lastRenderedPageBreak/>
        <w:t xml:space="preserve">mayor parte del tiempo las investigaciones fueron enfocadas a distinguir que tienen que aprender los alumnos, como es que aprenden y como tienen que aprender. La competencia </w:t>
      </w:r>
      <w:r w:rsidR="00E45C69" w:rsidRPr="00E45C69">
        <w:rPr>
          <w:rFonts w:ascii="Arial" w:hAnsi="Arial" w:cs="Arial"/>
          <w:b/>
          <w:bCs/>
          <w:sz w:val="24"/>
          <w:szCs w:val="24"/>
        </w:rPr>
        <w:t>“Aplica el plan y programas de estudio para alcanzar los propósitos educativos y contribuir al pleno desenvolvimiento de las capacidades de sus alumnos.”</w:t>
      </w:r>
      <w:r w:rsidR="00E45C69">
        <w:rPr>
          <w:rFonts w:ascii="Arial" w:hAnsi="Arial" w:cs="Arial"/>
          <w:b/>
          <w:bCs/>
          <w:sz w:val="24"/>
          <w:szCs w:val="24"/>
        </w:rPr>
        <w:t xml:space="preserve"> </w:t>
      </w:r>
      <w:r w:rsidR="00E45C69">
        <w:rPr>
          <w:rFonts w:ascii="Arial" w:hAnsi="Arial" w:cs="Arial"/>
          <w:sz w:val="24"/>
          <w:szCs w:val="24"/>
        </w:rPr>
        <w:t>es otra de las que mayor favorecí, diría que un 83% ya que las actividades que hacíamos para los alumnos eran siempre utilizando el programa vigente es Aprendizajes Clave.</w:t>
      </w:r>
      <w:r w:rsidR="00E45C69" w:rsidRPr="00E45C69">
        <w:t xml:space="preserve"> </w:t>
      </w:r>
      <w:r w:rsidR="00E45C69" w:rsidRPr="00E45C69">
        <w:rPr>
          <w:b/>
          <w:bCs/>
        </w:rPr>
        <w:t>“</w:t>
      </w:r>
      <w:r w:rsidR="00E45C69" w:rsidRPr="00E45C69">
        <w:rPr>
          <w:rFonts w:ascii="Arial" w:hAnsi="Arial" w:cs="Arial"/>
          <w:b/>
          <w:b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E45C69">
        <w:rPr>
          <w:rFonts w:ascii="Arial" w:hAnsi="Arial" w:cs="Arial"/>
          <w:b/>
          <w:bCs/>
          <w:sz w:val="24"/>
          <w:szCs w:val="24"/>
        </w:rPr>
        <w:t xml:space="preserve"> </w:t>
      </w:r>
      <w:r w:rsidR="00E45C69">
        <w:rPr>
          <w:rFonts w:ascii="Arial" w:hAnsi="Arial" w:cs="Arial"/>
          <w:sz w:val="24"/>
          <w:szCs w:val="24"/>
        </w:rPr>
        <w:t xml:space="preserve">Esta competencia la </w:t>
      </w:r>
      <w:r w:rsidR="0091117C">
        <w:rPr>
          <w:rFonts w:ascii="Arial" w:hAnsi="Arial" w:cs="Arial"/>
          <w:sz w:val="24"/>
          <w:szCs w:val="24"/>
        </w:rPr>
        <w:t>desarrollé,</w:t>
      </w:r>
      <w:r w:rsidR="00E45C69">
        <w:rPr>
          <w:rFonts w:ascii="Arial" w:hAnsi="Arial" w:cs="Arial"/>
          <w:sz w:val="24"/>
          <w:szCs w:val="24"/>
        </w:rPr>
        <w:t xml:space="preserve"> aunque no tanto como las 3 anteriores, podría decir que un 68% ya que si realizamos situaciones didácticas y todo fue como lo menciona esta competencia, sin embargo, aún no logramos el desarrollo completo de esta competencia, aún no se me facilita el hacer planeación y no he realizado una al 100%. Personalmente la competencia menos favorecedora diría que fue </w:t>
      </w:r>
      <w:r w:rsidR="00E45C69" w:rsidRPr="00E45C69">
        <w:rPr>
          <w:rFonts w:ascii="Arial" w:hAnsi="Arial" w:cs="Arial"/>
          <w:b/>
          <w:bCs/>
          <w:sz w:val="24"/>
          <w:szCs w:val="24"/>
        </w:rPr>
        <w:t>“Emplea la evaluación para intervenir en los diferentes ámbitos y momentos de la tarea educativa para mejorar los aprendizajes de sus alumnos.”</w:t>
      </w:r>
      <w:r w:rsidR="00E45C69">
        <w:rPr>
          <w:rFonts w:ascii="Arial" w:hAnsi="Arial" w:cs="Arial"/>
          <w:sz w:val="24"/>
          <w:szCs w:val="24"/>
        </w:rPr>
        <w:t xml:space="preserve"> Ya que s</w:t>
      </w:r>
      <w:r w:rsidR="0091117C">
        <w:rPr>
          <w:rFonts w:ascii="Arial" w:hAnsi="Arial" w:cs="Arial"/>
          <w:sz w:val="24"/>
          <w:szCs w:val="24"/>
        </w:rPr>
        <w:t xml:space="preserve">í </w:t>
      </w:r>
      <w:r w:rsidR="00E45C69">
        <w:rPr>
          <w:rFonts w:ascii="Arial" w:hAnsi="Arial" w:cs="Arial"/>
          <w:sz w:val="24"/>
          <w:szCs w:val="24"/>
        </w:rPr>
        <w:t xml:space="preserve">buscamos formas de evaluar las situaciones didácticas, pero no fue un enfoque muy grande </w:t>
      </w:r>
      <w:r w:rsidR="0091117C">
        <w:rPr>
          <w:rFonts w:ascii="Arial" w:hAnsi="Arial" w:cs="Arial"/>
          <w:sz w:val="24"/>
          <w:szCs w:val="24"/>
        </w:rPr>
        <w:t>a la evaluación</w:t>
      </w:r>
      <w:r w:rsidR="00E45C69">
        <w:rPr>
          <w:rFonts w:ascii="Arial" w:hAnsi="Arial" w:cs="Arial"/>
          <w:sz w:val="24"/>
          <w:szCs w:val="24"/>
        </w:rPr>
        <w:t xml:space="preserve">, este curso lo sentí más enfocado en aprender a identificar los aprendizajes esperados y en saber que tipo de actividades son las </w:t>
      </w:r>
      <w:r w:rsidR="0091117C">
        <w:rPr>
          <w:rFonts w:ascii="Arial" w:hAnsi="Arial" w:cs="Arial"/>
          <w:sz w:val="24"/>
          <w:szCs w:val="24"/>
        </w:rPr>
        <w:t>que favorecen más el aprendizaje de los alumnos.</w:t>
      </w:r>
    </w:p>
    <w:p w:rsidR="0091117C" w:rsidRDefault="0091117C" w:rsidP="00617B1A">
      <w:pPr>
        <w:spacing w:line="360" w:lineRule="auto"/>
        <w:jc w:val="both"/>
        <w:rPr>
          <w:rFonts w:ascii="Arial" w:hAnsi="Arial" w:cs="Arial"/>
          <w:sz w:val="24"/>
          <w:szCs w:val="24"/>
        </w:rPr>
      </w:pPr>
      <w:r>
        <w:rPr>
          <w:rFonts w:ascii="Arial" w:hAnsi="Arial" w:cs="Arial"/>
          <w:sz w:val="24"/>
          <w:szCs w:val="24"/>
        </w:rPr>
        <w:t>Como bien menciono anteriormente las competencias profesionales NO se terminan de favorecer en el periodo de estadía en la Normal sino hasta que se empieza la vida profesional. Seguiré poniendo todo mi esfuerzo para logar un mejor alcancé a todas las competencias.</w:t>
      </w:r>
    </w:p>
    <w:p w:rsidR="002140E1" w:rsidRDefault="002140E1" w:rsidP="00617B1A">
      <w:pPr>
        <w:spacing w:line="360" w:lineRule="auto"/>
        <w:jc w:val="both"/>
        <w:rPr>
          <w:rFonts w:ascii="Arial" w:hAnsi="Arial" w:cs="Arial"/>
          <w:sz w:val="24"/>
          <w:szCs w:val="24"/>
        </w:rPr>
      </w:pPr>
    </w:p>
    <w:p w:rsidR="00B17D3E" w:rsidRDefault="00B17D3E" w:rsidP="00617B1A">
      <w:pPr>
        <w:spacing w:line="360" w:lineRule="auto"/>
        <w:jc w:val="both"/>
        <w:rPr>
          <w:rFonts w:ascii="Arial" w:hAnsi="Arial" w:cs="Arial"/>
          <w:sz w:val="24"/>
          <w:szCs w:val="24"/>
        </w:rPr>
      </w:pPr>
    </w:p>
    <w:p w:rsidR="00A5062D" w:rsidRDefault="00A5062D" w:rsidP="00617B1A">
      <w:pPr>
        <w:spacing w:line="360" w:lineRule="auto"/>
        <w:jc w:val="both"/>
        <w:rPr>
          <w:rFonts w:ascii="Arial" w:hAnsi="Arial" w:cs="Arial"/>
          <w:sz w:val="24"/>
          <w:szCs w:val="24"/>
        </w:rPr>
      </w:pPr>
      <w:bookmarkStart w:id="3" w:name="_GoBack"/>
      <w:bookmarkEnd w:id="3"/>
    </w:p>
    <w:p w:rsidR="002140E1" w:rsidRDefault="002140E1" w:rsidP="00617B1A">
      <w:pPr>
        <w:spacing w:line="360" w:lineRule="auto"/>
        <w:jc w:val="both"/>
        <w:rPr>
          <w:rFonts w:ascii="Arial" w:hAnsi="Arial" w:cs="Arial"/>
          <w:sz w:val="24"/>
          <w:szCs w:val="24"/>
        </w:rPr>
      </w:pPr>
    </w:p>
    <w:p w:rsidR="0091117C" w:rsidRPr="0091117C" w:rsidRDefault="0091117C" w:rsidP="0091117C">
      <w:pPr>
        <w:pStyle w:val="Ttulo2"/>
        <w:rPr>
          <w:rFonts w:ascii="Arial" w:hAnsi="Arial" w:cs="Arial"/>
          <w:color w:val="auto"/>
        </w:rPr>
      </w:pPr>
      <w:bookmarkStart w:id="4" w:name="_Toc43326885"/>
      <w:r w:rsidRPr="0091117C">
        <w:rPr>
          <w:rFonts w:ascii="Arial" w:hAnsi="Arial" w:cs="Arial"/>
          <w:color w:val="auto"/>
        </w:rPr>
        <w:lastRenderedPageBreak/>
        <w:t>Citas bibliográficas:</w:t>
      </w:r>
      <w:bookmarkEnd w:id="4"/>
    </w:p>
    <w:p w:rsidR="003278A5" w:rsidRPr="00592C9C" w:rsidRDefault="00592C9C" w:rsidP="00BD7A65">
      <w:pPr>
        <w:spacing w:line="360" w:lineRule="auto"/>
        <w:jc w:val="both"/>
        <w:rPr>
          <w:rFonts w:ascii="Arial" w:hAnsi="Arial" w:cs="Arial"/>
          <w:sz w:val="24"/>
          <w:szCs w:val="24"/>
        </w:rPr>
      </w:pPr>
      <w:r w:rsidRPr="00592C9C">
        <w:rPr>
          <w:rFonts w:ascii="Arial" w:hAnsi="Arial" w:cs="Arial"/>
          <w:sz w:val="24"/>
          <w:szCs w:val="24"/>
        </w:rPr>
        <w:t xml:space="preserve"> </w:t>
      </w:r>
    </w:p>
    <w:p w:rsidR="00592C9C" w:rsidRDefault="00592C9C" w:rsidP="00DA31E2">
      <w:pPr>
        <w:spacing w:line="360" w:lineRule="auto"/>
        <w:ind w:left="708" w:hanging="708"/>
        <w:jc w:val="both"/>
        <w:rPr>
          <w:rFonts w:ascii="Arial" w:hAnsi="Arial" w:cs="Arial"/>
          <w:sz w:val="24"/>
          <w:szCs w:val="24"/>
        </w:rPr>
      </w:pPr>
      <w:r w:rsidRPr="00592C9C">
        <w:rPr>
          <w:rFonts w:ascii="Arial" w:hAnsi="Arial" w:cs="Arial"/>
          <w:sz w:val="24"/>
          <w:szCs w:val="24"/>
        </w:rPr>
        <w:t xml:space="preserve">AUSUBEL-NOVAK-HANESIAN. (1983). </w:t>
      </w:r>
      <w:r w:rsidR="00DA31E2">
        <w:rPr>
          <w:rFonts w:ascii="Arial" w:hAnsi="Arial" w:cs="Arial"/>
          <w:sz w:val="24"/>
          <w:szCs w:val="24"/>
        </w:rPr>
        <w:t>fu</w:t>
      </w:r>
      <w:r w:rsidRPr="00592C9C">
        <w:rPr>
          <w:rFonts w:ascii="Arial" w:hAnsi="Arial" w:cs="Arial"/>
          <w:sz w:val="24"/>
          <w:szCs w:val="24"/>
        </w:rPr>
        <w:t xml:space="preserve"> 2° </w:t>
      </w:r>
      <w:proofErr w:type="spellStart"/>
      <w:proofErr w:type="gramStart"/>
      <w:r w:rsidRPr="00592C9C">
        <w:rPr>
          <w:rFonts w:ascii="Arial" w:hAnsi="Arial" w:cs="Arial"/>
          <w:sz w:val="24"/>
          <w:szCs w:val="24"/>
        </w:rPr>
        <w:t>Ed.TRILLAS</w:t>
      </w:r>
      <w:proofErr w:type="spellEnd"/>
      <w:proofErr w:type="gramEnd"/>
      <w:r w:rsidRPr="00592C9C">
        <w:rPr>
          <w:rFonts w:ascii="Arial" w:hAnsi="Arial" w:cs="Arial"/>
          <w:sz w:val="24"/>
          <w:szCs w:val="24"/>
        </w:rPr>
        <w:t xml:space="preserve"> México.</w:t>
      </w:r>
    </w:p>
    <w:p w:rsidR="00592C9C" w:rsidRDefault="00592C9C" w:rsidP="00BD7A65">
      <w:pPr>
        <w:spacing w:line="360" w:lineRule="auto"/>
        <w:jc w:val="both"/>
        <w:rPr>
          <w:rFonts w:ascii="Arial" w:hAnsi="Arial" w:cs="Arial"/>
          <w:sz w:val="24"/>
          <w:szCs w:val="24"/>
        </w:rPr>
      </w:pPr>
      <w:r w:rsidRPr="00592C9C">
        <w:rPr>
          <w:rFonts w:ascii="Arial" w:hAnsi="Arial" w:cs="Arial"/>
          <w:sz w:val="24"/>
          <w:szCs w:val="24"/>
        </w:rPr>
        <w:t>Jean Piaget. (1945). La formación del símbolo en el niño: Imitación, juego y sueño; Imagen y representación. 2000, c2006: Fondo de Cultura Económica.</w:t>
      </w:r>
    </w:p>
    <w:p w:rsidR="00592C9C" w:rsidRPr="00592C9C" w:rsidRDefault="00592C9C" w:rsidP="00BD7A65">
      <w:pPr>
        <w:spacing w:line="360" w:lineRule="auto"/>
        <w:jc w:val="both"/>
        <w:rPr>
          <w:rFonts w:ascii="Arial" w:hAnsi="Arial" w:cs="Arial"/>
          <w:sz w:val="24"/>
          <w:szCs w:val="24"/>
        </w:rPr>
      </w:pPr>
      <w:proofErr w:type="spellStart"/>
      <w:r w:rsidRPr="00592C9C">
        <w:rPr>
          <w:rFonts w:ascii="Arial" w:hAnsi="Arial" w:cs="Arial"/>
          <w:sz w:val="24"/>
          <w:szCs w:val="24"/>
        </w:rPr>
        <w:t>Mª</w:t>
      </w:r>
      <w:proofErr w:type="spellEnd"/>
      <w:r w:rsidRPr="00592C9C">
        <w:rPr>
          <w:rFonts w:ascii="Arial" w:hAnsi="Arial" w:cs="Arial"/>
          <w:sz w:val="24"/>
          <w:szCs w:val="24"/>
        </w:rPr>
        <w:t xml:space="preserve"> Luz Rodríguez Palmero, Marco Antonio Moreira, </w:t>
      </w:r>
      <w:proofErr w:type="spellStart"/>
      <w:r w:rsidRPr="00592C9C">
        <w:rPr>
          <w:rFonts w:ascii="Arial" w:hAnsi="Arial" w:cs="Arial"/>
          <w:sz w:val="24"/>
          <w:szCs w:val="24"/>
        </w:rPr>
        <w:t>Mª</w:t>
      </w:r>
      <w:proofErr w:type="spellEnd"/>
      <w:r w:rsidRPr="00592C9C">
        <w:rPr>
          <w:rFonts w:ascii="Arial" w:hAnsi="Arial" w:cs="Arial"/>
          <w:sz w:val="24"/>
          <w:szCs w:val="24"/>
        </w:rPr>
        <w:t xml:space="preserve"> Concesa Caballero </w:t>
      </w:r>
      <w:proofErr w:type="spellStart"/>
      <w:r w:rsidRPr="00592C9C">
        <w:rPr>
          <w:rFonts w:ascii="Arial" w:hAnsi="Arial" w:cs="Arial"/>
          <w:sz w:val="24"/>
          <w:szCs w:val="24"/>
        </w:rPr>
        <w:t>Sahelices</w:t>
      </w:r>
      <w:proofErr w:type="spellEnd"/>
      <w:r w:rsidRPr="00592C9C">
        <w:rPr>
          <w:rFonts w:ascii="Arial" w:hAnsi="Arial" w:cs="Arial"/>
          <w:sz w:val="24"/>
          <w:szCs w:val="24"/>
        </w:rPr>
        <w:t xml:space="preserve">, Ileana </w:t>
      </w:r>
      <w:proofErr w:type="spellStart"/>
      <w:r w:rsidRPr="00592C9C">
        <w:rPr>
          <w:rFonts w:ascii="Arial" w:hAnsi="Arial" w:cs="Arial"/>
          <w:sz w:val="24"/>
          <w:szCs w:val="24"/>
        </w:rPr>
        <w:t>Mª</w:t>
      </w:r>
      <w:proofErr w:type="spellEnd"/>
      <w:r w:rsidRPr="00592C9C">
        <w:rPr>
          <w:rFonts w:ascii="Arial" w:hAnsi="Arial" w:cs="Arial"/>
          <w:sz w:val="24"/>
          <w:szCs w:val="24"/>
        </w:rPr>
        <w:t xml:space="preserve"> Greca. (2008). la teoría del aprendizaje significati</w:t>
      </w:r>
      <w:r>
        <w:rPr>
          <w:rFonts w:ascii="Arial" w:hAnsi="Arial" w:cs="Arial"/>
          <w:sz w:val="24"/>
          <w:szCs w:val="24"/>
        </w:rPr>
        <w:t>v</w:t>
      </w:r>
      <w:r w:rsidRPr="00592C9C">
        <w:rPr>
          <w:rFonts w:ascii="Arial" w:hAnsi="Arial" w:cs="Arial"/>
          <w:sz w:val="24"/>
          <w:szCs w:val="24"/>
        </w:rPr>
        <w:t>o en la perspectiva de la psicología cognitiva. Barcelona: Ediciones Octaedro, S.L.</w:t>
      </w:r>
    </w:p>
    <w:p w:rsidR="00592C9C" w:rsidRPr="00146B19" w:rsidRDefault="00592C9C" w:rsidP="00BD7A65">
      <w:pPr>
        <w:spacing w:line="360" w:lineRule="auto"/>
        <w:jc w:val="both"/>
        <w:rPr>
          <w:rFonts w:ascii="Arial" w:hAnsi="Arial" w:cs="Arial"/>
          <w:sz w:val="24"/>
          <w:szCs w:val="24"/>
        </w:rPr>
      </w:pPr>
      <w:r w:rsidRPr="00592C9C">
        <w:rPr>
          <w:rFonts w:ascii="Arial" w:hAnsi="Arial" w:cs="Arial"/>
          <w:sz w:val="24"/>
          <w:szCs w:val="24"/>
        </w:rPr>
        <w:t>SEP. (2018). Aprendizajes Clave. México: Secretaría de Educación Pública, 2017 Argentina 28, Centro 06020 Ciudad de México</w:t>
      </w:r>
      <w:r w:rsidR="00F046E7">
        <w:rPr>
          <w:rFonts w:ascii="Arial" w:hAnsi="Arial" w:cs="Arial"/>
          <w:sz w:val="24"/>
          <w:szCs w:val="24"/>
        </w:rPr>
        <w:t>.</w:t>
      </w:r>
    </w:p>
    <w:p w:rsidR="00146B19" w:rsidRDefault="00146B19"/>
    <w:p w:rsidR="00146B19" w:rsidRDefault="00146B19"/>
    <w:p w:rsidR="002140E1" w:rsidRDefault="002140E1"/>
    <w:p w:rsidR="002140E1" w:rsidRDefault="002140E1"/>
    <w:p w:rsidR="002140E1" w:rsidRDefault="002140E1"/>
    <w:p w:rsidR="002140E1" w:rsidRDefault="002140E1"/>
    <w:p w:rsidR="002140E1" w:rsidRDefault="002140E1"/>
    <w:p w:rsidR="002140E1" w:rsidRDefault="002140E1"/>
    <w:p w:rsidR="002140E1" w:rsidRDefault="002140E1"/>
    <w:p w:rsidR="002140E1" w:rsidRDefault="002140E1"/>
    <w:p w:rsidR="002140E1" w:rsidRDefault="002140E1"/>
    <w:p w:rsidR="002140E1" w:rsidRDefault="002140E1"/>
    <w:p w:rsidR="002140E1" w:rsidRDefault="002140E1"/>
    <w:p w:rsidR="002140E1" w:rsidRDefault="002140E1"/>
    <w:p w:rsidR="002140E1" w:rsidRDefault="002140E1"/>
    <w:p w:rsidR="002140E1" w:rsidRDefault="002140E1"/>
    <w:p w:rsidR="002140E1" w:rsidRDefault="002140E1"/>
    <w:p w:rsidR="00F046E7" w:rsidRDefault="00F046E7"/>
    <w:p w:rsidR="00F046E7" w:rsidRPr="00F046E7" w:rsidRDefault="00F046E7" w:rsidP="00F046E7">
      <w:pPr>
        <w:pStyle w:val="Ttulo2"/>
        <w:rPr>
          <w:rFonts w:ascii="Arial" w:hAnsi="Arial" w:cs="Arial"/>
          <w:color w:val="auto"/>
        </w:rPr>
      </w:pPr>
      <w:bookmarkStart w:id="5" w:name="_Toc43326886"/>
      <w:r w:rsidRPr="00F046E7">
        <w:rPr>
          <w:rFonts w:ascii="Arial" w:hAnsi="Arial" w:cs="Arial"/>
          <w:color w:val="auto"/>
        </w:rPr>
        <w:lastRenderedPageBreak/>
        <w:t>ANEXO 1:</w:t>
      </w:r>
      <w:bookmarkEnd w:id="5"/>
      <w:r w:rsidRPr="00F046E7">
        <w:rPr>
          <w:rFonts w:ascii="Arial" w:hAnsi="Arial" w:cs="Arial"/>
          <w:color w:val="auto"/>
        </w:rPr>
        <w:t xml:space="preserve"> </w:t>
      </w:r>
    </w:p>
    <w:p w:rsidR="00F046E7" w:rsidRPr="00F046E7" w:rsidRDefault="00F046E7" w:rsidP="00F046E7">
      <w:pPr>
        <w:rPr>
          <w:rFonts w:ascii="Arial" w:hAnsi="Arial" w:cs="Arial"/>
        </w:rPr>
      </w:pPr>
    </w:p>
    <w:p w:rsidR="00F046E7" w:rsidRDefault="00F046E7" w:rsidP="00F046E7">
      <w:pPr>
        <w:rPr>
          <w:rFonts w:ascii="Arial" w:hAnsi="Arial" w:cs="Arial"/>
        </w:rPr>
      </w:pPr>
      <w:r w:rsidRPr="002140E1">
        <w:rPr>
          <w:rFonts w:ascii="Arial" w:hAnsi="Arial" w:cs="Arial"/>
        </w:rPr>
        <w:t>Campo: Pensamiento Matemático</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2140E1">
        <w:rPr>
          <w:rFonts w:ascii="Arial" w:hAnsi="Arial" w:cs="Arial"/>
        </w:rPr>
        <w:t>Eje: Forma, espacio y medida</w:t>
      </w:r>
    </w:p>
    <w:p w:rsidR="00F046E7" w:rsidRPr="002140E1" w:rsidRDefault="00F046E7" w:rsidP="00F046E7">
      <w:pPr>
        <w:rPr>
          <w:rFonts w:ascii="Arial" w:hAnsi="Arial" w:cs="Arial"/>
        </w:rPr>
      </w:pPr>
      <w:r w:rsidRPr="002140E1">
        <w:rPr>
          <w:rFonts w:ascii="Arial" w:hAnsi="Arial" w:cs="Arial"/>
        </w:rPr>
        <w:t>Tema</w:t>
      </w:r>
      <w:r>
        <w:rPr>
          <w:rFonts w:ascii="Arial" w:hAnsi="Arial" w:cs="Arial"/>
        </w:rPr>
        <w:t>:</w:t>
      </w:r>
      <w:r w:rsidRPr="002140E1">
        <w:rPr>
          <w:rFonts w:ascii="Arial" w:hAnsi="Arial" w:cs="Arial"/>
        </w:rPr>
        <w:t xml:space="preserve"> “Ponle la cola al burro”</w:t>
      </w:r>
      <w:r w:rsidRPr="002140E1">
        <w:rPr>
          <w:rFonts w:ascii="Arial" w:hAnsi="Arial" w:cs="Arial"/>
        </w:rPr>
        <w:tab/>
      </w:r>
      <w:r w:rsidRPr="002140E1">
        <w:rPr>
          <w:rFonts w:ascii="Arial" w:hAnsi="Arial" w:cs="Arial"/>
        </w:rPr>
        <w:tab/>
      </w:r>
      <w:r w:rsidRPr="002140E1">
        <w:rPr>
          <w:rFonts w:ascii="Arial" w:hAnsi="Arial" w:cs="Arial"/>
        </w:rPr>
        <w:tab/>
      </w:r>
      <w:r w:rsidRPr="002140E1">
        <w:rPr>
          <w:rFonts w:ascii="Arial" w:hAnsi="Arial" w:cs="Arial"/>
        </w:rPr>
        <w:tab/>
        <w:t>Grado: 3°</w:t>
      </w:r>
    </w:p>
    <w:p w:rsidR="00F046E7" w:rsidRPr="002140E1" w:rsidRDefault="00F046E7" w:rsidP="00F046E7">
      <w:pPr>
        <w:rPr>
          <w:rFonts w:ascii="Arial" w:hAnsi="Arial" w:cs="Arial"/>
        </w:rPr>
      </w:pPr>
      <w:r w:rsidRPr="002140E1">
        <w:rPr>
          <w:rFonts w:ascii="Arial" w:hAnsi="Arial" w:cs="Arial"/>
        </w:rPr>
        <w:t>Aprendizaje esperado: Ubica objetos y lugares cuya ubicación desconoce, a través de la interpretación de relaciones espaciales y puntos de referencia.</w:t>
      </w:r>
      <w:r>
        <w:rPr>
          <w:rFonts w:ascii="Arial" w:hAnsi="Arial" w:cs="Arial"/>
        </w:rPr>
        <w:t xml:space="preserve"> (Aprendizajes Clave, 2018)</w:t>
      </w:r>
    </w:p>
    <w:p w:rsidR="00F046E7" w:rsidRPr="002140E1" w:rsidRDefault="00F046E7" w:rsidP="00F046E7">
      <w:pPr>
        <w:rPr>
          <w:rFonts w:ascii="Arial" w:hAnsi="Arial" w:cs="Arial"/>
        </w:rPr>
      </w:pPr>
      <w:r w:rsidRPr="002140E1">
        <w:rPr>
          <w:rFonts w:ascii="Arial" w:hAnsi="Arial" w:cs="Arial"/>
        </w:rPr>
        <w:t>Materiales:</w:t>
      </w:r>
      <w:r w:rsidRPr="002140E1">
        <w:rPr>
          <w:rFonts w:ascii="Arial" w:hAnsi="Arial" w:cs="Arial"/>
        </w:rPr>
        <w:tab/>
      </w:r>
      <w:r w:rsidRPr="002140E1">
        <w:rPr>
          <w:rFonts w:ascii="Arial" w:hAnsi="Arial" w:cs="Arial"/>
        </w:rPr>
        <w:tab/>
      </w:r>
    </w:p>
    <w:p w:rsidR="00F046E7" w:rsidRPr="002140E1" w:rsidRDefault="00F046E7" w:rsidP="00F046E7">
      <w:pPr>
        <w:rPr>
          <w:rFonts w:ascii="Arial" w:hAnsi="Arial" w:cs="Arial"/>
        </w:rPr>
      </w:pPr>
      <w:r w:rsidRPr="002140E1">
        <w:rPr>
          <w:rFonts w:ascii="Arial" w:hAnsi="Arial" w:cs="Arial"/>
        </w:rPr>
        <w:t>Burro de papel (grande)</w:t>
      </w:r>
    </w:p>
    <w:p w:rsidR="00F046E7" w:rsidRPr="002140E1" w:rsidRDefault="00F046E7" w:rsidP="00F046E7">
      <w:pPr>
        <w:rPr>
          <w:rFonts w:ascii="Arial" w:hAnsi="Arial" w:cs="Arial"/>
        </w:rPr>
      </w:pPr>
      <w:r w:rsidRPr="002140E1">
        <w:rPr>
          <w:rFonts w:ascii="Arial" w:hAnsi="Arial" w:cs="Arial"/>
        </w:rPr>
        <w:t>Cola del burro</w:t>
      </w:r>
    </w:p>
    <w:p w:rsidR="00F046E7" w:rsidRPr="002140E1" w:rsidRDefault="00F046E7" w:rsidP="00F046E7">
      <w:pPr>
        <w:rPr>
          <w:rFonts w:ascii="Arial" w:hAnsi="Arial" w:cs="Arial"/>
        </w:rPr>
      </w:pPr>
      <w:r>
        <w:rPr>
          <w:rFonts w:ascii="Arial" w:hAnsi="Arial" w:cs="Arial"/>
        </w:rPr>
        <w:t>I</w:t>
      </w:r>
      <w:r w:rsidRPr="002140E1">
        <w:rPr>
          <w:rFonts w:ascii="Arial" w:hAnsi="Arial" w:cs="Arial"/>
        </w:rPr>
        <w:t>nicio:</w:t>
      </w:r>
    </w:p>
    <w:p w:rsidR="00F046E7" w:rsidRPr="002140E1" w:rsidRDefault="00F046E7" w:rsidP="00F046E7">
      <w:pPr>
        <w:rPr>
          <w:rFonts w:ascii="Arial" w:hAnsi="Arial" w:cs="Arial"/>
        </w:rPr>
      </w:pPr>
      <w:r w:rsidRPr="002140E1">
        <w:rPr>
          <w:rFonts w:ascii="Arial" w:hAnsi="Arial" w:cs="Arial"/>
        </w:rPr>
        <w:t xml:space="preserve">Observarán un video https://www.youtube.com/watch?v=ZWT917WVLwU </w:t>
      </w:r>
    </w:p>
    <w:p w:rsidR="00F046E7" w:rsidRPr="002140E1" w:rsidRDefault="00F046E7" w:rsidP="00F046E7">
      <w:pPr>
        <w:rPr>
          <w:rFonts w:ascii="Arial" w:hAnsi="Arial" w:cs="Arial"/>
        </w:rPr>
      </w:pPr>
      <w:r w:rsidRPr="002140E1">
        <w:rPr>
          <w:rFonts w:ascii="Arial" w:hAnsi="Arial" w:cs="Arial"/>
        </w:rPr>
        <w:t>Escucharán indicaciones como:</w:t>
      </w:r>
    </w:p>
    <w:p w:rsidR="00F046E7" w:rsidRPr="002140E1" w:rsidRDefault="00F046E7" w:rsidP="00F046E7">
      <w:pPr>
        <w:rPr>
          <w:rFonts w:ascii="Arial" w:hAnsi="Arial" w:cs="Arial"/>
        </w:rPr>
      </w:pPr>
      <w:r w:rsidRPr="002140E1">
        <w:rPr>
          <w:rFonts w:ascii="Arial" w:hAnsi="Arial" w:cs="Arial"/>
        </w:rPr>
        <w:t>Levanta tu mano derecha</w:t>
      </w:r>
      <w:r>
        <w:rPr>
          <w:rFonts w:ascii="Arial" w:hAnsi="Arial" w:cs="Arial"/>
        </w:rPr>
        <w:t>, a</w:t>
      </w:r>
      <w:r w:rsidRPr="002140E1">
        <w:rPr>
          <w:rFonts w:ascii="Arial" w:hAnsi="Arial" w:cs="Arial"/>
        </w:rPr>
        <w:t>hora la izquierda.</w:t>
      </w:r>
    </w:p>
    <w:p w:rsidR="00F046E7" w:rsidRDefault="00F046E7" w:rsidP="00F046E7">
      <w:pPr>
        <w:rPr>
          <w:rFonts w:ascii="Arial" w:hAnsi="Arial" w:cs="Arial"/>
        </w:rPr>
      </w:pPr>
      <w:r w:rsidRPr="002140E1">
        <w:rPr>
          <w:rFonts w:ascii="Arial" w:hAnsi="Arial" w:cs="Arial"/>
        </w:rPr>
        <w:t>La educadora tendrá la caja junto con la pelota y la pondrá en diferentes posiciones para que los niños contesten la posición de la pelota (arriba, abajo, adentro)</w:t>
      </w:r>
    </w:p>
    <w:p w:rsidR="00F046E7" w:rsidRPr="002C2A1A" w:rsidRDefault="00F046E7" w:rsidP="00F046E7">
      <w:pPr>
        <w:rPr>
          <w:rFonts w:ascii="Arial" w:hAnsi="Arial" w:cs="Arial"/>
        </w:rPr>
      </w:pPr>
      <w:r w:rsidRPr="002C2A1A">
        <w:rPr>
          <w:rFonts w:ascii="Arial" w:hAnsi="Arial" w:cs="Arial"/>
        </w:rPr>
        <w:t>Desarrollo:</w:t>
      </w:r>
    </w:p>
    <w:p w:rsidR="00F046E7" w:rsidRPr="002C2A1A" w:rsidRDefault="00F046E7" w:rsidP="00F046E7">
      <w:pPr>
        <w:rPr>
          <w:rFonts w:ascii="Arial" w:hAnsi="Arial" w:cs="Arial"/>
        </w:rPr>
      </w:pPr>
      <w:r w:rsidRPr="002C2A1A">
        <w:rPr>
          <w:rFonts w:ascii="Arial" w:hAnsi="Arial" w:cs="Arial"/>
        </w:rPr>
        <w:t>Se acomodará el salón en media luna para después por número de lista pasar a los alumnos al frente en donde está el burro pegado al pizarrón.</w:t>
      </w:r>
    </w:p>
    <w:p w:rsidR="00F046E7" w:rsidRPr="002C2A1A" w:rsidRDefault="00F046E7" w:rsidP="00F046E7">
      <w:pPr>
        <w:rPr>
          <w:rFonts w:ascii="Arial" w:hAnsi="Arial" w:cs="Arial"/>
        </w:rPr>
      </w:pPr>
      <w:r w:rsidRPr="002C2A1A">
        <w:rPr>
          <w:rFonts w:ascii="Arial" w:hAnsi="Arial" w:cs="Arial"/>
        </w:rPr>
        <w:t>Pasarán de uno por uno al frente y se les cubrirán los ojos para que no vean y solamente escuchen las indicaciones que les darán sus compañeros, ellos serán los encargados de decir las posiciones de espacio para lograr que el compañero del frente coloque la cola de burro.</w:t>
      </w:r>
    </w:p>
    <w:p w:rsidR="00F046E7" w:rsidRPr="002C2A1A" w:rsidRDefault="00F046E7" w:rsidP="00F046E7">
      <w:pPr>
        <w:rPr>
          <w:rFonts w:ascii="Arial" w:hAnsi="Arial" w:cs="Arial"/>
        </w:rPr>
      </w:pPr>
      <w:r w:rsidRPr="002C2A1A">
        <w:rPr>
          <w:rFonts w:ascii="Arial" w:hAnsi="Arial" w:cs="Arial"/>
        </w:rPr>
        <w:t xml:space="preserve">Cierre: </w:t>
      </w:r>
    </w:p>
    <w:p w:rsidR="00F046E7" w:rsidRPr="002C2A1A" w:rsidRDefault="00F046E7" w:rsidP="00F046E7">
      <w:pPr>
        <w:rPr>
          <w:rFonts w:ascii="Arial" w:hAnsi="Arial" w:cs="Arial"/>
        </w:rPr>
      </w:pPr>
      <w:r w:rsidRPr="002C2A1A">
        <w:rPr>
          <w:rFonts w:ascii="Arial" w:hAnsi="Arial" w:cs="Arial"/>
        </w:rPr>
        <w:t>Dirán un resumen de la actividad realizada, la educadora les hará preguntas                                                         sobre el tema para verificar que haya sido un aprendizaje significativo.</w:t>
      </w:r>
    </w:p>
    <w:p w:rsidR="00F046E7" w:rsidRPr="002C2A1A" w:rsidRDefault="00F046E7" w:rsidP="00F046E7">
      <w:pPr>
        <w:rPr>
          <w:rFonts w:ascii="Arial" w:hAnsi="Arial" w:cs="Arial"/>
        </w:rPr>
      </w:pPr>
      <w:r w:rsidRPr="002C2A1A">
        <w:rPr>
          <w:rFonts w:ascii="Arial" w:hAnsi="Arial" w:cs="Arial"/>
        </w:rPr>
        <w:t>Los alumnos recibirán una copia para que logren identificar el camino correcto.</w:t>
      </w:r>
    </w:p>
    <w:p w:rsidR="00F046E7" w:rsidRDefault="00F046E7"/>
    <w:p w:rsidR="00F046E7" w:rsidRDefault="00F046E7"/>
    <w:p w:rsidR="00F046E7" w:rsidRDefault="00F046E7"/>
    <w:p w:rsidR="00F046E7" w:rsidRDefault="00F046E7"/>
    <w:p w:rsidR="00F046E7" w:rsidRDefault="00F046E7"/>
    <w:p w:rsidR="00F046E7" w:rsidRDefault="00F046E7"/>
    <w:p w:rsidR="002140E1" w:rsidRDefault="002140E1" w:rsidP="002140E1">
      <w:pPr>
        <w:pStyle w:val="Ttulo2"/>
        <w:rPr>
          <w:rFonts w:ascii="Arial" w:hAnsi="Arial" w:cs="Arial"/>
          <w:color w:val="auto"/>
        </w:rPr>
      </w:pPr>
      <w:bookmarkStart w:id="6" w:name="_Toc43326887"/>
      <w:r w:rsidRPr="002140E1">
        <w:rPr>
          <w:rFonts w:ascii="Arial" w:hAnsi="Arial" w:cs="Arial"/>
          <w:color w:val="auto"/>
        </w:rPr>
        <w:lastRenderedPageBreak/>
        <w:t>Rúbrica</w:t>
      </w:r>
      <w:r>
        <w:rPr>
          <w:rFonts w:ascii="Arial" w:hAnsi="Arial" w:cs="Arial"/>
          <w:color w:val="auto"/>
        </w:rPr>
        <w:t>:</w:t>
      </w:r>
      <w:bookmarkEnd w:id="6"/>
    </w:p>
    <w:p w:rsidR="002140E1" w:rsidRDefault="002140E1" w:rsidP="002140E1">
      <w:pPr>
        <w:pStyle w:val="Cuerpo"/>
        <w:rPr>
          <w:rStyle w:val="Ninguno"/>
          <w:rFonts w:ascii="Arial" w:eastAsia="Arial" w:hAnsi="Arial" w:cs="Arial"/>
        </w:rPr>
      </w:pPr>
    </w:p>
    <w:tbl>
      <w:tblPr>
        <w:tblStyle w:val="TableNormal"/>
        <w:tblW w:w="95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24"/>
        <w:gridCol w:w="2410"/>
        <w:gridCol w:w="2268"/>
        <w:gridCol w:w="2126"/>
        <w:gridCol w:w="709"/>
      </w:tblGrid>
      <w:tr w:rsidR="002140E1" w:rsidTr="00AA6B77">
        <w:trPr>
          <w:trHeight w:val="562"/>
        </w:trPr>
        <w:tc>
          <w:tcPr>
            <w:tcW w:w="20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rsidR="002140E1" w:rsidRDefault="002140E1" w:rsidP="00AA6B77">
            <w:pPr>
              <w:pStyle w:val="Cuerpo"/>
              <w:ind w:left="351" w:hanging="351"/>
              <w:jc w:val="both"/>
            </w:pPr>
            <w:r>
              <w:rPr>
                <w:rStyle w:val="Ninguno"/>
                <w:rFonts w:ascii="Arial" w:hAnsi="Arial"/>
                <w:lang w:val="es-ES_tradnl"/>
              </w:rPr>
              <w:t>Valoración</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2140E1" w:rsidRDefault="002140E1" w:rsidP="00AA6B77">
            <w:pPr>
              <w:pStyle w:val="Cuerpo"/>
              <w:jc w:val="both"/>
            </w:pPr>
            <w:r>
              <w:rPr>
                <w:rStyle w:val="Ninguno"/>
                <w:rFonts w:ascii="Arial" w:hAnsi="Arial"/>
                <w:lang w:val="es-ES_tradnl"/>
              </w:rPr>
              <w:t xml:space="preserve">2 </w:t>
            </w:r>
            <w:proofErr w:type="spellStart"/>
            <w:r>
              <w:rPr>
                <w:rStyle w:val="Ninguno"/>
                <w:rFonts w:ascii="Arial" w:hAnsi="Arial"/>
                <w:lang w:val="es-ES_tradnl"/>
              </w:rPr>
              <w:t>pts</w:t>
            </w:r>
            <w:proofErr w:type="spellEnd"/>
            <w:r>
              <w:rPr>
                <w:rStyle w:val="Ninguno"/>
                <w:rFonts w:ascii="Arial" w:hAnsi="Arial"/>
                <w:lang w:val="es-ES_tradnl"/>
              </w:rPr>
              <w:t xml:space="preserve"> c/u</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2140E1" w:rsidRDefault="002140E1" w:rsidP="00AA6B77">
            <w:pPr>
              <w:pStyle w:val="Cuerpo"/>
              <w:jc w:val="both"/>
            </w:pPr>
            <w:r>
              <w:rPr>
                <w:rStyle w:val="Ninguno"/>
                <w:rFonts w:ascii="Arial" w:hAnsi="Arial"/>
                <w:lang w:val="es-ES_tradnl"/>
              </w:rPr>
              <w:t>1 pt c/u</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2140E1" w:rsidRDefault="002140E1" w:rsidP="00AA6B77">
            <w:pPr>
              <w:pStyle w:val="Cuerpo"/>
              <w:jc w:val="both"/>
            </w:pPr>
            <w:r>
              <w:rPr>
                <w:rStyle w:val="Ninguno"/>
                <w:rFonts w:ascii="Arial" w:hAnsi="Arial"/>
                <w:lang w:val="es-ES_tradn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2140E1" w:rsidRDefault="002140E1" w:rsidP="00AA6B77">
            <w:pPr>
              <w:pStyle w:val="Cuerpo"/>
              <w:jc w:val="both"/>
            </w:pPr>
            <w:r>
              <w:rPr>
                <w:rStyle w:val="Ninguno"/>
                <w:rFonts w:ascii="Arial" w:hAnsi="Arial"/>
                <w:lang w:val="es-ES_tradnl"/>
              </w:rPr>
              <w:t>Total</w:t>
            </w:r>
          </w:p>
        </w:tc>
      </w:tr>
      <w:tr w:rsidR="002140E1" w:rsidRPr="0088697D" w:rsidTr="00AA6B77">
        <w:trPr>
          <w:trHeight w:val="19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Default="002140E1" w:rsidP="00AA6B77">
            <w:pPr>
              <w:pStyle w:val="Cuerpo"/>
              <w:jc w:val="center"/>
              <w:rPr>
                <w:rStyle w:val="Ninguno"/>
                <w:rFonts w:ascii="Arial" w:eastAsia="Arial" w:hAnsi="Arial" w:cs="Arial"/>
                <w:b/>
                <w:bCs/>
                <w:lang w:val="es-ES_tradnl"/>
              </w:rPr>
            </w:pPr>
          </w:p>
          <w:p w:rsidR="002140E1" w:rsidRDefault="002140E1" w:rsidP="00AA6B77">
            <w:pPr>
              <w:pStyle w:val="Cuerpo"/>
              <w:jc w:val="center"/>
              <w:rPr>
                <w:rStyle w:val="Ninguno"/>
                <w:rFonts w:ascii="Arial" w:eastAsia="Arial" w:hAnsi="Arial" w:cs="Arial"/>
                <w:b/>
                <w:bCs/>
                <w:lang w:val="es-ES_tradnl"/>
              </w:rPr>
            </w:pPr>
          </w:p>
          <w:p w:rsidR="002140E1" w:rsidRDefault="002140E1" w:rsidP="00AA6B77">
            <w:pPr>
              <w:pStyle w:val="Cuerpo"/>
              <w:jc w:val="center"/>
              <w:rPr>
                <w:rStyle w:val="Ninguno"/>
                <w:rFonts w:ascii="Arial" w:eastAsia="Arial" w:hAnsi="Arial" w:cs="Arial"/>
                <w:b/>
                <w:bCs/>
                <w:lang w:val="es-ES_tradnl"/>
              </w:rPr>
            </w:pPr>
          </w:p>
          <w:p w:rsidR="002140E1" w:rsidRDefault="002140E1" w:rsidP="00AA6B77">
            <w:pPr>
              <w:pStyle w:val="Cuerpo"/>
              <w:jc w:val="center"/>
              <w:rPr>
                <w:rStyle w:val="Ninguno"/>
                <w:rFonts w:ascii="Arial" w:eastAsia="Arial" w:hAnsi="Arial" w:cs="Arial"/>
                <w:b/>
                <w:bCs/>
              </w:rPr>
            </w:pPr>
            <w:r>
              <w:rPr>
                <w:rStyle w:val="Ninguno"/>
                <w:rFonts w:ascii="Arial" w:hAnsi="Arial"/>
                <w:b/>
                <w:bCs/>
                <w:lang w:val="es-ES_tradnl"/>
              </w:rPr>
              <w:t>Profundización</w:t>
            </w:r>
          </w:p>
          <w:p w:rsidR="002140E1" w:rsidRDefault="002140E1" w:rsidP="00AA6B77">
            <w:pPr>
              <w:pStyle w:val="Cuerpo"/>
              <w:jc w:val="center"/>
            </w:pPr>
            <w:r>
              <w:rPr>
                <w:rStyle w:val="Ninguno"/>
                <w:rFonts w:ascii="Arial" w:hAnsi="Arial"/>
                <w:b/>
                <w:bCs/>
                <w:lang w:val="es-ES_tradnl"/>
              </w:rPr>
              <w:t>del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Pr="008B7128" w:rsidRDefault="002140E1" w:rsidP="00AA6B77">
            <w:pPr>
              <w:pStyle w:val="Cuerpo"/>
              <w:jc w:val="both"/>
              <w:rPr>
                <w:rFonts w:ascii="Arial" w:eastAsia="Arial" w:hAnsi="Arial" w:cs="Arial"/>
              </w:rPr>
            </w:pPr>
            <w:r>
              <w:rPr>
                <w:rStyle w:val="Ninguno"/>
                <w:rFonts w:ascii="Arial" w:hAnsi="Arial"/>
                <w:lang w:val="es-ES_tradnl"/>
              </w:rPr>
              <w:t>Descripción clara y sustancial del</w:t>
            </w:r>
            <w:r>
              <w:rPr>
                <w:rStyle w:val="Ninguno"/>
                <w:rFonts w:ascii="Arial" w:eastAsia="Arial" w:hAnsi="Arial" w:cs="Arial"/>
              </w:rPr>
              <w:t xml:space="preserve"> </w:t>
            </w:r>
            <w:r>
              <w:rPr>
                <w:rStyle w:val="Ninguno"/>
                <w:rFonts w:ascii="Arial" w:hAnsi="Arial"/>
                <w:lang w:val="es-ES_tradnl"/>
              </w:rPr>
              <w:t>tema a tratar y buena cantidad de</w:t>
            </w:r>
            <w:r>
              <w:rPr>
                <w:rStyle w:val="Ninguno"/>
                <w:rFonts w:ascii="Arial" w:eastAsia="Arial" w:hAnsi="Arial" w:cs="Arial"/>
              </w:rPr>
              <w:t xml:space="preserve"> </w:t>
            </w:r>
            <w:r>
              <w:rPr>
                <w:rStyle w:val="Ninguno"/>
                <w:rFonts w:ascii="Arial" w:hAnsi="Arial"/>
                <w:lang w:val="es-ES_tradnl"/>
              </w:rPr>
              <w:t>detalles.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Pr="008B7128" w:rsidRDefault="002140E1" w:rsidP="00AA6B77">
            <w:pPr>
              <w:pStyle w:val="Cuerpo"/>
              <w:jc w:val="both"/>
              <w:rPr>
                <w:rFonts w:ascii="Arial" w:eastAsia="Arial" w:hAnsi="Arial" w:cs="Arial"/>
              </w:rPr>
            </w:pPr>
            <w:r>
              <w:rPr>
                <w:rStyle w:val="Ninguno"/>
                <w:rFonts w:ascii="Arial" w:hAnsi="Arial"/>
                <w:lang w:val="es-ES_tradnl"/>
              </w:rPr>
              <w:t>Descripción ambigua del tema a</w:t>
            </w:r>
            <w:r>
              <w:rPr>
                <w:rStyle w:val="Ninguno"/>
                <w:rFonts w:ascii="Arial" w:eastAsia="Arial" w:hAnsi="Arial" w:cs="Arial"/>
              </w:rPr>
              <w:t xml:space="preserve"> </w:t>
            </w:r>
            <w:r>
              <w:rPr>
                <w:rStyle w:val="Ninguno"/>
                <w:rFonts w:ascii="Arial" w:hAnsi="Arial"/>
                <w:lang w:val="es-ES_tradnl"/>
              </w:rPr>
              <w:t>tratar, algunos detalles que no</w:t>
            </w:r>
            <w:r>
              <w:rPr>
                <w:rStyle w:val="Ninguno"/>
                <w:rFonts w:ascii="Arial" w:eastAsia="Arial" w:hAnsi="Arial" w:cs="Arial"/>
              </w:rPr>
              <w:t xml:space="preserve"> </w:t>
            </w:r>
            <w:r>
              <w:rPr>
                <w:rStyle w:val="Ninguno"/>
                <w:rFonts w:ascii="Arial" w:hAnsi="Arial"/>
                <w:lang w:val="es-ES_tradnl"/>
              </w:rPr>
              <w:t>clarifican el tema.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Pr="008B7128" w:rsidRDefault="002140E1" w:rsidP="00AA6B77">
            <w:pPr>
              <w:pStyle w:val="Cuerpo"/>
              <w:jc w:val="both"/>
              <w:rPr>
                <w:rFonts w:ascii="Arial" w:eastAsia="Arial" w:hAnsi="Arial" w:cs="Arial"/>
              </w:rPr>
            </w:pPr>
            <w:r>
              <w:rPr>
                <w:rStyle w:val="Ninguno"/>
                <w:rFonts w:ascii="Arial" w:hAnsi="Arial"/>
                <w:lang w:val="es-ES_tradnl"/>
              </w:rPr>
              <w:t>Descripción inexacta del tema a</w:t>
            </w:r>
            <w:r>
              <w:rPr>
                <w:rStyle w:val="Ninguno"/>
                <w:rFonts w:ascii="Arial" w:eastAsia="Arial" w:hAnsi="Arial" w:cs="Arial"/>
              </w:rPr>
              <w:t xml:space="preserve"> </w:t>
            </w:r>
            <w:r>
              <w:rPr>
                <w:rStyle w:val="Ninguno"/>
                <w:rFonts w:ascii="Arial" w:hAnsi="Arial"/>
                <w:lang w:val="es-ES_tradnl"/>
              </w:rPr>
              <w:t>tratar, sin detalles significativos o</w:t>
            </w:r>
            <w:r>
              <w:rPr>
                <w:rStyle w:val="Ninguno"/>
                <w:rFonts w:ascii="Arial" w:eastAsia="Arial" w:hAnsi="Arial" w:cs="Arial"/>
              </w:rPr>
              <w:t xml:space="preserve"> </w:t>
            </w:r>
            <w:r>
              <w:rPr>
                <w:rStyle w:val="Ninguno"/>
                <w:rFonts w:ascii="Arial" w:hAnsi="Arial"/>
                <w:lang w:val="es-ES_tradnl"/>
              </w:rPr>
              <w:t>escasos.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Pr="008B7128" w:rsidRDefault="002140E1" w:rsidP="00AA6B77"/>
        </w:tc>
      </w:tr>
      <w:tr w:rsidR="002140E1" w:rsidRPr="0088697D" w:rsidTr="00AA6B77">
        <w:trPr>
          <w:trHeight w:val="36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Default="002140E1" w:rsidP="00AA6B77">
            <w:pPr>
              <w:pStyle w:val="Cuerpo"/>
              <w:jc w:val="center"/>
              <w:rPr>
                <w:rStyle w:val="Ninguno"/>
                <w:rFonts w:ascii="Arial" w:eastAsia="Arial" w:hAnsi="Arial" w:cs="Arial"/>
                <w:b/>
                <w:bCs/>
                <w:lang w:val="es-ES_tradnl"/>
              </w:rPr>
            </w:pPr>
          </w:p>
          <w:p w:rsidR="002140E1" w:rsidRDefault="002140E1" w:rsidP="00AA6B77">
            <w:pPr>
              <w:pStyle w:val="Cuerpo"/>
              <w:jc w:val="center"/>
              <w:rPr>
                <w:rStyle w:val="Ninguno"/>
                <w:rFonts w:ascii="Arial" w:eastAsia="Arial" w:hAnsi="Arial" w:cs="Arial"/>
                <w:b/>
                <w:bCs/>
                <w:lang w:val="es-ES_tradnl"/>
              </w:rPr>
            </w:pPr>
          </w:p>
          <w:p w:rsidR="002140E1" w:rsidRDefault="002140E1" w:rsidP="00AA6B77">
            <w:pPr>
              <w:pStyle w:val="Cuerpo"/>
              <w:jc w:val="center"/>
              <w:rPr>
                <w:rStyle w:val="Ninguno"/>
                <w:rFonts w:ascii="Arial" w:eastAsia="Arial" w:hAnsi="Arial" w:cs="Arial"/>
                <w:b/>
                <w:bCs/>
              </w:rPr>
            </w:pPr>
            <w:r>
              <w:rPr>
                <w:rStyle w:val="Ninguno"/>
                <w:rFonts w:ascii="Arial" w:hAnsi="Arial"/>
                <w:b/>
                <w:bCs/>
                <w:lang w:val="es-ES_tradnl"/>
              </w:rPr>
              <w:t>Aclaración</w:t>
            </w:r>
          </w:p>
          <w:p w:rsidR="002140E1" w:rsidRDefault="002140E1" w:rsidP="00AA6B77">
            <w:pPr>
              <w:pStyle w:val="Cuerpo"/>
              <w:jc w:val="center"/>
            </w:pPr>
            <w:r>
              <w:rPr>
                <w:rStyle w:val="Ninguno"/>
                <w:rFonts w:ascii="Arial" w:hAnsi="Arial"/>
                <w:b/>
                <w:bCs/>
                <w:lang w:val="es-ES_tradnl"/>
              </w:rPr>
              <w:t>sobre 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Pr="008B7128" w:rsidRDefault="002140E1" w:rsidP="00AA6B77">
            <w:pPr>
              <w:pStyle w:val="Cuerpo"/>
              <w:rPr>
                <w:rFonts w:ascii="Arial" w:eastAsia="Arial" w:hAnsi="Arial" w:cs="Arial"/>
              </w:rPr>
            </w:pPr>
            <w:r>
              <w:rPr>
                <w:rStyle w:val="Ninguno"/>
                <w:rFonts w:ascii="Arial" w:hAnsi="Arial"/>
                <w:lang w:val="es-ES_tradnl"/>
              </w:rPr>
              <w:t>Tema bien organizado y</w:t>
            </w:r>
            <w:r>
              <w:rPr>
                <w:rStyle w:val="Ninguno"/>
                <w:rFonts w:ascii="Arial" w:eastAsia="Arial" w:hAnsi="Arial" w:cs="Arial"/>
              </w:rPr>
              <w:t xml:space="preserve"> </w:t>
            </w:r>
            <w:r>
              <w:rPr>
                <w:rStyle w:val="Ninguno"/>
                <w:rFonts w:ascii="Arial" w:hAnsi="Arial"/>
                <w:lang w:val="es-ES_tradnl"/>
              </w:rPr>
              <w:t xml:space="preserve">claramente </w:t>
            </w:r>
            <w:proofErr w:type="gramStart"/>
            <w:r>
              <w:rPr>
                <w:rStyle w:val="Ninguno"/>
                <w:rFonts w:ascii="Arial" w:hAnsi="Arial"/>
                <w:lang w:val="es-ES_tradnl"/>
              </w:rPr>
              <w:t>presentado</w:t>
            </w:r>
            <w:proofErr w:type="gramEnd"/>
            <w:r>
              <w:rPr>
                <w:rStyle w:val="Ninguno"/>
                <w:rFonts w:ascii="Arial" w:hAnsi="Arial"/>
                <w:lang w:val="es-ES_tradnl"/>
              </w:rPr>
              <w:t xml:space="preserve"> así como</w:t>
            </w:r>
            <w:r>
              <w:rPr>
                <w:rStyle w:val="Ninguno"/>
                <w:rFonts w:ascii="Arial" w:eastAsia="Arial" w:hAnsi="Arial" w:cs="Arial"/>
              </w:rPr>
              <w:t xml:space="preserve"> </w:t>
            </w:r>
            <w:r>
              <w:rPr>
                <w:rStyle w:val="Ninguno"/>
                <w:rFonts w:ascii="Arial" w:hAnsi="Arial"/>
                <w:lang w:val="es-ES_tradnl"/>
              </w:rPr>
              <w:t>de fácil seguimiento, con por lo menos 6 citas bibliográficas. Se combinan las ideas de los autores y la reflexión propia.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Pr="008B7128" w:rsidRDefault="002140E1" w:rsidP="00AA6B77">
            <w:pPr>
              <w:pStyle w:val="Cuerpo"/>
              <w:jc w:val="both"/>
              <w:rPr>
                <w:rFonts w:ascii="Arial" w:eastAsia="Arial" w:hAnsi="Arial" w:cs="Arial"/>
              </w:rPr>
            </w:pPr>
            <w:r>
              <w:rPr>
                <w:rStyle w:val="Ninguno"/>
                <w:rFonts w:ascii="Arial" w:hAnsi="Arial"/>
                <w:lang w:val="es-ES_tradnl"/>
              </w:rPr>
              <w:t>Tema con información bien</w:t>
            </w:r>
            <w:r>
              <w:rPr>
                <w:rStyle w:val="Ninguno"/>
                <w:rFonts w:ascii="Arial" w:eastAsia="Arial" w:hAnsi="Arial" w:cs="Arial"/>
              </w:rPr>
              <w:t xml:space="preserve"> </w:t>
            </w:r>
            <w:r>
              <w:rPr>
                <w:rStyle w:val="Ninguno"/>
                <w:rFonts w:ascii="Arial" w:hAnsi="Arial"/>
                <w:lang w:val="es-ES_tradnl"/>
              </w:rPr>
              <w:t>focalizada pero no suficientemente</w:t>
            </w:r>
            <w:r>
              <w:rPr>
                <w:rStyle w:val="Ninguno"/>
                <w:rFonts w:ascii="Arial" w:eastAsia="Arial" w:hAnsi="Arial" w:cs="Arial"/>
              </w:rPr>
              <w:t xml:space="preserve"> </w:t>
            </w:r>
            <w:r>
              <w:rPr>
                <w:rStyle w:val="Ninguno"/>
                <w:rFonts w:ascii="Arial" w:hAnsi="Arial"/>
                <w:lang w:val="es-ES_tradnl"/>
              </w:rPr>
              <w:t xml:space="preserve">organizada. Con una o dos citas textuales sin relacionar </w:t>
            </w:r>
            <w:proofErr w:type="gramStart"/>
            <w:r>
              <w:rPr>
                <w:rStyle w:val="Ninguno"/>
                <w:rFonts w:ascii="Arial" w:hAnsi="Arial"/>
                <w:lang w:val="es-ES_tradnl"/>
              </w:rPr>
              <w:t>la ideas</w:t>
            </w:r>
            <w:proofErr w:type="gramEnd"/>
            <w:r>
              <w:rPr>
                <w:rStyle w:val="Ninguno"/>
                <w:rFonts w:ascii="Arial" w:hAnsi="Arial"/>
                <w:lang w:val="es-ES_tradnl"/>
              </w:rPr>
              <w:t xml:space="preserve"> del autor con las propias.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Pr="008B7128" w:rsidRDefault="002140E1" w:rsidP="00AA6B77">
            <w:pPr>
              <w:pStyle w:val="Cuerpo"/>
              <w:jc w:val="both"/>
              <w:rPr>
                <w:rFonts w:ascii="Arial" w:eastAsia="Arial" w:hAnsi="Arial" w:cs="Arial"/>
              </w:rPr>
            </w:pPr>
            <w:r>
              <w:rPr>
                <w:rStyle w:val="Ninguno"/>
                <w:rFonts w:ascii="Arial" w:hAnsi="Arial"/>
                <w:lang w:val="es-ES_tradnl"/>
              </w:rPr>
              <w:t>Tema impreciso y poco claro, sin</w:t>
            </w:r>
            <w:r>
              <w:rPr>
                <w:rStyle w:val="Ninguno"/>
                <w:rFonts w:ascii="Arial" w:eastAsia="Arial" w:hAnsi="Arial" w:cs="Arial"/>
              </w:rPr>
              <w:t xml:space="preserve"> </w:t>
            </w:r>
            <w:r>
              <w:rPr>
                <w:rStyle w:val="Ninguno"/>
                <w:rFonts w:ascii="Arial" w:hAnsi="Arial"/>
                <w:lang w:val="es-ES_tradnl"/>
              </w:rPr>
              <w:t>coherencia entre las partes que lo</w:t>
            </w:r>
            <w:r>
              <w:rPr>
                <w:rStyle w:val="Ninguno"/>
                <w:rFonts w:ascii="Arial" w:eastAsia="Arial" w:hAnsi="Arial" w:cs="Arial"/>
              </w:rPr>
              <w:t xml:space="preserve"> </w:t>
            </w:r>
            <w:r>
              <w:rPr>
                <w:rStyle w:val="Ninguno"/>
                <w:rFonts w:ascii="Arial" w:hAnsi="Arial"/>
                <w:lang w:val="es-ES_tradnl"/>
              </w:rPr>
              <w:t>componen.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Pr="008B7128" w:rsidRDefault="002140E1" w:rsidP="00AA6B77"/>
        </w:tc>
      </w:tr>
      <w:tr w:rsidR="002140E1" w:rsidRPr="0088697D" w:rsidTr="00AA6B77">
        <w:trPr>
          <w:trHeight w:val="22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Default="002140E1" w:rsidP="00AA6B77">
            <w:pPr>
              <w:pStyle w:val="Cuerpo"/>
              <w:jc w:val="center"/>
              <w:rPr>
                <w:rStyle w:val="Ninguno"/>
                <w:rFonts w:ascii="Arial" w:eastAsia="Arial" w:hAnsi="Arial" w:cs="Arial"/>
                <w:b/>
                <w:bCs/>
                <w:lang w:val="es-ES_tradnl"/>
              </w:rPr>
            </w:pPr>
          </w:p>
          <w:p w:rsidR="002140E1" w:rsidRDefault="002140E1" w:rsidP="00AA6B77">
            <w:pPr>
              <w:pStyle w:val="Cuerpo"/>
              <w:jc w:val="center"/>
              <w:rPr>
                <w:rStyle w:val="Ninguno"/>
                <w:rFonts w:ascii="Arial" w:eastAsia="Arial" w:hAnsi="Arial" w:cs="Arial"/>
                <w:b/>
                <w:bCs/>
                <w:lang w:val="es-ES_tradnl"/>
              </w:rPr>
            </w:pPr>
          </w:p>
          <w:p w:rsidR="002140E1" w:rsidRDefault="002140E1" w:rsidP="00AA6B77">
            <w:pPr>
              <w:pStyle w:val="Cuerpo"/>
              <w:jc w:val="center"/>
              <w:rPr>
                <w:rStyle w:val="Ninguno"/>
                <w:rFonts w:ascii="Arial" w:eastAsia="Arial" w:hAnsi="Arial" w:cs="Arial"/>
                <w:b/>
                <w:bCs/>
                <w:lang w:val="es-ES_tradnl"/>
              </w:rPr>
            </w:pPr>
          </w:p>
          <w:p w:rsidR="002140E1" w:rsidRDefault="002140E1" w:rsidP="00AA6B77">
            <w:pPr>
              <w:pStyle w:val="Cuerpo"/>
              <w:jc w:val="center"/>
              <w:rPr>
                <w:rStyle w:val="Ninguno"/>
                <w:rFonts w:ascii="Arial" w:eastAsia="Arial" w:hAnsi="Arial" w:cs="Arial"/>
                <w:b/>
                <w:bCs/>
              </w:rPr>
            </w:pPr>
            <w:r>
              <w:rPr>
                <w:rStyle w:val="Ninguno"/>
                <w:rFonts w:ascii="Arial" w:hAnsi="Arial"/>
                <w:b/>
                <w:bCs/>
                <w:lang w:val="es-ES_tradnl"/>
              </w:rPr>
              <w:t>Alta calidad del</w:t>
            </w:r>
          </w:p>
          <w:p w:rsidR="002140E1" w:rsidRDefault="002140E1" w:rsidP="00AA6B77">
            <w:pPr>
              <w:pStyle w:val="Cuerpo"/>
              <w:jc w:val="center"/>
            </w:pPr>
            <w:r>
              <w:rPr>
                <w:rStyle w:val="Ninguno"/>
                <w:rFonts w:ascii="Arial" w:hAnsi="Arial"/>
                <w:b/>
                <w:bCs/>
                <w:lang w:val="es-ES_tradnl"/>
              </w:rPr>
              <w:t>diseño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Pr="008B7128" w:rsidRDefault="002140E1" w:rsidP="00AA6B77">
            <w:pPr>
              <w:pStyle w:val="Cuerpo"/>
              <w:jc w:val="both"/>
              <w:rPr>
                <w:rFonts w:ascii="Arial" w:eastAsia="Arial" w:hAnsi="Arial" w:cs="Arial"/>
              </w:rPr>
            </w:pPr>
            <w:r>
              <w:rPr>
                <w:rStyle w:val="Ninguno"/>
                <w:rFonts w:ascii="Arial" w:hAnsi="Arial"/>
                <w:lang w:val="es-ES_tradnl"/>
              </w:rPr>
              <w:t>Ensayo escrito con tipografía</w:t>
            </w:r>
            <w:r>
              <w:rPr>
                <w:rStyle w:val="Ninguno"/>
                <w:rFonts w:ascii="Arial" w:eastAsia="Arial" w:hAnsi="Arial" w:cs="Arial"/>
              </w:rPr>
              <w:t xml:space="preserve"> </w:t>
            </w:r>
            <w:r>
              <w:rPr>
                <w:rStyle w:val="Ninguno"/>
                <w:rFonts w:ascii="Arial" w:hAnsi="Arial"/>
                <w:lang w:val="es-ES_tradnl"/>
              </w:rPr>
              <w:t>sencilla y que cumple con los</w:t>
            </w:r>
            <w:r>
              <w:rPr>
                <w:rStyle w:val="Ninguno"/>
                <w:rFonts w:ascii="Arial" w:eastAsia="Arial" w:hAnsi="Arial" w:cs="Arial"/>
              </w:rPr>
              <w:t xml:space="preserve"> </w:t>
            </w:r>
            <w:r>
              <w:rPr>
                <w:rStyle w:val="Ninguno"/>
                <w:rFonts w:ascii="Arial" w:hAnsi="Arial"/>
                <w:lang w:val="es-ES_tradnl"/>
              </w:rPr>
              <w:t>criterios de diseño planteados, sin</w:t>
            </w:r>
            <w:r>
              <w:rPr>
                <w:rStyle w:val="Ninguno"/>
                <w:rFonts w:ascii="Arial" w:eastAsia="Arial" w:hAnsi="Arial" w:cs="Arial"/>
              </w:rPr>
              <w:t xml:space="preserve"> </w:t>
            </w:r>
            <w:r>
              <w:rPr>
                <w:rStyle w:val="Ninguno"/>
                <w:rFonts w:ascii="Arial" w:hAnsi="Arial"/>
                <w:lang w:val="es-ES_tradnl"/>
              </w:rPr>
              <w:t>errores de ortografía.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Default="002140E1" w:rsidP="00AA6B77">
            <w:pPr>
              <w:pStyle w:val="Cuerpo"/>
              <w:jc w:val="both"/>
              <w:rPr>
                <w:rStyle w:val="Ninguno"/>
                <w:rFonts w:ascii="Arial" w:eastAsia="Arial" w:hAnsi="Arial" w:cs="Arial"/>
              </w:rPr>
            </w:pPr>
            <w:r>
              <w:rPr>
                <w:rStyle w:val="Ninguno"/>
                <w:rFonts w:ascii="Arial" w:hAnsi="Arial"/>
                <w:lang w:val="es-ES_tradnl"/>
              </w:rPr>
              <w:t>Ensayo simple pero bien</w:t>
            </w:r>
          </w:p>
          <w:p w:rsidR="002140E1" w:rsidRDefault="002140E1" w:rsidP="00AA6B77">
            <w:pPr>
              <w:pStyle w:val="Cuerpo"/>
              <w:jc w:val="both"/>
              <w:rPr>
                <w:rStyle w:val="Ninguno"/>
                <w:rFonts w:ascii="Arial" w:eastAsia="Arial" w:hAnsi="Arial" w:cs="Arial"/>
              </w:rPr>
            </w:pPr>
            <w:r>
              <w:rPr>
                <w:rStyle w:val="Ninguno"/>
                <w:rFonts w:ascii="Arial" w:hAnsi="Arial"/>
                <w:lang w:val="es-ES_tradnl"/>
              </w:rPr>
              <w:t>organizado con al menos tres</w:t>
            </w:r>
          </w:p>
          <w:p w:rsidR="002140E1" w:rsidRDefault="002140E1" w:rsidP="00AA6B77">
            <w:pPr>
              <w:pStyle w:val="Cuerpo"/>
              <w:jc w:val="both"/>
              <w:rPr>
                <w:rStyle w:val="Ninguno"/>
                <w:rFonts w:ascii="Arial" w:eastAsia="Arial" w:hAnsi="Arial" w:cs="Arial"/>
              </w:rPr>
            </w:pPr>
            <w:r>
              <w:rPr>
                <w:rStyle w:val="Ninguno"/>
                <w:rFonts w:ascii="Arial" w:hAnsi="Arial"/>
                <w:lang w:val="es-ES_tradnl"/>
              </w:rPr>
              <w:t>errores de ortografía y tipografía</w:t>
            </w:r>
          </w:p>
          <w:p w:rsidR="002140E1" w:rsidRDefault="002140E1" w:rsidP="00AA6B77">
            <w:pPr>
              <w:pStyle w:val="Cuerpo"/>
              <w:jc w:val="both"/>
            </w:pPr>
            <w:r>
              <w:rPr>
                <w:rStyle w:val="Ninguno"/>
                <w:rFonts w:ascii="Arial" w:hAnsi="Arial"/>
                <w:lang w:val="es-ES_tradnl"/>
              </w:rPr>
              <w:t>difícil de leer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Pr="008B7128" w:rsidRDefault="002140E1" w:rsidP="00AA6B77">
            <w:pPr>
              <w:pStyle w:val="Cuerpo"/>
              <w:jc w:val="both"/>
              <w:rPr>
                <w:rFonts w:ascii="Arial" w:eastAsia="Arial" w:hAnsi="Arial" w:cs="Arial"/>
              </w:rPr>
            </w:pPr>
            <w:r>
              <w:rPr>
                <w:rStyle w:val="Ninguno"/>
                <w:rFonts w:ascii="Arial" w:hAnsi="Arial"/>
                <w:lang w:val="es-ES_tradnl"/>
              </w:rPr>
              <w:t>Ensayo mal planteado que no</w:t>
            </w:r>
            <w:r>
              <w:rPr>
                <w:rStyle w:val="Ninguno"/>
                <w:rFonts w:ascii="Arial" w:eastAsia="Arial" w:hAnsi="Arial" w:cs="Arial"/>
              </w:rPr>
              <w:t xml:space="preserve"> </w:t>
            </w:r>
            <w:r>
              <w:rPr>
                <w:rStyle w:val="Ninguno"/>
                <w:rFonts w:ascii="Arial" w:hAnsi="Arial"/>
                <w:lang w:val="es-ES_tradnl"/>
              </w:rPr>
              <w:t>cumple con los criterios de diseño</w:t>
            </w:r>
            <w:r>
              <w:rPr>
                <w:rStyle w:val="Ninguno"/>
                <w:rFonts w:ascii="Arial" w:eastAsia="Arial" w:hAnsi="Arial" w:cs="Arial"/>
              </w:rPr>
              <w:t xml:space="preserve"> </w:t>
            </w:r>
            <w:r>
              <w:rPr>
                <w:rStyle w:val="Ninguno"/>
                <w:rFonts w:ascii="Arial" w:hAnsi="Arial"/>
                <w:lang w:val="es-ES_tradnl"/>
              </w:rPr>
              <w:t>planteados y con más de tres</w:t>
            </w:r>
            <w:r>
              <w:rPr>
                <w:rStyle w:val="Ninguno"/>
                <w:rFonts w:ascii="Arial" w:eastAsia="Arial" w:hAnsi="Arial" w:cs="Arial"/>
              </w:rPr>
              <w:t xml:space="preserve"> </w:t>
            </w:r>
            <w:r>
              <w:rPr>
                <w:rStyle w:val="Ninguno"/>
                <w:rFonts w:ascii="Arial" w:hAnsi="Arial"/>
                <w:lang w:val="es-ES_tradnl"/>
              </w:rPr>
              <w:t>errores de ortografía.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Pr="008B7128" w:rsidRDefault="002140E1" w:rsidP="00AA6B77"/>
        </w:tc>
      </w:tr>
      <w:tr w:rsidR="002140E1" w:rsidRPr="0088697D" w:rsidTr="00AA6B77">
        <w:trPr>
          <w:trHeight w:val="47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Default="002140E1" w:rsidP="00AA6B77">
            <w:pPr>
              <w:pStyle w:val="Cuerpo"/>
              <w:jc w:val="both"/>
              <w:rPr>
                <w:rStyle w:val="Ninguno"/>
                <w:rFonts w:ascii="Arial" w:eastAsia="Arial" w:hAnsi="Arial" w:cs="Arial"/>
                <w:b/>
                <w:bCs/>
                <w:lang w:val="es-ES_tradnl"/>
              </w:rPr>
            </w:pPr>
          </w:p>
          <w:p w:rsidR="002140E1" w:rsidRDefault="002140E1" w:rsidP="00AA6B77">
            <w:pPr>
              <w:pStyle w:val="Cuerpo"/>
              <w:jc w:val="both"/>
              <w:rPr>
                <w:rStyle w:val="Ninguno"/>
                <w:rFonts w:ascii="Arial" w:eastAsia="Arial" w:hAnsi="Arial" w:cs="Arial"/>
                <w:b/>
                <w:bCs/>
                <w:lang w:val="es-ES_tradnl"/>
              </w:rPr>
            </w:pPr>
          </w:p>
          <w:p w:rsidR="002140E1" w:rsidRDefault="002140E1" w:rsidP="00AA6B77">
            <w:pPr>
              <w:pStyle w:val="Cuerpo"/>
              <w:jc w:val="center"/>
              <w:rPr>
                <w:rStyle w:val="Ninguno"/>
                <w:rFonts w:ascii="Arial" w:eastAsia="Arial" w:hAnsi="Arial" w:cs="Arial"/>
                <w:b/>
                <w:bCs/>
                <w:lang w:val="es-ES_tradnl"/>
              </w:rPr>
            </w:pPr>
          </w:p>
          <w:p w:rsidR="002140E1" w:rsidRDefault="002140E1" w:rsidP="00AA6B77">
            <w:pPr>
              <w:pStyle w:val="Cuerpo"/>
              <w:jc w:val="center"/>
              <w:rPr>
                <w:rStyle w:val="Ninguno"/>
                <w:rFonts w:ascii="Arial" w:eastAsia="Arial" w:hAnsi="Arial" w:cs="Arial"/>
                <w:b/>
                <w:bCs/>
                <w:lang w:val="es-ES_tradnl"/>
              </w:rPr>
            </w:pPr>
          </w:p>
          <w:p w:rsidR="002140E1" w:rsidRDefault="002140E1" w:rsidP="00AA6B77">
            <w:pPr>
              <w:pStyle w:val="Cuerpo"/>
              <w:jc w:val="center"/>
              <w:rPr>
                <w:rStyle w:val="Ninguno"/>
                <w:rFonts w:ascii="Arial" w:eastAsia="Arial" w:hAnsi="Arial" w:cs="Arial"/>
                <w:b/>
                <w:bCs/>
              </w:rPr>
            </w:pPr>
            <w:r>
              <w:rPr>
                <w:rStyle w:val="Ninguno"/>
                <w:rFonts w:ascii="Arial" w:hAnsi="Arial"/>
                <w:b/>
                <w:bCs/>
                <w:lang w:val="es-ES_tradnl"/>
              </w:rPr>
              <w:t>Elementos</w:t>
            </w:r>
          </w:p>
          <w:p w:rsidR="002140E1" w:rsidRDefault="002140E1" w:rsidP="00AA6B77">
            <w:pPr>
              <w:pStyle w:val="Cuerpo"/>
              <w:jc w:val="center"/>
              <w:rPr>
                <w:rStyle w:val="Ninguno"/>
                <w:rFonts w:ascii="Arial" w:eastAsia="Arial" w:hAnsi="Arial" w:cs="Arial"/>
                <w:b/>
                <w:bCs/>
              </w:rPr>
            </w:pPr>
            <w:r>
              <w:rPr>
                <w:rStyle w:val="Ninguno"/>
                <w:rFonts w:ascii="Arial" w:hAnsi="Arial"/>
                <w:b/>
                <w:bCs/>
                <w:lang w:val="es-ES_tradnl"/>
              </w:rPr>
              <w:t>propios del</w:t>
            </w:r>
          </w:p>
          <w:p w:rsidR="002140E1" w:rsidRDefault="002140E1" w:rsidP="00AA6B77">
            <w:pPr>
              <w:pStyle w:val="Cuerpo"/>
              <w:jc w:val="center"/>
            </w:pPr>
            <w:r>
              <w:rPr>
                <w:rStyle w:val="Ninguno"/>
                <w:rFonts w:ascii="Arial" w:hAnsi="Arial"/>
                <w:b/>
                <w:bCs/>
                <w:lang w:val="es-ES_tradnl"/>
              </w:rPr>
              <w:t>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Default="002140E1" w:rsidP="00AA6B77">
            <w:pPr>
              <w:pStyle w:val="Cuerpo"/>
              <w:jc w:val="both"/>
              <w:rPr>
                <w:rStyle w:val="Ninguno"/>
                <w:rFonts w:ascii="Arial" w:eastAsia="Arial" w:hAnsi="Arial" w:cs="Arial"/>
              </w:rPr>
            </w:pPr>
            <w:r>
              <w:rPr>
                <w:rStyle w:val="Ninguno"/>
                <w:rFonts w:ascii="Arial" w:hAnsi="Arial"/>
                <w:lang w:val="es-ES_tradnl"/>
              </w:rPr>
              <w:t>El ensayo cumple claramente con</w:t>
            </w:r>
          </w:p>
          <w:p w:rsidR="002140E1" w:rsidRDefault="002140E1" w:rsidP="00AA6B77">
            <w:pPr>
              <w:pStyle w:val="Cuerpo"/>
              <w:jc w:val="both"/>
              <w:rPr>
                <w:rStyle w:val="Ninguno"/>
                <w:rFonts w:ascii="Arial" w:eastAsia="Arial" w:hAnsi="Arial" w:cs="Arial"/>
              </w:rPr>
            </w:pPr>
            <w:r>
              <w:rPr>
                <w:rStyle w:val="Ninguno"/>
                <w:rFonts w:ascii="Arial" w:hAnsi="Arial"/>
                <w:lang w:val="es-ES_tradnl"/>
              </w:rPr>
              <w:t xml:space="preserve">los criterios y apartados de diseño señalados en las indicaciones (introducción, desarrollo, conclusión </w:t>
            </w:r>
          </w:p>
          <w:p w:rsidR="002140E1" w:rsidRPr="008B7128" w:rsidRDefault="002140E1" w:rsidP="00AA6B77">
            <w:pPr>
              <w:pStyle w:val="Cuerpo"/>
              <w:jc w:val="both"/>
              <w:rPr>
                <w:rFonts w:ascii="Arial" w:eastAsia="Arial" w:hAnsi="Arial" w:cs="Arial"/>
              </w:rPr>
            </w:pPr>
            <w:r>
              <w:rPr>
                <w:rStyle w:val="Ninguno"/>
                <w:rFonts w:ascii="Arial" w:hAnsi="Arial"/>
                <w:lang w:val="es-ES_tradnl"/>
              </w:rPr>
              <w:t>y referencias</w:t>
            </w:r>
            <w:r>
              <w:rPr>
                <w:rStyle w:val="Ninguno"/>
                <w:rFonts w:ascii="Arial" w:eastAsia="Arial" w:hAnsi="Arial" w:cs="Arial"/>
              </w:rPr>
              <w:t xml:space="preserve"> </w:t>
            </w:r>
            <w:r>
              <w:rPr>
                <w:rStyle w:val="Ninguno"/>
                <w:rFonts w:ascii="Arial" w:hAnsi="Arial"/>
                <w:lang w:val="es-ES_tradnl"/>
              </w:rPr>
              <w:t xml:space="preserve">bibliografías y </w:t>
            </w:r>
            <w:proofErr w:type="gramStart"/>
            <w:r>
              <w:rPr>
                <w:rStyle w:val="Ninguno"/>
                <w:rFonts w:ascii="Arial" w:hAnsi="Arial"/>
                <w:lang w:val="es-ES_tradnl"/>
              </w:rPr>
              <w:t>citas  de</w:t>
            </w:r>
            <w:proofErr w:type="gramEnd"/>
            <w:r>
              <w:rPr>
                <w:rStyle w:val="Ninguno"/>
                <w:rFonts w:ascii="Arial" w:hAnsi="Arial"/>
                <w:lang w:val="es-ES_tradnl"/>
              </w:rPr>
              <w:t xml:space="preserve"> acuerdo a la norma APA 6ª ed., así como 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Default="002140E1" w:rsidP="00AA6B77">
            <w:pPr>
              <w:pStyle w:val="Cuerpo"/>
              <w:jc w:val="both"/>
              <w:rPr>
                <w:rStyle w:val="Ninguno"/>
                <w:rFonts w:ascii="Arial" w:eastAsia="Arial" w:hAnsi="Arial" w:cs="Arial"/>
              </w:rPr>
            </w:pPr>
            <w:r>
              <w:rPr>
                <w:rStyle w:val="Ninguno"/>
                <w:rFonts w:ascii="Arial" w:hAnsi="Arial"/>
                <w:lang w:val="es-ES_tradnl"/>
              </w:rPr>
              <w:t xml:space="preserve">El ensayo cumple con la mayoría de los apartados y </w:t>
            </w:r>
          </w:p>
          <w:p w:rsidR="002140E1" w:rsidRDefault="002140E1" w:rsidP="00AA6B77">
            <w:pPr>
              <w:pStyle w:val="Cuerpo"/>
              <w:jc w:val="both"/>
              <w:rPr>
                <w:rStyle w:val="Ninguno"/>
                <w:rFonts w:ascii="Arial" w:hAnsi="Arial"/>
                <w:lang w:val="es-ES_tradnl"/>
              </w:rPr>
            </w:pPr>
            <w:r>
              <w:rPr>
                <w:rStyle w:val="Ninguno"/>
                <w:rFonts w:ascii="Arial" w:hAnsi="Arial"/>
                <w:lang w:val="es-ES_tradnl"/>
              </w:rPr>
              <w:t>criterios de diseño</w:t>
            </w:r>
          </w:p>
          <w:p w:rsidR="002140E1" w:rsidRPr="008B7128" w:rsidRDefault="002140E1" w:rsidP="00AA6B77">
            <w:pPr>
              <w:pStyle w:val="Cuerpo"/>
              <w:jc w:val="both"/>
              <w:rPr>
                <w:rFonts w:ascii="Arial" w:eastAsia="Arial" w:hAnsi="Arial" w:cs="Arial"/>
              </w:rPr>
            </w:pPr>
            <w:r>
              <w:rPr>
                <w:rStyle w:val="Ninguno"/>
                <w:rFonts w:ascii="Arial" w:hAnsi="Arial"/>
                <w:lang w:val="es-ES_tradnl"/>
              </w:rPr>
              <w:t>o estos</w:t>
            </w:r>
            <w:r>
              <w:rPr>
                <w:rStyle w:val="Ninguno"/>
                <w:rFonts w:ascii="Arial" w:eastAsia="Arial" w:hAnsi="Arial" w:cs="Arial"/>
              </w:rPr>
              <w:t xml:space="preserve"> </w:t>
            </w:r>
            <w:r>
              <w:rPr>
                <w:rStyle w:val="Ninguno"/>
                <w:rFonts w:ascii="Arial" w:hAnsi="Arial"/>
                <w:lang w:val="es-ES_tradnl"/>
              </w:rPr>
              <w:t>puntos no han sido correctamente</w:t>
            </w:r>
            <w:r>
              <w:rPr>
                <w:rStyle w:val="Ninguno"/>
                <w:rFonts w:ascii="Arial" w:eastAsia="Arial" w:hAnsi="Arial" w:cs="Arial"/>
              </w:rPr>
              <w:t xml:space="preserve"> </w:t>
            </w:r>
            <w:r>
              <w:rPr>
                <w:rStyle w:val="Ninguno"/>
                <w:rFonts w:ascii="Arial" w:hAnsi="Arial"/>
                <w:lang w:val="es-ES_tradnl"/>
              </w:rPr>
              <w:t>realizados.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Default="002140E1" w:rsidP="00AA6B77">
            <w:pPr>
              <w:pStyle w:val="Cuerpo"/>
              <w:jc w:val="both"/>
              <w:rPr>
                <w:rStyle w:val="Ninguno"/>
                <w:rFonts w:ascii="Arial" w:eastAsia="Arial" w:hAnsi="Arial" w:cs="Arial"/>
              </w:rPr>
            </w:pPr>
            <w:r>
              <w:rPr>
                <w:rStyle w:val="Ninguno"/>
                <w:rFonts w:ascii="Arial" w:hAnsi="Arial"/>
                <w:lang w:val="es-ES_tradnl"/>
              </w:rPr>
              <w:t>El ensayo no cumple con todos los</w:t>
            </w:r>
          </w:p>
          <w:p w:rsidR="002140E1" w:rsidRPr="008B7128" w:rsidRDefault="002140E1" w:rsidP="00AA6B77">
            <w:pPr>
              <w:pStyle w:val="Cuerpo"/>
              <w:jc w:val="both"/>
              <w:rPr>
                <w:rFonts w:ascii="Arial" w:eastAsia="Arial" w:hAnsi="Arial" w:cs="Arial"/>
              </w:rPr>
            </w:pPr>
            <w:r>
              <w:rPr>
                <w:rStyle w:val="Ninguno"/>
                <w:rFonts w:ascii="Arial" w:hAnsi="Arial"/>
                <w:lang w:val="es-ES_tradnl"/>
              </w:rPr>
              <w:t>criterios de diseño planteados o</w:t>
            </w:r>
            <w:r>
              <w:rPr>
                <w:rStyle w:val="Ninguno"/>
                <w:rFonts w:ascii="Arial" w:eastAsia="Arial" w:hAnsi="Arial" w:cs="Arial"/>
              </w:rPr>
              <w:t xml:space="preserve"> </w:t>
            </w:r>
            <w:r>
              <w:rPr>
                <w:rStyle w:val="Ninguno"/>
                <w:rFonts w:ascii="Arial" w:hAnsi="Arial"/>
                <w:lang w:val="es-ES_tradnl"/>
              </w:rPr>
              <w:t>bien no están claramente</w:t>
            </w:r>
            <w:r>
              <w:rPr>
                <w:rStyle w:val="Ninguno"/>
                <w:rFonts w:ascii="Arial" w:eastAsia="Arial" w:hAnsi="Arial" w:cs="Arial"/>
              </w:rPr>
              <w:t xml:space="preserve"> </w:t>
            </w:r>
            <w:r>
              <w:rPr>
                <w:rStyle w:val="Ninguno"/>
                <w:rFonts w:ascii="Arial" w:hAnsi="Arial"/>
                <w:lang w:val="es-ES_tradnl"/>
              </w:rPr>
              <w:t>ordenados o definidos ni cumple con la extensión mínima no incluye 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Pr="008B7128" w:rsidRDefault="002140E1" w:rsidP="00AA6B77"/>
        </w:tc>
      </w:tr>
      <w:tr w:rsidR="002140E1" w:rsidRPr="00031E4C" w:rsidTr="00AA6B77">
        <w:trPr>
          <w:trHeight w:val="448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Default="002140E1" w:rsidP="00AA6B77">
            <w:pPr>
              <w:pStyle w:val="Cuerpo"/>
              <w:jc w:val="both"/>
              <w:rPr>
                <w:rStyle w:val="Ninguno"/>
                <w:rFonts w:ascii="Arial" w:eastAsia="Arial" w:hAnsi="Arial" w:cs="Arial"/>
                <w:b/>
                <w:bCs/>
                <w:lang w:val="es-ES_tradnl"/>
              </w:rPr>
            </w:pPr>
          </w:p>
          <w:p w:rsidR="002140E1" w:rsidRDefault="002140E1" w:rsidP="00AA6B77">
            <w:pPr>
              <w:pStyle w:val="Cuerpo"/>
              <w:jc w:val="center"/>
              <w:rPr>
                <w:rStyle w:val="Ninguno"/>
                <w:rFonts w:ascii="Arial" w:eastAsia="Arial" w:hAnsi="Arial" w:cs="Arial"/>
                <w:b/>
                <w:bCs/>
                <w:lang w:val="es-ES_tradnl"/>
              </w:rPr>
            </w:pPr>
          </w:p>
          <w:p w:rsidR="002140E1" w:rsidRDefault="002140E1" w:rsidP="00AA6B77">
            <w:pPr>
              <w:pStyle w:val="Cuerpo"/>
              <w:jc w:val="center"/>
              <w:rPr>
                <w:rStyle w:val="Ninguno"/>
                <w:rFonts w:ascii="Arial" w:eastAsia="Arial" w:hAnsi="Arial" w:cs="Arial"/>
                <w:b/>
                <w:bCs/>
              </w:rPr>
            </w:pPr>
            <w:r>
              <w:rPr>
                <w:rStyle w:val="Ninguno"/>
                <w:rFonts w:ascii="Arial" w:hAnsi="Arial"/>
                <w:b/>
                <w:bCs/>
                <w:lang w:val="es-ES_tradnl"/>
              </w:rPr>
              <w:t>Presentación</w:t>
            </w:r>
          </w:p>
          <w:p w:rsidR="002140E1" w:rsidRDefault="002140E1" w:rsidP="00AA6B77">
            <w:pPr>
              <w:pStyle w:val="Cuerpo"/>
              <w:jc w:val="center"/>
            </w:pPr>
            <w:r>
              <w:rPr>
                <w:rStyle w:val="Ninguno"/>
                <w:rFonts w:ascii="Arial" w:hAnsi="Arial"/>
                <w:b/>
                <w:bCs/>
                <w:lang w:val="es-ES_tradnl"/>
              </w:rPr>
              <w:t>del 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Default="002140E1" w:rsidP="00AA6B77">
            <w:pPr>
              <w:pStyle w:val="Cuerpo"/>
              <w:jc w:val="both"/>
              <w:rPr>
                <w:rStyle w:val="Ninguno"/>
                <w:rFonts w:ascii="Arial" w:eastAsia="Arial" w:hAnsi="Arial" w:cs="Arial"/>
              </w:rPr>
            </w:pPr>
            <w:r>
              <w:rPr>
                <w:rStyle w:val="Ninguno"/>
                <w:rFonts w:ascii="Arial" w:hAnsi="Arial"/>
                <w:lang w:val="es-ES_tradnl"/>
              </w:rPr>
              <w:t>La entrega fue</w:t>
            </w:r>
          </w:p>
          <w:p w:rsidR="002140E1" w:rsidRDefault="002140E1" w:rsidP="00AA6B77">
            <w:pPr>
              <w:pStyle w:val="Cuerpo"/>
              <w:jc w:val="both"/>
              <w:rPr>
                <w:rStyle w:val="Ninguno"/>
                <w:rFonts w:ascii="Arial" w:eastAsia="Arial" w:hAnsi="Arial" w:cs="Arial"/>
              </w:rPr>
            </w:pPr>
            <w:r>
              <w:rPr>
                <w:rStyle w:val="Ninguno"/>
                <w:rFonts w:ascii="Arial" w:hAnsi="Arial"/>
                <w:lang w:val="es-ES_tradnl"/>
              </w:rPr>
              <w:t>realizada en tiempo y forma, además</w:t>
            </w:r>
          </w:p>
          <w:p w:rsidR="002140E1" w:rsidRPr="008B7128" w:rsidRDefault="002140E1" w:rsidP="00AA6B77">
            <w:pPr>
              <w:pStyle w:val="Cuerpo"/>
              <w:jc w:val="both"/>
              <w:rPr>
                <w:rFonts w:ascii="Arial" w:eastAsia="Arial" w:hAnsi="Arial" w:cs="Arial"/>
              </w:rPr>
            </w:pPr>
            <w:r>
              <w:rPr>
                <w:rStyle w:val="Ninguno"/>
                <w:rFonts w:ascii="Arial" w:hAnsi="Arial"/>
                <w:lang w:val="es-ES_tradnl"/>
              </w:rPr>
              <w:t>se entregó de forma limpia en el</w:t>
            </w:r>
            <w:r>
              <w:rPr>
                <w:rStyle w:val="Ninguno"/>
                <w:rFonts w:ascii="Arial" w:eastAsia="Arial" w:hAnsi="Arial" w:cs="Arial"/>
              </w:rPr>
              <w:t xml:space="preserve"> </w:t>
            </w:r>
            <w:r>
              <w:rPr>
                <w:rStyle w:val="Ninguno"/>
                <w:rFonts w:ascii="Arial" w:hAnsi="Arial"/>
                <w:lang w:val="es-ES_tradnl"/>
              </w:rPr>
              <w:t xml:space="preserve">formato </w:t>
            </w:r>
            <w:proofErr w:type="gramStart"/>
            <w:r>
              <w:rPr>
                <w:rStyle w:val="Ninguno"/>
                <w:rFonts w:ascii="Arial" w:hAnsi="Arial"/>
                <w:lang w:val="es-ES_tradnl"/>
              </w:rPr>
              <w:t>pre establecido</w:t>
            </w:r>
            <w:proofErr w:type="gramEnd"/>
            <w:r>
              <w:rPr>
                <w:rStyle w:val="Ninguno"/>
                <w:rFonts w:ascii="Arial" w:hAnsi="Arial"/>
                <w:lang w:val="es-ES_tradnl"/>
              </w:rPr>
              <w:t xml:space="preserve"> (la portada deberá contener nombre de la alumna, grado sección, materia, </w:t>
            </w:r>
            <w:proofErr w:type="spellStart"/>
            <w:r>
              <w:rPr>
                <w:rStyle w:val="Ninguno"/>
                <w:rFonts w:ascii="Arial" w:hAnsi="Arial"/>
                <w:lang w:val="es-ES_tradnl"/>
              </w:rPr>
              <w:t>titulo</w:t>
            </w:r>
            <w:proofErr w:type="spellEnd"/>
            <w:r>
              <w:rPr>
                <w:rStyle w:val="Ninguno"/>
                <w:rFonts w:ascii="Arial" w:hAnsi="Arial"/>
                <w:lang w:val="es-ES_tradnl"/>
              </w:rPr>
              <w:t xml:space="preserve"> de ensayo lo que debe llevar una portada de evidencia).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Default="002140E1" w:rsidP="00AA6B77">
            <w:pPr>
              <w:pStyle w:val="Cuerpo"/>
              <w:jc w:val="both"/>
              <w:rPr>
                <w:rStyle w:val="Ninguno"/>
                <w:rFonts w:ascii="Arial" w:eastAsia="Arial" w:hAnsi="Arial" w:cs="Arial"/>
              </w:rPr>
            </w:pPr>
            <w:r>
              <w:rPr>
                <w:rStyle w:val="Ninguno"/>
                <w:rFonts w:ascii="Arial" w:hAnsi="Arial"/>
                <w:lang w:val="es-ES_tradnl"/>
              </w:rPr>
              <w:t>La entrega fue</w:t>
            </w:r>
          </w:p>
          <w:p w:rsidR="002140E1" w:rsidRDefault="002140E1" w:rsidP="00AA6B77">
            <w:pPr>
              <w:pStyle w:val="Cuerpo"/>
              <w:jc w:val="both"/>
              <w:rPr>
                <w:rStyle w:val="Ninguno"/>
                <w:rFonts w:ascii="Arial" w:eastAsia="Arial" w:hAnsi="Arial" w:cs="Arial"/>
              </w:rPr>
            </w:pPr>
            <w:r>
              <w:rPr>
                <w:rStyle w:val="Ninguno"/>
                <w:rFonts w:ascii="Arial" w:hAnsi="Arial"/>
                <w:lang w:val="es-ES_tradnl"/>
              </w:rPr>
              <w:t>realizada en tiempo y forma, aunque</w:t>
            </w:r>
          </w:p>
          <w:p w:rsidR="002140E1" w:rsidRPr="008B7128" w:rsidRDefault="002140E1" w:rsidP="00AA6B77">
            <w:pPr>
              <w:pStyle w:val="Cuerpo"/>
              <w:jc w:val="both"/>
              <w:rPr>
                <w:rFonts w:ascii="Arial" w:eastAsia="Arial" w:hAnsi="Arial" w:cs="Arial"/>
              </w:rPr>
            </w:pPr>
            <w:r>
              <w:rPr>
                <w:rStyle w:val="Ninguno"/>
                <w:rFonts w:ascii="Arial" w:hAnsi="Arial"/>
                <w:lang w:val="es-ES_tradnl"/>
              </w:rPr>
              <w:t>la entrega no fue en el formato</w:t>
            </w:r>
            <w:r>
              <w:rPr>
                <w:rStyle w:val="Ninguno"/>
                <w:rFonts w:ascii="Arial" w:eastAsia="Arial" w:hAnsi="Arial" w:cs="Arial"/>
              </w:rPr>
              <w:t xml:space="preserve"> </w:t>
            </w:r>
            <w:proofErr w:type="gramStart"/>
            <w:r>
              <w:rPr>
                <w:rStyle w:val="Ninguno"/>
                <w:rFonts w:ascii="Arial" w:hAnsi="Arial"/>
                <w:lang w:val="es-ES_tradnl"/>
              </w:rPr>
              <w:t>pre establecido</w:t>
            </w:r>
            <w:proofErr w:type="gramEnd"/>
            <w:r>
              <w:rPr>
                <w:rStyle w:val="Ninguno"/>
                <w:rFonts w:ascii="Arial" w:hAnsi="Arial"/>
                <w:lang w:val="es-ES_tradnl"/>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Default="002140E1" w:rsidP="00AA6B77">
            <w:pPr>
              <w:pStyle w:val="Cuerpo"/>
              <w:jc w:val="both"/>
              <w:rPr>
                <w:rStyle w:val="Ninguno"/>
                <w:rFonts w:ascii="Arial" w:eastAsia="Arial" w:hAnsi="Arial" w:cs="Arial"/>
              </w:rPr>
            </w:pPr>
            <w:r>
              <w:rPr>
                <w:rStyle w:val="Ninguno"/>
                <w:rFonts w:ascii="Arial" w:hAnsi="Arial"/>
                <w:lang w:val="es-ES_tradnl"/>
              </w:rPr>
              <w:t>La entrega no fue</w:t>
            </w:r>
          </w:p>
          <w:p w:rsidR="002140E1" w:rsidRDefault="002140E1" w:rsidP="00AA6B77">
            <w:pPr>
              <w:pStyle w:val="Cuerpo"/>
              <w:jc w:val="both"/>
              <w:rPr>
                <w:rStyle w:val="Ninguno"/>
                <w:rFonts w:ascii="Arial" w:eastAsia="Arial" w:hAnsi="Arial" w:cs="Arial"/>
              </w:rPr>
            </w:pPr>
            <w:r>
              <w:rPr>
                <w:rStyle w:val="Ninguno"/>
                <w:rFonts w:ascii="Arial" w:hAnsi="Arial"/>
                <w:lang w:val="es-ES_tradnl"/>
              </w:rPr>
              <w:t>realizada en tiempo y forma, además</w:t>
            </w:r>
          </w:p>
          <w:p w:rsidR="002140E1" w:rsidRDefault="002140E1" w:rsidP="00AA6B77">
            <w:pPr>
              <w:pStyle w:val="Cuerpo"/>
              <w:jc w:val="both"/>
              <w:rPr>
                <w:rStyle w:val="Ninguno"/>
                <w:rFonts w:ascii="Arial" w:eastAsia="Arial" w:hAnsi="Arial" w:cs="Arial"/>
              </w:rPr>
            </w:pPr>
            <w:r>
              <w:rPr>
                <w:rStyle w:val="Ninguno"/>
                <w:rFonts w:ascii="Arial" w:hAnsi="Arial"/>
                <w:lang w:val="es-ES_tradnl"/>
              </w:rPr>
              <w:t>la entrega no se dio de la forma</w:t>
            </w:r>
          </w:p>
          <w:p w:rsidR="002140E1" w:rsidRDefault="002140E1" w:rsidP="00AA6B77">
            <w:pPr>
              <w:pStyle w:val="Cuerpo"/>
              <w:jc w:val="both"/>
            </w:pPr>
            <w:r>
              <w:rPr>
                <w:rStyle w:val="Ninguno"/>
                <w:rFonts w:ascii="Arial" w:hAnsi="Arial"/>
                <w:lang w:val="es-ES_tradnl"/>
              </w:rPr>
              <w:t>preestablecida por el docente.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Pr="008B7128" w:rsidRDefault="002140E1" w:rsidP="00AA6B77"/>
        </w:tc>
      </w:tr>
      <w:tr w:rsidR="002140E1" w:rsidTr="00AA6B77">
        <w:trPr>
          <w:trHeight w:val="562"/>
        </w:trPr>
        <w:tc>
          <w:tcPr>
            <w:tcW w:w="202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2140E1" w:rsidRPr="008B7128" w:rsidRDefault="002140E1" w:rsidP="00AA6B77"/>
        </w:tc>
        <w:tc>
          <w:tcPr>
            <w:tcW w:w="24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2140E1" w:rsidRPr="008B7128" w:rsidRDefault="002140E1" w:rsidP="00AA6B77"/>
        </w:tc>
        <w:tc>
          <w:tcPr>
            <w:tcW w:w="22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2140E1" w:rsidRPr="008B7128" w:rsidRDefault="002140E1" w:rsidP="00AA6B77"/>
        </w:tc>
        <w:tc>
          <w:tcPr>
            <w:tcW w:w="212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2140E1" w:rsidRDefault="002140E1" w:rsidP="00AA6B77">
            <w:pPr>
              <w:pStyle w:val="Cuerpo"/>
              <w:jc w:val="both"/>
            </w:pPr>
            <w:r>
              <w:rPr>
                <w:rStyle w:val="Ninguno"/>
                <w:rFonts w:ascii="Arial" w:hAnsi="Arial"/>
                <w:b/>
                <w:bCs/>
                <w:lang w:val="es-ES_tradnl"/>
              </w:rPr>
              <w:t xml:space="preserve">Calificación de </w:t>
            </w:r>
            <w:proofErr w:type="gramStart"/>
            <w:r>
              <w:rPr>
                <w:rStyle w:val="Ninguno"/>
                <w:rFonts w:ascii="Arial" w:hAnsi="Arial"/>
                <w:b/>
                <w:bCs/>
                <w:lang w:val="es-ES_tradnl"/>
              </w:rPr>
              <w:t>la  actividad</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40E1" w:rsidRDefault="002140E1" w:rsidP="00AA6B77"/>
        </w:tc>
      </w:tr>
    </w:tbl>
    <w:p w:rsidR="002140E1" w:rsidRPr="002140E1" w:rsidRDefault="002140E1" w:rsidP="002140E1"/>
    <w:p w:rsidR="002140E1" w:rsidRDefault="002140E1"/>
    <w:p w:rsidR="002140E1" w:rsidRDefault="002140E1"/>
    <w:sectPr w:rsidR="002140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E2B19"/>
    <w:multiLevelType w:val="hybridMultilevel"/>
    <w:tmpl w:val="B70CDA9A"/>
    <w:lvl w:ilvl="0" w:tplc="DB829FCA">
      <w:start w:val="1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19"/>
    <w:rsid w:val="0006255A"/>
    <w:rsid w:val="00090354"/>
    <w:rsid w:val="0012060C"/>
    <w:rsid w:val="00146B19"/>
    <w:rsid w:val="001866D2"/>
    <w:rsid w:val="001C3C46"/>
    <w:rsid w:val="002140E1"/>
    <w:rsid w:val="00222EED"/>
    <w:rsid w:val="00224858"/>
    <w:rsid w:val="002A0EBD"/>
    <w:rsid w:val="002C2A1A"/>
    <w:rsid w:val="002E7D1E"/>
    <w:rsid w:val="003278A5"/>
    <w:rsid w:val="003F15D7"/>
    <w:rsid w:val="00443DB2"/>
    <w:rsid w:val="00555808"/>
    <w:rsid w:val="005659C9"/>
    <w:rsid w:val="00592C9C"/>
    <w:rsid w:val="00617B1A"/>
    <w:rsid w:val="00623455"/>
    <w:rsid w:val="006308FD"/>
    <w:rsid w:val="0065465D"/>
    <w:rsid w:val="006A3F7D"/>
    <w:rsid w:val="007E3AA7"/>
    <w:rsid w:val="0088013C"/>
    <w:rsid w:val="008E7667"/>
    <w:rsid w:val="0091117C"/>
    <w:rsid w:val="00A5062D"/>
    <w:rsid w:val="00A67737"/>
    <w:rsid w:val="00A754D4"/>
    <w:rsid w:val="00AA468D"/>
    <w:rsid w:val="00AA6B77"/>
    <w:rsid w:val="00AC7D14"/>
    <w:rsid w:val="00B17D3E"/>
    <w:rsid w:val="00B616B9"/>
    <w:rsid w:val="00B762EF"/>
    <w:rsid w:val="00BD7A65"/>
    <w:rsid w:val="00D26C41"/>
    <w:rsid w:val="00D86CD0"/>
    <w:rsid w:val="00DA31E2"/>
    <w:rsid w:val="00E45C69"/>
    <w:rsid w:val="00F046E7"/>
    <w:rsid w:val="00F86697"/>
    <w:rsid w:val="00FC4E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E577"/>
  <w15:chartTrackingRefBased/>
  <w15:docId w15:val="{E984D4BB-F30E-4DFC-8DBD-65707D31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7A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D7A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7A6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BD7A65"/>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2140E1"/>
    <w:pPr>
      <w:outlineLvl w:val="9"/>
    </w:pPr>
    <w:rPr>
      <w:lang w:eastAsia="es-MX"/>
    </w:rPr>
  </w:style>
  <w:style w:type="paragraph" w:styleId="TDC2">
    <w:name w:val="toc 2"/>
    <w:basedOn w:val="Normal"/>
    <w:next w:val="Normal"/>
    <w:autoRedefine/>
    <w:uiPriority w:val="39"/>
    <w:unhideWhenUsed/>
    <w:rsid w:val="002140E1"/>
    <w:pPr>
      <w:spacing w:after="100"/>
      <w:ind w:left="220"/>
    </w:pPr>
  </w:style>
  <w:style w:type="character" w:styleId="Hipervnculo">
    <w:name w:val="Hyperlink"/>
    <w:basedOn w:val="Fuentedeprrafopredeter"/>
    <w:uiPriority w:val="99"/>
    <w:unhideWhenUsed/>
    <w:rsid w:val="002140E1"/>
    <w:rPr>
      <w:color w:val="0563C1" w:themeColor="hyperlink"/>
      <w:u w:val="single"/>
    </w:rPr>
  </w:style>
  <w:style w:type="paragraph" w:customStyle="1" w:styleId="Cuerpo">
    <w:name w:val="Cuerpo"/>
    <w:rsid w:val="002140E1"/>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2140E1"/>
    <w:rPr>
      <w:lang w:val="de-DE"/>
    </w:rPr>
  </w:style>
  <w:style w:type="table" w:customStyle="1" w:styleId="TableNormal">
    <w:name w:val="Table Normal"/>
    <w:rsid w:val="002140E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Prrafodelista">
    <w:name w:val="List Paragraph"/>
    <w:basedOn w:val="Normal"/>
    <w:uiPriority w:val="34"/>
    <w:qFormat/>
    <w:rsid w:val="00214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05089">
      <w:bodyDiv w:val="1"/>
      <w:marLeft w:val="0"/>
      <w:marRight w:val="0"/>
      <w:marTop w:val="0"/>
      <w:marBottom w:val="0"/>
      <w:divBdr>
        <w:top w:val="none" w:sz="0" w:space="0" w:color="auto"/>
        <w:left w:val="none" w:sz="0" w:space="0" w:color="auto"/>
        <w:bottom w:val="none" w:sz="0" w:space="0" w:color="auto"/>
        <w:right w:val="none" w:sz="0" w:space="0" w:color="auto"/>
      </w:divBdr>
      <w:divsChild>
        <w:div w:id="676932081">
          <w:marLeft w:val="446"/>
          <w:marRight w:val="0"/>
          <w:marTop w:val="0"/>
          <w:marBottom w:val="0"/>
          <w:divBdr>
            <w:top w:val="none" w:sz="0" w:space="0" w:color="auto"/>
            <w:left w:val="none" w:sz="0" w:space="0" w:color="auto"/>
            <w:bottom w:val="none" w:sz="0" w:space="0" w:color="auto"/>
            <w:right w:val="none" w:sz="0" w:space="0" w:color="auto"/>
          </w:divBdr>
        </w:div>
        <w:div w:id="1903055064">
          <w:marLeft w:val="446"/>
          <w:marRight w:val="0"/>
          <w:marTop w:val="0"/>
          <w:marBottom w:val="0"/>
          <w:divBdr>
            <w:top w:val="none" w:sz="0" w:space="0" w:color="auto"/>
            <w:left w:val="none" w:sz="0" w:space="0" w:color="auto"/>
            <w:bottom w:val="none" w:sz="0" w:space="0" w:color="auto"/>
            <w:right w:val="none" w:sz="0" w:space="0" w:color="auto"/>
          </w:divBdr>
        </w:div>
        <w:div w:id="845897648">
          <w:marLeft w:val="446"/>
          <w:marRight w:val="0"/>
          <w:marTop w:val="0"/>
          <w:marBottom w:val="0"/>
          <w:divBdr>
            <w:top w:val="none" w:sz="0" w:space="0" w:color="auto"/>
            <w:left w:val="none" w:sz="0" w:space="0" w:color="auto"/>
            <w:bottom w:val="none" w:sz="0" w:space="0" w:color="auto"/>
            <w:right w:val="none" w:sz="0" w:space="0" w:color="auto"/>
          </w:divBdr>
        </w:div>
      </w:divsChild>
    </w:div>
    <w:div w:id="280767067">
      <w:bodyDiv w:val="1"/>
      <w:marLeft w:val="0"/>
      <w:marRight w:val="0"/>
      <w:marTop w:val="0"/>
      <w:marBottom w:val="0"/>
      <w:divBdr>
        <w:top w:val="none" w:sz="0" w:space="0" w:color="auto"/>
        <w:left w:val="none" w:sz="0" w:space="0" w:color="auto"/>
        <w:bottom w:val="none" w:sz="0" w:space="0" w:color="auto"/>
        <w:right w:val="none" w:sz="0" w:space="0" w:color="auto"/>
      </w:divBdr>
    </w:div>
    <w:div w:id="323363407">
      <w:bodyDiv w:val="1"/>
      <w:marLeft w:val="0"/>
      <w:marRight w:val="0"/>
      <w:marTop w:val="0"/>
      <w:marBottom w:val="0"/>
      <w:divBdr>
        <w:top w:val="none" w:sz="0" w:space="0" w:color="auto"/>
        <w:left w:val="none" w:sz="0" w:space="0" w:color="auto"/>
        <w:bottom w:val="none" w:sz="0" w:space="0" w:color="auto"/>
        <w:right w:val="none" w:sz="0" w:space="0" w:color="auto"/>
      </w:divBdr>
    </w:div>
    <w:div w:id="360134486">
      <w:bodyDiv w:val="1"/>
      <w:marLeft w:val="0"/>
      <w:marRight w:val="0"/>
      <w:marTop w:val="0"/>
      <w:marBottom w:val="0"/>
      <w:divBdr>
        <w:top w:val="none" w:sz="0" w:space="0" w:color="auto"/>
        <w:left w:val="none" w:sz="0" w:space="0" w:color="auto"/>
        <w:bottom w:val="none" w:sz="0" w:space="0" w:color="auto"/>
        <w:right w:val="none" w:sz="0" w:space="0" w:color="auto"/>
      </w:divBdr>
    </w:div>
    <w:div w:id="417215414">
      <w:bodyDiv w:val="1"/>
      <w:marLeft w:val="0"/>
      <w:marRight w:val="0"/>
      <w:marTop w:val="0"/>
      <w:marBottom w:val="0"/>
      <w:divBdr>
        <w:top w:val="none" w:sz="0" w:space="0" w:color="auto"/>
        <w:left w:val="none" w:sz="0" w:space="0" w:color="auto"/>
        <w:bottom w:val="none" w:sz="0" w:space="0" w:color="auto"/>
        <w:right w:val="none" w:sz="0" w:space="0" w:color="auto"/>
      </w:divBdr>
    </w:div>
    <w:div w:id="742794501">
      <w:bodyDiv w:val="1"/>
      <w:marLeft w:val="0"/>
      <w:marRight w:val="0"/>
      <w:marTop w:val="0"/>
      <w:marBottom w:val="0"/>
      <w:divBdr>
        <w:top w:val="none" w:sz="0" w:space="0" w:color="auto"/>
        <w:left w:val="none" w:sz="0" w:space="0" w:color="auto"/>
        <w:bottom w:val="none" w:sz="0" w:space="0" w:color="auto"/>
        <w:right w:val="none" w:sz="0" w:space="0" w:color="auto"/>
      </w:divBdr>
    </w:div>
    <w:div w:id="1259437801">
      <w:bodyDiv w:val="1"/>
      <w:marLeft w:val="0"/>
      <w:marRight w:val="0"/>
      <w:marTop w:val="0"/>
      <w:marBottom w:val="0"/>
      <w:divBdr>
        <w:top w:val="none" w:sz="0" w:space="0" w:color="auto"/>
        <w:left w:val="none" w:sz="0" w:space="0" w:color="auto"/>
        <w:bottom w:val="none" w:sz="0" w:space="0" w:color="auto"/>
        <w:right w:val="none" w:sz="0" w:space="0" w:color="auto"/>
      </w:divBdr>
    </w:div>
    <w:div w:id="1868523685">
      <w:bodyDiv w:val="1"/>
      <w:marLeft w:val="0"/>
      <w:marRight w:val="0"/>
      <w:marTop w:val="0"/>
      <w:marBottom w:val="0"/>
      <w:divBdr>
        <w:top w:val="none" w:sz="0" w:space="0" w:color="auto"/>
        <w:left w:val="none" w:sz="0" w:space="0" w:color="auto"/>
        <w:bottom w:val="none" w:sz="0" w:space="0" w:color="auto"/>
        <w:right w:val="none" w:sz="0" w:space="0" w:color="auto"/>
      </w:divBdr>
      <w:divsChild>
        <w:div w:id="459227524">
          <w:marLeft w:val="360"/>
          <w:marRight w:val="0"/>
          <w:marTop w:val="360"/>
          <w:marBottom w:val="0"/>
          <w:divBdr>
            <w:top w:val="none" w:sz="0" w:space="0" w:color="auto"/>
            <w:left w:val="none" w:sz="0" w:space="0" w:color="auto"/>
            <w:bottom w:val="none" w:sz="0" w:space="0" w:color="auto"/>
            <w:right w:val="none" w:sz="0" w:space="0" w:color="auto"/>
          </w:divBdr>
        </w:div>
      </w:divsChild>
    </w:div>
    <w:div w:id="1970359909">
      <w:bodyDiv w:val="1"/>
      <w:marLeft w:val="0"/>
      <w:marRight w:val="0"/>
      <w:marTop w:val="0"/>
      <w:marBottom w:val="0"/>
      <w:divBdr>
        <w:top w:val="none" w:sz="0" w:space="0" w:color="auto"/>
        <w:left w:val="none" w:sz="0" w:space="0" w:color="auto"/>
        <w:bottom w:val="none" w:sz="0" w:space="0" w:color="auto"/>
        <w:right w:val="none" w:sz="0" w:space="0" w:color="auto"/>
      </w:divBdr>
      <w:divsChild>
        <w:div w:id="2120367612">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586E9-9328-426A-B2F8-66597D51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2576</Words>
  <Characters>14174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2</cp:revision>
  <dcterms:created xsi:type="dcterms:W3CDTF">2020-06-21T18:49:00Z</dcterms:created>
  <dcterms:modified xsi:type="dcterms:W3CDTF">2020-06-21T18:49:00Z</dcterms:modified>
</cp:coreProperties>
</file>