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DB" w:rsidRPr="004A5960" w:rsidRDefault="00E31E0D" w:rsidP="004A5960">
      <w:pPr>
        <w:spacing w:line="360" w:lineRule="auto"/>
        <w:jc w:val="center"/>
        <w:rPr>
          <w:rFonts w:ascii="Arial" w:hAnsi="Arial" w:cs="Arial"/>
          <w:noProof/>
          <w:sz w:val="32"/>
          <w:lang w:eastAsia="es-MX"/>
        </w:rPr>
      </w:pPr>
      <w:r w:rsidRPr="004A5960">
        <w:rPr>
          <w:rFonts w:ascii="Arial" w:hAnsi="Arial" w:cs="Arial"/>
          <w:noProof/>
          <w:sz w:val="32"/>
          <w:lang w:eastAsia="es-MX"/>
        </w:rPr>
        <w:t>ESCUELA NORMAL DE EDUCACIÓN PREESCOLAR</w:t>
      </w:r>
    </w:p>
    <w:p w:rsidR="00E31E0D" w:rsidRPr="004A5960" w:rsidRDefault="00E31E0D" w:rsidP="004A5960">
      <w:pPr>
        <w:spacing w:line="360" w:lineRule="auto"/>
        <w:jc w:val="center"/>
        <w:rPr>
          <w:rFonts w:ascii="Arial" w:hAnsi="Arial" w:cs="Arial"/>
          <w:noProof/>
          <w:sz w:val="32"/>
          <w:lang w:eastAsia="es-MX"/>
        </w:rPr>
      </w:pPr>
      <w:r w:rsidRPr="004A5960">
        <w:rPr>
          <w:rFonts w:ascii="Arial" w:hAnsi="Arial" w:cs="Arial"/>
          <w:noProof/>
          <w:sz w:val="32"/>
          <w:lang w:eastAsia="es-MX"/>
        </w:rPr>
        <w:drawing>
          <wp:inline distT="0" distB="0" distL="0" distR="0" wp14:anchorId="21F1603D" wp14:editId="4405C3A0">
            <wp:extent cx="1057275" cy="13811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r="19487"/>
                    <a:stretch/>
                  </pic:blipFill>
                  <pic:spPr bwMode="auto">
                    <a:xfrm>
                      <a:off x="0" y="0"/>
                      <a:ext cx="1057275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1E0D" w:rsidRPr="004A5960" w:rsidRDefault="00E31E0D" w:rsidP="004A5960">
      <w:pPr>
        <w:spacing w:line="360" w:lineRule="auto"/>
        <w:jc w:val="center"/>
        <w:rPr>
          <w:rFonts w:ascii="Arial" w:hAnsi="Arial" w:cs="Arial"/>
          <w:noProof/>
          <w:sz w:val="32"/>
          <w:lang w:eastAsia="es-MX"/>
        </w:rPr>
      </w:pPr>
      <w:r w:rsidRPr="004A5960">
        <w:rPr>
          <w:rFonts w:ascii="Arial" w:hAnsi="Arial" w:cs="Arial"/>
          <w:noProof/>
          <w:sz w:val="32"/>
          <w:lang w:eastAsia="es-MX"/>
        </w:rPr>
        <w:t>LICENCIATURA EN EDUCACIÓN PREESCOLAR</w:t>
      </w:r>
    </w:p>
    <w:p w:rsidR="00E31E0D" w:rsidRPr="004A5960" w:rsidRDefault="00E31E0D" w:rsidP="004A5960">
      <w:pPr>
        <w:spacing w:line="360" w:lineRule="auto"/>
        <w:jc w:val="center"/>
        <w:rPr>
          <w:rFonts w:ascii="Arial" w:hAnsi="Arial" w:cs="Arial"/>
          <w:noProof/>
          <w:sz w:val="32"/>
          <w:lang w:eastAsia="es-MX"/>
        </w:rPr>
      </w:pPr>
      <w:r w:rsidRPr="004A5960">
        <w:rPr>
          <w:rFonts w:ascii="Arial" w:hAnsi="Arial" w:cs="Arial"/>
          <w:noProof/>
          <w:sz w:val="32"/>
          <w:lang w:eastAsia="es-MX"/>
        </w:rPr>
        <w:t>CICLO ESCOLAR 2020</w:t>
      </w:r>
    </w:p>
    <w:p w:rsidR="00E31E0D" w:rsidRPr="004A5960" w:rsidRDefault="00E31E0D" w:rsidP="004A5960">
      <w:pPr>
        <w:spacing w:line="360" w:lineRule="auto"/>
        <w:jc w:val="center"/>
        <w:rPr>
          <w:rFonts w:ascii="Arial" w:hAnsi="Arial" w:cs="Arial"/>
          <w:sz w:val="32"/>
        </w:rPr>
      </w:pPr>
      <w:r w:rsidRPr="004A5960">
        <w:rPr>
          <w:rFonts w:ascii="Arial" w:hAnsi="Arial" w:cs="Arial"/>
          <w:sz w:val="32"/>
        </w:rPr>
        <w:t>CURSO: TUTORÍA GRUPAL</w:t>
      </w:r>
    </w:p>
    <w:p w:rsidR="00E31E0D" w:rsidRPr="004A5960" w:rsidRDefault="00E31E0D" w:rsidP="004A5960">
      <w:pPr>
        <w:spacing w:line="360" w:lineRule="auto"/>
        <w:jc w:val="center"/>
        <w:rPr>
          <w:rFonts w:ascii="Arial" w:hAnsi="Arial" w:cs="Arial"/>
          <w:bCs/>
          <w:color w:val="000000"/>
          <w:sz w:val="32"/>
        </w:rPr>
      </w:pPr>
      <w:r w:rsidRPr="004A5960">
        <w:rPr>
          <w:rFonts w:ascii="Arial" w:hAnsi="Arial" w:cs="Arial"/>
          <w:sz w:val="32"/>
        </w:rPr>
        <w:t>PROPOSITO:</w:t>
      </w:r>
      <w:r w:rsidRPr="004A5960">
        <w:rPr>
          <w:rFonts w:ascii="Arial" w:hAnsi="Arial" w:cs="Arial"/>
          <w:bCs/>
          <w:color w:val="000000"/>
          <w:sz w:val="32"/>
        </w:rPr>
        <w:t xml:space="preserve"> El estudiante identificará y desarrollará estrategias de cómo mejorar la habilidad de memorizar que ya tiene. También examinará que es la memoria y porque nos puede fallar en ocasiones; así como conocer técnicas de mnemotecnia para recordar cuando sea necesario.</w:t>
      </w:r>
    </w:p>
    <w:p w:rsidR="004A5960" w:rsidRPr="004A5960" w:rsidRDefault="004A5960" w:rsidP="004A5960">
      <w:pPr>
        <w:spacing w:line="360" w:lineRule="auto"/>
        <w:jc w:val="center"/>
        <w:rPr>
          <w:rFonts w:ascii="Arial" w:hAnsi="Arial" w:cs="Arial"/>
          <w:bCs/>
          <w:color w:val="000000"/>
          <w:sz w:val="32"/>
        </w:rPr>
      </w:pPr>
      <w:r w:rsidRPr="004A5960">
        <w:rPr>
          <w:rFonts w:ascii="Arial" w:hAnsi="Arial" w:cs="Arial"/>
          <w:bCs/>
          <w:color w:val="000000"/>
          <w:sz w:val="32"/>
        </w:rPr>
        <w:t>Línea de Acción: Memoria y Reflexión.</w:t>
      </w:r>
    </w:p>
    <w:p w:rsidR="00E31E0D" w:rsidRPr="004A5960" w:rsidRDefault="00E31E0D" w:rsidP="004A5960">
      <w:pPr>
        <w:spacing w:line="360" w:lineRule="auto"/>
        <w:jc w:val="center"/>
        <w:rPr>
          <w:rFonts w:ascii="Arial" w:hAnsi="Arial" w:cs="Arial"/>
          <w:bCs/>
          <w:color w:val="000000"/>
          <w:sz w:val="32"/>
        </w:rPr>
      </w:pPr>
      <w:r w:rsidRPr="004A5960">
        <w:rPr>
          <w:rFonts w:ascii="Arial" w:hAnsi="Arial" w:cs="Arial"/>
          <w:bCs/>
          <w:color w:val="000000"/>
          <w:sz w:val="32"/>
        </w:rPr>
        <w:t>MAESTRA: LAURA CRISTINA REYES RINCÓN</w:t>
      </w:r>
    </w:p>
    <w:p w:rsidR="004A5960" w:rsidRPr="004A5960" w:rsidRDefault="004A5960" w:rsidP="004A5960">
      <w:pPr>
        <w:spacing w:line="360" w:lineRule="auto"/>
        <w:jc w:val="center"/>
        <w:rPr>
          <w:rFonts w:ascii="Arial" w:hAnsi="Arial" w:cs="Arial"/>
          <w:bCs/>
          <w:color w:val="000000"/>
          <w:sz w:val="32"/>
        </w:rPr>
      </w:pPr>
      <w:r w:rsidRPr="004A5960">
        <w:rPr>
          <w:rFonts w:ascii="Arial" w:hAnsi="Arial" w:cs="Arial"/>
          <w:bCs/>
          <w:color w:val="000000"/>
          <w:sz w:val="32"/>
        </w:rPr>
        <w:t xml:space="preserve">ALUMNA: DANIELA VELAZQUEZ DIAZ </w:t>
      </w:r>
    </w:p>
    <w:p w:rsidR="004A5960" w:rsidRPr="004A5960" w:rsidRDefault="004A5960" w:rsidP="004A5960">
      <w:pPr>
        <w:spacing w:line="360" w:lineRule="auto"/>
        <w:jc w:val="center"/>
        <w:rPr>
          <w:rFonts w:ascii="Arial" w:hAnsi="Arial" w:cs="Arial"/>
          <w:bCs/>
          <w:color w:val="000000"/>
          <w:sz w:val="32"/>
        </w:rPr>
      </w:pPr>
      <w:r w:rsidRPr="004A5960">
        <w:rPr>
          <w:rFonts w:ascii="Arial" w:hAnsi="Arial" w:cs="Arial"/>
          <w:bCs/>
          <w:color w:val="000000"/>
          <w:sz w:val="32"/>
        </w:rPr>
        <w:t>GRADO Y SECCIÓN: 1° “A”</w:t>
      </w:r>
    </w:p>
    <w:p w:rsidR="004A5960" w:rsidRPr="004A5960" w:rsidRDefault="004A5960" w:rsidP="004A5960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31E0D" w:rsidRPr="004A5960" w:rsidRDefault="00E31E0D" w:rsidP="004A5960">
      <w:pPr>
        <w:spacing w:line="360" w:lineRule="auto"/>
        <w:jc w:val="center"/>
        <w:rPr>
          <w:rFonts w:ascii="Arial" w:hAnsi="Arial" w:cs="Arial"/>
          <w:bCs/>
          <w:color w:val="000000"/>
          <w:sz w:val="28"/>
        </w:rPr>
      </w:pPr>
    </w:p>
    <w:p w:rsidR="00E31E0D" w:rsidRDefault="004A5960" w:rsidP="00E31E0D">
      <w:pPr>
        <w:jc w:val="center"/>
        <w:rPr>
          <w:rFonts w:ascii="Arial" w:hAnsi="Arial" w:cs="Arial"/>
          <w:sz w:val="28"/>
          <w:u w:val="single"/>
        </w:rPr>
      </w:pPr>
      <w:r w:rsidRPr="004A5960">
        <w:rPr>
          <w:rFonts w:ascii="Arial" w:hAnsi="Arial" w:cs="Arial"/>
          <w:sz w:val="28"/>
          <w:u w:val="single"/>
        </w:rPr>
        <w:lastRenderedPageBreak/>
        <w:t>INTRODUCCIÓN</w:t>
      </w:r>
    </w:p>
    <w:p w:rsidR="004A5960" w:rsidRPr="004A5960" w:rsidRDefault="004A5960" w:rsidP="005F5751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Dentro de este escrito reflexivo se analizar</w:t>
      </w:r>
      <w:r w:rsidRPr="00FB1270">
        <w:rPr>
          <w:rFonts w:ascii="Arial" w:hAnsi="Arial" w:cs="Arial"/>
          <w:color w:val="FF0000"/>
          <w:sz w:val="28"/>
        </w:rPr>
        <w:t>a</w:t>
      </w:r>
      <w:r>
        <w:rPr>
          <w:rFonts w:ascii="Arial" w:hAnsi="Arial" w:cs="Arial"/>
          <w:sz w:val="28"/>
        </w:rPr>
        <w:t xml:space="preserve"> sobre la vinculación de Memoria y Reflexión y de diversas estrategias de cómo mejorar la habilidad de memorizar; la memoria </w:t>
      </w:r>
      <w:r w:rsidR="005F5751">
        <w:rPr>
          <w:rFonts w:ascii="Arial" w:hAnsi="Arial" w:cs="Arial"/>
          <w:sz w:val="28"/>
        </w:rPr>
        <w:t>se puede definir como la capacidad del cerebro de retener información y recuperarla de manera voluntaria ya sea en cualquier situación ya que permite recordad hechos, ideas, sensaciones, también relaciona conceptos o estímulos que ocurrieron en un pasado y la memoria puede ser entrenada mediante estrategias para el juego mental; por otro lado la reflexión consiste en analizar algo con detenimiento para la consideración de algo, meditando y pensando al respecto. Para las diversas estrategias que existen dentro de la memorización son  para mejorar como el: mapa mental, mapa conceptual, cuadro sinóptico, línea del tiempo y cuadro comparativo dichas aquellas son las que nos ayudan a estudiar, realizar trabajos y sobre todo para memorizar información para analizarla y adaptarla a nosotros.</w:t>
      </w:r>
    </w:p>
    <w:p w:rsidR="004A5960" w:rsidRDefault="004A5960" w:rsidP="00E31E0D">
      <w:pPr>
        <w:jc w:val="center"/>
        <w:rPr>
          <w:rFonts w:ascii="Arial" w:hAnsi="Arial" w:cs="Arial"/>
        </w:rPr>
      </w:pPr>
    </w:p>
    <w:p w:rsidR="005F5751" w:rsidRDefault="005F5751" w:rsidP="00E31E0D">
      <w:pPr>
        <w:jc w:val="center"/>
        <w:rPr>
          <w:rFonts w:ascii="Arial" w:hAnsi="Arial" w:cs="Arial"/>
        </w:rPr>
      </w:pPr>
    </w:p>
    <w:p w:rsidR="005F5751" w:rsidRDefault="005F5751" w:rsidP="00E31E0D">
      <w:pPr>
        <w:jc w:val="center"/>
        <w:rPr>
          <w:rFonts w:ascii="Arial" w:hAnsi="Arial" w:cs="Arial"/>
        </w:rPr>
      </w:pPr>
    </w:p>
    <w:p w:rsidR="005F5751" w:rsidRDefault="005F5751" w:rsidP="00E31E0D">
      <w:pPr>
        <w:jc w:val="center"/>
        <w:rPr>
          <w:rFonts w:ascii="Arial" w:hAnsi="Arial" w:cs="Arial"/>
        </w:rPr>
      </w:pPr>
    </w:p>
    <w:p w:rsidR="005F5751" w:rsidRDefault="005F5751" w:rsidP="00E31E0D">
      <w:pPr>
        <w:jc w:val="center"/>
        <w:rPr>
          <w:rFonts w:ascii="Arial" w:hAnsi="Arial" w:cs="Arial"/>
        </w:rPr>
      </w:pPr>
    </w:p>
    <w:p w:rsidR="005F5751" w:rsidRDefault="005F5751" w:rsidP="00E31E0D">
      <w:pPr>
        <w:jc w:val="center"/>
        <w:rPr>
          <w:rFonts w:ascii="Arial" w:hAnsi="Arial" w:cs="Arial"/>
        </w:rPr>
      </w:pPr>
    </w:p>
    <w:p w:rsidR="005F5751" w:rsidRDefault="005F5751" w:rsidP="00E31E0D">
      <w:pPr>
        <w:jc w:val="center"/>
        <w:rPr>
          <w:rFonts w:ascii="Arial" w:hAnsi="Arial" w:cs="Arial"/>
        </w:rPr>
      </w:pPr>
    </w:p>
    <w:p w:rsidR="005F5751" w:rsidRDefault="005F5751" w:rsidP="00E31E0D">
      <w:pPr>
        <w:jc w:val="center"/>
        <w:rPr>
          <w:rFonts w:ascii="Arial" w:hAnsi="Arial" w:cs="Arial"/>
        </w:rPr>
      </w:pPr>
    </w:p>
    <w:p w:rsidR="005F5751" w:rsidRDefault="005F5751" w:rsidP="00E31E0D">
      <w:pPr>
        <w:jc w:val="center"/>
        <w:rPr>
          <w:rFonts w:ascii="Arial" w:hAnsi="Arial" w:cs="Arial"/>
        </w:rPr>
      </w:pPr>
    </w:p>
    <w:p w:rsidR="005F5751" w:rsidRDefault="005F5751" w:rsidP="00E31E0D">
      <w:pPr>
        <w:jc w:val="center"/>
        <w:rPr>
          <w:rFonts w:ascii="Arial" w:hAnsi="Arial" w:cs="Arial"/>
        </w:rPr>
      </w:pPr>
    </w:p>
    <w:p w:rsidR="005F5751" w:rsidRDefault="005F5751" w:rsidP="00E31E0D">
      <w:pPr>
        <w:jc w:val="center"/>
        <w:rPr>
          <w:rFonts w:ascii="Arial" w:hAnsi="Arial" w:cs="Arial"/>
        </w:rPr>
      </w:pPr>
    </w:p>
    <w:p w:rsidR="005F5751" w:rsidRPr="000B0BC3" w:rsidRDefault="000B0BC3" w:rsidP="000B0BC3">
      <w:pPr>
        <w:rPr>
          <w:rFonts w:ascii="Arial" w:hAnsi="Arial" w:cs="Arial"/>
          <w:b/>
        </w:rPr>
      </w:pPr>
      <w:r w:rsidRPr="000B0BC3">
        <w:rPr>
          <w:rFonts w:ascii="Arial" w:hAnsi="Arial" w:cs="Arial"/>
          <w:b/>
          <w:sz w:val="28"/>
        </w:rPr>
        <w:lastRenderedPageBreak/>
        <w:t>CUERPO DEL TRABAJO: Conceptos relacionados con la memoria</w:t>
      </w:r>
    </w:p>
    <w:p w:rsidR="005F5751" w:rsidRDefault="005F5751" w:rsidP="005F5751">
      <w:pPr>
        <w:pStyle w:val="Ttulo"/>
        <w:rPr>
          <w:rFonts w:ascii="Arial" w:hAnsi="Arial" w:cs="Arial"/>
          <w:b/>
          <w:color w:val="000000"/>
          <w:spacing w:val="-15"/>
          <w:sz w:val="28"/>
          <w:szCs w:val="28"/>
        </w:rPr>
      </w:pPr>
      <w:r w:rsidRPr="005F5751">
        <w:rPr>
          <w:rStyle w:val="Ttulo3Car"/>
          <w:rFonts w:ascii="Arial" w:eastAsiaTheme="majorEastAsia" w:hAnsi="Arial" w:cs="Arial"/>
          <w:b w:val="0"/>
          <w:sz w:val="28"/>
          <w:szCs w:val="28"/>
        </w:rPr>
        <w:t>Desde la psicología y la medicina tiene una concepción similar del término memoria, ya que en ambos casos se lo entiende como la facultad mental que permite reconocer, almacenar y evocar sentimientos, ideas, imágenes, entre otras experiencias. Además nos permite reconocerlas como propias. Son enumerados distintos tipos de memorias, algunos de ellos son:</w:t>
      </w:r>
      <w:r w:rsidRPr="005F5751">
        <w:rPr>
          <w:rStyle w:val="Ttulo3Car"/>
          <w:rFonts w:ascii="Arial" w:eastAsiaTheme="majorEastAsia" w:hAnsi="Arial" w:cs="Arial"/>
          <w:b w:val="0"/>
          <w:sz w:val="28"/>
          <w:szCs w:val="28"/>
        </w:rPr>
        <w:br/>
      </w:r>
      <w:r w:rsidRPr="005F5751">
        <w:rPr>
          <w:rStyle w:val="Ttulo3Car"/>
          <w:rFonts w:ascii="Arial" w:eastAsiaTheme="majorEastAsia" w:hAnsi="Arial" w:cs="Arial"/>
          <w:b w:val="0"/>
          <w:sz w:val="28"/>
          <w:szCs w:val="28"/>
        </w:rPr>
        <w:br/>
      </w:r>
      <w:r w:rsidRPr="005F5751">
        <w:rPr>
          <w:rFonts w:ascii="Arial" w:hAnsi="Arial" w:cs="Arial"/>
          <w:b/>
          <w:color w:val="000000"/>
          <w:spacing w:val="-15"/>
          <w:sz w:val="28"/>
          <w:szCs w:val="28"/>
        </w:rPr>
        <w:t>Memoria en relación al tiempo:</w:t>
      </w:r>
    </w:p>
    <w:p w:rsidR="005F5751" w:rsidRPr="005F5751" w:rsidRDefault="005F5751" w:rsidP="005F5751"/>
    <w:p w:rsidR="005F5751" w:rsidRPr="005F5751" w:rsidRDefault="005F5751" w:rsidP="005F5751">
      <w:pPr>
        <w:pStyle w:val="Ttulo"/>
        <w:rPr>
          <w:rFonts w:ascii="Arial" w:eastAsia="Times New Roman" w:hAnsi="Arial" w:cs="Arial"/>
          <w:color w:val="000000"/>
          <w:sz w:val="28"/>
          <w:szCs w:val="28"/>
        </w:rPr>
      </w:pPr>
      <w:r w:rsidRPr="005F5751">
        <w:rPr>
          <w:rFonts w:ascii="Arial" w:eastAsia="Times New Roman" w:hAnsi="Arial" w:cs="Arial"/>
          <w:b/>
          <w:color w:val="000000"/>
          <w:sz w:val="28"/>
          <w:szCs w:val="28"/>
        </w:rPr>
        <w:t>Memoria a largo plazo</w:t>
      </w:r>
      <w:r w:rsidRPr="005F5751">
        <w:rPr>
          <w:rFonts w:ascii="Arial" w:eastAsia="Times New Roman" w:hAnsi="Arial" w:cs="Arial"/>
          <w:color w:val="000000"/>
          <w:sz w:val="28"/>
          <w:szCs w:val="28"/>
        </w:rPr>
        <w:t>. Esta memoria hace referencia a los </w:t>
      </w:r>
      <w:hyperlink r:id="rId7" w:history="1">
        <w:r w:rsidRPr="005F5751">
          <w:rPr>
            <w:rFonts w:ascii="Arial" w:eastAsia="Times New Roman" w:hAnsi="Arial" w:cs="Arial"/>
            <w:color w:val="000000"/>
            <w:sz w:val="28"/>
            <w:szCs w:val="28"/>
          </w:rPr>
          <w:t>datos</w:t>
        </w:r>
      </w:hyperlink>
      <w:r w:rsidRPr="005F5751">
        <w:rPr>
          <w:rFonts w:ascii="Arial" w:eastAsia="Times New Roman" w:hAnsi="Arial" w:cs="Arial"/>
          <w:color w:val="000000"/>
          <w:sz w:val="28"/>
          <w:szCs w:val="28"/>
        </w:rPr>
        <w:t> o información que pueden ser retenidos durante muchos años. Algunos ejemplos podrían ser la dirección de la casa donde se vivió en la niñez, la fecha de cumpleaños de algún familiar o amigo, etc.</w:t>
      </w:r>
    </w:p>
    <w:p w:rsidR="005F5751" w:rsidRPr="005F5751" w:rsidRDefault="005F5751" w:rsidP="005F5751">
      <w:pPr>
        <w:pStyle w:val="Ttulo"/>
        <w:rPr>
          <w:rFonts w:ascii="Arial" w:eastAsia="Times New Roman" w:hAnsi="Arial" w:cs="Arial"/>
          <w:color w:val="000000"/>
          <w:sz w:val="28"/>
          <w:szCs w:val="28"/>
        </w:rPr>
      </w:pPr>
      <w:r w:rsidRPr="005F5751">
        <w:rPr>
          <w:rFonts w:ascii="Arial" w:eastAsia="Times New Roman" w:hAnsi="Arial" w:cs="Arial"/>
          <w:b/>
          <w:color w:val="000000"/>
          <w:sz w:val="28"/>
          <w:szCs w:val="28"/>
        </w:rPr>
        <w:t>Memoria a corto plazo.</w:t>
      </w:r>
      <w:r w:rsidRPr="005F5751">
        <w:rPr>
          <w:rFonts w:ascii="Arial" w:eastAsia="Times New Roman" w:hAnsi="Arial" w:cs="Arial"/>
          <w:color w:val="000000"/>
          <w:sz w:val="28"/>
          <w:szCs w:val="28"/>
        </w:rPr>
        <w:t> En este caso los datos e información recibe un </w:t>
      </w:r>
      <w:hyperlink r:id="rId8" w:history="1">
        <w:r w:rsidRPr="005F5751">
          <w:rPr>
            <w:rFonts w:ascii="Arial" w:eastAsia="Times New Roman" w:hAnsi="Arial" w:cs="Arial"/>
            <w:color w:val="000000"/>
            <w:sz w:val="28"/>
            <w:szCs w:val="28"/>
          </w:rPr>
          <w:t>análisis</w:t>
        </w:r>
      </w:hyperlink>
      <w:r w:rsidRPr="005F5751">
        <w:rPr>
          <w:rFonts w:ascii="Arial" w:eastAsia="Times New Roman" w:hAnsi="Arial" w:cs="Arial"/>
          <w:color w:val="000000"/>
          <w:sz w:val="28"/>
          <w:szCs w:val="28"/>
        </w:rPr>
        <w:t> sensorial pero es retenido por cortos lapsos de </w:t>
      </w:r>
      <w:hyperlink r:id="rId9" w:history="1">
        <w:r w:rsidRPr="005F5751">
          <w:rPr>
            <w:rFonts w:ascii="Arial" w:eastAsia="Times New Roman" w:hAnsi="Arial" w:cs="Arial"/>
            <w:color w:val="000000"/>
            <w:sz w:val="28"/>
            <w:szCs w:val="28"/>
          </w:rPr>
          <w:t>tiempo</w:t>
        </w:r>
      </w:hyperlink>
      <w:r w:rsidRPr="005F5751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5F5751" w:rsidRPr="005F5751" w:rsidRDefault="005F5751" w:rsidP="005F5751">
      <w:pPr>
        <w:pStyle w:val="Ttulo"/>
        <w:rPr>
          <w:rFonts w:ascii="Arial" w:eastAsia="Times New Roman" w:hAnsi="Arial" w:cs="Arial"/>
          <w:color w:val="000000"/>
          <w:sz w:val="28"/>
          <w:szCs w:val="28"/>
        </w:rPr>
      </w:pPr>
      <w:r w:rsidRPr="005F5751">
        <w:rPr>
          <w:rFonts w:ascii="Arial" w:eastAsia="Times New Roman" w:hAnsi="Arial" w:cs="Arial"/>
          <w:color w:val="000000"/>
          <w:sz w:val="28"/>
          <w:szCs w:val="28"/>
        </w:rPr>
        <w:t>Memoria inmediata. Este tipo de memoria permite realizar un análisis de la información que ha sido captada por los sentidos de manera sumamente veloz.</w:t>
      </w:r>
    </w:p>
    <w:p w:rsidR="005F5751" w:rsidRDefault="005F5751" w:rsidP="005F5751">
      <w:pPr>
        <w:pStyle w:val="Ttulo"/>
        <w:rPr>
          <w:rFonts w:ascii="Arial" w:hAnsi="Arial" w:cs="Arial"/>
          <w:b/>
          <w:color w:val="000000"/>
          <w:spacing w:val="-15"/>
          <w:sz w:val="28"/>
          <w:szCs w:val="28"/>
        </w:rPr>
      </w:pPr>
      <w:r w:rsidRPr="005F5751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F5751">
        <w:rPr>
          <w:rFonts w:ascii="Arial" w:hAnsi="Arial" w:cs="Arial"/>
          <w:b/>
          <w:color w:val="000000"/>
          <w:spacing w:val="-15"/>
          <w:sz w:val="28"/>
          <w:szCs w:val="28"/>
        </w:rPr>
        <w:t>Memoria sensorial</w:t>
      </w:r>
      <w:r>
        <w:rPr>
          <w:rFonts w:ascii="Arial" w:hAnsi="Arial" w:cs="Arial"/>
          <w:b/>
          <w:color w:val="000000"/>
          <w:spacing w:val="-15"/>
          <w:sz w:val="28"/>
          <w:szCs w:val="28"/>
        </w:rPr>
        <w:t>:</w:t>
      </w:r>
    </w:p>
    <w:p w:rsidR="005F5751" w:rsidRPr="005F5751" w:rsidRDefault="005F5751" w:rsidP="005F5751">
      <w:pPr>
        <w:pStyle w:val="Ttulo"/>
        <w:rPr>
          <w:rFonts w:ascii="Arial" w:eastAsia="Times New Roman" w:hAnsi="Arial" w:cs="Arial"/>
          <w:color w:val="000000"/>
          <w:sz w:val="28"/>
          <w:szCs w:val="28"/>
        </w:rPr>
      </w:pPr>
      <w:r w:rsidRPr="005F5751">
        <w:rPr>
          <w:rFonts w:ascii="Arial" w:eastAsia="Times New Roman" w:hAnsi="Arial" w:cs="Arial"/>
          <w:color w:val="000000"/>
          <w:sz w:val="28"/>
          <w:szCs w:val="28"/>
        </w:rPr>
        <w:t>En este tipo de memoria se incluyen aquellos recuerdos que fueron captados por medio de los sentidos. Estos a su vez puede sub clasificarse en:</w:t>
      </w:r>
    </w:p>
    <w:p w:rsidR="005F5751" w:rsidRDefault="005F5751" w:rsidP="005F5751">
      <w:pPr>
        <w:pStyle w:val="Ttulo"/>
        <w:rPr>
          <w:rFonts w:ascii="Arial" w:eastAsia="Times New Roman" w:hAnsi="Arial" w:cs="Arial"/>
          <w:color w:val="000000"/>
          <w:sz w:val="28"/>
          <w:szCs w:val="28"/>
        </w:rPr>
      </w:pPr>
    </w:p>
    <w:p w:rsidR="005F5751" w:rsidRPr="005F5751" w:rsidRDefault="005F5751" w:rsidP="005F5751">
      <w:pPr>
        <w:pStyle w:val="Ttulo"/>
        <w:rPr>
          <w:rFonts w:ascii="Arial" w:eastAsia="Times New Roman" w:hAnsi="Arial" w:cs="Arial"/>
          <w:color w:val="000000"/>
          <w:sz w:val="28"/>
          <w:szCs w:val="28"/>
        </w:rPr>
      </w:pPr>
      <w:r w:rsidRPr="005F5751">
        <w:rPr>
          <w:rFonts w:ascii="Arial" w:eastAsia="Times New Roman" w:hAnsi="Arial" w:cs="Arial"/>
          <w:b/>
          <w:color w:val="000000"/>
          <w:sz w:val="28"/>
          <w:szCs w:val="28"/>
        </w:rPr>
        <w:t>Memoria gustativa</w:t>
      </w:r>
      <w:r w:rsidRPr="005F5751">
        <w:rPr>
          <w:rFonts w:ascii="Arial" w:eastAsia="Times New Roman" w:hAnsi="Arial" w:cs="Arial"/>
          <w:color w:val="000000"/>
          <w:sz w:val="28"/>
          <w:szCs w:val="28"/>
        </w:rPr>
        <w:t>. Memoria que se relaciona con los sabores y gustos, por ejemplo de las </w:t>
      </w:r>
      <w:hyperlink r:id="rId10" w:history="1">
        <w:r w:rsidRPr="005F5751">
          <w:rPr>
            <w:rFonts w:ascii="Arial" w:eastAsia="Times New Roman" w:hAnsi="Arial" w:cs="Arial"/>
            <w:color w:val="000000"/>
            <w:sz w:val="28"/>
            <w:szCs w:val="28"/>
          </w:rPr>
          <w:t>comidas</w:t>
        </w:r>
      </w:hyperlink>
      <w:r w:rsidRPr="005F5751">
        <w:rPr>
          <w:rFonts w:ascii="Arial" w:eastAsia="Times New Roman" w:hAnsi="Arial" w:cs="Arial"/>
          <w:color w:val="000000"/>
          <w:sz w:val="28"/>
          <w:szCs w:val="28"/>
        </w:rPr>
        <w:t>. Es una de las memorias menos desarrolladas por los </w:t>
      </w:r>
      <w:hyperlink r:id="rId11" w:history="1">
        <w:r w:rsidRPr="005F5751">
          <w:rPr>
            <w:rFonts w:ascii="Arial" w:eastAsia="Times New Roman" w:hAnsi="Arial" w:cs="Arial"/>
            <w:color w:val="000000"/>
            <w:sz w:val="28"/>
            <w:szCs w:val="28"/>
          </w:rPr>
          <w:t>seres humanos</w:t>
        </w:r>
      </w:hyperlink>
      <w:r w:rsidRPr="005F5751">
        <w:rPr>
          <w:rFonts w:ascii="Arial" w:eastAsia="Times New Roman" w:hAnsi="Arial" w:cs="Arial"/>
          <w:color w:val="000000"/>
          <w:sz w:val="28"/>
          <w:szCs w:val="28"/>
        </w:rPr>
        <w:t>. Sin embargo los catadores, por ejemplo de vino, si recurren a ella constantemente para realizar comparaciones.</w:t>
      </w:r>
    </w:p>
    <w:p w:rsidR="005F5751" w:rsidRPr="005F5751" w:rsidRDefault="005F5751" w:rsidP="005F5751">
      <w:pPr>
        <w:pStyle w:val="Ttulo"/>
        <w:rPr>
          <w:rFonts w:ascii="Arial" w:eastAsia="Times New Roman" w:hAnsi="Arial" w:cs="Arial"/>
          <w:color w:val="000000"/>
          <w:sz w:val="28"/>
          <w:szCs w:val="28"/>
        </w:rPr>
      </w:pPr>
      <w:r w:rsidRPr="005F5751">
        <w:rPr>
          <w:rFonts w:ascii="Arial" w:eastAsia="Times New Roman" w:hAnsi="Arial" w:cs="Arial"/>
          <w:b/>
          <w:color w:val="000000"/>
          <w:sz w:val="28"/>
          <w:szCs w:val="28"/>
        </w:rPr>
        <w:t>Memoria visual.</w:t>
      </w:r>
      <w:r w:rsidRPr="005F5751">
        <w:rPr>
          <w:rFonts w:ascii="Arial" w:eastAsia="Times New Roman" w:hAnsi="Arial" w:cs="Arial"/>
          <w:color w:val="000000"/>
          <w:sz w:val="28"/>
          <w:szCs w:val="28"/>
        </w:rPr>
        <w:t> Es la que permite registrar aquellas cosas que han sido captadas por medio del sentido de la vista. Gracias a este tipo de memoria resulta posible recordar por ejemplo el rosto de las personas o recordar lo que se lee.</w:t>
      </w:r>
    </w:p>
    <w:p w:rsidR="005F5751" w:rsidRPr="005F5751" w:rsidRDefault="005F5751" w:rsidP="005F5751">
      <w:pPr>
        <w:pStyle w:val="Ttulo"/>
        <w:rPr>
          <w:rFonts w:ascii="Arial" w:eastAsia="Times New Roman" w:hAnsi="Arial" w:cs="Arial"/>
          <w:color w:val="000000"/>
          <w:sz w:val="28"/>
          <w:szCs w:val="28"/>
        </w:rPr>
      </w:pPr>
      <w:r w:rsidRPr="005F5751">
        <w:rPr>
          <w:rFonts w:ascii="Arial" w:eastAsia="Times New Roman" w:hAnsi="Arial" w:cs="Arial"/>
          <w:b/>
          <w:color w:val="000000"/>
          <w:sz w:val="28"/>
          <w:szCs w:val="28"/>
        </w:rPr>
        <w:t>Memoria auditiva.</w:t>
      </w:r>
      <w:r w:rsidRPr="005F5751">
        <w:rPr>
          <w:rFonts w:ascii="Arial" w:eastAsia="Times New Roman" w:hAnsi="Arial" w:cs="Arial"/>
          <w:color w:val="000000"/>
          <w:sz w:val="28"/>
          <w:szCs w:val="28"/>
        </w:rPr>
        <w:t> La memoria que nos permite recordar aquello que escuchamos es considerada la más importante ya que a ella se le debe el habla. Además nos permite almacenar otros </w:t>
      </w:r>
      <w:hyperlink r:id="rId12" w:history="1">
        <w:r w:rsidRPr="005F5751">
          <w:rPr>
            <w:rFonts w:ascii="Arial" w:eastAsia="Times New Roman" w:hAnsi="Arial" w:cs="Arial"/>
            <w:color w:val="000000"/>
            <w:sz w:val="28"/>
            <w:szCs w:val="28"/>
          </w:rPr>
          <w:t>sonidos</w:t>
        </w:r>
      </w:hyperlink>
      <w:r w:rsidRPr="005F5751">
        <w:rPr>
          <w:rFonts w:ascii="Arial" w:eastAsia="Times New Roman" w:hAnsi="Arial" w:cs="Arial"/>
          <w:color w:val="000000"/>
          <w:sz w:val="28"/>
          <w:szCs w:val="28"/>
        </w:rPr>
        <w:t>, como ruidos, canciones, tonos, entre otros.</w:t>
      </w:r>
    </w:p>
    <w:p w:rsidR="005F5751" w:rsidRPr="005F5751" w:rsidRDefault="005F5751" w:rsidP="005F5751">
      <w:pPr>
        <w:pStyle w:val="Ttulo"/>
        <w:rPr>
          <w:rFonts w:ascii="Arial" w:eastAsia="Times New Roman" w:hAnsi="Arial" w:cs="Arial"/>
          <w:color w:val="000000"/>
          <w:sz w:val="28"/>
          <w:szCs w:val="28"/>
        </w:rPr>
      </w:pPr>
      <w:r w:rsidRPr="005F5751">
        <w:rPr>
          <w:rFonts w:ascii="Arial" w:eastAsia="Times New Roman" w:hAnsi="Arial" w:cs="Arial"/>
          <w:b/>
          <w:color w:val="000000"/>
          <w:sz w:val="28"/>
          <w:szCs w:val="28"/>
        </w:rPr>
        <w:t>Memoria del tacto.</w:t>
      </w:r>
      <w:r w:rsidRPr="005F5751">
        <w:rPr>
          <w:rFonts w:ascii="Arial" w:eastAsia="Times New Roman" w:hAnsi="Arial" w:cs="Arial"/>
          <w:color w:val="000000"/>
          <w:sz w:val="28"/>
          <w:szCs w:val="28"/>
        </w:rPr>
        <w:t> Es aquella que permite que las texturas o superficies de los objetos sean reconocidas.</w:t>
      </w:r>
    </w:p>
    <w:p w:rsidR="005F5751" w:rsidRDefault="005F5751" w:rsidP="005F5751">
      <w:pPr>
        <w:pStyle w:val="Ttulo"/>
        <w:rPr>
          <w:rFonts w:ascii="Arial" w:eastAsia="Times New Roman" w:hAnsi="Arial" w:cs="Arial"/>
          <w:color w:val="000000"/>
          <w:sz w:val="28"/>
          <w:szCs w:val="28"/>
        </w:rPr>
      </w:pPr>
      <w:r w:rsidRPr="005F5751">
        <w:rPr>
          <w:rFonts w:ascii="Arial" w:eastAsia="Times New Roman" w:hAnsi="Arial" w:cs="Arial"/>
          <w:color w:val="000000"/>
          <w:sz w:val="28"/>
          <w:szCs w:val="28"/>
        </w:rPr>
        <w:t>Memoria olfativa. Nos permite recordar y reconocer aromas, por ejemplo el aroma de una comida o de una flor.</w:t>
      </w:r>
    </w:p>
    <w:p w:rsidR="000B0BC3" w:rsidRDefault="000B0BC3" w:rsidP="005F5751">
      <w:pPr>
        <w:rPr>
          <w:rFonts w:ascii="Arial" w:hAnsi="Arial" w:cs="Arial"/>
          <w:color w:val="222222"/>
          <w:sz w:val="24"/>
          <w:shd w:val="clear" w:color="auto" w:fill="FFFFFF"/>
        </w:rPr>
      </w:pPr>
      <w:r>
        <w:rPr>
          <w:rFonts w:ascii="Arial" w:hAnsi="Arial" w:cs="Arial"/>
          <w:b/>
          <w:bCs/>
          <w:iCs/>
          <w:noProof/>
          <w:spacing w:val="5"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 wp14:anchorId="79D2C7D3" wp14:editId="2648D421">
            <wp:simplePos x="0" y="0"/>
            <wp:positionH relativeFrom="column">
              <wp:posOffset>3331210</wp:posOffset>
            </wp:positionH>
            <wp:positionV relativeFrom="paragraph">
              <wp:posOffset>482600</wp:posOffset>
            </wp:positionV>
            <wp:extent cx="2753360" cy="1594485"/>
            <wp:effectExtent l="0" t="0" r="8890" b="5715"/>
            <wp:wrapTight wrapText="bothSides">
              <wp:wrapPolygon edited="0">
                <wp:start x="0" y="0"/>
                <wp:lineTo x="0" y="21419"/>
                <wp:lineTo x="21520" y="21419"/>
                <wp:lineTo x="21520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pa_mental__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360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751" w:rsidRPr="005F5751">
        <w:rPr>
          <w:rStyle w:val="Ttulodellibro"/>
          <w:rFonts w:ascii="Arial" w:hAnsi="Arial" w:cs="Arial"/>
          <w:i w:val="0"/>
          <w:sz w:val="28"/>
        </w:rPr>
        <w:t>Estrategias de cómo mejorar la habilidad de memorizar:</w:t>
      </w:r>
      <w:r w:rsidR="005F5751" w:rsidRPr="005F5751">
        <w:rPr>
          <w:rStyle w:val="Ttulodellibro"/>
          <w:rFonts w:ascii="Arial" w:hAnsi="Arial" w:cs="Arial"/>
          <w:i w:val="0"/>
          <w:sz w:val="28"/>
        </w:rPr>
        <w:br/>
      </w:r>
    </w:p>
    <w:p w:rsidR="005F5751" w:rsidRDefault="000B0BC3" w:rsidP="000B0BC3">
      <w:pPr>
        <w:pStyle w:val="Prrafodelista"/>
        <w:numPr>
          <w:ilvl w:val="0"/>
          <w:numId w:val="4"/>
        </w:numPr>
        <w:rPr>
          <w:rStyle w:val="Ttulodellibro"/>
          <w:rFonts w:ascii="Arial" w:hAnsi="Arial" w:cs="Arial"/>
          <w:i w:val="0"/>
        </w:rPr>
      </w:pPr>
      <w:r w:rsidRPr="000B0BC3">
        <w:rPr>
          <w:rFonts w:ascii="Arial" w:hAnsi="Arial" w:cs="Arial"/>
          <w:color w:val="222222"/>
          <w:sz w:val="28"/>
          <w:shd w:val="clear" w:color="auto" w:fill="FFFFFF"/>
        </w:rPr>
        <w:t>Un </w:t>
      </w:r>
      <w:r w:rsidRPr="000B0BC3">
        <w:rPr>
          <w:rFonts w:ascii="Arial" w:hAnsi="Arial" w:cs="Arial"/>
          <w:b/>
          <w:bCs/>
          <w:color w:val="222222"/>
          <w:sz w:val="28"/>
          <w:shd w:val="clear" w:color="auto" w:fill="FFFFFF"/>
        </w:rPr>
        <w:t>mapa mental</w:t>
      </w:r>
      <w:r w:rsidRPr="000B0BC3">
        <w:rPr>
          <w:rFonts w:ascii="Arial" w:hAnsi="Arial" w:cs="Arial"/>
          <w:color w:val="222222"/>
          <w:sz w:val="28"/>
          <w:shd w:val="clear" w:color="auto" w:fill="FFFFFF"/>
        </w:rPr>
        <w:t> es un diagrama usado para representar palabras, ideas, tareas, lecturas, dibujos, u otros conceptos ligados y dispuestos radicalmente a través de una palabra clave o de una idea central. Los </w:t>
      </w:r>
      <w:r w:rsidRPr="000B0BC3">
        <w:rPr>
          <w:rFonts w:ascii="Arial" w:hAnsi="Arial" w:cs="Arial"/>
          <w:b/>
          <w:bCs/>
          <w:color w:val="222222"/>
          <w:sz w:val="28"/>
          <w:shd w:val="clear" w:color="auto" w:fill="FFFFFF"/>
        </w:rPr>
        <w:t>mapas mentales</w:t>
      </w:r>
      <w:r w:rsidRPr="000B0BC3">
        <w:rPr>
          <w:rFonts w:ascii="Arial" w:hAnsi="Arial" w:cs="Arial"/>
          <w:color w:val="222222"/>
          <w:sz w:val="28"/>
          <w:shd w:val="clear" w:color="auto" w:fill="FFFFFF"/>
        </w:rPr>
        <w:t> son un método muy eficaz, para extraer y memorizar información.</w:t>
      </w:r>
      <w:r w:rsidR="005F5751" w:rsidRPr="000B0BC3">
        <w:rPr>
          <w:rStyle w:val="Ttulodellibro"/>
          <w:rFonts w:ascii="Arial" w:hAnsi="Arial" w:cs="Arial"/>
          <w:i w:val="0"/>
        </w:rPr>
        <w:br/>
      </w:r>
    </w:p>
    <w:p w:rsidR="000B0BC3" w:rsidRPr="000B0BC3" w:rsidRDefault="000B0BC3" w:rsidP="000B0BC3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iCs/>
          <w:spacing w:val="5"/>
          <w:sz w:val="32"/>
        </w:rPr>
      </w:pPr>
      <w:r>
        <w:rPr>
          <w:rFonts w:ascii="Arial" w:hAnsi="Arial" w:cs="Arial"/>
          <w:b/>
          <w:bCs/>
          <w:iCs/>
          <w:noProof/>
          <w:spacing w:val="5"/>
          <w:sz w:val="32"/>
          <w:lang w:eastAsia="es-MX"/>
        </w:rPr>
        <w:drawing>
          <wp:anchor distT="0" distB="0" distL="114300" distR="114300" simplePos="0" relativeHeight="251659264" behindDoc="1" locked="0" layoutInCell="1" allowOverlap="1" wp14:anchorId="076AD24A" wp14:editId="2812115D">
            <wp:simplePos x="0" y="0"/>
            <wp:positionH relativeFrom="column">
              <wp:posOffset>116884</wp:posOffset>
            </wp:positionH>
            <wp:positionV relativeFrom="paragraph">
              <wp:posOffset>23037</wp:posOffset>
            </wp:positionV>
            <wp:extent cx="2984500" cy="1924050"/>
            <wp:effectExtent l="0" t="0" r="6350" b="0"/>
            <wp:wrapTight wrapText="bothSides">
              <wp:wrapPolygon edited="0">
                <wp:start x="0" y="0"/>
                <wp:lineTo x="0" y="21386"/>
                <wp:lineTo x="21508" y="21386"/>
                <wp:lineTo x="21508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2[1]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BC3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El </w:t>
      </w:r>
      <w:r w:rsidRPr="000B0BC3">
        <w:rPr>
          <w:rFonts w:ascii="Arial" w:hAnsi="Arial" w:cs="Arial"/>
          <w:b/>
          <w:color w:val="222222"/>
          <w:sz w:val="28"/>
          <w:szCs w:val="21"/>
          <w:shd w:val="clear" w:color="auto" w:fill="FFFFFF"/>
        </w:rPr>
        <w:t>mapa conceptual</w:t>
      </w:r>
      <w:r w:rsidRPr="000B0BC3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es una técnica usada normalmente por estudiantes, que consiste en dar una sinopsis sobre un tema en concreto. Aprendizaje significativo. El uso de </w:t>
      </w:r>
      <w:r w:rsidRPr="000B0BC3">
        <w:rPr>
          <w:rFonts w:ascii="Arial" w:hAnsi="Arial" w:cs="Arial"/>
          <w:b/>
          <w:color w:val="222222"/>
          <w:sz w:val="28"/>
          <w:szCs w:val="21"/>
          <w:shd w:val="clear" w:color="auto" w:fill="FFFFFF"/>
        </w:rPr>
        <w:t>mapas conceptuales</w:t>
      </w:r>
      <w:r w:rsidRPr="000B0BC3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permite organizar y comprender ideas de manera significativa según el tema seleccionado.</w:t>
      </w:r>
    </w:p>
    <w:p w:rsidR="000B0BC3" w:rsidRPr="000B0BC3" w:rsidRDefault="000B0BC3" w:rsidP="000B0BC3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iCs/>
          <w:spacing w:val="5"/>
          <w:sz w:val="44"/>
        </w:rPr>
      </w:pPr>
      <w:r>
        <w:rPr>
          <w:rFonts w:ascii="Arial" w:hAnsi="Arial" w:cs="Arial"/>
          <w:b/>
          <w:bCs/>
          <w:iCs/>
          <w:noProof/>
          <w:spacing w:val="5"/>
          <w:sz w:val="44"/>
          <w:lang w:eastAsia="es-MX"/>
        </w:rPr>
        <w:drawing>
          <wp:anchor distT="0" distB="0" distL="114300" distR="114300" simplePos="0" relativeHeight="251660288" behindDoc="1" locked="0" layoutInCell="1" allowOverlap="1" wp14:anchorId="5256F949" wp14:editId="6DA64B0B">
            <wp:simplePos x="0" y="0"/>
            <wp:positionH relativeFrom="column">
              <wp:posOffset>3107690</wp:posOffset>
            </wp:positionH>
            <wp:positionV relativeFrom="paragraph">
              <wp:posOffset>41910</wp:posOffset>
            </wp:positionV>
            <wp:extent cx="3115310" cy="2296160"/>
            <wp:effectExtent l="0" t="0" r="8890" b="8890"/>
            <wp:wrapTight wrapText="bothSides">
              <wp:wrapPolygon edited="0">
                <wp:start x="0" y="0"/>
                <wp:lineTo x="0" y="21504"/>
                <wp:lineTo x="21530" y="21504"/>
                <wp:lineTo x="21530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novable_y_sostenible[1]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BC3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Un </w:t>
      </w:r>
      <w:r w:rsidRPr="000B0BC3">
        <w:rPr>
          <w:rFonts w:ascii="Arial" w:hAnsi="Arial" w:cs="Arial"/>
          <w:b/>
          <w:color w:val="222222"/>
          <w:sz w:val="28"/>
          <w:szCs w:val="21"/>
          <w:shd w:val="clear" w:color="auto" w:fill="FFFFFF"/>
        </w:rPr>
        <w:t>cuadro sinóptico</w:t>
      </w:r>
      <w:r w:rsidRPr="000B0BC3">
        <w:rPr>
          <w:rFonts w:ascii="Arial" w:hAnsi="Arial" w:cs="Arial"/>
          <w:color w:val="222222"/>
          <w:sz w:val="28"/>
          <w:szCs w:val="21"/>
          <w:shd w:val="clear" w:color="auto" w:fill="FFFFFF"/>
        </w:rPr>
        <w:t xml:space="preserve"> también conocido como cuadro de conceptos es una forma de expresión visual de ideas o textos ampliamente utilizados como recursos instruccionales que comunican la estructura lógica de la información. Son estrategias para organizar el contenido de manera sencilla y condensada.</w:t>
      </w:r>
    </w:p>
    <w:p w:rsidR="000B0BC3" w:rsidRDefault="000B0BC3" w:rsidP="000B0BC3">
      <w:pPr>
        <w:rPr>
          <w:rStyle w:val="Ttulodellibro"/>
          <w:rFonts w:ascii="Arial" w:hAnsi="Arial" w:cs="Arial"/>
          <w:i w:val="0"/>
          <w:sz w:val="44"/>
        </w:rPr>
      </w:pPr>
    </w:p>
    <w:p w:rsidR="000B0BC3" w:rsidRPr="007B2170" w:rsidRDefault="000B0BC3" w:rsidP="000B0BC3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iCs/>
          <w:spacing w:val="5"/>
          <w:sz w:val="52"/>
        </w:rPr>
      </w:pPr>
      <w:r>
        <w:rPr>
          <w:rFonts w:ascii="Arial" w:hAnsi="Arial" w:cs="Arial"/>
          <w:noProof/>
          <w:color w:val="222222"/>
          <w:sz w:val="28"/>
          <w:shd w:val="clear" w:color="auto" w:fill="FFFFFF"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7AA016EF" wp14:editId="6A9CB95F">
            <wp:simplePos x="0" y="0"/>
            <wp:positionH relativeFrom="column">
              <wp:posOffset>-528320</wp:posOffset>
            </wp:positionH>
            <wp:positionV relativeFrom="paragraph">
              <wp:posOffset>99695</wp:posOffset>
            </wp:positionV>
            <wp:extent cx="3813810" cy="2221865"/>
            <wp:effectExtent l="0" t="0" r="0" b="6985"/>
            <wp:wrapTight wrapText="bothSides">
              <wp:wrapPolygon edited="0">
                <wp:start x="0" y="0"/>
                <wp:lineTo x="0" y="21483"/>
                <wp:lineTo x="21471" y="21483"/>
                <wp:lineTo x="21471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inea[2]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837"/>
                    <a:stretch/>
                  </pic:blipFill>
                  <pic:spPr bwMode="auto">
                    <a:xfrm>
                      <a:off x="0" y="0"/>
                      <a:ext cx="3813810" cy="2221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BC3">
        <w:rPr>
          <w:rFonts w:ascii="Arial" w:hAnsi="Arial" w:cs="Arial"/>
          <w:color w:val="222222"/>
          <w:sz w:val="28"/>
          <w:shd w:val="clear" w:color="auto" w:fill="FFFFFF"/>
        </w:rPr>
        <w:t>Divisiones gráfica en la que se marca el </w:t>
      </w:r>
      <w:r w:rsidRPr="000B0BC3">
        <w:rPr>
          <w:rFonts w:ascii="Arial" w:hAnsi="Arial" w:cs="Arial"/>
          <w:b/>
          <w:bCs/>
          <w:color w:val="222222"/>
          <w:sz w:val="28"/>
          <w:shd w:val="clear" w:color="auto" w:fill="FFFFFF"/>
        </w:rPr>
        <w:t>tiempo</w:t>
      </w:r>
      <w:r w:rsidRPr="000B0BC3">
        <w:rPr>
          <w:rFonts w:ascii="Arial" w:hAnsi="Arial" w:cs="Arial"/>
          <w:color w:val="222222"/>
          <w:sz w:val="28"/>
          <w:shd w:val="clear" w:color="auto" w:fill="FFFFFF"/>
        </w:rPr>
        <w:t> para separar eventos y etapas. </w:t>
      </w:r>
      <w:r w:rsidRPr="000B0BC3">
        <w:rPr>
          <w:rFonts w:ascii="Arial" w:hAnsi="Arial" w:cs="Arial"/>
          <w:b/>
          <w:bCs/>
          <w:color w:val="222222"/>
          <w:sz w:val="28"/>
          <w:shd w:val="clear" w:color="auto" w:fill="FFFFFF"/>
        </w:rPr>
        <w:t>Línea del tiempo</w:t>
      </w:r>
      <w:r w:rsidRPr="000B0BC3">
        <w:rPr>
          <w:rFonts w:ascii="Arial" w:hAnsi="Arial" w:cs="Arial"/>
          <w:color w:val="222222"/>
          <w:sz w:val="28"/>
          <w:shd w:val="clear" w:color="auto" w:fill="FFFFFF"/>
        </w:rPr>
        <w:t>, </w:t>
      </w:r>
      <w:r w:rsidRPr="000B0BC3">
        <w:rPr>
          <w:rFonts w:ascii="Arial" w:hAnsi="Arial" w:cs="Arial"/>
          <w:b/>
          <w:bCs/>
          <w:color w:val="222222"/>
          <w:sz w:val="28"/>
          <w:shd w:val="clear" w:color="auto" w:fill="FFFFFF"/>
        </w:rPr>
        <w:t>es una</w:t>
      </w:r>
      <w:r w:rsidRPr="000B0BC3">
        <w:rPr>
          <w:rFonts w:ascii="Arial" w:hAnsi="Arial" w:cs="Arial"/>
          <w:color w:val="222222"/>
          <w:sz w:val="28"/>
          <w:shd w:val="clear" w:color="auto" w:fill="FFFFFF"/>
        </w:rPr>
        <w:t> serie de divisiones temporales, que se establecen para poder comprender a través de la visualidad, el conocimiento histórico y los acontecimientos según su duración.</w:t>
      </w:r>
    </w:p>
    <w:p w:rsidR="007B2170" w:rsidRPr="007B2170" w:rsidRDefault="007B2170" w:rsidP="007B2170">
      <w:pPr>
        <w:pStyle w:val="Prrafodelista"/>
        <w:rPr>
          <w:rStyle w:val="Ttulodellibro"/>
          <w:rFonts w:ascii="Arial" w:hAnsi="Arial" w:cs="Arial"/>
          <w:i w:val="0"/>
          <w:sz w:val="52"/>
        </w:rPr>
      </w:pPr>
      <w:r>
        <w:rPr>
          <w:rFonts w:ascii="Arial" w:hAnsi="Arial" w:cs="Arial"/>
          <w:b/>
          <w:bCs/>
          <w:iCs/>
          <w:noProof/>
          <w:spacing w:val="5"/>
          <w:sz w:val="72"/>
          <w:lang w:eastAsia="es-MX"/>
        </w:rPr>
        <w:drawing>
          <wp:anchor distT="0" distB="0" distL="114300" distR="114300" simplePos="0" relativeHeight="251662336" behindDoc="1" locked="0" layoutInCell="1" allowOverlap="1" wp14:anchorId="758607BB" wp14:editId="31E395C8">
            <wp:simplePos x="0" y="0"/>
            <wp:positionH relativeFrom="column">
              <wp:posOffset>3150235</wp:posOffset>
            </wp:positionH>
            <wp:positionV relativeFrom="paragraph">
              <wp:posOffset>396875</wp:posOffset>
            </wp:positionV>
            <wp:extent cx="2889885" cy="2519045"/>
            <wp:effectExtent l="0" t="0" r="5715" b="0"/>
            <wp:wrapTight wrapText="bothSides">
              <wp:wrapPolygon edited="0">
                <wp:start x="0" y="0"/>
                <wp:lineTo x="0" y="21399"/>
                <wp:lineTo x="21500" y="21399"/>
                <wp:lineTo x="21500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ifcellaniveg[1]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885" cy="2519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2170" w:rsidRPr="007B2170" w:rsidRDefault="007B2170" w:rsidP="000B0BC3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iCs/>
          <w:spacing w:val="5"/>
          <w:sz w:val="72"/>
        </w:rPr>
      </w:pPr>
      <w:r w:rsidRPr="007B2170">
        <w:rPr>
          <w:rFonts w:ascii="Arial" w:hAnsi="Arial" w:cs="Arial"/>
          <w:b/>
          <w:bCs/>
          <w:color w:val="222222"/>
          <w:sz w:val="28"/>
          <w:shd w:val="clear" w:color="auto" w:fill="FFFFFF"/>
        </w:rPr>
        <w:t>Comparativo</w:t>
      </w:r>
      <w:r w:rsidRPr="007B2170">
        <w:rPr>
          <w:rFonts w:ascii="Arial" w:hAnsi="Arial" w:cs="Arial"/>
          <w:color w:val="222222"/>
          <w:sz w:val="28"/>
          <w:shd w:val="clear" w:color="auto" w:fill="FFFFFF"/>
        </w:rPr>
        <w:t>, por su parte, es aquello que permite realizar una comparación (el descubrimiento de las semejanzas y las diferencias entre diversos elementos a partir de su análisis u observación). Un </w:t>
      </w:r>
      <w:r w:rsidRPr="007B2170">
        <w:rPr>
          <w:rFonts w:ascii="Arial" w:hAnsi="Arial" w:cs="Arial"/>
          <w:b/>
          <w:bCs/>
          <w:color w:val="222222"/>
          <w:sz w:val="28"/>
          <w:shd w:val="clear" w:color="auto" w:fill="FFFFFF"/>
        </w:rPr>
        <w:t>cuadro comparativo</w:t>
      </w:r>
      <w:r w:rsidRPr="007B2170">
        <w:rPr>
          <w:rFonts w:ascii="Arial" w:hAnsi="Arial" w:cs="Arial"/>
          <w:color w:val="222222"/>
          <w:sz w:val="28"/>
          <w:shd w:val="clear" w:color="auto" w:fill="FFFFFF"/>
        </w:rPr>
        <w:t>, por lo tanto, es una herramienta gráfica que se utiliza para comparar.</w:t>
      </w:r>
    </w:p>
    <w:p w:rsidR="007B2170" w:rsidRPr="007B2170" w:rsidRDefault="007B2170" w:rsidP="007B2170">
      <w:pPr>
        <w:pStyle w:val="Prrafodelista"/>
        <w:rPr>
          <w:rStyle w:val="Ttulodellibro"/>
          <w:rFonts w:ascii="Arial" w:hAnsi="Arial" w:cs="Arial"/>
          <w:i w:val="0"/>
          <w:sz w:val="72"/>
        </w:rPr>
      </w:pPr>
    </w:p>
    <w:p w:rsidR="007B2170" w:rsidRPr="007B2170" w:rsidRDefault="007B2170" w:rsidP="007B2170">
      <w:pPr>
        <w:rPr>
          <w:rFonts w:ascii="Arial" w:hAnsi="Arial" w:cs="Arial"/>
          <w:b/>
          <w:sz w:val="28"/>
        </w:rPr>
      </w:pPr>
      <w:r w:rsidRPr="007B2170">
        <w:rPr>
          <w:rFonts w:ascii="Arial" w:hAnsi="Arial" w:cs="Arial"/>
          <w:b/>
          <w:sz w:val="28"/>
        </w:rPr>
        <w:t>Aprendizajes y beneficios de haber abordado las actividades y contenidos de la línea de acción</w:t>
      </w:r>
    </w:p>
    <w:p w:rsidR="007B2170" w:rsidRDefault="007B2170" w:rsidP="007B2170">
      <w:pPr>
        <w:rPr>
          <w:rStyle w:val="Ttulodellibro"/>
          <w:rFonts w:ascii="Arial" w:hAnsi="Arial" w:cs="Arial"/>
          <w:b w:val="0"/>
          <w:i w:val="0"/>
          <w:sz w:val="28"/>
        </w:rPr>
      </w:pPr>
      <w:r w:rsidRPr="007B2170">
        <w:rPr>
          <w:rStyle w:val="Ttulodellibro"/>
          <w:rFonts w:ascii="Arial" w:hAnsi="Arial" w:cs="Arial"/>
          <w:b w:val="0"/>
          <w:i w:val="0"/>
          <w:sz w:val="28"/>
        </w:rPr>
        <w:t>Estas estrategias nos benefician en la enseñanza que se utiliza para promover y facilitar el aprendizaje significativo a nosotros los estudiantes como futuros docentes para su aprendizaje utilizado por el alumno para reconocer, aprender y aplicar la información o el contenido a dar a conocer.</w:t>
      </w:r>
    </w:p>
    <w:p w:rsidR="007B2170" w:rsidRDefault="007B2170" w:rsidP="007B2170">
      <w:pPr>
        <w:rPr>
          <w:rStyle w:val="Ttulodellibro"/>
          <w:rFonts w:ascii="Arial" w:hAnsi="Arial" w:cs="Arial"/>
          <w:b w:val="0"/>
          <w:i w:val="0"/>
          <w:sz w:val="28"/>
        </w:rPr>
      </w:pPr>
      <w:r>
        <w:rPr>
          <w:rStyle w:val="Ttulodellibro"/>
          <w:rFonts w:ascii="Arial" w:hAnsi="Arial" w:cs="Arial"/>
          <w:b w:val="0"/>
          <w:i w:val="0"/>
          <w:sz w:val="28"/>
        </w:rPr>
        <w:lastRenderedPageBreak/>
        <w:t>CONCLUSION:</w:t>
      </w:r>
    </w:p>
    <w:p w:rsidR="007B2170" w:rsidRDefault="001609D0" w:rsidP="001609D0">
      <w:pPr>
        <w:spacing w:line="360" w:lineRule="auto"/>
        <w:rPr>
          <w:rStyle w:val="Ttulodellibro"/>
          <w:rFonts w:ascii="Arial" w:hAnsi="Arial" w:cs="Arial"/>
          <w:b w:val="0"/>
          <w:i w:val="0"/>
          <w:sz w:val="28"/>
        </w:rPr>
      </w:pPr>
      <w:r>
        <w:rPr>
          <w:rFonts w:ascii="Arial" w:hAnsi="Arial" w:cs="Arial"/>
          <w:bCs/>
          <w:iCs/>
          <w:noProof/>
          <w:spacing w:val="5"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1823" behindDoc="1" locked="0" layoutInCell="1" allowOverlap="1" wp14:anchorId="2C045AD3" wp14:editId="3E1D112B">
                <wp:simplePos x="0" y="0"/>
                <wp:positionH relativeFrom="column">
                  <wp:posOffset>-92356</wp:posOffset>
                </wp:positionH>
                <wp:positionV relativeFrom="paragraph">
                  <wp:posOffset>3754711</wp:posOffset>
                </wp:positionV>
                <wp:extent cx="2456121" cy="829339"/>
                <wp:effectExtent l="0" t="0" r="20955" b="2794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121" cy="8293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63219D4" id="Rectángulo 8" o:spid="_x0000_s1026" style="position:absolute;margin-left:-7.25pt;margin-top:295.65pt;width:193.4pt;height:65.3pt;z-index:-2516546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XYVjQIAAG4FAAAOAAAAZHJzL2Uyb0RvYy54bWysVM1uGjEQvlfqO1i+N8sSkiYoS4SIqCpF&#10;CUpS5Wy8NruS7XFtw0Lfps/SF+vY+wNKox6qcjAzOzPf/Pgb39zutSI74XwNpqD52YgSYTiUtdkU&#10;9NvL8tMVJT4wUzIFRhT0IDy9nX38cNPYqRhDBaoUjiCI8dPGFrQKwU6zzPNKaObPwAqDRglOs4Cq&#10;22SlYw2ia5WNR6PLrAFXWgdceI9f71ojnSV8KQUPj1J6EYgqKNYW0unSuY5nNrth041jtqp5Vwb7&#10;hyo0qw0mHaDuWGBk6+o/oHTNHXiQ4YyDzkDKmovUA3aTj95081wxK1IvOBxvhzH5/wfLH3YrR+qy&#10;oHhRhmm8oicc2q+fZrNVQK7igBrrp+j3bFeu0zyKsdu9dDr+Yx9kn4Z6GIYq9oFw/DieXFzm45wS&#10;jrar8fX5+XUEzY7R1vnwRYAmUSiow/xplmx370Pr2rvEZB5UXS5rpZISiSIWypEdwyteb/IO/MQr&#10;iw20JScpHJSIsco8CYm9xyJTwsS6IxjjXJiQt6aKlaLNcTHCX5+lT58aSoARWWJ1A3YH0Hu2ID12&#10;217nH0NFIu0QPPpbYW3wEJEygwlDsK4NuPcAFHbVZW79sfyT0URxDeUBmeGgXRlv+bLG67lnPqyY&#10;wx3BbcK9D494SAVNQaGTKKnA/Xjve/RH6qKVkgZ3rqD++5Y5QYn6apDU1/lkEpc0KZOLz2NU3Kll&#10;fWoxW70AvHOkFlaXxOgfVC9KB/oVn4d5zIomZjjmLigPrlcWoX0L8IHhYj5PbriYloV782x5BI9T&#10;jfR72b8yZzuOBmT3A/T7yaZvqNr6xkgD820AWSceH+fazRuXOhGne4Diq3GqJ6/jMzn7DQAA//8D&#10;AFBLAwQUAAYACAAAACEA6FtOSuIAAAALAQAADwAAAGRycy9kb3ducmV2LnhtbEyPPU/DMBCGdyT+&#10;g3VILKh1PgilIZeqgjJUTKQdOjqJcSLic2S7bfLvMRNsd7pH7z1vsZn0wC7Sut4QQryMgElqTNuT&#10;Qjge3hfPwJwX1IrBkESYpYNNeXtTiLw1V/qUl8orFkLI5QKh837MOXdNJ7VwSzNKCrcvY7XwYbWK&#10;t1ZcQ7geeBJFT1yLnsKHTozytZPNd3XWCLustm5+eLOUfMzVfndS6XGrEO/vpu0LMC8n/wfDr35Q&#10;hzI41eZMrWMDwiJ+zAKKkK3jFFgg0lUShhphlcRr4GXB/3cofwAAAP//AwBQSwECLQAUAAYACAAA&#10;ACEAtoM4kv4AAADhAQAAEwAAAAAAAAAAAAAAAAAAAAAAW0NvbnRlbnRfVHlwZXNdLnhtbFBLAQIt&#10;ABQABgAIAAAAIQA4/SH/1gAAAJQBAAALAAAAAAAAAAAAAAAAAC8BAABfcmVscy8ucmVsc1BLAQIt&#10;ABQABgAIAAAAIQAaSXYVjQIAAG4FAAAOAAAAAAAAAAAAAAAAAC4CAABkcnMvZTJvRG9jLnhtbFBL&#10;AQItABQABgAIAAAAIQDoW05K4gAAAAsBAAAPAAAAAAAAAAAAAAAAAOcEAABkcnMvZG93bnJldi54&#10;bWxQSwUGAAAAAAQABADzAAAA9gUAAAAA&#10;" fillcolor="white [3212]" strokecolor="#1f4d78 [1604]" strokeweight="1pt"/>
            </w:pict>
          </mc:Fallback>
        </mc:AlternateContent>
      </w:r>
      <w:r w:rsidR="007B2170">
        <w:rPr>
          <w:rStyle w:val="Ttulodellibro"/>
          <w:rFonts w:ascii="Arial" w:hAnsi="Arial" w:cs="Arial"/>
          <w:b w:val="0"/>
          <w:i w:val="0"/>
          <w:sz w:val="28"/>
        </w:rPr>
        <w:t xml:space="preserve">La memoria y la reflexión es una parte importante de nosotros como estudiantes ya que las usamos o utilizamos constantemente para mejorar nuestros conocimiento y así desarrollarnos académicamente y personalmente pero para ello es importante conocer, identificar, relacionar y adaptar información nueva para generar un nuevo aprendizaje; para ello hay ciertas estrategias para la memorización como el mapa conceptual, mental, cuadro sinóptico, comparativo y la línea del tiempo para comparar información </w:t>
      </w:r>
      <w:r w:rsidR="007B2170" w:rsidRPr="00FB1270">
        <w:rPr>
          <w:rStyle w:val="Ttulodellibro"/>
          <w:rFonts w:ascii="Arial" w:hAnsi="Arial" w:cs="Arial"/>
          <w:b w:val="0"/>
          <w:i w:val="0"/>
          <w:color w:val="FF0000"/>
          <w:sz w:val="28"/>
        </w:rPr>
        <w:t xml:space="preserve">e </w:t>
      </w:r>
      <w:r w:rsidR="007B2170">
        <w:rPr>
          <w:rStyle w:val="Ttulodellibro"/>
          <w:rFonts w:ascii="Arial" w:hAnsi="Arial" w:cs="Arial"/>
          <w:b w:val="0"/>
          <w:i w:val="0"/>
          <w:sz w:val="28"/>
        </w:rPr>
        <w:t>adjuntar la más importante</w:t>
      </w:r>
      <w:r>
        <w:rPr>
          <w:rStyle w:val="Ttulodellibro"/>
          <w:rFonts w:ascii="Arial" w:hAnsi="Arial" w:cs="Arial"/>
          <w:b w:val="0"/>
          <w:i w:val="0"/>
          <w:sz w:val="28"/>
        </w:rPr>
        <w:t>. Hoy en día traen muchos beneficios para mejorar nuestro aprendizaje, desarrollar habilidades y capacidades de reflexionar información para comprender dicha situación y cualquiera de aquellas estrategias la podemos utilizar para entenderla a nuestra manera.</w:t>
      </w:r>
    </w:p>
    <w:p w:rsidR="001609D0" w:rsidRPr="001609D0" w:rsidRDefault="001609D0" w:rsidP="001609D0">
      <w:pPr>
        <w:spacing w:line="360" w:lineRule="auto"/>
        <w:rPr>
          <w:rStyle w:val="Ttulodellibro"/>
          <w:rFonts w:ascii="Arial" w:hAnsi="Arial" w:cs="Arial"/>
          <w:b w:val="0"/>
          <w:i w:val="0"/>
          <w:sz w:val="28"/>
          <w:szCs w:val="28"/>
        </w:rPr>
      </w:pPr>
      <w:r w:rsidRPr="001609D0">
        <w:rPr>
          <w:rStyle w:val="Ttulodellibro"/>
          <w:rFonts w:ascii="Arial" w:hAnsi="Arial" w:cs="Arial"/>
          <w:b w:val="0"/>
          <w:i w:val="0"/>
          <w:sz w:val="28"/>
          <w:szCs w:val="28"/>
        </w:rPr>
        <w:t>Bibliografía:</w:t>
      </w:r>
    </w:p>
    <w:p w:rsidR="001609D0" w:rsidRDefault="00FB1270" w:rsidP="001609D0">
      <w:pPr>
        <w:spacing w:line="360" w:lineRule="auto"/>
        <w:rPr>
          <w:rFonts w:ascii="Arial" w:hAnsi="Arial" w:cs="Arial"/>
          <w:sz w:val="28"/>
          <w:szCs w:val="28"/>
        </w:rPr>
      </w:pPr>
      <w:hyperlink r:id="rId18" w:history="1">
        <w:r w:rsidR="001609D0" w:rsidRPr="001609D0">
          <w:rPr>
            <w:rStyle w:val="Hipervnculo"/>
            <w:rFonts w:ascii="Arial" w:hAnsi="Arial" w:cs="Arial"/>
            <w:sz w:val="28"/>
            <w:szCs w:val="28"/>
          </w:rPr>
          <w:t>https://concepto.de/memoria/</w:t>
        </w:r>
      </w:hyperlink>
    </w:p>
    <w:p w:rsidR="001609D0" w:rsidRDefault="001609D0" w:rsidP="001609D0">
      <w:pPr>
        <w:spacing w:line="360" w:lineRule="auto"/>
        <w:rPr>
          <w:rFonts w:ascii="Arial" w:hAnsi="Arial" w:cs="Arial"/>
          <w:sz w:val="28"/>
          <w:szCs w:val="28"/>
        </w:rPr>
      </w:pPr>
    </w:p>
    <w:p w:rsidR="001609D0" w:rsidRDefault="001609D0" w:rsidP="001609D0">
      <w:pPr>
        <w:spacing w:line="360" w:lineRule="auto"/>
        <w:rPr>
          <w:rStyle w:val="Ttulodellibro"/>
          <w:rFonts w:ascii="Arial" w:hAnsi="Arial" w:cs="Arial"/>
          <w:b w:val="0"/>
          <w:i w:val="0"/>
          <w:sz w:val="28"/>
          <w:szCs w:val="28"/>
        </w:rPr>
      </w:pPr>
    </w:p>
    <w:p w:rsidR="001609D0" w:rsidRDefault="001609D0" w:rsidP="001609D0">
      <w:pPr>
        <w:spacing w:line="360" w:lineRule="auto"/>
        <w:rPr>
          <w:rStyle w:val="Ttulodellibro"/>
          <w:rFonts w:ascii="Arial" w:hAnsi="Arial" w:cs="Arial"/>
          <w:b w:val="0"/>
          <w:i w:val="0"/>
          <w:sz w:val="28"/>
          <w:szCs w:val="28"/>
        </w:rPr>
      </w:pPr>
    </w:p>
    <w:p w:rsidR="001609D0" w:rsidRPr="001609D0" w:rsidRDefault="00FB1270" w:rsidP="001609D0">
      <w:pPr>
        <w:spacing w:line="360" w:lineRule="auto"/>
        <w:rPr>
          <w:rStyle w:val="Ttulodellibro"/>
          <w:rFonts w:ascii="Arial" w:hAnsi="Arial" w:cs="Arial"/>
          <w:b w:val="0"/>
          <w:i w:val="0"/>
          <w:sz w:val="28"/>
          <w:szCs w:val="28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5760632</wp:posOffset>
                </wp:positionH>
                <wp:positionV relativeFrom="paragraph">
                  <wp:posOffset>6723749</wp:posOffset>
                </wp:positionV>
                <wp:extent cx="914400" cy="318977"/>
                <wp:effectExtent l="0" t="0" r="14605" b="2413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270" w:rsidRDefault="00FB1270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3 Cuadro de texto" o:spid="_x0000_s1026" type="#_x0000_t202" style="position:absolute;margin-left:453.6pt;margin-top:529.45pt;width:1in;height:25.1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2xlAIAALgFAAAOAAAAZHJzL2Uyb0RvYy54bWysVE1PGzEQvVfqf7B8L5sQPiM2KA2iqoQK&#10;KlScHa9NVng9lu0km/76Pns3IVAuVL3sjj1vvp5n5uKybQxbKR9qsiUfHgw4U1ZSVdunkv96uP5y&#10;xlmIwlbCkFUl36jALyefP12s3Vgd0oJMpTyDExvGa1fyRYxuXBRBLlQjwgE5ZaHU5BsRcfRPReXF&#10;Gt4bUxwOBifFmnzlPEkVAm6vOiWfZP9aKxlvtQ4qMlNy5Bbz1+fvPH2LyYUYP3nhFrXs0xD/kEUj&#10;aougO1dXIgq29PVfrppaegqk44GkpiCta6lyDahmOHhTzf1COJVrATnB7WgK/8+t/LG686yu8HYj&#10;zqxo8EbDEZstReWJVYpF1UZKNK1dGAN974CP7VdqAdzeB1ym6lvtm/RHXQx6EL7ZkQw/TOLyfHh0&#10;NIBGQjUanp2fniYvxYux8yF+U9SwJJTc4w0ztWJ1E2IH3UJSrECmrq5rY/Ih9Y2aGc9WAi9uYk4R&#10;zl+hjGXrkp+MjgfZ8Stdcr2znxshn/v09lDwZ2wKp3KH9WklgjoishQ3RiWMsT+VBsOZj3dyFFIq&#10;u8szoxNKo6KPGPb4l6w+YtzVAYscmWzcGTe1Jd+x9Jra6nlLre7weMO9upMY23nbN86cqg36xlM3&#10;gMHJ6xpE34gQ74THxKEhsEXiLT7aEF6HeomzBfnf790nPAYBWs7WmOCSW6wYzsx3iwHJbYaBz4ej&#10;49NDRPD7mvm+xi6bGaFhhthWTmYx4aPZitpT84hVM00xoRJWInLJ41acxW6rYFVJNZ1mEEbciXhj&#10;751MrhO5qb0e2kfhXd/eab5+0HbSxfhNl3fYZGlpuoyk6zwCid6O0552rIc8RP0qS/tn/5xRLwt3&#10;8gcAAP//AwBQSwMEFAAGAAgAAAAhAA1JIR/iAAAADgEAAA8AAABkcnMvZG93bnJldi54bWxMj81O&#10;wzAQhO9IvIO1SNyonVYpSYhToQpOSKgtSHB0ks2PiNdR7Lbh7dmeym13ZzT7Tb6Z7SBOOPnekYZo&#10;oUAgVa7uqdXw+fH6kIDwwVBtBkeo4Rc9bIrbm9xktTvTHk+H0AoOIZ8ZDV0IYyalrzq0xi/ciMRa&#10;4yZrAq9TK+vJnDncDnKp1Fpa0xN/6MyI2w6rn8PRanjfrl28Kuekedm9uX3brOR3/KX1/d38/AQi&#10;4ByuZrjgMzoUzFS6I9VeDBpS9bhkKwsqTlIQF4uKI76VPEUqjUAWufxfo/gDAAD//wMAUEsBAi0A&#10;FAAGAAgAAAAhALaDOJL+AAAA4QEAABMAAAAAAAAAAAAAAAAAAAAAAFtDb250ZW50X1R5cGVzXS54&#10;bWxQSwECLQAUAAYACAAAACEAOP0h/9YAAACUAQAACwAAAAAAAAAAAAAAAAAvAQAAX3JlbHMvLnJl&#10;bHNQSwECLQAUAAYACAAAACEAVV7NsZQCAAC4BQAADgAAAAAAAAAAAAAAAAAuAgAAZHJzL2Uyb0Rv&#10;Yy54bWxQSwECLQAUAAYACAAAACEADUkhH+IAAAAOAQAADwAAAAAAAAAAAAAAAADuBAAAZHJzL2Rv&#10;d25yZXYueG1sUEsFBgAAAAAEAAQA8wAAAP0FAAAAAA==&#10;" fillcolor="white [3201]" strokeweight=".5pt">
                <v:textbox>
                  <w:txbxContent>
                    <w:p w:rsidR="00FB1270" w:rsidRDefault="00FB1270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190679" wp14:editId="561A1F74">
                <wp:simplePos x="0" y="0"/>
                <wp:positionH relativeFrom="column">
                  <wp:posOffset>5629910</wp:posOffset>
                </wp:positionH>
                <wp:positionV relativeFrom="paragraph">
                  <wp:posOffset>7743190</wp:posOffset>
                </wp:positionV>
                <wp:extent cx="446405" cy="405765"/>
                <wp:effectExtent l="0" t="0" r="10795" b="13335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05" cy="4057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1270" w:rsidRPr="00FB1270" w:rsidRDefault="00FB127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 Cuadro de texto" o:spid="_x0000_s1027" type="#_x0000_t202" style="position:absolute;margin-left:443.3pt;margin-top:609.7pt;width:35.15pt;height:31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zkITAIAAJYEAAAOAAAAZHJzL2Uyb0RvYy54bWysVE2P2jAQvVfqf7B8L0loYNuIsKKsqCqt&#10;dldiqz0bxyZRHY9rGxL66zt2CIu2PVW9mLHnZT7evGFx27eKHIV1DeiSZpOUEqE5VI3el/T78+bD&#10;J0qcZ7piCrQo6Uk4ert8/27RmUJMoQZVCUswiHZFZ0pae2+KJHG8Fi1zEzBCo1OCbZnHq90nlWUd&#10;Rm9VMk3TedKBrYwFLpzD17vBSZcxvpSC+0cpnfBElRRr8/G08dyFM1kuWLG3zNQNP5fB/qGKljUa&#10;k15C3THPyME2f4RqG27BgfQTDm0CUjZcxB6wmyx90822ZkbEXpAcZy40uf8Xlj8cnyxpKpxdRolm&#10;Lc4oy8j6wCoLpBLEi95DoKkzrkD01iDe91+gR+D47vAxdN9L24Zf7IugHwk/XUjGOITjY57P83RG&#10;CUcXGjfzWYiSvH5srPNfBbQkGCW1OMNILTveOz9AR0jIpWHTKBXnqDTpSjr/OEvjBw5UUwVngIVP&#10;1sqSI0Ml7BTjP85pr1BYhNIBLKJyzulC40ODwfL9rh/4GpvfQXVCTiwM4nKGbxpMds+cf2IW1YQ0&#10;4Ib4RzykAqwQzhYlNdhff3sPeBwyeinpUJ0ldT8PzApK1DeN4/+c5XmQc7zks5spXuy1Z3ft0Yd2&#10;Ddg2Thiri2bAezWa0kL7gou0ClnRxTTH3CX1o7n2w87gInKxWkUQCtgwf6+3hofQI8nP/Quz5jy8&#10;oJ4HGHXMijczHLDDFFcHD7KJAw48D6yiMMIFxR8lcl7UsF3X94h6/TtZ/gYAAP//AwBQSwMEFAAG&#10;AAgAAAAhADR6kizjAAAADQEAAA8AAABkcnMvZG93bnJldi54bWxMj8FOwzAMhu9IvENkJG4s3cZK&#10;W5pOCLEDEprEQIxj2pimInFKk3WFpyc7wdH+P/3+XK4na9iIg+8cCZjPEmBIjVMdtQJeXzZXGTAf&#10;JClpHKGAb/Swrs7PSlkod6RnHHehZbGEfCEF6BD6gnPfaLTSz1yPFLMPN1gZ4ji0XA3yGMut4Ysk&#10;SbmVHcULWvZ4r7H53B2sgKe3/dfDZvue7LE23Wo0N/rxpxbi8mK6uwUWcAp/MJz0ozpU0al2B1Ke&#10;GQFZlqYRjcFinl8Di0i+SnNg9WmVLZfAq5L//6L6BQAA//8DAFBLAQItABQABgAIAAAAIQC2gziS&#10;/gAAAOEBAAATAAAAAAAAAAAAAAAAAAAAAABbQ29udGVudF9UeXBlc10ueG1sUEsBAi0AFAAGAAgA&#10;AAAhADj9If/WAAAAlAEAAAsAAAAAAAAAAAAAAAAALwEAAF9yZWxzLy5yZWxzUEsBAi0AFAAGAAgA&#10;AAAhADMzOQhMAgAAlgQAAA4AAAAAAAAAAAAAAAAALgIAAGRycy9lMm9Eb2MueG1sUEsBAi0AFAAG&#10;AAgAAAAhADR6kizjAAAADQEAAA8AAAAAAAAAAAAAAAAApgQAAGRycy9kb3ducmV2LnhtbFBLBQYA&#10;AAAABAAEAPMAAAC2BQAAAAA=&#10;" filled="f" strokeweight=".5pt">
                <v:fill o:detectmouseclick="t"/>
                <v:textbox>
                  <w:txbxContent>
                    <w:p w:rsidR="00FB1270" w:rsidRPr="00FB1270" w:rsidRDefault="00FB127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FB1270">
        <w:rPr>
          <w:rStyle w:val="Ttulodellibro"/>
          <w:rFonts w:ascii="Arial" w:hAnsi="Arial" w:cs="Arial"/>
          <w:b w:val="0"/>
          <w:i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395CB4" wp14:editId="7BA65508">
                <wp:simplePos x="0" y="0"/>
                <wp:positionH relativeFrom="column">
                  <wp:posOffset>5625480</wp:posOffset>
                </wp:positionH>
                <wp:positionV relativeFrom="paragraph">
                  <wp:posOffset>7335933</wp:posOffset>
                </wp:positionV>
                <wp:extent cx="404037" cy="299499"/>
                <wp:effectExtent l="0" t="0" r="15240" b="2476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037" cy="2994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270" w:rsidRDefault="00FB1270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margin-left:442.95pt;margin-top:577.65pt;width:31.8pt;height:2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jDFKgIAAFIEAAAOAAAAZHJzL2Uyb0RvYy54bWysVNtu2zAMfR+wfxD0vtjxkrUx4hRdugwD&#10;ugvQ7QMYSY6FyaInKbGzry8lp1l2exnmB0EUqaPDQ9LLm6E17KCc12grPp3knCkrUGq7q/iXz5sX&#10;15z5AFaCQasqflSe36yeP1v2XakKbNBI5RiBWF/2XcWbELoyy7xoVAt+gp2y5KzRtRDIdLtMOugJ&#10;vTVZkeevsh6d7BwK5T2d3o1Ovkr4da1E+FjXXgVmKk7cQlpdWrdxzVZLKHcOukaLEw34BxYtaEuP&#10;nqHuIADbO/0bVKuFQ491mAhsM6xrLVTKgbKZ5r9k89BAp1IuJI7vzjL5/wcrPhw+OaYl1a7gzEJL&#10;NVrvQTpkUrGghoCsiCr1nS8p+KGj8DC8xoFupIx9d4/iq2cW1w3Ynbp1DvtGgSSW03gzu7g64vgI&#10;su3fo6TXYB8wAQ21a6OEJAojdKrW8Vwh4sEEHc7yWf7yijNBrmKxmC0W6QUony53zoe3ClsWNxV3&#10;1AAJHA73PkQyUD6FxLc8Gi032phkuN12bRw7ADXLJn0n9J/CjGV9xRfzYj7m/1eIPH1/gmh1oK43&#10;uq349TkIyqjaGytTTwbQZtwTZWNPMkblRg3DsB1S3c7V2aI8kq4OxyanoaRNg+47Zz01eMX9tz04&#10;xZl5Z6k2i+lsFiciGbP5VUGGu/RsLz1gBUFVPHA2btchTVHUzeIt1bDWSd9Y7JHJiTI1bpL9NGRx&#10;Mi7tFPXjV7B6BAAA//8DAFBLAwQUAAYACAAAACEAcCE9sOIAAAANAQAADwAAAGRycy9kb3ducmV2&#10;LnhtbEyPwU7DMAyG70i8Q2QkLmhL1y2jLU0nhARiN9gQXLMmaysapyRZV94ec4Kj/f/6/LncTLZn&#10;o/GhcyhhMU+AGayd7rCR8LZ/nGXAQlSoVe/QSPg2ATbV5UWpCu3O+GrGXWwYQTAUSkIb41BwHurW&#10;WBXmbjBI2dF5qyKNvuHaqzPBbc/TJFlzqzqkC60azENr6s/dyUrIVs/jR9guX97r9bHP483t+PTl&#10;pby+mu7vgEUzxb8y/OqTOlTkdHAn1IH1xMhETlUKFkIsgVElX+UC2IFWaZIK4FXJ/39R/QAAAP//&#10;AwBQSwECLQAUAAYACAAAACEAtoM4kv4AAADhAQAAEwAAAAAAAAAAAAAAAAAAAAAAW0NvbnRlbnRf&#10;VHlwZXNdLnhtbFBLAQItABQABgAIAAAAIQA4/SH/1gAAAJQBAAALAAAAAAAAAAAAAAAAAC8BAABf&#10;cmVscy8ucmVsc1BLAQItABQABgAIAAAAIQDxTjDFKgIAAFIEAAAOAAAAAAAAAAAAAAAAAC4CAABk&#10;cnMvZTJvRG9jLnhtbFBLAQItABQABgAIAAAAIQBwIT2w4gAAAA0BAAAPAAAAAAAAAAAAAAAAAIQE&#10;AABkcnMvZG93bnJldi54bWxQSwUGAAAAAAQABADzAAAAkwUAAAAA&#10;">
                <v:textbox>
                  <w:txbxContent>
                    <w:p w:rsidR="00FB1270" w:rsidRDefault="00FB1270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FB1270">
        <w:rPr>
          <w:rStyle w:val="Ttulodellibro"/>
          <w:rFonts w:ascii="Arial" w:hAnsi="Arial" w:cs="Arial"/>
          <w:b w:val="0"/>
          <w:i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84F291" wp14:editId="5B5A979D">
                <wp:simplePos x="0" y="0"/>
                <wp:positionH relativeFrom="column">
                  <wp:posOffset>5627769</wp:posOffset>
                </wp:positionH>
                <wp:positionV relativeFrom="paragraph">
                  <wp:posOffset>4348716</wp:posOffset>
                </wp:positionV>
                <wp:extent cx="446568" cy="405824"/>
                <wp:effectExtent l="0" t="0" r="10795" b="13335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568" cy="4058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270" w:rsidRPr="00FB1270" w:rsidRDefault="00FB127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B1270"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43.15pt;margin-top:342.4pt;width:35.15pt;height:3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/6zKgIAAFIEAAAOAAAAZHJzL2Uyb0RvYy54bWysVNtu2zAMfR+wfxD0vtjJnCw14hRdugwD&#10;ugvQ7QMYSY6FyaInKbG7rx8lp2l2exnmB0GUqMPDQ9Kr66E17Kic12grPp3knCkrUGq7r/iXz9sX&#10;S858ACvBoFUVf1CeX6+fP1v1Xalm2KCRyjECsb7su4o3IXRllnnRqBb8BDtl6bJG10Ig0+0z6aAn&#10;9NZkszxfZD062TkUyns6vR0v+Trh17US4WNdexWYqThxC2l1ad3FNVuvoNw76BotTjTgH1i0oC0F&#10;PUPdQgB2cPo3qFYLhx7rMBHYZljXWqiUA2UzzX/J5r6BTqVcSBzfnWXy/w9WfDh+ckxLqh3JY6Gl&#10;Gm0OIB0yqVhQQ0A2iyr1nS/J+b4j9zC8xoFepIx9d4fiq2cWNw3YvbpxDvtGgSSW0/gyu3g64vgI&#10;suvfo6RocAiYgIbatVFCEoUROtF5OFeIeDBBh0WxmC+opQRdFfl8OStSBCgfH3fOh7cKWxY3FXfU&#10;AAkcjnc+RDJQPrrEWB6NllttTDLcfrcxjh2BmmWbvhP6T27Gsr7iV/PZfMz/rxB5+v4E0epAXW90&#10;W/Hl2QnKqNobK1NPBtBm3BNlY08yRuVGDcOwG1LdXsYAUeIdygfS1eHY5DSUtGnQfeespwavuP92&#10;AKc4M+8s1eZqWhRxIpJRzF/NyHCXN7vLG7CCoCoeOBu3m5CmKOpm8YZqWOuk7xOTE2Vq3CT7acji&#10;ZFzayevpV7D+AQAA//8DAFBLAwQUAAYACAAAACEAieNgO+AAAAALAQAADwAAAGRycy9kb3ducmV2&#10;LnhtbEyPwU7DMBBE70j8g7VIXBB1oMFxQ5wKIYHoDQqCqxtvk4jYDrabhr9nOcFxtU9vZqr1bAc2&#10;YYi9dwquFhkwdI03vWsVvL0+XEpgMWln9OAdKvjGCOv69KTSpfFH94LTNrWMJC6WWkGX0lhyHpsO&#10;rY4LP6Kj394HqxOdoeUm6CPJ7cCvs0xwq3tHCZ0e8b7D5nN7sApk/jR9xM3y+b0R+2GVLorp8Sso&#10;dX42390CSzinPxh+61N1qKnTzh+ciWwghxRLQhUImdMGIlY3QgDbKShyWQCvK/5/Q/0DAAD//wMA&#10;UEsBAi0AFAAGAAgAAAAhALaDOJL+AAAA4QEAABMAAAAAAAAAAAAAAAAAAAAAAFtDb250ZW50X1R5&#10;cGVzXS54bWxQSwECLQAUAAYACAAAACEAOP0h/9YAAACUAQAACwAAAAAAAAAAAAAAAAAvAQAAX3Jl&#10;bHMvLnJlbHNQSwECLQAUAAYACAAAACEAK+/+syoCAABSBAAADgAAAAAAAAAAAAAAAAAuAgAAZHJz&#10;L2Uyb0RvYy54bWxQSwECLQAUAAYACAAAACEAieNgO+AAAAALAQAADwAAAAAAAAAAAAAAAACEBAAA&#10;ZHJzL2Rvd25yZXYueG1sUEsFBgAAAAAEAAQA8wAAAJEFAAAAAA==&#10;">
                <v:textbox>
                  <w:txbxContent>
                    <w:p w:rsidR="00FB1270" w:rsidRPr="00FB1270" w:rsidRDefault="00FB1270">
                      <w:pPr>
                        <w:rPr>
                          <w:sz w:val="32"/>
                          <w:szCs w:val="32"/>
                        </w:rPr>
                      </w:pPr>
                      <w:r w:rsidRPr="00FB1270">
                        <w:rPr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FB1270">
        <w:rPr>
          <w:rStyle w:val="Ttulodellibro"/>
          <w:rFonts w:ascii="Arial" w:hAnsi="Arial" w:cs="Arial"/>
          <w:b w:val="0"/>
          <w:i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5728749</wp:posOffset>
                </wp:positionH>
                <wp:positionV relativeFrom="paragraph">
                  <wp:posOffset>1775638</wp:posOffset>
                </wp:positionV>
                <wp:extent cx="350875" cy="267601"/>
                <wp:effectExtent l="0" t="0" r="11430" b="1841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875" cy="2676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270" w:rsidRDefault="00FB1270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51.1pt;margin-top:139.8pt;width:27.65pt;height:2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v8MKgIAAFEEAAAOAAAAZHJzL2Uyb0RvYy54bWysVNuO0zAQfUfiHyy/06Sl7XajpqulSxHS&#10;cpEWPmBqO42F4wm226R8PWOnLdUCL4g8WB7P+HjmnJks7/rGsINyXqMt+XiUc6asQKntruRfv2xe&#10;LTjzAawEg1aV/Kg8v1u9fLHs2kJNsEYjlWMEYn3RtSWvQ2iLLPOiVg34EbbKkrNC10Ag0+0y6aAj&#10;9MZkkzyfZx062ToUyns6fRicfJXwq0qJ8KmqvArMlJxyC2l1ad3GNVstodg5aGstTmnAP2TRgLb0&#10;6AXqAQKwvdO/QTVaOPRYhZHAJsOq0kKlGqiacf6smqcaWpVqIXJ8e6HJ/z9Y8fHw2TEtS37LmYWG&#10;JFrvQTpkUrGg+oBsEknqWl9Q7FNL0aF/gz2JnQr27SOKb55ZXNdgd+reOexqBZKSHMeb2dXVAcdH&#10;kG33ASW9BvuACaivXBMZJE4YoZNYx4tAlAcTdPh6li9uZpwJck3mN/N8eAGK8+XW+fBOYcPipuSO&#10;9E/gcHj0ISYDxTkkvuXRaLnRxiTD7bZr49gBqFc26Uv5PwszlnXE1mwyG+r/K0Sevj9BNDpQ0xvd&#10;lHxxCYIisvbWytSSAbQZ9pSysScaI3MDh6Hf9km26VmdLcoj8epw6HGaSdrU6H5w1lF/l9x/34NT&#10;nJn3lrS5HU+ncSCSMZ3dTMhw157ttQesIKiSB86G7TqkIYq8WbwnDSud+I1iD5mcUqa+TbSfZiwO&#10;xrWdon79CVY/AQAA//8DAFBLAwQUAAYACAAAACEAh7DKQuIAAAALAQAADwAAAGRycy9kb3ducmV2&#10;LnhtbEyPwU7DMBBE70j8g7VIXFDr1KVJE+JUCAlEb9AiuLrJNomw18F20/D3mBMcV/M087bcTEaz&#10;EZ3vLUlYzBNgSLVtemolvO0fZ2tgPihqlLaEEr7Rw6a6vChV0dgzveK4Cy2LJeQLJaELYSg493WH&#10;Rvm5HZBidrTOqBBP1/LGqXMsN5qLJEm5UT3FhU4N+NBh/bk7GQnr2+fxw2+XL+91etR5uMnGpy8n&#10;5fXVdH8HLOAU/mD41Y/qUEWngz1R45mWkCdCRFSCyPIUWCTyVbYCdpCwFIsMeFXy/z9UPwAAAP//&#10;AwBQSwECLQAUAAYACAAAACEAtoM4kv4AAADhAQAAEwAAAAAAAAAAAAAAAAAAAAAAW0NvbnRlbnRf&#10;VHlwZXNdLnhtbFBLAQItABQABgAIAAAAIQA4/SH/1gAAAJQBAAALAAAAAAAAAAAAAAAAAC8BAABf&#10;cmVscy8ucmVsc1BLAQItABQABgAIAAAAIQAXqv8MKgIAAFEEAAAOAAAAAAAAAAAAAAAAAC4CAABk&#10;cnMvZTJvRG9jLnhtbFBLAQItABQABgAIAAAAIQCHsMpC4gAAAAsBAAAPAAAAAAAAAAAAAAAAAIQE&#10;AABkcnMvZG93bnJldi54bWxQSwUGAAAAAAQABADzAAAAkwUAAAAA&#10;">
                <v:textbox>
                  <w:txbxContent>
                    <w:p w:rsidR="00FB1270" w:rsidRDefault="00FB1270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FB1270">
        <w:rPr>
          <w:rStyle w:val="Ttulodellibro"/>
          <w:rFonts w:ascii="Arial" w:hAnsi="Arial" w:cs="Arial"/>
          <w:b w:val="0"/>
          <w:i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5722546</wp:posOffset>
                </wp:positionH>
                <wp:positionV relativeFrom="paragraph">
                  <wp:posOffset>925033</wp:posOffset>
                </wp:positionV>
                <wp:extent cx="414670" cy="352661"/>
                <wp:effectExtent l="0" t="0" r="2349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70" cy="352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270" w:rsidRDefault="00FB1270">
                            <w:r>
                              <w:t>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50.6pt;margin-top:72.85pt;width:32.6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NzkLAIAAFMEAAAOAAAAZHJzL2Uyb0RvYy54bWysVNtu2zAMfR+wfxD0vthJk7Q14hRdugwD&#10;ugvQ7QMYSY6FyaInKbGzry8lJ1nQbS/D/CCIInV0eEh6cdc3hu2V8xptycejnDNlBUpttyX/9nX9&#10;5oYzH8BKMGhVyQ/K87vl61eLri3UBGs0UjlGINYXXVvyOoS2yDIvatWAH2GrLDkrdA0EMt02kw46&#10;Qm9MNsnzedahk61Dobyn04fByZcJv6qUCJ+ryqvATMmJW0irS+smrtlyAcXWQVtrcaQB/8CiAW3p&#10;0TPUAwRgO6d/g2q0cOixCiOBTYZVpYVKOVA24/xFNk81tCrlQuL49iyT/3+w4tP+i2Nalvwqv+bM&#10;QkNFWu1AOmRSsaD6gGwSZepaX1D0U0vxoX+LPZU7pezbRxTfPbO4qsFu1b1z2NUKJNEcx5vZxdUB&#10;x0eQTfcRJb0Gu4AJqK9cEzUkVRihU7kO5xIRDybocDqezq/JI8h1NZvM58MLUJwut86H9wobFjcl&#10;d9QBCRz2jz5EMlCcQuJbHo2Wa21MMtx2szKO7YG6ZZ2+xP9FmLGsK/ntbDIb8v8rRJ6+P0E0OlDb&#10;G92U/OYcBEVU7Z2VqSkDaDPsibKxRxmjcoOGod/0qXCzU3U2KA+kq8Ohy2kqaVOj+8lZRx1ecv9j&#10;B05xZj5Yqs3teDqNI5GM6ex6Qoa79GwuPWAFQZU8cDZsVyGNUdTN4j3VsNJJ31jsgcmRMnVukv04&#10;ZXE0Lu0U9etfsHwGAAD//wMAUEsDBBQABgAIAAAAIQCiBYeG4AAAAAsBAAAPAAAAZHJzL2Rvd25y&#10;ZXYueG1sTI/BTsMwEETvSPyDtUhcEHUa2rQJcSqEBIIbFARXN94mEfY6xG4a/p7tCY6rN5p5W24m&#10;Z8WIQ+g8KZjPEhBItTcdNQre3x6u1yBC1GS09YQKfjDApjo/K3Vh/JFecdzGRnAJhUIraGPsCylD&#10;3aLTYeZ7JGZ7Pzgd+RwaaQZ95HJnZZokmXS6I15odY/3LdZf24NTsF48jZ/h+eblo872No9Xq/Hx&#10;e1Dq8mK6uwURcYp/YTjpszpU7LTzBzJBWAV5Mk85ymCxXIHgRJ5lSxA7BekJyaqU/3+ofgEAAP//&#10;AwBQSwECLQAUAAYACAAAACEAtoM4kv4AAADhAQAAEwAAAAAAAAAAAAAAAAAAAAAAW0NvbnRlbnRf&#10;VHlwZXNdLnhtbFBLAQItABQABgAIAAAAIQA4/SH/1gAAAJQBAAALAAAAAAAAAAAAAAAAAC8BAABf&#10;cmVscy8ucmVsc1BLAQItABQABgAIAAAAIQBmKNzkLAIAAFMEAAAOAAAAAAAAAAAAAAAAAC4CAABk&#10;cnMvZTJvRG9jLnhtbFBLAQItABQABgAIAAAAIQCiBYeG4AAAAAsBAAAPAAAAAAAAAAAAAAAAAIYE&#10;AABkcnMvZG93bnJldi54bWxQSwUGAAAAAAQABADzAAAAkwUAAAAA&#10;">
                <v:textbox>
                  <w:txbxContent>
                    <w:p w:rsidR="00FB1270" w:rsidRDefault="00FB1270">
                      <w:r>
                        <w:t>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609D0"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7A49D546" wp14:editId="7D87E167">
            <wp:simplePos x="0" y="0"/>
            <wp:positionH relativeFrom="column">
              <wp:posOffset>-560705</wp:posOffset>
            </wp:positionH>
            <wp:positionV relativeFrom="paragraph">
              <wp:posOffset>0</wp:posOffset>
            </wp:positionV>
            <wp:extent cx="7264400" cy="8335645"/>
            <wp:effectExtent l="0" t="0" r="0" b="8255"/>
            <wp:wrapTight wrapText="bothSides">
              <wp:wrapPolygon edited="0">
                <wp:start x="0" y="0"/>
                <wp:lineTo x="0" y="21572"/>
                <wp:lineTo x="21524" y="21572"/>
                <wp:lineTo x="2152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81" t="8553" r="40708" b="6856"/>
                    <a:stretch/>
                  </pic:blipFill>
                  <pic:spPr bwMode="auto">
                    <a:xfrm>
                      <a:off x="0" y="0"/>
                      <a:ext cx="7264400" cy="8335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09D0" w:rsidRPr="001609D0" w:rsidSect="004A5960">
      <w:pgSz w:w="12240" w:h="15840" w:code="1"/>
      <w:pgMar w:top="1701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C41EA"/>
    <w:multiLevelType w:val="hybridMultilevel"/>
    <w:tmpl w:val="517421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602E1"/>
    <w:multiLevelType w:val="multilevel"/>
    <w:tmpl w:val="4338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1A2E39"/>
    <w:multiLevelType w:val="multilevel"/>
    <w:tmpl w:val="E6E457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D6253D"/>
    <w:multiLevelType w:val="multilevel"/>
    <w:tmpl w:val="8788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0D"/>
    <w:rsid w:val="000B0BC3"/>
    <w:rsid w:val="001609D0"/>
    <w:rsid w:val="004A5960"/>
    <w:rsid w:val="005F5751"/>
    <w:rsid w:val="007B2170"/>
    <w:rsid w:val="00A968DB"/>
    <w:rsid w:val="00E31E0D"/>
    <w:rsid w:val="00FB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F57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F575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F5751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5F5751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5F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">
    <w:name w:val="Title"/>
    <w:basedOn w:val="Normal"/>
    <w:next w:val="Normal"/>
    <w:link w:val="TtuloCar"/>
    <w:uiPriority w:val="10"/>
    <w:qFormat/>
    <w:rsid w:val="005F57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5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tulodellibro">
    <w:name w:val="Book Title"/>
    <w:basedOn w:val="Fuentedeprrafopredeter"/>
    <w:uiPriority w:val="33"/>
    <w:qFormat/>
    <w:rsid w:val="005F5751"/>
    <w:rPr>
      <w:b/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0B0BC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1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F57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F575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F5751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5F5751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5F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">
    <w:name w:val="Title"/>
    <w:basedOn w:val="Normal"/>
    <w:next w:val="Normal"/>
    <w:link w:val="TtuloCar"/>
    <w:uiPriority w:val="10"/>
    <w:qFormat/>
    <w:rsid w:val="005F57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5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tulodellibro">
    <w:name w:val="Book Title"/>
    <w:basedOn w:val="Fuentedeprrafopredeter"/>
    <w:uiPriority w:val="33"/>
    <w:qFormat/>
    <w:rsid w:val="005F5751"/>
    <w:rPr>
      <w:b/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0B0BC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1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epto.de/analisis-3/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concepto.de/memoria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concepto.de/dato/" TargetMode="External"/><Relationship Id="rId12" Type="http://schemas.openxmlformats.org/officeDocument/2006/relationships/hyperlink" Target="https://concepto.de/sonido/" TargetMode="External"/><Relationship Id="rId17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image" Target="media/image5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concepto.de/ser-humano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concepto.de/alimentos/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s://concepto.de/tiempo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1027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Marol Velazquez</dc:creator>
  <cp:lastModifiedBy>José Reyes Banda</cp:lastModifiedBy>
  <cp:revision>2</cp:revision>
  <dcterms:created xsi:type="dcterms:W3CDTF">2020-04-05T00:05:00Z</dcterms:created>
  <dcterms:modified xsi:type="dcterms:W3CDTF">2020-04-05T00:05:00Z</dcterms:modified>
</cp:coreProperties>
</file>