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F1A" w:rsidRPr="00AF1CCD" w:rsidRDefault="000D5F1A" w:rsidP="00AF1CCD">
      <w:pPr>
        <w:jc w:val="both"/>
        <w:rPr>
          <w:rFonts w:ascii="Arial" w:hAnsi="Arial" w:cs="Arial"/>
          <w:color w:val="000000"/>
          <w:sz w:val="28"/>
          <w:szCs w:val="30"/>
        </w:rPr>
      </w:pPr>
      <w:r w:rsidRPr="00AF1CCD">
        <w:rPr>
          <w:rFonts w:ascii="Arial" w:hAnsi="Arial" w:cs="Arial"/>
          <w:color w:val="000000"/>
          <w:sz w:val="28"/>
          <w:szCs w:val="30"/>
        </w:rPr>
        <w:t>¿Qué ventajas o desventajas consideras existen al atender la diversidad desde una escuela inclusiva?</w:t>
      </w:r>
    </w:p>
    <w:p w:rsidR="000D5F1A" w:rsidRPr="00AF1CCD" w:rsidRDefault="000D5F1A" w:rsidP="00AF1CCD">
      <w:pPr>
        <w:jc w:val="both"/>
        <w:rPr>
          <w:rFonts w:ascii="Arial" w:hAnsi="Arial" w:cs="Arial"/>
          <w:color w:val="000000"/>
          <w:sz w:val="28"/>
          <w:szCs w:val="30"/>
        </w:rPr>
      </w:pPr>
      <w:r w:rsidRPr="00AF1CCD">
        <w:rPr>
          <w:rFonts w:ascii="Arial" w:hAnsi="Arial" w:cs="Arial"/>
          <w:color w:val="000000"/>
          <w:sz w:val="28"/>
          <w:szCs w:val="30"/>
        </w:rPr>
        <w:t xml:space="preserve">La </w:t>
      </w:r>
      <w:r w:rsidRPr="00AF1CCD">
        <w:rPr>
          <w:rFonts w:ascii="Arial" w:hAnsi="Arial" w:cs="Arial"/>
          <w:b/>
          <w:color w:val="000000"/>
          <w:sz w:val="28"/>
          <w:szCs w:val="30"/>
        </w:rPr>
        <w:t>ventaja</w:t>
      </w:r>
      <w:r w:rsidRPr="00AF1CCD">
        <w:rPr>
          <w:rFonts w:ascii="Arial" w:hAnsi="Arial" w:cs="Arial"/>
          <w:color w:val="000000"/>
          <w:sz w:val="28"/>
          <w:szCs w:val="30"/>
        </w:rPr>
        <w:t xml:space="preserve"> que existe en la diversidad es que nosotros como docentes y estudiantes adaptamos diferentes costumbres, diferentes culturas, diferentes formas de hablar, es importante porque aprendemos de todas las personas que nos rodean. Siempre es bueno recibir a alguien que sea diferente y así mejoramos nuestra personalidad y podemos ser mejores humanos. La </w:t>
      </w:r>
      <w:r w:rsidRPr="00AF1CCD">
        <w:rPr>
          <w:rFonts w:ascii="Arial" w:hAnsi="Arial" w:cs="Arial"/>
          <w:b/>
          <w:color w:val="000000"/>
          <w:sz w:val="28"/>
          <w:szCs w:val="30"/>
        </w:rPr>
        <w:t>desventaja</w:t>
      </w:r>
      <w:r w:rsidRPr="00AF1CCD">
        <w:rPr>
          <w:rFonts w:ascii="Arial" w:hAnsi="Arial" w:cs="Arial"/>
          <w:color w:val="000000"/>
          <w:sz w:val="28"/>
          <w:szCs w:val="30"/>
        </w:rPr>
        <w:t xml:space="preserve"> es que en ocasiones nos podemos tardar en acostumbrarnos o simplemente hay personas que no les gusta compartir nada con otras personas de otras culturas. </w:t>
      </w:r>
    </w:p>
    <w:p w:rsidR="00F96766" w:rsidRDefault="000D5F1A" w:rsidP="00AF1CCD">
      <w:pPr>
        <w:jc w:val="both"/>
        <w:rPr>
          <w:rFonts w:ascii="Arial" w:hAnsi="Arial" w:cs="Arial"/>
          <w:color w:val="000000"/>
          <w:sz w:val="28"/>
          <w:szCs w:val="30"/>
        </w:rPr>
      </w:pPr>
      <w:r w:rsidRPr="00AF1CCD">
        <w:rPr>
          <w:rFonts w:ascii="Arial" w:hAnsi="Arial" w:cs="Arial"/>
          <w:color w:val="000000"/>
          <w:sz w:val="28"/>
          <w:szCs w:val="30"/>
        </w:rPr>
        <w:t>¿Qué importancia tiene la atención a la diversidad para lograr un trabajo áulico inclusivo?</w:t>
      </w:r>
    </w:p>
    <w:p w:rsidR="000D5F1A" w:rsidRPr="00AF1CCD" w:rsidRDefault="00AF1CCD" w:rsidP="00AF1CCD">
      <w:pPr>
        <w:jc w:val="both"/>
        <w:rPr>
          <w:rFonts w:ascii="Arial" w:hAnsi="Arial" w:cs="Arial"/>
          <w:color w:val="000000"/>
          <w:sz w:val="28"/>
          <w:szCs w:val="30"/>
        </w:rPr>
      </w:pPr>
      <w:r>
        <w:rPr>
          <w:rFonts w:ascii="Arial" w:hAnsi="Arial" w:cs="Arial"/>
          <w:color w:val="000000"/>
          <w:sz w:val="28"/>
          <w:szCs w:val="30"/>
        </w:rPr>
        <w:t xml:space="preserve">Tiene mucha importancia porque es bueno compartir nuestras propias culturas y costumbres con otras e intercambiar nuestras opiniones con los demás, tener inclusión es no discriminar a nadie por como es, como hala, como viste, etc. </w:t>
      </w:r>
    </w:p>
    <w:p w:rsidR="000D5F1A" w:rsidRPr="00AF1CCD" w:rsidRDefault="000D5F1A" w:rsidP="00AF1CCD">
      <w:pPr>
        <w:jc w:val="center"/>
        <w:rPr>
          <w:rFonts w:ascii="Arial" w:hAnsi="Arial" w:cs="Arial"/>
          <w:b/>
          <w:sz w:val="28"/>
          <w:szCs w:val="30"/>
        </w:rPr>
      </w:pPr>
      <w:r w:rsidRPr="00AF1CCD">
        <w:rPr>
          <w:rFonts w:ascii="Arial" w:hAnsi="Arial" w:cs="Arial"/>
          <w:b/>
          <w:sz w:val="28"/>
          <w:szCs w:val="30"/>
        </w:rPr>
        <w:t>ANALISIS DEL VIDEO.</w:t>
      </w:r>
    </w:p>
    <w:p w:rsidR="000D5F1A" w:rsidRDefault="000D5F1A" w:rsidP="00AF1CCD">
      <w:pPr>
        <w:jc w:val="both"/>
        <w:rPr>
          <w:rFonts w:ascii="Arial" w:hAnsi="Arial" w:cs="Arial"/>
          <w:sz w:val="28"/>
          <w:szCs w:val="30"/>
        </w:rPr>
      </w:pPr>
      <w:r w:rsidRPr="00AF1CCD">
        <w:rPr>
          <w:rFonts w:ascii="Arial" w:hAnsi="Arial" w:cs="Arial"/>
          <w:sz w:val="28"/>
          <w:szCs w:val="30"/>
        </w:rPr>
        <w:t>Se observa que hay inclusión por parte de alumnos, trabajadores y personas dentro de una institución, se debe trabajar en el contexto para tener una mejor integración de las personas con diferentes discapacidades.</w:t>
      </w:r>
      <w:r w:rsidR="00AF1CCD">
        <w:rPr>
          <w:rFonts w:ascii="Arial" w:hAnsi="Arial" w:cs="Arial"/>
          <w:sz w:val="28"/>
          <w:szCs w:val="30"/>
        </w:rPr>
        <w:t xml:space="preserve"> </w:t>
      </w:r>
      <w:r w:rsidRPr="00AF1CCD">
        <w:rPr>
          <w:rFonts w:ascii="Arial" w:hAnsi="Arial" w:cs="Arial"/>
          <w:sz w:val="28"/>
          <w:szCs w:val="30"/>
        </w:rPr>
        <w:t>Apoyan mucho a las personas que tienen discapacidades, implementan estrategias educativas más favorecedoras, utilizan mucho las tecnologías para ver avances en cuanto a conocimientos.</w:t>
      </w:r>
    </w:p>
    <w:p w:rsidR="00AF1CCD" w:rsidRPr="00AF1CCD" w:rsidRDefault="00AF1CCD" w:rsidP="00AF1CCD">
      <w:pPr>
        <w:jc w:val="both"/>
        <w:rPr>
          <w:rFonts w:ascii="Arial" w:hAnsi="Arial" w:cs="Arial"/>
          <w:sz w:val="28"/>
          <w:szCs w:val="30"/>
        </w:rPr>
      </w:pPr>
      <w:r w:rsidRPr="00AF1CCD">
        <w:rPr>
          <w:rFonts w:ascii="Arial" w:hAnsi="Arial" w:cs="Arial"/>
          <w:sz w:val="28"/>
          <w:szCs w:val="30"/>
        </w:rPr>
        <w:t>También se ve que utilizan cosas manuales para ejercitar las manos y t</w:t>
      </w:r>
      <w:r>
        <w:rPr>
          <w:rFonts w:ascii="Arial" w:hAnsi="Arial" w:cs="Arial"/>
          <w:sz w:val="28"/>
          <w:szCs w:val="30"/>
        </w:rPr>
        <w:t xml:space="preserve">ambién otras partes del cuerpo. </w:t>
      </w:r>
      <w:r w:rsidRPr="00AF1CCD">
        <w:rPr>
          <w:rFonts w:ascii="Arial" w:hAnsi="Arial" w:cs="Arial"/>
          <w:sz w:val="28"/>
          <w:szCs w:val="30"/>
        </w:rPr>
        <w:t>Para lidiar con esto se necesita de buenos profesores, de buenos investigadores y sobre todo que tengan mucha paciencia con todos, porque viéndolo en el video no es fácil y sencillo trabajar con ellos, se necesita de vocación en cuanto a los maestros para tener esa paciencia que los caracteriza, ponen a prueba todo lo que han estudiado e investigado.</w:t>
      </w:r>
    </w:p>
    <w:sectPr w:rsidR="00AF1CCD" w:rsidRPr="00AF1CCD" w:rsidSect="00F967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D5F1A"/>
    <w:rsid w:val="000D5F1A"/>
    <w:rsid w:val="008D4DD4"/>
    <w:rsid w:val="00AF1CCD"/>
    <w:rsid w:val="00D4207A"/>
    <w:rsid w:val="00F9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DD4"/>
  </w:style>
  <w:style w:type="paragraph" w:styleId="Ttulo1">
    <w:name w:val="heading 1"/>
    <w:basedOn w:val="Normal"/>
    <w:next w:val="Normal"/>
    <w:link w:val="Ttulo1Car"/>
    <w:uiPriority w:val="9"/>
    <w:qFormat/>
    <w:rsid w:val="008D4D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4D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Sinespaciado">
    <w:name w:val="No Spacing"/>
    <w:uiPriority w:val="1"/>
    <w:qFormat/>
    <w:rsid w:val="008D4DD4"/>
    <w:pPr>
      <w:spacing w:after="0" w:line="240" w:lineRule="auto"/>
    </w:pPr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8D4D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Villagomez</dc:creator>
  <cp:lastModifiedBy>Marcela Villagomez</cp:lastModifiedBy>
  <cp:revision>1</cp:revision>
  <dcterms:created xsi:type="dcterms:W3CDTF">2020-04-04T01:03:00Z</dcterms:created>
  <dcterms:modified xsi:type="dcterms:W3CDTF">2020-04-04T01:19:00Z</dcterms:modified>
</cp:coreProperties>
</file>