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b/>
          <w:bCs/>
          <w:sz w:val="28"/>
        </w:rPr>
        <w:t>ESCUELA NORMAL DE EDUCACIÓN PREESCOLAR</w:t>
      </w:r>
    </w:p>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sz w:val="28"/>
        </w:rPr>
        <w:t>Licenciatura en educación preescolar</w:t>
      </w:r>
    </w:p>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sz w:val="28"/>
        </w:rPr>
        <w:t>Ciclo escolar 2019 – 2020</w:t>
      </w:r>
    </w:p>
    <w:p w:rsidR="004A5762" w:rsidRDefault="004A5762" w:rsidP="004A5762">
      <w:pPr>
        <w:jc w:val="center"/>
        <w:rPr>
          <w:noProof/>
          <w:lang w:eastAsia="es-MX"/>
        </w:rPr>
      </w:pPr>
    </w:p>
    <w:p w:rsidR="004A5762" w:rsidRDefault="004A5762" w:rsidP="004A5762">
      <w:pPr>
        <w:jc w:val="center"/>
        <w:rPr>
          <w:rFonts w:ascii="Times New Roman" w:hAnsi="Times New Roman" w:cs="Times New Roman"/>
          <w:sz w:val="28"/>
        </w:rPr>
      </w:pPr>
      <w:r>
        <w:rPr>
          <w:noProof/>
          <w:lang w:eastAsia="es-MX"/>
        </w:rPr>
        <w:drawing>
          <wp:inline distT="0" distB="0" distL="0" distR="0" wp14:anchorId="471FEBBF" wp14:editId="2EA3DDFF">
            <wp:extent cx="1857375" cy="1381125"/>
            <wp:effectExtent l="0" t="0" r="0"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0" b="100000" l="21026" r="84615"/>
                              </a14:imgEffect>
                            </a14:imgLayer>
                          </a14:imgProps>
                        </a:ex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4A5762" w:rsidRDefault="004A5762" w:rsidP="004A5762">
      <w:pPr>
        <w:jc w:val="center"/>
        <w:rPr>
          <w:rFonts w:ascii="Times New Roman" w:hAnsi="Times New Roman" w:cs="Times New Roman"/>
          <w:sz w:val="28"/>
        </w:rPr>
      </w:pPr>
    </w:p>
    <w:p w:rsidR="004A5762" w:rsidRDefault="004A5762" w:rsidP="004A5762">
      <w:pPr>
        <w:jc w:val="center"/>
        <w:rPr>
          <w:rFonts w:ascii="Times New Roman" w:hAnsi="Times New Roman" w:cs="Times New Roman"/>
          <w:sz w:val="28"/>
        </w:rPr>
      </w:pPr>
    </w:p>
    <w:p w:rsidR="004A5762" w:rsidRPr="00401216" w:rsidRDefault="004A5762" w:rsidP="004A5762">
      <w:pPr>
        <w:jc w:val="center"/>
        <w:rPr>
          <w:rFonts w:ascii="Times New Roman" w:hAnsi="Times New Roman" w:cs="Times New Roman"/>
          <w:b/>
          <w:sz w:val="28"/>
        </w:rPr>
      </w:pPr>
      <w:r w:rsidRPr="00401216">
        <w:rPr>
          <w:rFonts w:ascii="Times New Roman" w:hAnsi="Times New Roman" w:cs="Times New Roman"/>
          <w:b/>
          <w:sz w:val="28"/>
        </w:rPr>
        <w:t xml:space="preserve">Curso: </w:t>
      </w:r>
    </w:p>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sz w:val="28"/>
        </w:rPr>
        <w:t>Tutoría</w:t>
      </w:r>
    </w:p>
    <w:p w:rsidR="004A5762" w:rsidRDefault="004A5762" w:rsidP="004A5762">
      <w:pPr>
        <w:jc w:val="center"/>
        <w:rPr>
          <w:rFonts w:ascii="Times New Roman" w:hAnsi="Times New Roman" w:cs="Times New Roman"/>
          <w:b/>
          <w:sz w:val="28"/>
        </w:rPr>
      </w:pPr>
      <w:r w:rsidRPr="00401216">
        <w:rPr>
          <w:rFonts w:ascii="Times New Roman" w:hAnsi="Times New Roman" w:cs="Times New Roman"/>
          <w:b/>
          <w:sz w:val="28"/>
        </w:rPr>
        <w:t>Profesora:</w:t>
      </w:r>
    </w:p>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sz w:val="28"/>
        </w:rPr>
        <w:t xml:space="preserve"> María </w:t>
      </w:r>
      <w:proofErr w:type="spellStart"/>
      <w:r w:rsidRPr="00401216">
        <w:rPr>
          <w:rFonts w:ascii="Times New Roman" w:hAnsi="Times New Roman" w:cs="Times New Roman"/>
          <w:sz w:val="28"/>
        </w:rPr>
        <w:t>Efigenia</w:t>
      </w:r>
      <w:proofErr w:type="spellEnd"/>
      <w:r w:rsidRPr="00401216">
        <w:rPr>
          <w:rFonts w:ascii="Times New Roman" w:hAnsi="Times New Roman" w:cs="Times New Roman"/>
          <w:sz w:val="28"/>
        </w:rPr>
        <w:t xml:space="preserve"> Maury Arredondo</w:t>
      </w:r>
    </w:p>
    <w:p w:rsidR="004A5762" w:rsidRDefault="004A5762" w:rsidP="004A5762">
      <w:pPr>
        <w:jc w:val="center"/>
        <w:rPr>
          <w:rFonts w:ascii="Times New Roman" w:hAnsi="Times New Roman" w:cs="Times New Roman"/>
          <w:b/>
          <w:sz w:val="28"/>
        </w:rPr>
      </w:pPr>
    </w:p>
    <w:p w:rsidR="004A5762" w:rsidRDefault="004A5762" w:rsidP="004A5762">
      <w:pPr>
        <w:jc w:val="center"/>
        <w:rPr>
          <w:rFonts w:ascii="Times New Roman" w:hAnsi="Times New Roman" w:cs="Times New Roman"/>
          <w:b/>
          <w:sz w:val="28"/>
        </w:rPr>
      </w:pPr>
      <w:r w:rsidRPr="00401216">
        <w:rPr>
          <w:rFonts w:ascii="Times New Roman" w:hAnsi="Times New Roman" w:cs="Times New Roman"/>
          <w:b/>
          <w:sz w:val="28"/>
        </w:rPr>
        <w:t>Alumna:</w:t>
      </w:r>
    </w:p>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sz w:val="28"/>
        </w:rPr>
        <w:t xml:space="preserve"> Diana Sofia Gutierrez Zapata</w:t>
      </w:r>
    </w:p>
    <w:p w:rsidR="004A5762" w:rsidRDefault="004A5762" w:rsidP="004A5762">
      <w:pPr>
        <w:jc w:val="center"/>
        <w:rPr>
          <w:rFonts w:ascii="Times New Roman" w:hAnsi="Times New Roman" w:cs="Times New Roman"/>
          <w:b/>
          <w:sz w:val="28"/>
        </w:rPr>
      </w:pPr>
    </w:p>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b/>
          <w:sz w:val="28"/>
        </w:rPr>
        <w:t>N.L</w:t>
      </w:r>
      <w:r w:rsidRPr="00401216">
        <w:rPr>
          <w:rFonts w:ascii="Times New Roman" w:hAnsi="Times New Roman" w:cs="Times New Roman"/>
          <w:sz w:val="28"/>
        </w:rPr>
        <w:t xml:space="preserve"> 10</w:t>
      </w:r>
    </w:p>
    <w:p w:rsidR="004A5762" w:rsidRDefault="004A5762" w:rsidP="004A5762">
      <w:pPr>
        <w:jc w:val="center"/>
        <w:rPr>
          <w:rFonts w:ascii="Times New Roman" w:hAnsi="Times New Roman" w:cs="Times New Roman"/>
          <w:sz w:val="28"/>
        </w:rPr>
      </w:pPr>
      <w:r w:rsidRPr="00401216">
        <w:rPr>
          <w:rFonts w:ascii="Times New Roman" w:hAnsi="Times New Roman" w:cs="Times New Roman"/>
          <w:b/>
          <w:sz w:val="28"/>
        </w:rPr>
        <w:t>Año y sección:</w:t>
      </w:r>
      <w:r w:rsidRPr="00401216">
        <w:rPr>
          <w:rFonts w:ascii="Times New Roman" w:hAnsi="Times New Roman" w:cs="Times New Roman"/>
          <w:sz w:val="28"/>
        </w:rPr>
        <w:t xml:space="preserve"> 3A</w:t>
      </w:r>
    </w:p>
    <w:p w:rsidR="004A5762" w:rsidRPr="00401216" w:rsidRDefault="004A5762" w:rsidP="004A5762">
      <w:pPr>
        <w:jc w:val="center"/>
        <w:rPr>
          <w:rFonts w:ascii="Times New Roman" w:hAnsi="Times New Roman" w:cs="Times New Roman"/>
          <w:sz w:val="28"/>
        </w:rPr>
      </w:pPr>
      <w:r w:rsidRPr="00401216">
        <w:rPr>
          <w:rFonts w:ascii="Times New Roman" w:hAnsi="Times New Roman" w:cs="Times New Roman"/>
          <w:b/>
          <w:sz w:val="28"/>
        </w:rPr>
        <w:t>Trabajo:</w:t>
      </w:r>
      <w:r>
        <w:rPr>
          <w:rFonts w:ascii="Times New Roman" w:hAnsi="Times New Roman" w:cs="Times New Roman"/>
          <w:sz w:val="28"/>
        </w:rPr>
        <w:t xml:space="preserve"> </w:t>
      </w:r>
      <w:r w:rsidRPr="00401216">
        <w:rPr>
          <w:rFonts w:ascii="Times New Roman" w:hAnsi="Times New Roman" w:cs="Times New Roman"/>
          <w:sz w:val="28"/>
        </w:rPr>
        <w:t>Seguimiento al plan de vida</w:t>
      </w:r>
    </w:p>
    <w:p w:rsidR="004A5762" w:rsidRDefault="004A5762" w:rsidP="004A5762"/>
    <w:p w:rsidR="004A5762" w:rsidRDefault="004A5762" w:rsidP="004A5762">
      <w:pPr>
        <w:jc w:val="right"/>
        <w:rPr>
          <w:rFonts w:ascii="Times New Roman" w:hAnsi="Times New Roman" w:cs="Times New Roman"/>
          <w:sz w:val="24"/>
        </w:rPr>
      </w:pPr>
    </w:p>
    <w:p w:rsidR="004A5762" w:rsidRPr="00401216" w:rsidRDefault="004A5762" w:rsidP="004A5762">
      <w:pPr>
        <w:jc w:val="right"/>
        <w:rPr>
          <w:rFonts w:ascii="Times New Roman" w:hAnsi="Times New Roman" w:cs="Times New Roman"/>
          <w:sz w:val="24"/>
        </w:rPr>
      </w:pPr>
    </w:p>
    <w:p w:rsidR="004A5762" w:rsidRPr="004A5762" w:rsidRDefault="004A5762" w:rsidP="004A5762">
      <w:pPr>
        <w:jc w:val="right"/>
        <w:rPr>
          <w:rFonts w:ascii="Times New Roman" w:hAnsi="Times New Roman" w:cs="Times New Roman"/>
          <w:sz w:val="24"/>
        </w:rPr>
      </w:pPr>
      <w:r>
        <w:rPr>
          <w:rFonts w:ascii="Times New Roman" w:hAnsi="Times New Roman" w:cs="Times New Roman"/>
          <w:sz w:val="24"/>
        </w:rPr>
        <w:t xml:space="preserve">07 de Abril </w:t>
      </w:r>
      <w:bookmarkStart w:id="0" w:name="_GoBack"/>
      <w:bookmarkEnd w:id="0"/>
      <w:r w:rsidRPr="00401216">
        <w:rPr>
          <w:rFonts w:ascii="Times New Roman" w:hAnsi="Times New Roman" w:cs="Times New Roman"/>
          <w:sz w:val="24"/>
        </w:rPr>
        <w:t xml:space="preserve"> de 2020</w:t>
      </w:r>
    </w:p>
    <w:p w:rsidR="00551439" w:rsidRPr="00CC2CF6" w:rsidRDefault="00551439">
      <w:pPr>
        <w:rPr>
          <w:rFonts w:ascii="Times New Roman" w:hAnsi="Times New Roman" w:cs="Times New Roman"/>
          <w:sz w:val="24"/>
          <w:szCs w:val="24"/>
        </w:rPr>
      </w:pPr>
      <w:r w:rsidRPr="00CC2CF6">
        <w:rPr>
          <w:rFonts w:ascii="Times New Roman" w:hAnsi="Times New Roman" w:cs="Times New Roman"/>
          <w:sz w:val="24"/>
          <w:szCs w:val="24"/>
        </w:rPr>
        <w:lastRenderedPageBreak/>
        <w:t>Ejercicio no 2. ¿Qué recursos personales necesitas? Para el estudiante.</w:t>
      </w:r>
    </w:p>
    <w:p w:rsidR="00551439" w:rsidRPr="00CC2CF6" w:rsidRDefault="00551439">
      <w:pPr>
        <w:rPr>
          <w:rFonts w:ascii="Times New Roman" w:hAnsi="Times New Roman" w:cs="Times New Roman"/>
          <w:sz w:val="24"/>
          <w:szCs w:val="24"/>
        </w:rPr>
      </w:pPr>
      <w:r w:rsidRPr="00CC2CF6">
        <w:rPr>
          <w:rFonts w:ascii="Times New Roman" w:hAnsi="Times New Roman" w:cs="Times New Roman"/>
          <w:sz w:val="24"/>
          <w:szCs w:val="24"/>
        </w:rPr>
        <w:t>Instrucción: Revisa y determina a partir de las siguientes preguntas generadoras los recursos personales que necesitas en el planteamiento de alternativas.</w:t>
      </w:r>
    </w:p>
    <w:p w:rsidR="003B6E8D" w:rsidRPr="00CC2CF6" w:rsidRDefault="00551439" w:rsidP="003B6E8D">
      <w:pPr>
        <w:pStyle w:val="Prrafodelista"/>
        <w:numPr>
          <w:ilvl w:val="0"/>
          <w:numId w:val="1"/>
        </w:numPr>
        <w:rPr>
          <w:rFonts w:ascii="Times New Roman" w:hAnsi="Times New Roman" w:cs="Times New Roman"/>
          <w:sz w:val="24"/>
          <w:szCs w:val="24"/>
        </w:rPr>
      </w:pPr>
      <w:r w:rsidRPr="00CC2CF6">
        <w:rPr>
          <w:rFonts w:ascii="Times New Roman" w:hAnsi="Times New Roman" w:cs="Times New Roman"/>
          <w:sz w:val="24"/>
          <w:szCs w:val="24"/>
        </w:rPr>
        <w:t>¿Qué recursos consideras que necesita una persona para tener la capacidad de generar muchas alternativas?</w:t>
      </w:r>
      <w:r w:rsidR="00497DE3" w:rsidRPr="00CC2CF6">
        <w:rPr>
          <w:rFonts w:ascii="Times New Roman" w:hAnsi="Times New Roman" w:cs="Times New Roman"/>
          <w:sz w:val="24"/>
          <w:szCs w:val="24"/>
        </w:rPr>
        <w:t xml:space="preserve"> </w:t>
      </w:r>
      <w:r w:rsidR="003B6E8D" w:rsidRPr="00CC2CF6">
        <w:rPr>
          <w:rFonts w:ascii="Times New Roman" w:hAnsi="Times New Roman" w:cs="Times New Roman"/>
          <w:sz w:val="24"/>
          <w:szCs w:val="24"/>
        </w:rPr>
        <w:t xml:space="preserve">Tener </w:t>
      </w:r>
      <w:r w:rsidR="003B6E8D" w:rsidRPr="00CC2CF6">
        <w:rPr>
          <w:rFonts w:ascii="Times New Roman" w:hAnsi="Times New Roman" w:cs="Times New Roman"/>
          <w:sz w:val="24"/>
          <w:szCs w:val="24"/>
          <w:shd w:val="clear" w:color="auto" w:fill="FFFFFF"/>
        </w:rPr>
        <w:t> la capacidad de reflexionar, interpretar y emitir juicios sobre lo que se conoce y lo que se tiene en la mente.</w:t>
      </w:r>
      <w:r w:rsidR="003B6E8D" w:rsidRPr="00CC2CF6">
        <w:rPr>
          <w:rFonts w:ascii="Times New Roman" w:hAnsi="Times New Roman" w:cs="Times New Roman"/>
          <w:sz w:val="24"/>
          <w:szCs w:val="24"/>
        </w:rPr>
        <w:t xml:space="preserve"> </w:t>
      </w:r>
    </w:p>
    <w:p w:rsidR="00497DE3" w:rsidRDefault="003B6E8D" w:rsidP="003B6E8D">
      <w:pPr>
        <w:pStyle w:val="Prrafodelista"/>
        <w:rPr>
          <w:rFonts w:ascii="Times New Roman" w:hAnsi="Times New Roman" w:cs="Times New Roman"/>
          <w:sz w:val="24"/>
          <w:szCs w:val="24"/>
        </w:rPr>
      </w:pPr>
      <w:r w:rsidRPr="00CC2CF6">
        <w:rPr>
          <w:rFonts w:ascii="Times New Roman" w:hAnsi="Times New Roman" w:cs="Times New Roman"/>
          <w:sz w:val="24"/>
          <w:szCs w:val="24"/>
        </w:rPr>
        <w:t>Tener un amplio conocimiento sobre lo que se le presenta como por ejemplo una situación familiar, laboral, etc.</w:t>
      </w:r>
    </w:p>
    <w:p w:rsidR="00CC2CF6" w:rsidRPr="00CC2CF6" w:rsidRDefault="00CC2CF6" w:rsidP="00CC2CF6">
      <w:pPr>
        <w:rPr>
          <w:rFonts w:ascii="Times New Roman" w:hAnsi="Times New Roman" w:cs="Times New Roman"/>
          <w:sz w:val="24"/>
          <w:szCs w:val="24"/>
        </w:rPr>
      </w:pPr>
    </w:p>
    <w:p w:rsidR="003B6E8D" w:rsidRPr="00CC2CF6" w:rsidRDefault="00551439" w:rsidP="003B6E8D">
      <w:pPr>
        <w:pStyle w:val="Prrafodelista"/>
        <w:numPr>
          <w:ilvl w:val="0"/>
          <w:numId w:val="1"/>
        </w:numPr>
        <w:rPr>
          <w:rFonts w:ascii="Times New Roman" w:hAnsi="Times New Roman" w:cs="Times New Roman"/>
          <w:sz w:val="24"/>
          <w:szCs w:val="24"/>
        </w:rPr>
      </w:pPr>
      <w:r w:rsidRPr="00CC2CF6">
        <w:rPr>
          <w:rFonts w:ascii="Times New Roman" w:hAnsi="Times New Roman" w:cs="Times New Roman"/>
          <w:sz w:val="24"/>
          <w:szCs w:val="24"/>
        </w:rPr>
        <w:t>¿Qué aplicaciones útiles tiene esta operación de pensamiento?</w:t>
      </w:r>
    </w:p>
    <w:p w:rsidR="003B6E8D" w:rsidRDefault="003B6E8D" w:rsidP="003B6E8D">
      <w:pPr>
        <w:pStyle w:val="Prrafodelista"/>
        <w:rPr>
          <w:rFonts w:ascii="Times New Roman" w:hAnsi="Times New Roman" w:cs="Times New Roman"/>
          <w:sz w:val="24"/>
          <w:szCs w:val="24"/>
          <w:shd w:val="clear" w:color="auto" w:fill="FFFFFF"/>
        </w:rPr>
      </w:pPr>
      <w:r w:rsidRPr="00CC2CF6">
        <w:rPr>
          <w:rFonts w:ascii="Times New Roman" w:hAnsi="Times New Roman" w:cs="Times New Roman"/>
          <w:sz w:val="24"/>
          <w:szCs w:val="24"/>
        </w:rPr>
        <w:t xml:space="preserve">Que mantiene a la persona ocupada, </w:t>
      </w:r>
      <w:r w:rsidRPr="00CC2CF6">
        <w:rPr>
          <w:rFonts w:ascii="Times New Roman" w:hAnsi="Times New Roman" w:cs="Times New Roman"/>
          <w:sz w:val="24"/>
          <w:szCs w:val="24"/>
          <w:shd w:val="clear" w:color="auto" w:fill="FFFFFF"/>
        </w:rPr>
        <w:t xml:space="preserve"> reflexiona, interpreta y emite juicios, con el fin de aportar nuevas ideas que consoliden el conocimiento.</w:t>
      </w:r>
    </w:p>
    <w:p w:rsidR="004A5762" w:rsidRPr="00CC2CF6" w:rsidRDefault="004A5762" w:rsidP="003B6E8D">
      <w:pPr>
        <w:pStyle w:val="Prrafodelista"/>
        <w:rPr>
          <w:rFonts w:ascii="Times New Roman" w:hAnsi="Times New Roman" w:cs="Times New Roman"/>
          <w:sz w:val="24"/>
          <w:szCs w:val="24"/>
        </w:rPr>
      </w:pPr>
    </w:p>
    <w:p w:rsidR="00551439" w:rsidRPr="00CC2CF6" w:rsidRDefault="00551439" w:rsidP="00551439">
      <w:pPr>
        <w:pStyle w:val="Prrafodelista"/>
        <w:numPr>
          <w:ilvl w:val="0"/>
          <w:numId w:val="1"/>
        </w:numPr>
        <w:rPr>
          <w:rFonts w:ascii="Times New Roman" w:hAnsi="Times New Roman" w:cs="Times New Roman"/>
          <w:sz w:val="24"/>
          <w:szCs w:val="24"/>
        </w:rPr>
      </w:pPr>
      <w:r w:rsidRPr="00CC2CF6">
        <w:rPr>
          <w:rFonts w:ascii="Times New Roman" w:hAnsi="Times New Roman" w:cs="Times New Roman"/>
          <w:sz w:val="24"/>
          <w:szCs w:val="24"/>
        </w:rPr>
        <w:t>¿De qué manera considerar alternativas ayuda a elaborar un Plan de Vida y Carrera y reorientarlo si es necesario?</w:t>
      </w:r>
    </w:p>
    <w:p w:rsidR="00945200" w:rsidRDefault="00945200" w:rsidP="00945200">
      <w:pPr>
        <w:pStyle w:val="Prrafodelista"/>
        <w:rPr>
          <w:rFonts w:ascii="Times New Roman" w:hAnsi="Times New Roman" w:cs="Times New Roman"/>
          <w:sz w:val="24"/>
          <w:szCs w:val="24"/>
        </w:rPr>
      </w:pPr>
      <w:r w:rsidRPr="00CC2CF6">
        <w:rPr>
          <w:rFonts w:ascii="Times New Roman" w:hAnsi="Times New Roman" w:cs="Times New Roman"/>
          <w:sz w:val="24"/>
          <w:szCs w:val="24"/>
        </w:rPr>
        <w:t>En que toma en cuenta todo lo que le conviene en su vida, reflexionando cada decisión que toma.</w:t>
      </w:r>
    </w:p>
    <w:p w:rsidR="004A5762" w:rsidRPr="00CC2CF6" w:rsidRDefault="004A5762" w:rsidP="00945200">
      <w:pPr>
        <w:pStyle w:val="Prrafodelista"/>
        <w:rPr>
          <w:rFonts w:ascii="Times New Roman" w:hAnsi="Times New Roman" w:cs="Times New Roman"/>
          <w:sz w:val="24"/>
          <w:szCs w:val="24"/>
        </w:rPr>
      </w:pPr>
    </w:p>
    <w:p w:rsidR="00945200" w:rsidRPr="00CC2CF6" w:rsidRDefault="00551439" w:rsidP="00384CE1">
      <w:pPr>
        <w:pStyle w:val="Prrafodelista"/>
        <w:numPr>
          <w:ilvl w:val="0"/>
          <w:numId w:val="1"/>
        </w:numPr>
        <w:rPr>
          <w:rFonts w:ascii="Times New Roman" w:hAnsi="Times New Roman" w:cs="Times New Roman"/>
          <w:sz w:val="24"/>
          <w:szCs w:val="24"/>
        </w:rPr>
      </w:pPr>
      <w:r w:rsidRPr="00CC2CF6">
        <w:rPr>
          <w:rFonts w:ascii="Times New Roman" w:hAnsi="Times New Roman" w:cs="Times New Roman"/>
          <w:sz w:val="24"/>
          <w:szCs w:val="24"/>
        </w:rPr>
        <w:t>Algunas personas tienen miedo de considerar alternativas a la hora de solucionar los problemas. ¿Por qué crees que pasa eso?, ¿Qué piensas al respecto?</w:t>
      </w:r>
    </w:p>
    <w:p w:rsidR="00945200" w:rsidRDefault="00945200" w:rsidP="00945200">
      <w:pPr>
        <w:pStyle w:val="Prrafodelista"/>
        <w:rPr>
          <w:rFonts w:ascii="Times New Roman" w:hAnsi="Times New Roman" w:cs="Times New Roman"/>
          <w:sz w:val="24"/>
          <w:szCs w:val="24"/>
        </w:rPr>
      </w:pPr>
      <w:r w:rsidRPr="00CC2CF6">
        <w:rPr>
          <w:rFonts w:ascii="Times New Roman" w:hAnsi="Times New Roman" w:cs="Times New Roman"/>
          <w:sz w:val="24"/>
          <w:szCs w:val="24"/>
        </w:rPr>
        <w:t>Considero que es por no arriesgarse a tomar una buena decisión y el temor en ese momento se apodera de ellos</w:t>
      </w:r>
    </w:p>
    <w:p w:rsidR="004A5762" w:rsidRPr="00CC2CF6" w:rsidRDefault="004A5762" w:rsidP="00945200">
      <w:pPr>
        <w:pStyle w:val="Prrafodelista"/>
        <w:rPr>
          <w:rFonts w:ascii="Times New Roman" w:hAnsi="Times New Roman" w:cs="Times New Roman"/>
          <w:sz w:val="24"/>
          <w:szCs w:val="24"/>
        </w:rPr>
      </w:pPr>
    </w:p>
    <w:p w:rsidR="00551439" w:rsidRPr="00CC2CF6" w:rsidRDefault="00551439" w:rsidP="00384CE1">
      <w:pPr>
        <w:pStyle w:val="Prrafodelista"/>
        <w:numPr>
          <w:ilvl w:val="0"/>
          <w:numId w:val="1"/>
        </w:numPr>
        <w:rPr>
          <w:rFonts w:ascii="Times New Roman" w:hAnsi="Times New Roman" w:cs="Times New Roman"/>
          <w:sz w:val="24"/>
          <w:szCs w:val="24"/>
        </w:rPr>
      </w:pPr>
      <w:r w:rsidRPr="00CC2CF6">
        <w:rPr>
          <w:rFonts w:ascii="Times New Roman" w:hAnsi="Times New Roman" w:cs="Times New Roman"/>
          <w:sz w:val="24"/>
          <w:szCs w:val="24"/>
        </w:rPr>
        <w:t>Narra una anécdota en donde el hecho de considerar alternativas llevó a una mejor solución de un problemas.</w:t>
      </w:r>
    </w:p>
    <w:p w:rsidR="008E0E9B" w:rsidRDefault="004A5762" w:rsidP="004A5762">
      <w:pPr>
        <w:ind w:left="360"/>
        <w:rPr>
          <w:rFonts w:ascii="Times New Roman" w:hAnsi="Times New Roman" w:cs="Times New Roman"/>
          <w:sz w:val="24"/>
          <w:szCs w:val="24"/>
        </w:rPr>
      </w:pPr>
      <w:r>
        <w:rPr>
          <w:rFonts w:ascii="Times New Roman" w:hAnsi="Times New Roman" w:cs="Times New Roman"/>
          <w:sz w:val="24"/>
          <w:szCs w:val="24"/>
        </w:rPr>
        <w:t>Como lo mencionare en el siguiente trabajo, tengo mi hermano menor que  tiene problemas con el alcoholismo, hace medio año que comenzó y este trajo muchos problemas a la familia por como  se comportaba (agresivo, hacia las cosas  por impulso y no se podía controlar)</w:t>
      </w:r>
    </w:p>
    <w:p w:rsidR="004A5762" w:rsidRDefault="004A5762" w:rsidP="004A5762">
      <w:pPr>
        <w:ind w:left="360"/>
        <w:rPr>
          <w:rFonts w:ascii="Times New Roman" w:hAnsi="Times New Roman" w:cs="Times New Roman"/>
          <w:sz w:val="24"/>
          <w:szCs w:val="24"/>
        </w:rPr>
      </w:pPr>
      <w:r>
        <w:rPr>
          <w:rFonts w:ascii="Times New Roman" w:hAnsi="Times New Roman" w:cs="Times New Roman"/>
          <w:sz w:val="24"/>
          <w:szCs w:val="24"/>
        </w:rPr>
        <w:t>Platicando con toda la familia se consideró llevarlo a un centro de integración juvenil donde lo ayudaron con terapia individual y familiar así como pláticas para padres, para saber cómo tratarlo y llevar la situación en la casa.</w:t>
      </w:r>
    </w:p>
    <w:p w:rsidR="00945200" w:rsidRPr="00CC2CF6" w:rsidRDefault="004A5762" w:rsidP="004A5762">
      <w:pPr>
        <w:ind w:left="360"/>
        <w:rPr>
          <w:rFonts w:ascii="Times New Roman" w:hAnsi="Times New Roman" w:cs="Times New Roman"/>
          <w:sz w:val="24"/>
          <w:szCs w:val="24"/>
        </w:rPr>
      </w:pPr>
      <w:r>
        <w:rPr>
          <w:rFonts w:ascii="Times New Roman" w:hAnsi="Times New Roman" w:cs="Times New Roman"/>
          <w:sz w:val="24"/>
          <w:szCs w:val="24"/>
        </w:rPr>
        <w:t>Actualmente él ya está consciente de que su cuerpo no tolera el alcohol y está aprendiendo a controlarse y hacer mejor las cosas, analizarlas, reflexionar y después actuar.</w:t>
      </w:r>
    </w:p>
    <w:p w:rsidR="00551439" w:rsidRPr="00CC2CF6" w:rsidRDefault="00551439" w:rsidP="00551439">
      <w:pPr>
        <w:rPr>
          <w:rFonts w:ascii="Times New Roman" w:hAnsi="Times New Roman" w:cs="Times New Roman"/>
          <w:sz w:val="24"/>
          <w:szCs w:val="24"/>
        </w:rPr>
      </w:pPr>
      <w:r w:rsidRPr="00CC2CF6">
        <w:rPr>
          <w:rFonts w:ascii="Times New Roman" w:hAnsi="Times New Roman" w:cs="Times New Roman"/>
          <w:sz w:val="24"/>
          <w:szCs w:val="24"/>
        </w:rPr>
        <w:t>Ejercicio no 3. ¿Cuáles son las consecuencias? Para el estudiante.</w:t>
      </w:r>
    </w:p>
    <w:p w:rsidR="00551439" w:rsidRPr="00CC2CF6" w:rsidRDefault="00551439" w:rsidP="00551439">
      <w:pPr>
        <w:rPr>
          <w:rFonts w:ascii="Times New Roman" w:hAnsi="Times New Roman" w:cs="Times New Roman"/>
          <w:sz w:val="24"/>
          <w:szCs w:val="24"/>
        </w:rPr>
      </w:pPr>
      <w:r w:rsidRPr="00CC2CF6">
        <w:rPr>
          <w:rFonts w:ascii="Times New Roman" w:hAnsi="Times New Roman" w:cs="Times New Roman"/>
          <w:sz w:val="24"/>
          <w:szCs w:val="24"/>
        </w:rPr>
        <w:t>Instrucción: Practica y desarrolla la competencia de pensar en las consecuencias futuras al trabajar en la ejecución de tus alternativas de Plan de Vida y Carrera.</w:t>
      </w:r>
    </w:p>
    <w:p w:rsidR="00324314" w:rsidRPr="00CC2CF6" w:rsidRDefault="00551439"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lastRenderedPageBreak/>
        <w:t>Si decides dejar de estudiar, ¿Cuáles podrían ser las consecuencias a corto y largo plazo de esta decisión?</w:t>
      </w:r>
    </w:p>
    <w:p w:rsidR="00551439" w:rsidRPr="00CC2CF6" w:rsidRDefault="00324314" w:rsidP="00324314">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 Que en un futuro donde se requiera trabajar no se encontrara un buen trabajo solo de los estudios terminados que sería el bachillerato.</w:t>
      </w:r>
    </w:p>
    <w:p w:rsidR="00551439" w:rsidRPr="00CC2CF6" w:rsidRDefault="00551439"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Las agendas son organizadores útiles que nos ayudan a controlar los compromisos y actividades. Intenta identificar todas las consecuencias que puede traer a una persona el uso de una agenda.</w:t>
      </w:r>
    </w:p>
    <w:p w:rsidR="00384CE1" w:rsidRPr="00CC2CF6" w:rsidRDefault="00384CE1" w:rsidP="00324314">
      <w:pPr>
        <w:pStyle w:val="Prrafodelista"/>
        <w:rPr>
          <w:rFonts w:ascii="Times New Roman" w:hAnsi="Times New Roman" w:cs="Times New Roman"/>
          <w:sz w:val="24"/>
          <w:szCs w:val="24"/>
        </w:rPr>
      </w:pPr>
      <w:r w:rsidRPr="00CC2CF6">
        <w:rPr>
          <w:rFonts w:ascii="Times New Roman" w:hAnsi="Times New Roman" w:cs="Times New Roman"/>
          <w:sz w:val="24"/>
          <w:szCs w:val="24"/>
        </w:rPr>
        <w:t>Positivas: una mejor organización, planificar tiempo</w:t>
      </w:r>
    </w:p>
    <w:p w:rsidR="00324314" w:rsidRPr="00CC2CF6" w:rsidRDefault="00384CE1" w:rsidP="00324314">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Negativas: </w:t>
      </w:r>
      <w:r w:rsidR="00324314" w:rsidRPr="00CC2CF6">
        <w:rPr>
          <w:rFonts w:ascii="Times New Roman" w:hAnsi="Times New Roman" w:cs="Times New Roman"/>
          <w:sz w:val="24"/>
          <w:szCs w:val="24"/>
        </w:rPr>
        <w:t xml:space="preserve">Que se pueda perder, </w:t>
      </w:r>
      <w:r w:rsidRPr="00CC2CF6">
        <w:rPr>
          <w:rFonts w:ascii="Times New Roman" w:hAnsi="Times New Roman" w:cs="Times New Roman"/>
          <w:sz w:val="24"/>
          <w:szCs w:val="24"/>
        </w:rPr>
        <w:t>estresarte con tantas cosas que hacer</w:t>
      </w:r>
    </w:p>
    <w:p w:rsidR="00551439" w:rsidRPr="00CC2CF6" w:rsidRDefault="00551439"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El consumo del alcohol en los adolescentes y jóvenes se ha disparado en los últimos años. ¿Qué consecuencias ha provocado esta situación en la salud, la sociedad y la vida política de tu comunidad?</w:t>
      </w:r>
    </w:p>
    <w:p w:rsidR="00384CE1" w:rsidRPr="00CC2CF6" w:rsidRDefault="00384CE1" w:rsidP="00384CE1">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Que en algunos su cuerpo no reacciona de la misma manera y les provoca cambios en su mente y reacciones en donde no lo tolera. </w:t>
      </w:r>
    </w:p>
    <w:p w:rsidR="00384CE1" w:rsidRPr="00CC2CF6" w:rsidRDefault="00384CE1" w:rsidP="00384CE1">
      <w:pPr>
        <w:pStyle w:val="Prrafodelista"/>
        <w:rPr>
          <w:rFonts w:ascii="Times New Roman" w:hAnsi="Times New Roman" w:cs="Times New Roman"/>
          <w:sz w:val="24"/>
          <w:szCs w:val="24"/>
        </w:rPr>
      </w:pPr>
      <w:r w:rsidRPr="00CC2CF6">
        <w:rPr>
          <w:rFonts w:ascii="Times New Roman" w:hAnsi="Times New Roman" w:cs="Times New Roman"/>
          <w:sz w:val="24"/>
          <w:szCs w:val="24"/>
        </w:rPr>
        <w:t>Entre más chicos consuman alcohol se les desgastan sus órganos y las enfermedades son más propensas a su corta edad.</w:t>
      </w:r>
    </w:p>
    <w:p w:rsidR="00384CE1" w:rsidRPr="00CC2CF6" w:rsidRDefault="00384CE1" w:rsidP="00384CE1">
      <w:pPr>
        <w:pStyle w:val="Prrafodelista"/>
        <w:rPr>
          <w:rFonts w:ascii="Times New Roman" w:hAnsi="Times New Roman" w:cs="Times New Roman"/>
          <w:sz w:val="24"/>
          <w:szCs w:val="24"/>
        </w:rPr>
      </w:pPr>
      <w:r w:rsidRPr="00CC2CF6">
        <w:rPr>
          <w:rFonts w:ascii="Times New Roman" w:hAnsi="Times New Roman" w:cs="Times New Roman"/>
          <w:sz w:val="24"/>
          <w:szCs w:val="24"/>
        </w:rPr>
        <w:t>Para la sociedad se vuelven un peligro porque  provocan accidentes</w:t>
      </w:r>
    </w:p>
    <w:p w:rsidR="00551439" w:rsidRPr="00CC2CF6" w:rsidRDefault="00551439"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Los expertos afirman que hacer ejercicio con regularidad mejora la salud en sus cinco dimensiones: social, emocional, intelectual, física y espiritual. Identifica al menos dos beneficios para cada una de ellas.</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Reducir a la mitad el riesg</w:t>
      </w:r>
      <w:r w:rsidR="00CC2CF6">
        <w:rPr>
          <w:rFonts w:ascii="Times New Roman" w:eastAsia="Times New Roman" w:hAnsi="Times New Roman" w:cs="Times New Roman"/>
          <w:sz w:val="24"/>
          <w:szCs w:val="24"/>
          <w:lang w:eastAsia="es-MX"/>
        </w:rPr>
        <w:t>o de padecer diabetes de tipo 2</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Ayudar a controlar la diabetes y evitar complicaciones a largo p</w:t>
      </w:r>
      <w:r w:rsidR="00CC2CF6">
        <w:rPr>
          <w:rFonts w:ascii="Times New Roman" w:eastAsia="Times New Roman" w:hAnsi="Times New Roman" w:cs="Times New Roman"/>
          <w:sz w:val="24"/>
          <w:szCs w:val="24"/>
          <w:lang w:eastAsia="es-MX"/>
        </w:rPr>
        <w:t>lazo si ya padece la enfermedad</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Reducir a la mitad el riesgo de p</w:t>
      </w:r>
      <w:r w:rsidR="00CC2CF6">
        <w:rPr>
          <w:rFonts w:ascii="Times New Roman" w:eastAsia="Times New Roman" w:hAnsi="Times New Roman" w:cs="Times New Roman"/>
          <w:sz w:val="24"/>
          <w:szCs w:val="24"/>
          <w:lang w:eastAsia="es-MX"/>
        </w:rPr>
        <w:t>adecer una enfermedad coronaria</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Aumentar los nive</w:t>
      </w:r>
      <w:r w:rsidR="00CC2CF6">
        <w:rPr>
          <w:rFonts w:ascii="Times New Roman" w:eastAsia="Times New Roman" w:hAnsi="Times New Roman" w:cs="Times New Roman"/>
          <w:sz w:val="24"/>
          <w:szCs w:val="24"/>
          <w:lang w:eastAsia="es-MX"/>
        </w:rPr>
        <w:t>les de HDL (colesterol “bueno”)</w:t>
      </w:r>
    </w:p>
    <w:p w:rsidR="00582990" w:rsidRPr="00CC2CF6" w:rsidRDefault="00CC2CF6" w:rsidP="00582990">
      <w:pPr>
        <w:numPr>
          <w:ilvl w:val="0"/>
          <w:numId w:val="4"/>
        </w:numPr>
        <w:spacing w:before="150" w:after="150" w:line="37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Reducir la hipertensión</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Desarrollar densidad ósea para estar p</w:t>
      </w:r>
      <w:r w:rsidR="00CC2CF6">
        <w:rPr>
          <w:rFonts w:ascii="Times New Roman" w:eastAsia="Times New Roman" w:hAnsi="Times New Roman" w:cs="Times New Roman"/>
          <w:sz w:val="24"/>
          <w:szCs w:val="24"/>
          <w:lang w:eastAsia="es-MX"/>
        </w:rPr>
        <w:t>rotegido contra la osteoporosis</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Tener efectos beneficiosos si su</w:t>
      </w:r>
      <w:r w:rsidR="00CC2CF6">
        <w:rPr>
          <w:rFonts w:ascii="Times New Roman" w:eastAsia="Times New Roman" w:hAnsi="Times New Roman" w:cs="Times New Roman"/>
          <w:sz w:val="24"/>
          <w:szCs w:val="24"/>
          <w:lang w:eastAsia="es-MX"/>
        </w:rPr>
        <w:t>fre artritis y dolores lumbares</w:t>
      </w:r>
    </w:p>
    <w:p w:rsidR="00582990" w:rsidRPr="00CC2CF6" w:rsidRDefault="00582990" w:rsidP="00582990">
      <w:pPr>
        <w:numPr>
          <w:ilvl w:val="0"/>
          <w:numId w:val="4"/>
        </w:numPr>
        <w:spacing w:after="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Reducir el riesgo general de padecer cáncer, evitar el cáncer colorrectal y reducir el riesgo de cáncer de mama en las mujeres después de la </w:t>
      </w:r>
      <w:hyperlink r:id="rId7" w:history="1">
        <w:r w:rsidRPr="00CC2CF6">
          <w:rPr>
            <w:rFonts w:ascii="Times New Roman" w:eastAsia="Times New Roman" w:hAnsi="Times New Roman" w:cs="Times New Roman"/>
            <w:sz w:val="24"/>
            <w:szCs w:val="24"/>
            <w:lang w:eastAsia="es-MX"/>
          </w:rPr>
          <w:t>menopausia</w:t>
        </w:r>
      </w:hyperlink>
      <w:r w:rsidRPr="00CC2CF6">
        <w:rPr>
          <w:rFonts w:ascii="Times New Roman" w:eastAsia="Times New Roman" w:hAnsi="Times New Roman" w:cs="Times New Roman"/>
          <w:sz w:val="24"/>
          <w:szCs w:val="24"/>
          <w:lang w:eastAsia="es-MX"/>
        </w:rPr>
        <w:t>.</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Ayudar a mantener un peso saludable en combin</w:t>
      </w:r>
      <w:r w:rsidR="00CC2CF6">
        <w:rPr>
          <w:rFonts w:ascii="Times New Roman" w:eastAsia="Times New Roman" w:hAnsi="Times New Roman" w:cs="Times New Roman"/>
          <w:sz w:val="24"/>
          <w:szCs w:val="24"/>
          <w:lang w:eastAsia="es-MX"/>
        </w:rPr>
        <w:t>ación con una dieta equilibrada</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Reducir el riesgo de muerte o de mala salud si</w:t>
      </w:r>
      <w:r w:rsidR="00CC2CF6">
        <w:rPr>
          <w:rFonts w:ascii="Times New Roman" w:eastAsia="Times New Roman" w:hAnsi="Times New Roman" w:cs="Times New Roman"/>
          <w:sz w:val="24"/>
          <w:szCs w:val="24"/>
          <w:lang w:eastAsia="es-MX"/>
        </w:rPr>
        <w:t xml:space="preserve"> ya padece sobrepeso u obesidad</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Reducir el riesgo de d</w:t>
      </w:r>
      <w:r w:rsidR="00CC2CF6">
        <w:rPr>
          <w:rFonts w:ascii="Times New Roman" w:eastAsia="Times New Roman" w:hAnsi="Times New Roman" w:cs="Times New Roman"/>
          <w:sz w:val="24"/>
          <w:szCs w:val="24"/>
          <w:lang w:eastAsia="es-MX"/>
        </w:rPr>
        <w:t>epresión y demencia en la vejez</w:t>
      </w:r>
    </w:p>
    <w:p w:rsidR="00582990" w:rsidRPr="00CC2CF6" w:rsidRDefault="00CC2CF6" w:rsidP="00582990">
      <w:pPr>
        <w:numPr>
          <w:ilvl w:val="0"/>
          <w:numId w:val="4"/>
        </w:numPr>
        <w:spacing w:before="150" w:after="150" w:line="37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Tratar la depresión</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Ayudarle a sentirse mejor consigo mismo y</w:t>
      </w:r>
      <w:r w:rsidR="00CC2CF6">
        <w:rPr>
          <w:rFonts w:ascii="Times New Roman" w:eastAsia="Times New Roman" w:hAnsi="Times New Roman" w:cs="Times New Roman"/>
          <w:sz w:val="24"/>
          <w:szCs w:val="24"/>
          <w:lang w:eastAsia="es-MX"/>
        </w:rPr>
        <w:t xml:space="preserve"> reducir el estrés</w:t>
      </w:r>
    </w:p>
    <w:p w:rsidR="00582990" w:rsidRPr="00CC2CF6" w:rsidRDefault="00CC2CF6" w:rsidP="00582990">
      <w:pPr>
        <w:numPr>
          <w:ilvl w:val="0"/>
          <w:numId w:val="4"/>
        </w:numPr>
        <w:spacing w:before="150" w:after="150" w:line="37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Ayudarle a dormir mejor</w:t>
      </w:r>
    </w:p>
    <w:p w:rsidR="00582990" w:rsidRPr="00CC2CF6" w:rsidRDefault="00582990" w:rsidP="00582990">
      <w:pPr>
        <w:numPr>
          <w:ilvl w:val="0"/>
          <w:numId w:val="4"/>
        </w:numPr>
        <w:spacing w:before="150" w:after="150" w:line="375" w:lineRule="atLeast"/>
        <w:rPr>
          <w:rFonts w:ascii="Times New Roman" w:eastAsia="Times New Roman" w:hAnsi="Times New Roman" w:cs="Times New Roman"/>
          <w:sz w:val="24"/>
          <w:szCs w:val="24"/>
          <w:lang w:eastAsia="es-MX"/>
        </w:rPr>
      </w:pPr>
      <w:r w:rsidRPr="00CC2CF6">
        <w:rPr>
          <w:rFonts w:ascii="Times New Roman" w:eastAsia="Times New Roman" w:hAnsi="Times New Roman" w:cs="Times New Roman"/>
          <w:sz w:val="24"/>
          <w:szCs w:val="24"/>
          <w:lang w:eastAsia="es-MX"/>
        </w:rPr>
        <w:t>Ayudar a los niños a tener un crecimiento y desarrollo saludable, así como a mantener su balance de energía, el bienestar psicológico y la interacción social.</w:t>
      </w:r>
    </w:p>
    <w:p w:rsidR="00551439" w:rsidRPr="00CC2CF6" w:rsidRDefault="00551439"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¿Qué podría pasar a corto y a largo plazo si una persona elige estudiar una carrera que no le corresponde ya que no posee los intereses y/o aptitudes de dicha profesión?</w:t>
      </w:r>
    </w:p>
    <w:p w:rsidR="00582990" w:rsidRPr="00CC2CF6" w:rsidRDefault="00582990" w:rsidP="00582990">
      <w:pPr>
        <w:pStyle w:val="Prrafodelista"/>
        <w:rPr>
          <w:rFonts w:ascii="Times New Roman" w:hAnsi="Times New Roman" w:cs="Times New Roman"/>
          <w:sz w:val="24"/>
          <w:szCs w:val="24"/>
        </w:rPr>
      </w:pPr>
      <w:r w:rsidRPr="00CC2CF6">
        <w:rPr>
          <w:rFonts w:ascii="Times New Roman" w:hAnsi="Times New Roman" w:cs="Times New Roman"/>
          <w:sz w:val="24"/>
          <w:szCs w:val="24"/>
        </w:rPr>
        <w:t>Que a lo largo del tiempo ese trabajo le aburrirá o ya no quedra trabajar porque no le gusta.</w:t>
      </w:r>
    </w:p>
    <w:p w:rsidR="00481F0C" w:rsidRPr="00CC2CF6" w:rsidRDefault="00481F0C" w:rsidP="00582990">
      <w:pPr>
        <w:pStyle w:val="Prrafodelista"/>
        <w:rPr>
          <w:rFonts w:ascii="Times New Roman" w:hAnsi="Times New Roman" w:cs="Times New Roman"/>
          <w:sz w:val="24"/>
          <w:szCs w:val="24"/>
        </w:rPr>
      </w:pPr>
    </w:p>
    <w:p w:rsidR="00582990" w:rsidRPr="00CC2CF6" w:rsidRDefault="00497DE3" w:rsidP="00582990">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Algunas veces, tanto hombres como mujeres que trabajan, se ven en la necesidad de extender su jornada de trabajo de tal forma que les queda poco tiempo para hacer otras actividades. ¿Qué resultados podría provocar esta situación en la vida de las personas?</w:t>
      </w:r>
    </w:p>
    <w:p w:rsidR="00582990" w:rsidRPr="00CC2CF6" w:rsidRDefault="00582990" w:rsidP="00582990">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En cuanto a sus hijos, se les quitan horas de tiempo con sus padres, no llevan una buena educación con sus padres y son educados por otras personas. Van dejando los padres un vacío en sus hijos que después se ve reflejado. </w:t>
      </w:r>
    </w:p>
    <w:p w:rsidR="00481F0C" w:rsidRPr="00CC2CF6" w:rsidRDefault="00481F0C" w:rsidP="00582990">
      <w:pPr>
        <w:pStyle w:val="Prrafodelista"/>
        <w:rPr>
          <w:rFonts w:ascii="Times New Roman" w:hAnsi="Times New Roman" w:cs="Times New Roman"/>
          <w:sz w:val="24"/>
          <w:szCs w:val="24"/>
        </w:rPr>
      </w:pPr>
    </w:p>
    <w:p w:rsidR="00497DE3" w:rsidRPr="00CC2CF6" w:rsidRDefault="00497DE3"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rsidR="00481F0C" w:rsidRPr="00CC2CF6" w:rsidRDefault="00481F0C" w:rsidP="00481F0C">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Positivas: que tendrán una mejor comunicación </w:t>
      </w:r>
    </w:p>
    <w:p w:rsidR="00481F0C" w:rsidRPr="00CC2CF6" w:rsidRDefault="00481F0C" w:rsidP="00481F0C">
      <w:pPr>
        <w:pStyle w:val="Prrafodelista"/>
        <w:rPr>
          <w:rFonts w:ascii="Times New Roman" w:hAnsi="Times New Roman" w:cs="Times New Roman"/>
          <w:sz w:val="24"/>
          <w:szCs w:val="24"/>
        </w:rPr>
      </w:pPr>
      <w:r w:rsidRPr="00CC2CF6">
        <w:rPr>
          <w:rFonts w:ascii="Times New Roman" w:hAnsi="Times New Roman" w:cs="Times New Roman"/>
          <w:sz w:val="24"/>
          <w:szCs w:val="24"/>
        </w:rPr>
        <w:t>Encontraran la solución ante un problema</w:t>
      </w:r>
    </w:p>
    <w:p w:rsidR="00481F0C" w:rsidRPr="00CC2CF6" w:rsidRDefault="00481F0C" w:rsidP="00481F0C">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Se llevara una mejor educación para sus hijos </w:t>
      </w:r>
    </w:p>
    <w:p w:rsidR="00481F0C" w:rsidRPr="00CC2CF6" w:rsidRDefault="00481F0C" w:rsidP="00481F0C">
      <w:pPr>
        <w:pStyle w:val="Prrafodelista"/>
        <w:rPr>
          <w:rFonts w:ascii="Times New Roman" w:hAnsi="Times New Roman" w:cs="Times New Roman"/>
          <w:sz w:val="24"/>
          <w:szCs w:val="24"/>
        </w:rPr>
      </w:pPr>
    </w:p>
    <w:p w:rsidR="00385EBF" w:rsidRPr="00CC2CF6" w:rsidRDefault="00497DE3" w:rsidP="00385EBF">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El uso de computadoras se intensifica cada vez más. Los jóvenes pasan mucho tiempo interactuando con y a través de esta herramienta tecnológica. ¿Qué consecuencias a corto y largo plazo pudiera producir esta situación?</w:t>
      </w:r>
    </w:p>
    <w:p w:rsidR="004A312C" w:rsidRPr="00CC2CF6" w:rsidRDefault="00385EBF" w:rsidP="00385EBF">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La </w:t>
      </w:r>
      <w:r w:rsidR="004A312C" w:rsidRPr="00CC2CF6">
        <w:rPr>
          <w:rFonts w:ascii="Times New Roman" w:hAnsi="Times New Roman" w:cs="Times New Roman"/>
          <w:sz w:val="24"/>
          <w:szCs w:val="24"/>
        </w:rPr>
        <w:t>debilidad visual.</w:t>
      </w:r>
    </w:p>
    <w:p w:rsidR="004A312C" w:rsidRPr="00CC2CF6" w:rsidRDefault="004A312C" w:rsidP="00CC2CF6">
      <w:pPr>
        <w:pStyle w:val="Prrafodelista"/>
        <w:rPr>
          <w:rFonts w:ascii="Times New Roman" w:hAnsi="Times New Roman" w:cs="Times New Roman"/>
          <w:sz w:val="24"/>
          <w:szCs w:val="24"/>
        </w:rPr>
      </w:pPr>
      <w:r w:rsidRPr="00CC2CF6">
        <w:rPr>
          <w:rFonts w:ascii="Times New Roman" w:hAnsi="Times New Roman" w:cs="Times New Roman"/>
          <w:sz w:val="24"/>
          <w:szCs w:val="24"/>
        </w:rPr>
        <w:t>Depender</w:t>
      </w:r>
      <w:r w:rsidR="00385EBF" w:rsidRPr="00CC2CF6">
        <w:rPr>
          <w:rFonts w:ascii="Times New Roman" w:hAnsi="Times New Roman" w:cs="Times New Roman"/>
          <w:sz w:val="24"/>
          <w:szCs w:val="24"/>
        </w:rPr>
        <w:t xml:space="preserve"> de un aparato electrónico </w:t>
      </w:r>
      <w:r w:rsidRPr="00CC2CF6">
        <w:rPr>
          <w:rFonts w:ascii="Times New Roman" w:hAnsi="Times New Roman" w:cs="Times New Roman"/>
          <w:sz w:val="24"/>
          <w:szCs w:val="24"/>
        </w:rPr>
        <w:t>para hacer las cosas.</w:t>
      </w:r>
    </w:p>
    <w:p w:rsidR="00497DE3" w:rsidRPr="00CC2CF6" w:rsidRDefault="00497DE3"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t>Piensa en una decisión importante que hayas tomado recientemente. Después. Identifica y escribe todas las consecuencias que esta decisión haya traído a tu vida en el corto y largo plazo.</w:t>
      </w:r>
    </w:p>
    <w:p w:rsidR="00CC2CF6" w:rsidRPr="00CC2CF6" w:rsidRDefault="00CC2CF6" w:rsidP="00CC2CF6">
      <w:pPr>
        <w:pStyle w:val="Prrafodelista"/>
        <w:rPr>
          <w:rFonts w:ascii="Times New Roman" w:hAnsi="Times New Roman" w:cs="Times New Roman"/>
          <w:sz w:val="24"/>
          <w:szCs w:val="24"/>
        </w:rPr>
      </w:pPr>
      <w:r w:rsidRPr="00CC2CF6">
        <w:rPr>
          <w:rFonts w:ascii="Times New Roman" w:hAnsi="Times New Roman" w:cs="Times New Roman"/>
          <w:sz w:val="24"/>
          <w:szCs w:val="24"/>
        </w:rPr>
        <w:t>Ayudar a mi hermano con su problema de alcoholismo</w:t>
      </w:r>
    </w:p>
    <w:p w:rsidR="00CC2CF6" w:rsidRPr="00CC2CF6" w:rsidRDefault="00CC2CF6" w:rsidP="00CC2CF6">
      <w:pPr>
        <w:pStyle w:val="Prrafodelista"/>
        <w:rPr>
          <w:rFonts w:ascii="Times New Roman" w:hAnsi="Times New Roman" w:cs="Times New Roman"/>
          <w:sz w:val="24"/>
          <w:szCs w:val="24"/>
        </w:rPr>
      </w:pPr>
      <w:r w:rsidRPr="00CC2CF6">
        <w:rPr>
          <w:rFonts w:ascii="Times New Roman" w:hAnsi="Times New Roman" w:cs="Times New Roman"/>
          <w:sz w:val="24"/>
          <w:szCs w:val="24"/>
        </w:rPr>
        <w:t>En algunos casos las terapias en familia son en horario de clase, requiere tiempo, actividades que no se tenían planeadas.</w:t>
      </w:r>
    </w:p>
    <w:p w:rsidR="00CC2CF6" w:rsidRPr="00CC2CF6" w:rsidRDefault="00CC2CF6" w:rsidP="00CC2CF6">
      <w:pPr>
        <w:pStyle w:val="Prrafodelista"/>
        <w:rPr>
          <w:rFonts w:ascii="Times New Roman" w:hAnsi="Times New Roman" w:cs="Times New Roman"/>
          <w:sz w:val="24"/>
          <w:szCs w:val="24"/>
        </w:rPr>
      </w:pPr>
    </w:p>
    <w:p w:rsidR="00CC2CF6" w:rsidRPr="00CC2CF6" w:rsidRDefault="00497DE3" w:rsidP="00551439">
      <w:pPr>
        <w:pStyle w:val="Prrafodelista"/>
        <w:numPr>
          <w:ilvl w:val="0"/>
          <w:numId w:val="2"/>
        </w:numPr>
        <w:rPr>
          <w:rFonts w:ascii="Times New Roman" w:hAnsi="Times New Roman" w:cs="Times New Roman"/>
          <w:sz w:val="24"/>
          <w:szCs w:val="24"/>
        </w:rPr>
      </w:pPr>
      <w:r w:rsidRPr="00CC2CF6">
        <w:rPr>
          <w:rFonts w:ascii="Times New Roman" w:hAnsi="Times New Roman" w:cs="Times New Roman"/>
          <w:sz w:val="24"/>
          <w:szCs w:val="24"/>
        </w:rPr>
        <w:lastRenderedPageBreak/>
        <w:t>Seguramente has escuchado en varias ocasiones la frase “piensa antes de actuar”. ¿P</w:t>
      </w:r>
      <w:r w:rsidR="00CC2CF6" w:rsidRPr="00CC2CF6">
        <w:rPr>
          <w:rFonts w:ascii="Times New Roman" w:hAnsi="Times New Roman" w:cs="Times New Roman"/>
          <w:sz w:val="24"/>
          <w:szCs w:val="24"/>
        </w:rPr>
        <w:t>or qué recomiendan esta acción?</w:t>
      </w:r>
    </w:p>
    <w:p w:rsidR="00CC2CF6" w:rsidRPr="00CC2CF6" w:rsidRDefault="00CC2CF6" w:rsidP="00CC2CF6">
      <w:pPr>
        <w:pStyle w:val="Prrafodelista"/>
        <w:rPr>
          <w:rFonts w:ascii="Times New Roman" w:hAnsi="Times New Roman" w:cs="Times New Roman"/>
          <w:sz w:val="24"/>
          <w:szCs w:val="24"/>
        </w:rPr>
      </w:pPr>
      <w:r w:rsidRPr="00CC2CF6">
        <w:rPr>
          <w:rFonts w:ascii="Times New Roman" w:hAnsi="Times New Roman" w:cs="Times New Roman"/>
          <w:sz w:val="24"/>
          <w:szCs w:val="24"/>
        </w:rPr>
        <w:t>Porque a veces no se toman las decisiones correctas porque se dejan llevar por los sentimientos y emociones de ese momento.</w:t>
      </w:r>
    </w:p>
    <w:p w:rsidR="00CC2CF6" w:rsidRPr="00CC2CF6" w:rsidRDefault="00497DE3" w:rsidP="00CC2CF6">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 ¿Qué pasa cuando un</w:t>
      </w:r>
      <w:r w:rsidR="00CC2CF6" w:rsidRPr="00CC2CF6">
        <w:rPr>
          <w:rFonts w:ascii="Times New Roman" w:hAnsi="Times New Roman" w:cs="Times New Roman"/>
          <w:sz w:val="24"/>
          <w:szCs w:val="24"/>
        </w:rPr>
        <w:t xml:space="preserve">a persona actúa impulsivamente? no mide las consecuencias de la acción que realiza </w:t>
      </w:r>
    </w:p>
    <w:p w:rsidR="00497DE3" w:rsidRPr="00CC2CF6" w:rsidRDefault="00497DE3" w:rsidP="00CC2CF6">
      <w:pPr>
        <w:pStyle w:val="Prrafodelista"/>
        <w:rPr>
          <w:rFonts w:ascii="Times New Roman" w:hAnsi="Times New Roman" w:cs="Times New Roman"/>
          <w:sz w:val="24"/>
          <w:szCs w:val="24"/>
        </w:rPr>
      </w:pPr>
      <w:r w:rsidRPr="00CC2CF6">
        <w:rPr>
          <w:rFonts w:ascii="Times New Roman" w:hAnsi="Times New Roman" w:cs="Times New Roman"/>
          <w:sz w:val="24"/>
          <w:szCs w:val="24"/>
        </w:rPr>
        <w:t xml:space="preserve"> ¿Qué suele suceder cuando la persona hace todo lo contrario, o sea, reflexiona antes de proceder?</w:t>
      </w:r>
      <w:r w:rsidR="00CC2CF6" w:rsidRPr="00CC2CF6">
        <w:rPr>
          <w:rFonts w:ascii="Times New Roman" w:hAnsi="Times New Roman" w:cs="Times New Roman"/>
          <w:sz w:val="24"/>
          <w:szCs w:val="24"/>
        </w:rPr>
        <w:t xml:space="preserve"> Toma la mejor decisión </w:t>
      </w:r>
    </w:p>
    <w:p w:rsidR="00497DE3" w:rsidRDefault="00497DE3" w:rsidP="00497DE3">
      <w:pPr>
        <w:pStyle w:val="Prrafodelista"/>
      </w:pPr>
    </w:p>
    <w:sectPr w:rsidR="00497D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2520"/>
    <w:multiLevelType w:val="hybridMultilevel"/>
    <w:tmpl w:val="F51E0AE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536881"/>
    <w:multiLevelType w:val="hybridMultilevel"/>
    <w:tmpl w:val="EE48FC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135693"/>
    <w:multiLevelType w:val="hybridMultilevel"/>
    <w:tmpl w:val="04B87C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154790"/>
    <w:multiLevelType w:val="multilevel"/>
    <w:tmpl w:val="551E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6D"/>
    <w:rsid w:val="000F7580"/>
    <w:rsid w:val="00324314"/>
    <w:rsid w:val="00384CE1"/>
    <w:rsid w:val="00385EBF"/>
    <w:rsid w:val="003B6E8D"/>
    <w:rsid w:val="00481F0C"/>
    <w:rsid w:val="00497DE3"/>
    <w:rsid w:val="004A312C"/>
    <w:rsid w:val="004A5762"/>
    <w:rsid w:val="00551439"/>
    <w:rsid w:val="00582990"/>
    <w:rsid w:val="008E0E9B"/>
    <w:rsid w:val="00945200"/>
    <w:rsid w:val="00AA7E6D"/>
    <w:rsid w:val="00CC2CF6"/>
    <w:rsid w:val="00EE6719"/>
    <w:rsid w:val="00F51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619D3-2DD0-405E-9516-9CC30FDA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5186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5186D"/>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551439"/>
    <w:pPr>
      <w:ind w:left="720"/>
      <w:contextualSpacing/>
    </w:pPr>
  </w:style>
  <w:style w:type="character" w:customStyle="1" w:styleId="spanresaltado21">
    <w:name w:val="spanresaltado21"/>
    <w:basedOn w:val="Fuentedeprrafopredeter"/>
    <w:rsid w:val="00582990"/>
  </w:style>
  <w:style w:type="character" w:styleId="Hipervnculo">
    <w:name w:val="Hyperlink"/>
    <w:basedOn w:val="Fuentedeprrafopredeter"/>
    <w:uiPriority w:val="99"/>
    <w:semiHidden/>
    <w:unhideWhenUsed/>
    <w:rsid w:val="00582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7059">
      <w:bodyDiv w:val="1"/>
      <w:marLeft w:val="0"/>
      <w:marRight w:val="0"/>
      <w:marTop w:val="0"/>
      <w:marBottom w:val="0"/>
      <w:divBdr>
        <w:top w:val="none" w:sz="0" w:space="0" w:color="auto"/>
        <w:left w:val="none" w:sz="0" w:space="0" w:color="auto"/>
        <w:bottom w:val="none" w:sz="0" w:space="0" w:color="auto"/>
        <w:right w:val="none" w:sz="0" w:space="0" w:color="auto"/>
      </w:divBdr>
    </w:div>
    <w:div w:id="213806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itas.es/sanitas/seguros/es/particulares/biblioteca-de-salud/vida-sexual/sexualidad-menopausia.htm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1849</TotalTime>
  <Pages>5</Pages>
  <Words>1137</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4</cp:revision>
  <dcterms:created xsi:type="dcterms:W3CDTF">2020-04-03T23:31:00Z</dcterms:created>
  <dcterms:modified xsi:type="dcterms:W3CDTF">2020-04-07T22:50:00Z</dcterms:modified>
</cp:coreProperties>
</file>