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C75BA" w:rsidRPr="006F694F" w:rsidRDefault="001A76F2" w:rsidP="006F694F">
      <w:pPr>
        <w:spacing w:after="0"/>
        <w:jc w:val="center"/>
        <w:rPr>
          <w:b/>
          <w:lang w:val="en-US"/>
        </w:rPr>
      </w:pPr>
      <w:r w:rsidRPr="006F694F">
        <w:rPr>
          <w:b/>
          <w:lang w:val="en-US"/>
        </w:rPr>
        <w:t>ESCUELA NORMAL DE EDUCACIÓN PREESCOLAR</w:t>
      </w:r>
    </w:p>
    <w:p w:rsidR="001A76F2" w:rsidRPr="006F694F" w:rsidRDefault="001A76F2" w:rsidP="006F694F">
      <w:pPr>
        <w:spacing w:after="0"/>
        <w:jc w:val="center"/>
        <w:rPr>
          <w:b/>
          <w:lang w:val="en-US"/>
        </w:rPr>
      </w:pPr>
      <w:r w:rsidRPr="006F694F">
        <w:rPr>
          <w:b/>
          <w:lang w:val="en-US"/>
        </w:rPr>
        <w:t>ENGLISH B1.1.2 BECOMMING INDEPENDENT COMMUNICATORS</w:t>
      </w:r>
    </w:p>
    <w:p w:rsidR="001A76F2" w:rsidRDefault="001A76F2" w:rsidP="006F694F">
      <w:pPr>
        <w:spacing w:after="0"/>
        <w:jc w:val="center"/>
        <w:rPr>
          <w:b/>
          <w:lang w:val="en-US"/>
        </w:rPr>
      </w:pPr>
      <w:r w:rsidRPr="006F694F">
        <w:rPr>
          <w:b/>
          <w:lang w:val="en-US"/>
        </w:rPr>
        <w:t>ONLINE ACTIVITIES - MONDAY, APRIL 20</w:t>
      </w:r>
      <w:r w:rsidRPr="006F694F">
        <w:rPr>
          <w:b/>
          <w:vertAlign w:val="superscript"/>
          <w:lang w:val="en-US"/>
        </w:rPr>
        <w:t>th</w:t>
      </w:r>
    </w:p>
    <w:p w:rsidR="006F694F" w:rsidRPr="006F694F" w:rsidRDefault="006F694F" w:rsidP="006F694F">
      <w:pPr>
        <w:spacing w:after="0"/>
        <w:jc w:val="center"/>
        <w:rPr>
          <w:b/>
          <w:lang w:val="en-US"/>
        </w:rPr>
      </w:pPr>
    </w:p>
    <w:p w:rsidR="001A76F2" w:rsidRPr="006F694F" w:rsidRDefault="001A76F2" w:rsidP="006F694F">
      <w:pPr>
        <w:spacing w:after="0"/>
        <w:jc w:val="center"/>
        <w:rPr>
          <w:b/>
          <w:lang w:val="en-US"/>
        </w:rPr>
      </w:pPr>
      <w:r w:rsidRPr="006F694F">
        <w:rPr>
          <w:b/>
          <w:lang w:val="en-US"/>
        </w:rPr>
        <w:t>UNIT 11 – PASSIVE VOICE</w:t>
      </w:r>
    </w:p>
    <w:p w:rsidR="001A76F2" w:rsidRPr="001A76F2" w:rsidRDefault="001A76F2">
      <w:pPr>
        <w:rPr>
          <w:b/>
          <w:lang w:val="en-US"/>
        </w:rPr>
      </w:pPr>
      <w:r w:rsidRPr="001A76F2">
        <w:rPr>
          <w:b/>
          <w:lang w:val="en-US"/>
        </w:rPr>
        <w:t>ACTIVITY 1</w:t>
      </w:r>
    </w:p>
    <w:p w:rsidR="001A76F2" w:rsidRDefault="001A76F2">
      <w:pPr>
        <w:rPr>
          <w:lang w:val="en-US"/>
        </w:rPr>
      </w:pPr>
      <w:r>
        <w:rPr>
          <w:lang w:val="en-US"/>
        </w:rPr>
        <w:t xml:space="preserve">Review the information of your last activity in Escuela </w:t>
      </w:r>
      <w:proofErr w:type="spellStart"/>
      <w:r>
        <w:rPr>
          <w:lang w:val="en-US"/>
        </w:rPr>
        <w:t>en</w:t>
      </w:r>
      <w:proofErr w:type="spellEnd"/>
      <w:r>
        <w:rPr>
          <w:lang w:val="en-US"/>
        </w:rPr>
        <w:t xml:space="preserve"> Red, check the video and the Power Point presentation to review grammar.</w:t>
      </w:r>
    </w:p>
    <w:p w:rsidR="001A76F2" w:rsidRPr="001A76F2" w:rsidRDefault="001A76F2">
      <w:pPr>
        <w:rPr>
          <w:lang w:val="en-US"/>
        </w:rPr>
      </w:pPr>
      <w:r w:rsidRPr="001A76F2">
        <w:rPr>
          <w:lang w:val="en-US"/>
        </w:rPr>
        <w:t>Change the following sentences into the passive voice.</w:t>
      </w:r>
    </w:p>
    <w:p w:rsidR="001A76F2" w:rsidRPr="001A76F2" w:rsidRDefault="001A76F2" w:rsidP="001A76F2">
      <w:pPr>
        <w:pStyle w:val="IC3TRBNumTextNone"/>
        <w:rPr>
          <w:rFonts w:asciiTheme="minorHAnsi" w:hAnsiTheme="minorHAnsi"/>
          <w:sz w:val="24"/>
          <w:szCs w:val="22"/>
        </w:rPr>
      </w:pPr>
      <w:r w:rsidRPr="001A76F2">
        <w:rPr>
          <w:rFonts w:asciiTheme="minorHAnsi" w:hAnsiTheme="minorHAnsi"/>
          <w:sz w:val="24"/>
          <w:szCs w:val="22"/>
        </w:rPr>
        <w:t>1. The Greeks built the Parthenon in the fifth century BCE.</w:t>
      </w:r>
    </w:p>
    <w:p w:rsidR="001A76F2" w:rsidRDefault="001A76F2" w:rsidP="001A76F2">
      <w:pPr>
        <w:pStyle w:val="IC3TRBNumTextNone"/>
        <w:rPr>
          <w:rStyle w:val="AXCHANDWRITING0char"/>
          <w:rFonts w:asciiTheme="minorHAnsi" w:hAnsiTheme="minorHAnsi"/>
          <w:sz w:val="24"/>
          <w:szCs w:val="22"/>
        </w:rPr>
      </w:pPr>
      <w:r w:rsidRPr="001A76F2">
        <w:rPr>
          <w:rFonts w:asciiTheme="minorHAnsi" w:hAnsiTheme="minorHAnsi"/>
          <w:sz w:val="24"/>
          <w:szCs w:val="22"/>
        </w:rPr>
        <w:t>    </w:t>
      </w:r>
      <w:r w:rsidRPr="001A76F2">
        <w:rPr>
          <w:rStyle w:val="AXCHANDWRITING0char"/>
          <w:rFonts w:asciiTheme="minorHAnsi" w:hAnsiTheme="minorHAnsi"/>
          <w:sz w:val="24"/>
          <w:szCs w:val="22"/>
        </w:rPr>
        <w:t>The Parthenon was built by the Greeks in the fifth century BCE.                                          </w:t>
      </w:r>
    </w:p>
    <w:p w:rsidR="001A76F2" w:rsidRPr="001A76F2" w:rsidRDefault="001A76F2" w:rsidP="001A76F2">
      <w:pPr>
        <w:pStyle w:val="IC3TRBNumTextNone"/>
        <w:rPr>
          <w:rStyle w:val="AXCHANDWRITING0char"/>
          <w:rFonts w:asciiTheme="minorHAnsi" w:hAnsiTheme="minorHAnsi"/>
          <w:sz w:val="24"/>
          <w:szCs w:val="22"/>
        </w:rPr>
      </w:pPr>
    </w:p>
    <w:p w:rsidR="001A76F2" w:rsidRPr="001A76F2" w:rsidRDefault="001A76F2" w:rsidP="001A76F2">
      <w:pPr>
        <w:pStyle w:val="IC3TRBNumTextNone"/>
        <w:spacing w:before="160"/>
        <w:rPr>
          <w:rFonts w:asciiTheme="minorHAnsi" w:hAnsiTheme="minorHAnsi"/>
          <w:sz w:val="24"/>
          <w:szCs w:val="22"/>
        </w:rPr>
      </w:pPr>
      <w:r w:rsidRPr="001A76F2">
        <w:rPr>
          <w:rFonts w:asciiTheme="minorHAnsi" w:hAnsiTheme="minorHAnsi"/>
          <w:sz w:val="24"/>
          <w:szCs w:val="22"/>
        </w:rPr>
        <w:t>2. Russia sold Alaska to the United States in the 1860s.</w:t>
      </w:r>
    </w:p>
    <w:p w:rsidR="001A76F2" w:rsidRDefault="001A76F2" w:rsidP="001A76F2">
      <w:pPr>
        <w:tabs>
          <w:tab w:val="left" w:pos="8470"/>
        </w:tabs>
        <w:rPr>
          <w:sz w:val="24"/>
          <w:u w:val="single"/>
          <w:lang w:val="en-US"/>
        </w:rPr>
      </w:pPr>
      <w:r w:rsidRPr="001A76F2">
        <w:rPr>
          <w:sz w:val="24"/>
          <w:lang w:val="en-US"/>
        </w:rPr>
        <w:t>    </w:t>
      </w:r>
      <w:r w:rsidR="006C75D5" w:rsidRPr="006C75D5">
        <w:rPr>
          <w:color w:val="FF0000"/>
          <w:sz w:val="24"/>
          <w:lang w:val="en-US"/>
        </w:rPr>
        <w:t>Alaska was sold to United States by Russia in the 1860’s</w:t>
      </w:r>
    </w:p>
    <w:p w:rsidR="006C75D5" w:rsidRPr="006C75D5" w:rsidRDefault="006C75D5" w:rsidP="001A76F2">
      <w:pPr>
        <w:tabs>
          <w:tab w:val="left" w:pos="8470"/>
        </w:tabs>
        <w:rPr>
          <w:sz w:val="18"/>
          <w:szCs w:val="16"/>
          <w:u w:val="single"/>
          <w:lang w:val="en-US"/>
        </w:rPr>
      </w:pPr>
    </w:p>
    <w:p w:rsidR="001A76F2" w:rsidRPr="001A76F2" w:rsidRDefault="001A76F2" w:rsidP="001A76F2">
      <w:pPr>
        <w:pStyle w:val="IC3TRBNumTextNone"/>
        <w:tabs>
          <w:tab w:val="left" w:pos="8470"/>
        </w:tabs>
        <w:spacing w:before="160"/>
        <w:rPr>
          <w:rFonts w:asciiTheme="minorHAnsi" w:hAnsiTheme="minorHAnsi"/>
          <w:sz w:val="24"/>
          <w:szCs w:val="22"/>
        </w:rPr>
      </w:pPr>
      <w:r w:rsidRPr="001A76F2">
        <w:rPr>
          <w:rFonts w:asciiTheme="minorHAnsi" w:hAnsiTheme="minorHAnsi"/>
          <w:sz w:val="24"/>
          <w:szCs w:val="22"/>
        </w:rPr>
        <w:t>3. Over one million workers constructed the Suez Canal in the 1860s.</w:t>
      </w:r>
    </w:p>
    <w:p w:rsidR="001A76F2" w:rsidRPr="006C75D5" w:rsidRDefault="001A76F2" w:rsidP="001A76F2">
      <w:pPr>
        <w:pStyle w:val="IC3TRBNumTextNone"/>
        <w:tabs>
          <w:tab w:val="left" w:pos="8470"/>
        </w:tabs>
        <w:rPr>
          <w:rFonts w:asciiTheme="minorHAnsi" w:hAnsiTheme="minorHAnsi"/>
          <w:color w:val="FF0000"/>
          <w:sz w:val="24"/>
          <w:szCs w:val="22"/>
          <w:u w:val="single"/>
        </w:rPr>
      </w:pPr>
      <w:r w:rsidRPr="006C75D5">
        <w:rPr>
          <w:rFonts w:asciiTheme="minorHAnsi" w:hAnsiTheme="minorHAnsi"/>
          <w:color w:val="FF0000"/>
          <w:sz w:val="24"/>
          <w:szCs w:val="22"/>
        </w:rPr>
        <w:t>    </w:t>
      </w:r>
      <w:r w:rsidR="006C75D5" w:rsidRPr="006C75D5">
        <w:rPr>
          <w:rFonts w:asciiTheme="minorHAnsi" w:hAnsiTheme="minorHAnsi"/>
          <w:color w:val="FF0000"/>
          <w:sz w:val="24"/>
          <w:szCs w:val="22"/>
        </w:rPr>
        <w:t>The Suez Canal was constructed by over one million workers in the 1860’s</w:t>
      </w:r>
      <w:r w:rsidR="006C75D5" w:rsidRPr="006C75D5">
        <w:rPr>
          <w:rFonts w:asciiTheme="minorHAnsi" w:hAnsiTheme="minorHAnsi"/>
          <w:color w:val="FF0000"/>
          <w:sz w:val="24"/>
          <w:szCs w:val="22"/>
          <w:u w:val="single"/>
        </w:rPr>
        <w:t>.</w:t>
      </w:r>
    </w:p>
    <w:p w:rsidR="006C75D5" w:rsidRPr="001A76F2" w:rsidRDefault="006C75D5" w:rsidP="001A76F2">
      <w:pPr>
        <w:pStyle w:val="IC3TRBNumTextNone"/>
        <w:tabs>
          <w:tab w:val="left" w:pos="8470"/>
        </w:tabs>
        <w:rPr>
          <w:rFonts w:asciiTheme="minorHAnsi" w:hAnsiTheme="minorHAnsi"/>
          <w:sz w:val="24"/>
          <w:szCs w:val="22"/>
        </w:rPr>
      </w:pPr>
    </w:p>
    <w:p w:rsidR="001A76F2" w:rsidRPr="001A76F2" w:rsidRDefault="001A76F2" w:rsidP="001A76F2">
      <w:pPr>
        <w:pStyle w:val="IC3TRBNumTextNone"/>
        <w:tabs>
          <w:tab w:val="left" w:pos="8470"/>
        </w:tabs>
        <w:spacing w:before="160"/>
        <w:rPr>
          <w:rFonts w:asciiTheme="minorHAnsi" w:hAnsiTheme="minorHAnsi"/>
          <w:sz w:val="24"/>
          <w:szCs w:val="22"/>
        </w:rPr>
      </w:pPr>
      <w:r w:rsidRPr="001A76F2">
        <w:rPr>
          <w:rFonts w:asciiTheme="minorHAnsi" w:hAnsiTheme="minorHAnsi"/>
          <w:sz w:val="24"/>
          <w:szCs w:val="22"/>
        </w:rPr>
        <w:t>4. The U.S. government named Yellowstone a national park in 1872.</w:t>
      </w:r>
    </w:p>
    <w:p w:rsidR="001A76F2" w:rsidRPr="006C75D5" w:rsidRDefault="001A76F2" w:rsidP="001A76F2">
      <w:pPr>
        <w:pStyle w:val="IC3TRBNumTextNone"/>
        <w:tabs>
          <w:tab w:val="left" w:pos="8470"/>
        </w:tabs>
        <w:rPr>
          <w:rFonts w:asciiTheme="minorHAnsi" w:hAnsiTheme="minorHAnsi"/>
          <w:color w:val="FF0000"/>
          <w:sz w:val="24"/>
          <w:szCs w:val="22"/>
          <w:u w:val="single"/>
        </w:rPr>
      </w:pPr>
      <w:r w:rsidRPr="006C75D5">
        <w:rPr>
          <w:rFonts w:asciiTheme="minorHAnsi" w:hAnsiTheme="minorHAnsi"/>
          <w:color w:val="FF0000"/>
          <w:sz w:val="24"/>
          <w:szCs w:val="22"/>
        </w:rPr>
        <w:t>    </w:t>
      </w:r>
      <w:r w:rsidR="006C75D5" w:rsidRPr="006C75D5">
        <w:rPr>
          <w:rFonts w:asciiTheme="minorHAnsi" w:hAnsiTheme="minorHAnsi"/>
          <w:color w:val="FF0000"/>
          <w:sz w:val="24"/>
          <w:szCs w:val="22"/>
        </w:rPr>
        <w:t>National Park Yellowstone was named by the U.S. government in 1872</w:t>
      </w:r>
      <w:r w:rsidR="006C75D5" w:rsidRPr="006C75D5">
        <w:rPr>
          <w:rFonts w:asciiTheme="minorHAnsi" w:hAnsiTheme="minorHAnsi"/>
          <w:color w:val="FF0000"/>
          <w:sz w:val="24"/>
          <w:szCs w:val="22"/>
          <w:u w:val="single"/>
        </w:rPr>
        <w:t>.</w:t>
      </w:r>
    </w:p>
    <w:p w:rsidR="001A76F2" w:rsidRPr="001A76F2" w:rsidRDefault="001A76F2" w:rsidP="001A76F2">
      <w:pPr>
        <w:pStyle w:val="IC3TRBNumTextNone"/>
        <w:tabs>
          <w:tab w:val="left" w:pos="8470"/>
        </w:tabs>
        <w:rPr>
          <w:rFonts w:asciiTheme="minorHAnsi" w:hAnsiTheme="minorHAnsi"/>
          <w:sz w:val="24"/>
          <w:szCs w:val="22"/>
        </w:rPr>
      </w:pPr>
    </w:p>
    <w:p w:rsidR="001A76F2" w:rsidRPr="001A76F2" w:rsidRDefault="001A76F2" w:rsidP="001A76F2">
      <w:pPr>
        <w:pStyle w:val="IC3TRBNumTextNone"/>
        <w:tabs>
          <w:tab w:val="left" w:pos="8470"/>
        </w:tabs>
        <w:spacing w:before="160"/>
        <w:rPr>
          <w:rFonts w:asciiTheme="minorHAnsi" w:hAnsiTheme="minorHAnsi"/>
          <w:sz w:val="24"/>
          <w:szCs w:val="22"/>
        </w:rPr>
      </w:pPr>
      <w:r w:rsidRPr="001A76F2">
        <w:rPr>
          <w:rFonts w:asciiTheme="minorHAnsi" w:hAnsiTheme="minorHAnsi"/>
          <w:sz w:val="24"/>
          <w:szCs w:val="22"/>
        </w:rPr>
        <w:t>5. The French architect Gustave Eiffel designed the Eiffel Tower.</w:t>
      </w:r>
    </w:p>
    <w:p w:rsidR="001A76F2" w:rsidRPr="006C75D5" w:rsidRDefault="001A76F2" w:rsidP="001A76F2">
      <w:pPr>
        <w:pStyle w:val="IC3TRBNumTextNone"/>
        <w:tabs>
          <w:tab w:val="left" w:pos="8470"/>
        </w:tabs>
        <w:rPr>
          <w:rFonts w:asciiTheme="minorHAnsi" w:hAnsiTheme="minorHAnsi"/>
          <w:color w:val="FF0000"/>
          <w:sz w:val="24"/>
          <w:szCs w:val="22"/>
        </w:rPr>
      </w:pPr>
      <w:r w:rsidRPr="001A76F2">
        <w:rPr>
          <w:rFonts w:asciiTheme="minorHAnsi" w:hAnsiTheme="minorHAnsi"/>
          <w:sz w:val="24"/>
          <w:szCs w:val="22"/>
        </w:rPr>
        <w:t>    </w:t>
      </w:r>
      <w:r w:rsidR="006C75D5" w:rsidRPr="006C75D5">
        <w:rPr>
          <w:rFonts w:asciiTheme="minorHAnsi" w:hAnsiTheme="minorHAnsi"/>
          <w:color w:val="FF0000"/>
          <w:sz w:val="24"/>
          <w:szCs w:val="22"/>
        </w:rPr>
        <w:t>The Eiffel Tower was designed by the French architect Gustave Eiffel.</w:t>
      </w:r>
    </w:p>
    <w:p w:rsidR="001A76F2" w:rsidRPr="001A76F2" w:rsidRDefault="001A76F2">
      <w:pPr>
        <w:rPr>
          <w:lang w:val="en-US"/>
        </w:rPr>
      </w:pPr>
    </w:p>
    <w:p w:rsidR="001A76F2" w:rsidRDefault="001A76F2">
      <w:pPr>
        <w:rPr>
          <w:lang w:val="en-US"/>
        </w:rPr>
      </w:pPr>
      <w:r>
        <w:rPr>
          <w:lang w:val="en-US"/>
        </w:rPr>
        <w:br w:type="page"/>
      </w:r>
    </w:p>
    <w:p w:rsidR="001A76F2" w:rsidRPr="001A76F2" w:rsidRDefault="001A76F2">
      <w:pPr>
        <w:rPr>
          <w:b/>
          <w:lang w:val="en-US"/>
        </w:rPr>
      </w:pPr>
      <w:r w:rsidRPr="001A76F2">
        <w:rPr>
          <w:b/>
          <w:lang w:val="en-US"/>
        </w:rPr>
        <w:lastRenderedPageBreak/>
        <w:t>ACTIVITY 2</w:t>
      </w:r>
    </w:p>
    <w:p w:rsidR="001A76F2" w:rsidRDefault="00531E9D" w:rsidP="00531E9D">
      <w:pPr>
        <w:spacing w:after="0"/>
        <w:rPr>
          <w:lang w:val="en-US"/>
        </w:rPr>
      </w:pPr>
      <w:r>
        <w:rPr>
          <w:lang w:val="en-US"/>
        </w:rPr>
        <w:t xml:space="preserve">Go to the following link and listen to the audio: </w:t>
      </w:r>
      <w:hyperlink r:id="rId7" w:history="1">
        <w:r w:rsidRPr="00D71544">
          <w:rPr>
            <w:rStyle w:val="Hipervnculo"/>
            <w:lang w:val="en-US"/>
          </w:rPr>
          <w:t>https://www.cambrid</w:t>
        </w:r>
        <w:r w:rsidRPr="00D71544">
          <w:rPr>
            <w:rStyle w:val="Hipervnculo"/>
            <w:lang w:val="en-US"/>
          </w:rPr>
          <w:t>g</w:t>
        </w:r>
        <w:r w:rsidRPr="00D71544">
          <w:rPr>
            <w:rStyle w:val="Hipervnculo"/>
            <w:lang w:val="en-US"/>
          </w:rPr>
          <w:t>e.org/files/4414/9745/2967/IC5_TSS_L2U11.mp3</w:t>
        </w:r>
      </w:hyperlink>
    </w:p>
    <w:p w:rsidR="00531E9D" w:rsidRDefault="00531E9D" w:rsidP="00531E9D">
      <w:pPr>
        <w:spacing w:after="0"/>
        <w:rPr>
          <w:lang w:val="en-US"/>
        </w:rPr>
      </w:pPr>
    </w:p>
    <w:p w:rsidR="00531E9D" w:rsidRDefault="00531E9D" w:rsidP="00531E9D">
      <w:pPr>
        <w:spacing w:after="0"/>
        <w:rPr>
          <w:lang w:val="en-US"/>
        </w:rPr>
      </w:pPr>
      <w:r>
        <w:rPr>
          <w:lang w:val="en-US"/>
        </w:rPr>
        <w:t>Complete the following activities.</w:t>
      </w:r>
    </w:p>
    <w:p w:rsidR="001A76F2" w:rsidRDefault="001A76F2" w:rsidP="001A76F2">
      <w:pPr>
        <w:spacing w:before="240" w:after="120" w:line="240" w:lineRule="auto"/>
        <w:rPr>
          <w:sz w:val="20"/>
          <w:szCs w:val="20"/>
        </w:rPr>
      </w:pPr>
      <w:r>
        <w:rPr>
          <w:noProof/>
          <w:sz w:val="20"/>
          <w:szCs w:val="20"/>
          <w:lang w:eastAsia="es-MX"/>
        </w:rPr>
        <w:drawing>
          <wp:inline distT="0" distB="0" distL="0" distR="0">
            <wp:extent cx="6033135" cy="2922270"/>
            <wp:effectExtent l="0" t="0" r="5715" b="0"/>
            <wp:docPr id="3" name="Imagen 3" descr="AW L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W L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3135" cy="292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76F2" w:rsidRPr="001A76F2" w:rsidRDefault="001A76F2" w:rsidP="001A76F2">
      <w:pPr>
        <w:tabs>
          <w:tab w:val="center" w:pos="4678"/>
          <w:tab w:val="center" w:pos="7938"/>
        </w:tabs>
        <w:ind w:firstLine="851"/>
        <w:rPr>
          <w:b/>
          <w:color w:val="000000"/>
          <w:sz w:val="20"/>
          <w:szCs w:val="20"/>
          <w:lang w:val="en-US"/>
        </w:rPr>
      </w:pPr>
      <w:r w:rsidRPr="001A76F2">
        <w:rPr>
          <w:b/>
          <w:sz w:val="20"/>
          <w:szCs w:val="20"/>
          <w:lang w:val="en-US"/>
        </w:rPr>
        <w:t>skyscraper</w:t>
      </w:r>
      <w:r w:rsidRPr="001A76F2">
        <w:rPr>
          <w:b/>
          <w:sz w:val="20"/>
          <w:szCs w:val="20"/>
          <w:lang w:val="en-US"/>
        </w:rPr>
        <w:tab/>
        <w:t>stadium</w:t>
      </w:r>
      <w:r w:rsidRPr="001A76F2">
        <w:rPr>
          <w:b/>
          <w:sz w:val="20"/>
          <w:szCs w:val="20"/>
          <w:lang w:val="en-US"/>
        </w:rPr>
        <w:tab/>
        <w:t>park</w:t>
      </w:r>
    </w:p>
    <w:p w:rsidR="001A76F2" w:rsidRDefault="001A76F2" w:rsidP="001A76F2">
      <w:pPr>
        <w:pStyle w:val="IC4TRBDLAFIRST"/>
      </w:pPr>
      <w:r>
        <w:rPr>
          <w:rStyle w:val="IC4TRBDLHDChar"/>
        </w:rPr>
        <w:t>A</w:t>
      </w:r>
      <w:r>
        <w:t xml:space="preserve">  </w:t>
      </w:r>
      <w:r>
        <w:rPr>
          <w:noProof/>
          <w:color w:val="FF0000"/>
          <w:position w:val="-2"/>
          <w:szCs w:val="20"/>
          <w:lang w:val="es-MX" w:eastAsia="es-MX"/>
        </w:rPr>
        <w:drawing>
          <wp:inline distT="0" distB="0" distL="0" distR="0">
            <wp:extent cx="149225" cy="149225"/>
            <wp:effectExtent l="0" t="0" r="3175" b="317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4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Listen to a tour guide talk about the places. Number the pictures </w:t>
      </w:r>
      <w:r>
        <w:br/>
        <w:t>from 1 to 3.</w:t>
      </w:r>
      <w:r w:rsidR="007D20C4">
        <w:t xml:space="preserve">     </w:t>
      </w:r>
      <w:r w:rsidR="007D20C4" w:rsidRPr="007D20C4">
        <w:rPr>
          <w:b/>
          <w:bCs/>
          <w:color w:val="FF0000"/>
        </w:rPr>
        <w:t>1. Park</w:t>
      </w:r>
      <w:r w:rsidR="007D20C4" w:rsidRPr="007D20C4">
        <w:rPr>
          <w:color w:val="FF0000"/>
        </w:rPr>
        <w:t xml:space="preserve"> </w:t>
      </w:r>
      <w:r w:rsidR="007D20C4">
        <w:rPr>
          <w:color w:val="FF0000"/>
        </w:rPr>
        <w:t xml:space="preserve">     </w:t>
      </w:r>
      <w:r w:rsidR="007D20C4" w:rsidRPr="007D20C4">
        <w:rPr>
          <w:b/>
          <w:bCs/>
          <w:color w:val="FF0000"/>
        </w:rPr>
        <w:t>2. Skyscraper</w:t>
      </w:r>
      <w:r w:rsidR="007D20C4">
        <w:rPr>
          <w:b/>
          <w:bCs/>
          <w:color w:val="FF0000"/>
        </w:rPr>
        <w:t>.   3. Stadium</w:t>
      </w:r>
    </w:p>
    <w:p w:rsidR="001A76F2" w:rsidRDefault="001A76F2" w:rsidP="001A76F2">
      <w:pPr>
        <w:pStyle w:val="IC4TRBDLAFIRST"/>
      </w:pPr>
      <w:r>
        <w:rPr>
          <w:rStyle w:val="IC4TRBDLHDChar"/>
        </w:rPr>
        <w:t>B</w:t>
      </w:r>
      <w:r>
        <w:t xml:space="preserve">  </w:t>
      </w:r>
      <w:r>
        <w:rPr>
          <w:noProof/>
          <w:color w:val="FF0000"/>
          <w:position w:val="-2"/>
          <w:szCs w:val="20"/>
          <w:lang w:val="es-MX" w:eastAsia="es-MX"/>
        </w:rPr>
        <w:drawing>
          <wp:inline distT="0" distB="0" distL="0" distR="0">
            <wp:extent cx="149225" cy="149225"/>
            <wp:effectExtent l="0" t="0" r="3175" b="317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4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Listen again. Complete the sentences.</w:t>
      </w:r>
    </w:p>
    <w:p w:rsidR="001A76F2" w:rsidRDefault="001A76F2" w:rsidP="001A76F2">
      <w:pPr>
        <w:pStyle w:val="IC3TRBNumText"/>
      </w:pPr>
      <w:r>
        <w:t>1.</w:t>
      </w:r>
      <w:r>
        <w:tab/>
        <w:t xml:space="preserve">The place was opened </w:t>
      </w:r>
      <w:r>
        <w:rPr>
          <w:color w:val="FFFFFF"/>
          <w:u w:val="single" w:color="000000"/>
        </w:rPr>
        <w:t>______</w:t>
      </w:r>
      <w:r w:rsidR="00487376" w:rsidRPr="00487376">
        <w:rPr>
          <w:color w:val="FF0000"/>
          <w:u w:val="single" w:color="000000"/>
        </w:rPr>
        <w:t xml:space="preserve">only on </w:t>
      </w:r>
      <w:r w:rsidR="00487376">
        <w:rPr>
          <w:color w:val="FF0000"/>
          <w:u w:val="single" w:color="000000"/>
        </w:rPr>
        <w:t>cou</w:t>
      </w:r>
      <w:r w:rsidR="00487376" w:rsidRPr="00487376">
        <w:rPr>
          <w:color w:val="FF0000"/>
          <w:u w:val="single" w:color="000000"/>
        </w:rPr>
        <w:t>ples of d</w:t>
      </w:r>
      <w:r w:rsidR="00487376">
        <w:rPr>
          <w:color w:val="FF0000"/>
          <w:u w:val="single" w:color="000000"/>
        </w:rPr>
        <w:t>ays</w:t>
      </w:r>
      <w:r w:rsidR="00487376" w:rsidRPr="00487376">
        <w:rPr>
          <w:color w:val="FF0000"/>
          <w:u w:val="single" w:color="000000"/>
        </w:rPr>
        <w:t xml:space="preserve"> in year</w:t>
      </w:r>
      <w:r>
        <w:rPr>
          <w:color w:val="FFFFFF"/>
          <w:u w:val="single" w:color="000000"/>
        </w:rPr>
        <w:t>____</w:t>
      </w:r>
      <w:r>
        <w:t xml:space="preserve"> years ago. It’s a good place to </w:t>
      </w:r>
      <w:r>
        <w:rPr>
          <w:color w:val="FFFFFF"/>
          <w:u w:val="single" w:color="000000"/>
        </w:rPr>
        <w:t>___</w:t>
      </w:r>
      <w:proofErr w:type="spellStart"/>
      <w:r w:rsidR="007D20C4">
        <w:rPr>
          <w:color w:val="FFFFFF"/>
          <w:u w:val="single" w:color="000000"/>
        </w:rPr>
        <w:t>h</w:t>
      </w:r>
      <w:r w:rsidR="007D20C4">
        <w:rPr>
          <w:color w:val="FF0000"/>
          <w:u w:val="single" w:color="000000"/>
        </w:rPr>
        <w:t>walk</w:t>
      </w:r>
      <w:proofErr w:type="spellEnd"/>
      <w:r>
        <w:rPr>
          <w:color w:val="FFFFFF"/>
          <w:u w:val="single" w:color="000000"/>
        </w:rPr>
        <w:t>_____________</w:t>
      </w:r>
      <w:r>
        <w:t>,</w:t>
      </w:r>
    </w:p>
    <w:p w:rsidR="001A76F2" w:rsidRDefault="001A76F2" w:rsidP="001A76F2">
      <w:pPr>
        <w:pStyle w:val="IC3TRBNumText"/>
      </w:pPr>
      <w:r>
        <w:rPr>
          <w:color w:val="FFFFFF"/>
          <w:u w:val="single" w:color="000000"/>
        </w:rPr>
        <w:t>_</w:t>
      </w:r>
      <w:proofErr w:type="spellStart"/>
      <w:r w:rsidR="007D20C4">
        <w:rPr>
          <w:color w:val="FFFFFF"/>
          <w:u w:val="single" w:color="000000"/>
        </w:rPr>
        <w:t>lil</w:t>
      </w:r>
      <w:proofErr w:type="spellEnd"/>
      <w:r w:rsidR="007D20C4">
        <w:rPr>
          <w:color w:val="FFFFFF"/>
          <w:u w:val="single" w:color="000000"/>
        </w:rPr>
        <w:t>=</w:t>
      </w:r>
      <w:r w:rsidR="007D20C4">
        <w:rPr>
          <w:color w:val="FF0000"/>
        </w:rPr>
        <w:t>smell the flowers</w:t>
      </w:r>
      <w:r>
        <w:rPr>
          <w:color w:val="FFFFFF"/>
          <w:u w:val="single" w:color="000000"/>
        </w:rPr>
        <w:t>_______</w:t>
      </w:r>
      <w:r>
        <w:t xml:space="preserve">, and </w:t>
      </w:r>
      <w:r>
        <w:rPr>
          <w:color w:val="FFFFFF"/>
          <w:u w:val="single" w:color="000000"/>
        </w:rPr>
        <w:t>____</w:t>
      </w:r>
      <w:r w:rsidR="00487376" w:rsidRPr="00487376">
        <w:rPr>
          <w:color w:val="FF0000"/>
          <w:u w:val="single" w:color="000000"/>
        </w:rPr>
        <w:t>listen the birds</w:t>
      </w:r>
      <w:r w:rsidRPr="00487376">
        <w:rPr>
          <w:color w:val="FF0000"/>
          <w:u w:val="single" w:color="000000"/>
        </w:rPr>
        <w:t>____________</w:t>
      </w:r>
      <w:r w:rsidRPr="00487376">
        <w:rPr>
          <w:color w:val="FF0000"/>
        </w:rPr>
        <w:t>.</w:t>
      </w:r>
    </w:p>
    <w:p w:rsidR="001A76F2" w:rsidRDefault="001A76F2" w:rsidP="001A76F2">
      <w:pPr>
        <w:pStyle w:val="IC3TRBNumText"/>
        <w:spacing w:before="160"/>
      </w:pPr>
      <w:r>
        <w:t>2.</w:t>
      </w:r>
      <w:r>
        <w:tab/>
        <w:t xml:space="preserve">This place was finished </w:t>
      </w:r>
      <w:r w:rsidRPr="00487376">
        <w:rPr>
          <w:color w:val="FF0000"/>
          <w:u w:val="single" w:color="000000"/>
        </w:rPr>
        <w:t>__</w:t>
      </w:r>
      <w:r w:rsidR="00487376" w:rsidRPr="00487376">
        <w:rPr>
          <w:color w:val="FF0000"/>
          <w:u w:val="single" w:color="000000"/>
        </w:rPr>
        <w:t>2 years ago</w:t>
      </w:r>
      <w:r>
        <w:rPr>
          <w:color w:val="FFFFFF"/>
          <w:u w:val="single" w:color="000000"/>
        </w:rPr>
        <w:t>______________</w:t>
      </w:r>
      <w:r>
        <w:t xml:space="preserve"> years ago. It’s over </w:t>
      </w:r>
      <w:r w:rsidRPr="00487376">
        <w:rPr>
          <w:color w:val="FF0000"/>
          <w:u w:val="single" w:color="000000"/>
        </w:rPr>
        <w:t>______</w:t>
      </w:r>
      <w:r w:rsidR="00487376" w:rsidRPr="00487376">
        <w:rPr>
          <w:color w:val="FF0000"/>
          <w:u w:val="single" w:color="000000"/>
        </w:rPr>
        <w:t>50</w:t>
      </w:r>
      <w:r w:rsidRPr="00487376">
        <w:rPr>
          <w:color w:val="FF0000"/>
          <w:u w:val="single" w:color="000000"/>
        </w:rPr>
        <w:t>__________</w:t>
      </w:r>
      <w:r w:rsidRPr="00487376">
        <w:rPr>
          <w:color w:val="FF0000"/>
        </w:rPr>
        <w:t xml:space="preserve"> </w:t>
      </w:r>
      <w:r>
        <w:t>stories high.</w:t>
      </w:r>
    </w:p>
    <w:p w:rsidR="001A76F2" w:rsidRDefault="001A76F2" w:rsidP="001A76F2">
      <w:pPr>
        <w:pStyle w:val="IC3TRBNumText"/>
        <w:spacing w:before="160"/>
      </w:pPr>
      <w:r>
        <w:tab/>
        <w:t xml:space="preserve">There’s a </w:t>
      </w:r>
      <w:r w:rsidRPr="00487376">
        <w:rPr>
          <w:color w:val="FF0000"/>
          <w:u w:val="single" w:color="000000"/>
        </w:rPr>
        <w:t>_________</w:t>
      </w:r>
      <w:r w:rsidR="00487376" w:rsidRPr="00487376">
        <w:rPr>
          <w:color w:val="FF0000"/>
          <w:u w:val="single" w:color="000000"/>
        </w:rPr>
        <w:t>restaurant</w:t>
      </w:r>
      <w:r>
        <w:rPr>
          <w:color w:val="FFFFFF"/>
          <w:u w:val="single" w:color="000000"/>
        </w:rPr>
        <w:t>_______</w:t>
      </w:r>
      <w:r>
        <w:t xml:space="preserve"> at the top. On a clear day, you can see </w:t>
      </w:r>
    </w:p>
    <w:p w:rsidR="001A76F2" w:rsidRDefault="001A76F2" w:rsidP="001A76F2">
      <w:pPr>
        <w:pStyle w:val="IC3TRBNumText"/>
        <w:spacing w:before="160"/>
      </w:pPr>
      <w:r>
        <w:tab/>
        <w:t xml:space="preserve">for </w:t>
      </w:r>
      <w:r w:rsidRPr="00487376">
        <w:rPr>
          <w:color w:val="FF0000"/>
          <w:u w:val="single" w:color="000000"/>
        </w:rPr>
        <w:t>_________</w:t>
      </w:r>
      <w:r w:rsidR="00487376" w:rsidRPr="00487376">
        <w:rPr>
          <w:color w:val="FF0000"/>
          <w:u w:val="single" w:color="000000"/>
        </w:rPr>
        <w:t>80</w:t>
      </w:r>
      <w:r w:rsidRPr="00487376">
        <w:rPr>
          <w:color w:val="FF0000"/>
          <w:u w:val="single" w:color="000000"/>
        </w:rPr>
        <w:t>_______</w:t>
      </w:r>
      <w:r w:rsidRPr="00487376">
        <w:rPr>
          <w:color w:val="FF0000"/>
        </w:rPr>
        <w:t xml:space="preserve"> </w:t>
      </w:r>
      <w:r>
        <w:t>kilometers or more.</w:t>
      </w:r>
    </w:p>
    <w:p w:rsidR="001A76F2" w:rsidRDefault="001A76F2" w:rsidP="001A76F2">
      <w:pPr>
        <w:pStyle w:val="IC3TRBNumText"/>
        <w:spacing w:before="160"/>
        <w:rPr>
          <w:w w:val="100"/>
        </w:rPr>
      </w:pPr>
      <w:r>
        <w:rPr>
          <w:w w:val="100"/>
        </w:rPr>
        <w:t>3.</w:t>
      </w:r>
      <w:r>
        <w:rPr>
          <w:w w:val="100"/>
        </w:rPr>
        <w:tab/>
        <w:t xml:space="preserve">This place was opened </w:t>
      </w:r>
      <w:r w:rsidRPr="00487376">
        <w:rPr>
          <w:color w:val="FF0000"/>
          <w:u w:val="single" w:color="000000"/>
        </w:rPr>
        <w:t>______</w:t>
      </w:r>
      <w:r w:rsidR="00487376">
        <w:rPr>
          <w:color w:val="FF0000"/>
          <w:u w:val="single" w:color="000000"/>
        </w:rPr>
        <w:t>10</w:t>
      </w:r>
      <w:r w:rsidRPr="00487376">
        <w:rPr>
          <w:color w:val="FF0000"/>
          <w:u w:val="single" w:color="000000"/>
        </w:rPr>
        <w:t>________</w:t>
      </w:r>
      <w:r>
        <w:rPr>
          <w:color w:val="FFFFFF"/>
          <w:u w:val="single" w:color="000000"/>
        </w:rPr>
        <w:t>__</w:t>
      </w:r>
      <w:r>
        <w:t xml:space="preserve"> years</w:t>
      </w:r>
      <w:r>
        <w:rPr>
          <w:w w:val="100"/>
        </w:rPr>
        <w:t xml:space="preserve"> ago. It was built for </w:t>
      </w:r>
      <w:r w:rsidRPr="00487376">
        <w:rPr>
          <w:color w:val="FF0000"/>
          <w:u w:val="single" w:color="000000"/>
        </w:rPr>
        <w:t>__</w:t>
      </w:r>
      <w:r w:rsidR="00487376" w:rsidRPr="00487376">
        <w:rPr>
          <w:color w:val="FF0000"/>
          <w:u w:val="single" w:color="000000"/>
        </w:rPr>
        <w:t xml:space="preserve">local </w:t>
      </w:r>
      <w:proofErr w:type="spellStart"/>
      <w:r w:rsidR="00487376">
        <w:rPr>
          <w:color w:val="FFFFFF"/>
          <w:u w:val="single" w:color="000000"/>
        </w:rPr>
        <w:t>f</w:t>
      </w:r>
      <w:r w:rsidR="00487376">
        <w:rPr>
          <w:color w:val="FF0000"/>
          <w:u w:val="single" w:color="000000"/>
        </w:rPr>
        <w:t>football</w:t>
      </w:r>
      <w:proofErr w:type="spellEnd"/>
      <w:r>
        <w:rPr>
          <w:color w:val="FFFFFF"/>
          <w:u w:val="single" w:color="000000"/>
        </w:rPr>
        <w:t>___</w:t>
      </w:r>
      <w:r>
        <w:t xml:space="preserve"> </w:t>
      </w:r>
      <w:r>
        <w:rPr>
          <w:w w:val="100"/>
        </w:rPr>
        <w:t>and</w:t>
      </w:r>
    </w:p>
    <w:p w:rsidR="001A76F2" w:rsidRDefault="001A76F2" w:rsidP="001A76F2">
      <w:pPr>
        <w:pStyle w:val="IC3TRBNumText"/>
        <w:spacing w:before="160"/>
      </w:pPr>
      <w:r>
        <w:rPr>
          <w:w w:val="100"/>
        </w:rPr>
        <w:tab/>
      </w:r>
      <w:r w:rsidR="00487376">
        <w:rPr>
          <w:w w:val="100"/>
        </w:rPr>
        <w:t xml:space="preserve">   </w:t>
      </w:r>
      <w:proofErr w:type="spellStart"/>
      <w:r w:rsidR="00487376" w:rsidRPr="00487376">
        <w:rPr>
          <w:color w:val="FF0000"/>
          <w:u w:val="single" w:color="000000"/>
        </w:rPr>
        <w:t>local</w:t>
      </w:r>
      <w:r w:rsidRPr="00487376">
        <w:rPr>
          <w:color w:val="FF0000"/>
          <w:u w:val="single" w:color="000000"/>
        </w:rPr>
        <w:t>_</w:t>
      </w:r>
      <w:r w:rsidR="00487376">
        <w:rPr>
          <w:color w:val="FF0000"/>
          <w:u w:val="single" w:color="000000"/>
        </w:rPr>
        <w:t>baseball</w:t>
      </w:r>
      <w:proofErr w:type="spellEnd"/>
      <w:r w:rsidRPr="00487376">
        <w:rPr>
          <w:color w:val="FF0000"/>
          <w:u w:val="single" w:color="000000"/>
        </w:rPr>
        <w:t>____</w:t>
      </w:r>
      <w:r w:rsidRPr="00487376">
        <w:rPr>
          <w:color w:val="FF0000"/>
        </w:rPr>
        <w:t xml:space="preserve"> </w:t>
      </w:r>
      <w:r>
        <w:t xml:space="preserve">teams. It can hold over </w:t>
      </w:r>
      <w:r w:rsidRPr="00487376">
        <w:rPr>
          <w:color w:val="FF0000"/>
          <w:u w:val="single" w:color="000000"/>
        </w:rPr>
        <w:t>_____</w:t>
      </w:r>
      <w:r w:rsidR="00487376" w:rsidRPr="00487376">
        <w:rPr>
          <w:color w:val="FF0000"/>
          <w:u w:val="single" w:color="000000"/>
        </w:rPr>
        <w:t>3</w:t>
      </w:r>
      <w:r w:rsidR="00487376">
        <w:rPr>
          <w:color w:val="FF0000"/>
          <w:u w:val="single" w:color="000000"/>
        </w:rPr>
        <w:t>0</w:t>
      </w:r>
      <w:r w:rsidR="00487376" w:rsidRPr="00487376">
        <w:rPr>
          <w:color w:val="FF0000"/>
          <w:u w:val="single" w:color="000000"/>
        </w:rPr>
        <w:t>000</w:t>
      </w:r>
      <w:r w:rsidRPr="00487376">
        <w:rPr>
          <w:color w:val="FF0000"/>
          <w:u w:val="single" w:color="000000"/>
        </w:rPr>
        <w:t>___________</w:t>
      </w:r>
      <w:r w:rsidRPr="00487376">
        <w:rPr>
          <w:color w:val="FF0000"/>
        </w:rPr>
        <w:t xml:space="preserve"> </w:t>
      </w:r>
      <w:r>
        <w:t>people.</w:t>
      </w:r>
    </w:p>
    <w:p w:rsidR="001A76F2" w:rsidRDefault="001A76F2" w:rsidP="001A76F2">
      <w:pPr>
        <w:pStyle w:val="IC4TRBDLAFIRST"/>
      </w:pPr>
      <w:r>
        <w:rPr>
          <w:rStyle w:val="IC4TRBDLHDChar"/>
        </w:rPr>
        <w:lastRenderedPageBreak/>
        <w:t>C</w:t>
      </w:r>
      <w:r>
        <w:t xml:space="preserve">  Choose four special or interesting places in your city or town. </w:t>
      </w:r>
      <w:r>
        <w:br/>
        <w:t xml:space="preserve">Write three features of each place. </w:t>
      </w:r>
    </w:p>
    <w:p w:rsidR="00487376" w:rsidRDefault="00487376">
      <w:pPr>
        <w:rPr>
          <w:lang w:val="en-US"/>
        </w:rPr>
      </w:pPr>
    </w:p>
    <w:p w:rsidR="00487376" w:rsidRDefault="00174E8A" w:rsidP="00174E8A">
      <w:pPr>
        <w:pStyle w:val="Prrafodelista"/>
        <w:numPr>
          <w:ilvl w:val="0"/>
          <w:numId w:val="3"/>
        </w:numPr>
        <w:rPr>
          <w:lang w:val="en-US"/>
        </w:rPr>
      </w:pPr>
      <w:r>
        <w:rPr>
          <w:lang w:val="en-US"/>
        </w:rPr>
        <w:t xml:space="preserve">The Macro Plaza </w:t>
      </w:r>
    </w:p>
    <w:p w:rsidR="00174E8A" w:rsidRDefault="00174E8A" w:rsidP="00174E8A">
      <w:pPr>
        <w:pStyle w:val="Prrafodelista"/>
        <w:numPr>
          <w:ilvl w:val="0"/>
          <w:numId w:val="4"/>
        </w:numPr>
        <w:rPr>
          <w:lang w:val="en-US"/>
        </w:rPr>
      </w:pPr>
      <w:proofErr w:type="gramStart"/>
      <w:r>
        <w:rPr>
          <w:lang w:val="en-US"/>
        </w:rPr>
        <w:t xml:space="preserve">Is </w:t>
      </w:r>
      <w:r w:rsidRPr="00174E8A">
        <w:rPr>
          <w:lang w:val="en-US"/>
        </w:rPr>
        <w:t xml:space="preserve"> a</w:t>
      </w:r>
      <w:proofErr w:type="gramEnd"/>
      <w:r w:rsidRPr="00174E8A">
        <w:rPr>
          <w:lang w:val="en-US"/>
        </w:rPr>
        <w:t xml:space="preserve"> very large </w:t>
      </w:r>
      <w:r>
        <w:rPr>
          <w:lang w:val="en-US"/>
        </w:rPr>
        <w:t xml:space="preserve">park that is divided in 2 in one of them </w:t>
      </w:r>
      <w:r w:rsidRPr="00174E8A">
        <w:rPr>
          <w:lang w:val="en-US"/>
        </w:rPr>
        <w:t>you can go for a run or walk</w:t>
      </w:r>
      <w:r>
        <w:rPr>
          <w:lang w:val="en-US"/>
        </w:rPr>
        <w:t xml:space="preserve">, and the other one </w:t>
      </w:r>
      <w:r w:rsidRPr="00174E8A">
        <w:rPr>
          <w:lang w:val="en-US"/>
        </w:rPr>
        <w:t>has several football, basketball and volleyball courts. Games for kids</w:t>
      </w:r>
      <w:r>
        <w:rPr>
          <w:lang w:val="en-US"/>
        </w:rPr>
        <w:t>.</w:t>
      </w:r>
    </w:p>
    <w:p w:rsidR="00174E8A" w:rsidRDefault="00174E8A" w:rsidP="00174E8A">
      <w:pPr>
        <w:pStyle w:val="Prrafodelista"/>
        <w:ind w:left="1080"/>
        <w:rPr>
          <w:lang w:val="en-US"/>
        </w:rPr>
      </w:pPr>
    </w:p>
    <w:p w:rsidR="00174E8A" w:rsidRDefault="00174E8A" w:rsidP="00174E8A">
      <w:pPr>
        <w:pStyle w:val="Prrafodelista"/>
        <w:numPr>
          <w:ilvl w:val="0"/>
          <w:numId w:val="3"/>
        </w:numPr>
        <w:rPr>
          <w:lang w:val="en-US"/>
        </w:rPr>
      </w:pPr>
      <w:r>
        <w:rPr>
          <w:lang w:val="en-US"/>
        </w:rPr>
        <w:t>La Gran Plaza</w:t>
      </w:r>
    </w:p>
    <w:p w:rsidR="00174E8A" w:rsidRDefault="00174E8A" w:rsidP="00174E8A">
      <w:pPr>
        <w:pStyle w:val="Prrafodelista"/>
        <w:numPr>
          <w:ilvl w:val="0"/>
          <w:numId w:val="4"/>
        </w:numPr>
        <w:rPr>
          <w:lang w:val="en-US"/>
        </w:rPr>
      </w:pPr>
      <w:r w:rsidRPr="00174E8A">
        <w:rPr>
          <w:lang w:val="en-US"/>
        </w:rPr>
        <w:t>This square has a variety of things, in it is located the museum of chapul</w:t>
      </w:r>
      <w:r>
        <w:rPr>
          <w:lang w:val="en-US"/>
        </w:rPr>
        <w:t>i</w:t>
      </w:r>
      <w:r w:rsidRPr="00174E8A">
        <w:rPr>
          <w:lang w:val="en-US"/>
        </w:rPr>
        <w:t xml:space="preserve">n which is very interactive and fun for children, also has a bridge that you can cross walking, this leads you to some ramps where you can run and walk, to one side is the </w:t>
      </w:r>
      <w:r>
        <w:rPr>
          <w:lang w:val="en-US"/>
        </w:rPr>
        <w:t>R</w:t>
      </w:r>
      <w:r w:rsidRPr="00174E8A">
        <w:rPr>
          <w:lang w:val="en-US"/>
        </w:rPr>
        <w:t xml:space="preserve">io bravo, </w:t>
      </w:r>
      <w:r>
        <w:rPr>
          <w:lang w:val="en-US"/>
        </w:rPr>
        <w:t>so it</w:t>
      </w:r>
      <w:r w:rsidRPr="00174E8A">
        <w:rPr>
          <w:lang w:val="en-US"/>
        </w:rPr>
        <w:t xml:space="preserve"> has very nice view.</w:t>
      </w:r>
    </w:p>
    <w:p w:rsidR="00174E8A" w:rsidRDefault="00174E8A" w:rsidP="00174E8A">
      <w:pPr>
        <w:rPr>
          <w:lang w:val="en-US"/>
        </w:rPr>
      </w:pPr>
    </w:p>
    <w:p w:rsidR="00174E8A" w:rsidRDefault="00041422" w:rsidP="00041422">
      <w:pPr>
        <w:pStyle w:val="Prrafodelista"/>
        <w:numPr>
          <w:ilvl w:val="0"/>
          <w:numId w:val="3"/>
        </w:numPr>
        <w:rPr>
          <w:lang w:val="en-US"/>
        </w:rPr>
      </w:pPr>
      <w:r>
        <w:rPr>
          <w:lang w:val="en-US"/>
        </w:rPr>
        <w:t>The Club Campestre</w:t>
      </w:r>
    </w:p>
    <w:p w:rsidR="00041422" w:rsidRPr="00041422" w:rsidRDefault="00041422" w:rsidP="00041422">
      <w:pPr>
        <w:pStyle w:val="Prrafodelista"/>
        <w:numPr>
          <w:ilvl w:val="0"/>
          <w:numId w:val="4"/>
        </w:numPr>
        <w:rPr>
          <w:lang w:val="en-US"/>
        </w:rPr>
      </w:pPr>
      <w:r w:rsidRPr="00041422">
        <w:rPr>
          <w:lang w:val="en-US"/>
        </w:rPr>
        <w:t xml:space="preserve">This club is only for members, but it has 2 pools very </w:t>
      </w:r>
      <w:r>
        <w:rPr>
          <w:lang w:val="en-US"/>
        </w:rPr>
        <w:t xml:space="preserve">big </w:t>
      </w:r>
      <w:r w:rsidRPr="00041422">
        <w:rPr>
          <w:lang w:val="en-US"/>
        </w:rPr>
        <w:t xml:space="preserve">and 1 roof for cold time, plus it has 60 grills to spend with your family </w:t>
      </w:r>
      <w:r>
        <w:rPr>
          <w:lang w:val="en-US"/>
        </w:rPr>
        <w:t>every</w:t>
      </w:r>
      <w:r w:rsidRPr="00041422">
        <w:rPr>
          <w:lang w:val="en-US"/>
        </w:rPr>
        <w:t xml:space="preserve"> day you </w:t>
      </w:r>
      <w:proofErr w:type="gramStart"/>
      <w:r w:rsidRPr="00041422">
        <w:rPr>
          <w:lang w:val="en-US"/>
        </w:rPr>
        <w:t xml:space="preserve">want </w:t>
      </w:r>
      <w:r>
        <w:rPr>
          <w:lang w:val="en-US"/>
        </w:rPr>
        <w:t>,</w:t>
      </w:r>
      <w:proofErr w:type="gramEnd"/>
      <w:r>
        <w:rPr>
          <w:lang w:val="en-US"/>
        </w:rPr>
        <w:t xml:space="preserve"> </w:t>
      </w:r>
      <w:r w:rsidRPr="00041422">
        <w:rPr>
          <w:lang w:val="en-US"/>
        </w:rPr>
        <w:t>and also has 3 parties rooms.</w:t>
      </w:r>
    </w:p>
    <w:p w:rsidR="00174E8A" w:rsidRDefault="00174E8A" w:rsidP="00174E8A">
      <w:pPr>
        <w:pStyle w:val="Prrafodelista"/>
        <w:rPr>
          <w:lang w:val="en-US"/>
        </w:rPr>
      </w:pPr>
    </w:p>
    <w:p w:rsidR="00174E8A" w:rsidRPr="00174E8A" w:rsidRDefault="00174E8A" w:rsidP="00174E8A">
      <w:pPr>
        <w:pStyle w:val="Prrafodelista"/>
        <w:rPr>
          <w:lang w:val="en-US"/>
        </w:rPr>
      </w:pPr>
    </w:p>
    <w:p w:rsidR="001A76F2" w:rsidRPr="006F694F" w:rsidRDefault="001A76F2">
      <w:pPr>
        <w:rPr>
          <w:b/>
          <w:lang w:val="en-US"/>
        </w:rPr>
      </w:pPr>
      <w:r w:rsidRPr="00487376">
        <w:rPr>
          <w:lang w:val="en-US"/>
        </w:rPr>
        <w:br w:type="page"/>
      </w:r>
      <w:r w:rsidRPr="006F694F">
        <w:rPr>
          <w:b/>
          <w:lang w:val="en-US"/>
        </w:rPr>
        <w:lastRenderedPageBreak/>
        <w:t>ACTIVITY 3</w:t>
      </w:r>
    </w:p>
    <w:p w:rsidR="001A76F2" w:rsidRDefault="001A76F2">
      <w:pPr>
        <w:rPr>
          <w:lang w:val="en-US"/>
        </w:rPr>
      </w:pPr>
      <w:r>
        <w:rPr>
          <w:lang w:val="en-US"/>
        </w:rPr>
        <w:t xml:space="preserve">Listen to the </w:t>
      </w:r>
      <w:r w:rsidR="00531E9D">
        <w:rPr>
          <w:u w:val="single"/>
          <w:lang w:val="en-US"/>
        </w:rPr>
        <w:t>audio uploaded</w:t>
      </w:r>
      <w:r>
        <w:rPr>
          <w:lang w:val="en-US"/>
        </w:rPr>
        <w:t xml:space="preserve"> in Escuela </w:t>
      </w:r>
      <w:proofErr w:type="spellStart"/>
      <w:r>
        <w:rPr>
          <w:lang w:val="en-US"/>
        </w:rPr>
        <w:t>en</w:t>
      </w:r>
      <w:proofErr w:type="spellEnd"/>
      <w:r>
        <w:rPr>
          <w:lang w:val="en-US"/>
        </w:rPr>
        <w:t xml:space="preserve"> Red and answer the questions for each monument.</w:t>
      </w:r>
    </w:p>
    <w:p w:rsidR="001A76F2" w:rsidRDefault="001A76F2">
      <w:pPr>
        <w:rPr>
          <w:lang w:val="en-US"/>
        </w:rPr>
      </w:pPr>
      <w:r>
        <w:rPr>
          <w:noProof/>
          <w:lang w:eastAsia="es-MX"/>
        </w:rPr>
        <w:drawing>
          <wp:inline distT="0" distB="0" distL="0" distR="0" wp14:anchorId="5F93A933" wp14:editId="39159CD2">
            <wp:extent cx="5568264" cy="2166731"/>
            <wp:effectExtent l="0" t="0" r="0" b="508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7981" t="20190" r="7240" b="21136"/>
                    <a:stretch/>
                  </pic:blipFill>
                  <pic:spPr bwMode="auto">
                    <a:xfrm>
                      <a:off x="0" y="0"/>
                      <a:ext cx="5576410" cy="21699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76F2" w:rsidRDefault="001A76F2">
      <w:pPr>
        <w:rPr>
          <w:lang w:val="en-US"/>
        </w:rPr>
      </w:pPr>
      <w:r>
        <w:rPr>
          <w:lang w:val="en-US"/>
        </w:rPr>
        <w:t>ANSWERS TO THE QUESTIONS:</w:t>
      </w:r>
    </w:p>
    <w:p w:rsidR="001A76F2" w:rsidRDefault="001A76F2" w:rsidP="001A76F2">
      <w:pPr>
        <w:pStyle w:val="Prrafodelista"/>
        <w:numPr>
          <w:ilvl w:val="0"/>
          <w:numId w:val="1"/>
        </w:numPr>
        <w:rPr>
          <w:b/>
          <w:lang w:val="en-US"/>
        </w:rPr>
      </w:pPr>
      <w:r w:rsidRPr="00162A56">
        <w:rPr>
          <w:b/>
          <w:lang w:val="en-US"/>
        </w:rPr>
        <w:t>Taj Mahal</w:t>
      </w:r>
    </w:p>
    <w:p w:rsidR="00767434" w:rsidRDefault="00767434" w:rsidP="00767434">
      <w:pPr>
        <w:pStyle w:val="Prrafodelista"/>
        <w:numPr>
          <w:ilvl w:val="0"/>
          <w:numId w:val="2"/>
        </w:numPr>
        <w:rPr>
          <w:b/>
          <w:lang w:val="en-US"/>
        </w:rPr>
      </w:pPr>
      <w:r>
        <w:rPr>
          <w:b/>
          <w:lang w:val="en-US"/>
        </w:rPr>
        <w:t>Why was it built?</w:t>
      </w:r>
    </w:p>
    <w:p w:rsidR="001A76F2" w:rsidRDefault="00767434" w:rsidP="001A76F2">
      <w:pPr>
        <w:pStyle w:val="Prrafodelista"/>
        <w:rPr>
          <w:bCs/>
          <w:lang w:val="en-US"/>
        </w:rPr>
      </w:pPr>
      <w:r w:rsidRPr="00767434">
        <w:rPr>
          <w:bCs/>
          <w:lang w:val="en-US"/>
        </w:rPr>
        <w:t xml:space="preserve">Shah Jahan built the Taj Mahal to expressed his love </w:t>
      </w:r>
      <w:r>
        <w:rPr>
          <w:bCs/>
          <w:lang w:val="en-US"/>
        </w:rPr>
        <w:t xml:space="preserve">to his dead wife. </w:t>
      </w:r>
    </w:p>
    <w:p w:rsidR="00767434" w:rsidRPr="00767434" w:rsidRDefault="00767434" w:rsidP="001A76F2">
      <w:pPr>
        <w:pStyle w:val="Prrafodelista"/>
        <w:rPr>
          <w:bCs/>
          <w:sz w:val="13"/>
          <w:szCs w:val="13"/>
          <w:lang w:val="en-US"/>
        </w:rPr>
      </w:pPr>
    </w:p>
    <w:p w:rsidR="00767434" w:rsidRDefault="00767434" w:rsidP="00767434">
      <w:pPr>
        <w:pStyle w:val="Prrafodelista"/>
        <w:numPr>
          <w:ilvl w:val="0"/>
          <w:numId w:val="2"/>
        </w:numPr>
        <w:rPr>
          <w:b/>
          <w:lang w:val="en-US"/>
        </w:rPr>
      </w:pPr>
      <w:r w:rsidRPr="00767434">
        <w:rPr>
          <w:b/>
          <w:lang w:val="en-US"/>
        </w:rPr>
        <w:t>What do the changing colors of the building represent?</w:t>
      </w:r>
    </w:p>
    <w:p w:rsidR="00767434" w:rsidRPr="00767434" w:rsidRDefault="00767434" w:rsidP="001A76F2">
      <w:pPr>
        <w:pStyle w:val="Prrafodelista"/>
        <w:rPr>
          <w:bCs/>
          <w:lang w:val="en-US"/>
        </w:rPr>
      </w:pPr>
      <w:r w:rsidRPr="00767434">
        <w:rPr>
          <w:bCs/>
          <w:lang w:val="en-US"/>
        </w:rPr>
        <w:t xml:space="preserve">Represent the different moods of women </w:t>
      </w:r>
    </w:p>
    <w:p w:rsidR="00767434" w:rsidRPr="00767434" w:rsidRDefault="00767434" w:rsidP="001A76F2">
      <w:pPr>
        <w:pStyle w:val="Prrafodelista"/>
        <w:rPr>
          <w:bCs/>
          <w:lang w:val="en-US"/>
        </w:rPr>
      </w:pPr>
    </w:p>
    <w:p w:rsidR="001A76F2" w:rsidRDefault="001A76F2" w:rsidP="001A76F2">
      <w:pPr>
        <w:pStyle w:val="Prrafodelista"/>
        <w:numPr>
          <w:ilvl w:val="0"/>
          <w:numId w:val="1"/>
        </w:numPr>
        <w:rPr>
          <w:b/>
          <w:lang w:val="en-US"/>
        </w:rPr>
      </w:pPr>
      <w:r w:rsidRPr="00162A56">
        <w:rPr>
          <w:b/>
          <w:lang w:val="en-US"/>
        </w:rPr>
        <w:t>Palace of Versailles</w:t>
      </w:r>
    </w:p>
    <w:p w:rsidR="00767434" w:rsidRDefault="00767434" w:rsidP="00767434">
      <w:pPr>
        <w:pStyle w:val="Prrafodelista"/>
        <w:numPr>
          <w:ilvl w:val="0"/>
          <w:numId w:val="2"/>
        </w:numPr>
        <w:rPr>
          <w:b/>
          <w:lang w:val="en-US"/>
        </w:rPr>
      </w:pPr>
      <w:r>
        <w:rPr>
          <w:b/>
          <w:lang w:val="en-US"/>
        </w:rPr>
        <w:t>What did King Louis XIV want the Hall of mirrors to show?</w:t>
      </w:r>
    </w:p>
    <w:p w:rsidR="00767434" w:rsidRDefault="003F38BB" w:rsidP="00767434">
      <w:pPr>
        <w:pStyle w:val="Prrafodelista"/>
        <w:ind w:left="1080"/>
        <w:rPr>
          <w:bCs/>
          <w:lang w:val="en-US"/>
        </w:rPr>
      </w:pPr>
      <w:r w:rsidRPr="003F38BB">
        <w:rPr>
          <w:bCs/>
          <w:lang w:val="en-US"/>
        </w:rPr>
        <w:t xml:space="preserve">To show all the richest </w:t>
      </w:r>
      <w:r>
        <w:rPr>
          <w:bCs/>
          <w:lang w:val="en-US"/>
        </w:rPr>
        <w:t>and powerful friends, the paintings on the wall, the beautiful details on the room, the gardens outside, they were all more visible with the mirrors.</w:t>
      </w:r>
    </w:p>
    <w:p w:rsidR="003F38BB" w:rsidRDefault="003F38BB" w:rsidP="00767434">
      <w:pPr>
        <w:pStyle w:val="Prrafodelista"/>
        <w:ind w:left="1080"/>
        <w:rPr>
          <w:b/>
          <w:lang w:val="en-US"/>
        </w:rPr>
      </w:pPr>
    </w:p>
    <w:p w:rsidR="00767434" w:rsidRDefault="00767434" w:rsidP="00767434">
      <w:pPr>
        <w:pStyle w:val="Prrafodelista"/>
        <w:numPr>
          <w:ilvl w:val="0"/>
          <w:numId w:val="2"/>
        </w:numPr>
        <w:rPr>
          <w:b/>
          <w:lang w:val="en-US"/>
        </w:rPr>
      </w:pPr>
      <w:r>
        <w:rPr>
          <w:b/>
          <w:lang w:val="en-US"/>
        </w:rPr>
        <w:t>What problem did the candles cause? How did the mirrors help?</w:t>
      </w:r>
    </w:p>
    <w:p w:rsidR="00767434" w:rsidRPr="00A10A7E" w:rsidRDefault="003F38BB" w:rsidP="00A10A7E">
      <w:pPr>
        <w:pStyle w:val="Prrafodelista"/>
        <w:ind w:left="1080"/>
        <w:rPr>
          <w:bCs/>
          <w:lang w:val="en-US"/>
        </w:rPr>
      </w:pPr>
      <w:r w:rsidRPr="003F38BB">
        <w:rPr>
          <w:bCs/>
          <w:lang w:val="en-US"/>
        </w:rPr>
        <w:t xml:space="preserve">Candles make smoke and the smoke damage the </w:t>
      </w:r>
      <w:r>
        <w:rPr>
          <w:bCs/>
          <w:lang w:val="en-US"/>
        </w:rPr>
        <w:t xml:space="preserve">paintings. The mirrors reflect the light of the candles so they didn’t use too many. </w:t>
      </w:r>
    </w:p>
    <w:p w:rsidR="001A76F2" w:rsidRPr="00162A56" w:rsidRDefault="001A76F2" w:rsidP="001A76F2">
      <w:pPr>
        <w:pStyle w:val="Prrafodelista"/>
        <w:rPr>
          <w:b/>
          <w:lang w:val="en-US"/>
        </w:rPr>
      </w:pPr>
    </w:p>
    <w:p w:rsidR="001A76F2" w:rsidRPr="00162A56" w:rsidRDefault="001A76F2" w:rsidP="001A76F2">
      <w:pPr>
        <w:pStyle w:val="Prrafodelista"/>
        <w:numPr>
          <w:ilvl w:val="0"/>
          <w:numId w:val="1"/>
        </w:numPr>
        <w:rPr>
          <w:b/>
          <w:lang w:val="en-US"/>
        </w:rPr>
      </w:pPr>
      <w:r w:rsidRPr="00162A56">
        <w:rPr>
          <w:b/>
          <w:lang w:val="en-US"/>
        </w:rPr>
        <w:t>La Sagrada Familia</w:t>
      </w:r>
    </w:p>
    <w:p w:rsidR="001A76F2" w:rsidRPr="001B7897" w:rsidRDefault="00A10A7E" w:rsidP="00A10A7E">
      <w:pPr>
        <w:pStyle w:val="Prrafodelista"/>
        <w:numPr>
          <w:ilvl w:val="0"/>
          <w:numId w:val="2"/>
        </w:numPr>
        <w:rPr>
          <w:b/>
          <w:bCs/>
          <w:lang w:val="en-US"/>
        </w:rPr>
      </w:pPr>
      <w:r w:rsidRPr="001B7897">
        <w:rPr>
          <w:b/>
          <w:bCs/>
          <w:lang w:val="en-US"/>
        </w:rPr>
        <w:t>What did the architect think about man-made structures versus nature?</w:t>
      </w:r>
    </w:p>
    <w:p w:rsidR="001B7897" w:rsidRPr="001B7897" w:rsidRDefault="001B7897" w:rsidP="001B7897">
      <w:pPr>
        <w:pStyle w:val="Prrafodelista"/>
        <w:ind w:left="1080"/>
        <w:rPr>
          <w:lang w:val="en-US"/>
        </w:rPr>
      </w:pPr>
      <w:r>
        <w:rPr>
          <w:lang w:val="en-US"/>
        </w:rPr>
        <w:t xml:space="preserve">La sagrada Familia is exactly 1m shorter because Gaudi believe that no man-made structure should be taller than its natural surroundings. </w:t>
      </w:r>
    </w:p>
    <w:p w:rsidR="001B7897" w:rsidRDefault="00A10A7E" w:rsidP="001B7897">
      <w:pPr>
        <w:pStyle w:val="Prrafodelista"/>
        <w:numPr>
          <w:ilvl w:val="0"/>
          <w:numId w:val="2"/>
        </w:numPr>
        <w:rPr>
          <w:b/>
          <w:bCs/>
          <w:lang w:val="en-US"/>
        </w:rPr>
      </w:pPr>
      <w:r w:rsidRPr="001B7897">
        <w:rPr>
          <w:b/>
          <w:bCs/>
          <w:lang w:val="en-US"/>
        </w:rPr>
        <w:t>Why are no straight lines used?</w:t>
      </w:r>
    </w:p>
    <w:p w:rsidR="001B7897" w:rsidRPr="001B7897" w:rsidRDefault="001B7897" w:rsidP="001B7897">
      <w:pPr>
        <w:pStyle w:val="Prrafodelista"/>
        <w:ind w:left="1080"/>
        <w:rPr>
          <w:lang w:val="en-US"/>
        </w:rPr>
      </w:pPr>
      <w:r>
        <w:rPr>
          <w:lang w:val="en-US"/>
        </w:rPr>
        <w:t xml:space="preserve">Gaudi said that if </w:t>
      </w:r>
      <w:r w:rsidRPr="001B7897">
        <w:rPr>
          <w:lang w:val="en-US"/>
        </w:rPr>
        <w:t xml:space="preserve">Straight Lines don’t exist </w:t>
      </w:r>
      <w:r>
        <w:rPr>
          <w:lang w:val="en-US"/>
        </w:rPr>
        <w:t xml:space="preserve">in nature, they shouldn’t exist in architecture either. </w:t>
      </w:r>
    </w:p>
    <w:p w:rsidR="001A76F2" w:rsidRPr="001A76F2" w:rsidRDefault="001A76F2" w:rsidP="001A76F2">
      <w:pPr>
        <w:rPr>
          <w:b/>
          <w:lang w:val="en-US"/>
        </w:rPr>
      </w:pPr>
      <w:bookmarkStart w:id="0" w:name="_GoBack"/>
      <w:r w:rsidRPr="001A76F2">
        <w:rPr>
          <w:b/>
          <w:lang w:val="en-US"/>
        </w:rPr>
        <w:lastRenderedPageBreak/>
        <w:t>ACTIVITY 4</w:t>
      </w:r>
    </w:p>
    <w:bookmarkEnd w:id="0"/>
    <w:p w:rsidR="001A76F2" w:rsidRDefault="001A76F2" w:rsidP="001A76F2">
      <w:pPr>
        <w:rPr>
          <w:b/>
          <w:lang w:val="en-US"/>
        </w:rPr>
      </w:pPr>
      <w:r>
        <w:rPr>
          <w:lang w:val="en-US"/>
        </w:rPr>
        <w:t xml:space="preserve">Write a description of another famous monument using the passive voice. </w:t>
      </w:r>
      <w:r w:rsidRPr="001A76F2">
        <w:rPr>
          <w:b/>
          <w:lang w:val="en-US"/>
        </w:rPr>
        <w:t>(50 words minimum)</w:t>
      </w:r>
    </w:p>
    <w:p w:rsidR="001A76F2" w:rsidRPr="001A76F2" w:rsidRDefault="001A76F2" w:rsidP="001A76F2">
      <w:pPr>
        <w:rPr>
          <w:lang w:val="en-US"/>
        </w:rPr>
      </w:pPr>
      <w:r w:rsidRPr="001A76F2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36B11C9B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5277568" cy="1403985"/>
                <wp:effectExtent l="19050" t="19050" r="18415" b="22225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7568" cy="140398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1161" w:rsidRDefault="009A1161" w:rsidP="009A1161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US" w:eastAsia="es-MX"/>
                              </w:rPr>
                            </w:pPr>
                          </w:p>
                          <w:p w:rsidR="009A1161" w:rsidRDefault="009A1161" w:rsidP="009A1161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US" w:eastAsia="es-MX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US" w:eastAsia="es-MX"/>
                              </w:rPr>
                              <w:t>“The Pyramid of The Sun”</w:t>
                            </w:r>
                          </w:p>
                          <w:p w:rsidR="009A1161" w:rsidRPr="009A1161" w:rsidRDefault="009A1161" w:rsidP="009A1161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US" w:eastAsia="es-MX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US" w:eastAsia="es-MX"/>
                              </w:rPr>
                              <w:t>I</w:t>
                            </w:r>
                            <w:r w:rsidRPr="009A1161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US" w:eastAsia="es-MX"/>
                              </w:rPr>
                              <w:t xml:space="preserve">t is the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US" w:eastAsia="es-MX"/>
                              </w:rPr>
                              <w:t>largest</w:t>
                            </w:r>
                            <w:r w:rsidRPr="009A1161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US" w:eastAsia="es-MX"/>
                              </w:rPr>
                              <w:t xml:space="preserve"> building in Teotihuacan: it measures 225 m per side and reaches 65 m of height. The Pyramid of the Sun was </w:t>
                            </w:r>
                            <w:r w:rsidRPr="009A1161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US" w:eastAsia="es-MX"/>
                              </w:rPr>
                              <w:t xml:space="preserve">built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US" w:eastAsia="es-MX"/>
                              </w:rPr>
                              <w:t xml:space="preserve">by the Mexicas </w:t>
                            </w:r>
                            <w:r w:rsidRPr="009A1161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US" w:eastAsia="es-MX"/>
                              </w:rPr>
                              <w:t xml:space="preserve">in a single stage, during the </w:t>
                            </w:r>
                            <w:proofErr w:type="spellStart"/>
                            <w:r w:rsidRPr="009A1161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US" w:eastAsia="es-MX"/>
                              </w:rPr>
                              <w:t>Tzacualli</w:t>
                            </w:r>
                            <w:proofErr w:type="spellEnd"/>
                            <w:r w:rsidRPr="009A1161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US" w:eastAsia="es-MX"/>
                              </w:rPr>
                              <w:t xml:space="preserve"> phase (1-150 AD).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US" w:eastAsia="es-MX"/>
                              </w:rPr>
                              <w:t>T</w:t>
                            </w:r>
                            <w:r w:rsidRPr="009A1161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US" w:eastAsia="es-MX"/>
                              </w:rPr>
                              <w:t xml:space="preserve">he Mexicas called it </w:t>
                            </w:r>
                            <w:proofErr w:type="spellStart"/>
                            <w:r w:rsidRPr="009A1161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US" w:eastAsia="es-MX"/>
                              </w:rPr>
                              <w:t>tonatiuh</w:t>
                            </w:r>
                            <w:proofErr w:type="spellEnd"/>
                            <w:r w:rsidRPr="009A1161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US" w:eastAsia="es-MX"/>
                              </w:rPr>
                              <w:t xml:space="preserve"> </w:t>
                            </w:r>
                            <w:proofErr w:type="spellStart"/>
                            <w:r w:rsidRPr="009A1161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US" w:eastAsia="es-MX"/>
                              </w:rPr>
                              <w:t>itzacual</w:t>
                            </w:r>
                            <w:proofErr w:type="spellEnd"/>
                            <w:r w:rsidRPr="009A1161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US" w:eastAsia="es-MX"/>
                              </w:rPr>
                              <w:t>, "</w:t>
                            </w:r>
                            <w:proofErr w:type="spellStart"/>
                            <w:r w:rsidRPr="009A1161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US" w:eastAsia="es-MX"/>
                              </w:rPr>
                              <w:t>encierro</w:t>
                            </w:r>
                            <w:proofErr w:type="spellEnd"/>
                            <w:r w:rsidRPr="009A1161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US" w:eastAsia="es-MX"/>
                              </w:rPr>
                              <w:t xml:space="preserve"> del Sol", it is commonly thought that it was dedicated to the cult of that star.</w:t>
                            </w:r>
                          </w:p>
                          <w:p w:rsidR="009A1161" w:rsidRPr="009A1161" w:rsidRDefault="009A1161" w:rsidP="009A1161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US" w:eastAsia="es-MX"/>
                              </w:rPr>
                            </w:pPr>
                          </w:p>
                          <w:p w:rsidR="001A76F2" w:rsidRPr="009A1161" w:rsidRDefault="001A76F2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0;margin-top:0;width:415.55pt;height:110.55pt;z-index:251659264;visibility:visible;mso-wrap-style:square;mso-width-percent:0;mso-height-percent:20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" filled="f" strokecolor="black [3213]" strokeweight="2.25pt">
                <v:textbox style="mso-fit-shape-to-text:t">
                  <w:txbxContent>
                    <w:p w:rsidR="009A1161" w:rsidRDefault="009A1161" w:rsidP="009A1161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US" w:eastAsia="es-MX"/>
                        </w:rPr>
                      </w:pPr>
                    </w:p>
                    <w:p w:rsidR="009A1161" w:rsidRDefault="009A1161" w:rsidP="009A1161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US" w:eastAsia="es-MX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US" w:eastAsia="es-MX"/>
                        </w:rPr>
                        <w:t>“The Pyramid of The Sun”</w:t>
                      </w:r>
                    </w:p>
                    <w:p w:rsidR="009A1161" w:rsidRPr="009A1161" w:rsidRDefault="009A1161" w:rsidP="009A1161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US" w:eastAsia="es-MX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US" w:eastAsia="es-MX"/>
                        </w:rPr>
                        <w:t>I</w:t>
                      </w:r>
                      <w:r w:rsidRPr="009A1161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US" w:eastAsia="es-MX"/>
                        </w:rPr>
                        <w:t xml:space="preserve">t is the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US" w:eastAsia="es-MX"/>
                        </w:rPr>
                        <w:t>largest</w:t>
                      </w:r>
                      <w:r w:rsidRPr="009A1161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US" w:eastAsia="es-MX"/>
                        </w:rPr>
                        <w:t xml:space="preserve"> building in Teotihuacan: it measures 225 m per side and reaches 65 m of height. The Pyramid of the Sun was </w:t>
                      </w:r>
                      <w:r w:rsidRPr="009A1161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US" w:eastAsia="es-MX"/>
                        </w:rPr>
                        <w:t xml:space="preserve">built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US" w:eastAsia="es-MX"/>
                        </w:rPr>
                        <w:t xml:space="preserve">by the Mexicas </w:t>
                      </w:r>
                      <w:r w:rsidRPr="009A1161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US" w:eastAsia="es-MX"/>
                        </w:rPr>
                        <w:t xml:space="preserve">in a single stage, during the </w:t>
                      </w:r>
                      <w:proofErr w:type="spellStart"/>
                      <w:r w:rsidRPr="009A1161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US" w:eastAsia="es-MX"/>
                        </w:rPr>
                        <w:t>Tzacualli</w:t>
                      </w:r>
                      <w:proofErr w:type="spellEnd"/>
                      <w:r w:rsidRPr="009A1161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US" w:eastAsia="es-MX"/>
                        </w:rPr>
                        <w:t xml:space="preserve"> phase (1-150 AD).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US" w:eastAsia="es-MX"/>
                        </w:rPr>
                        <w:t>T</w:t>
                      </w:r>
                      <w:r w:rsidRPr="009A1161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US" w:eastAsia="es-MX"/>
                        </w:rPr>
                        <w:t xml:space="preserve">he Mexicas called it </w:t>
                      </w:r>
                      <w:proofErr w:type="spellStart"/>
                      <w:r w:rsidRPr="009A1161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US" w:eastAsia="es-MX"/>
                        </w:rPr>
                        <w:t>tonatiuh</w:t>
                      </w:r>
                      <w:proofErr w:type="spellEnd"/>
                      <w:r w:rsidRPr="009A1161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US" w:eastAsia="es-MX"/>
                        </w:rPr>
                        <w:t xml:space="preserve"> </w:t>
                      </w:r>
                      <w:proofErr w:type="spellStart"/>
                      <w:r w:rsidRPr="009A1161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US" w:eastAsia="es-MX"/>
                        </w:rPr>
                        <w:t>itzacual</w:t>
                      </w:r>
                      <w:proofErr w:type="spellEnd"/>
                      <w:r w:rsidRPr="009A1161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US" w:eastAsia="es-MX"/>
                        </w:rPr>
                        <w:t>, "</w:t>
                      </w:r>
                      <w:proofErr w:type="spellStart"/>
                      <w:r w:rsidRPr="009A1161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US" w:eastAsia="es-MX"/>
                        </w:rPr>
                        <w:t>encierro</w:t>
                      </w:r>
                      <w:proofErr w:type="spellEnd"/>
                      <w:r w:rsidRPr="009A1161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US" w:eastAsia="es-MX"/>
                        </w:rPr>
                        <w:t xml:space="preserve"> del Sol", it is commonly thought that it was dedicated to the cult of that star.</w:t>
                      </w:r>
                    </w:p>
                    <w:p w:rsidR="009A1161" w:rsidRPr="009A1161" w:rsidRDefault="009A1161" w:rsidP="009A1161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US" w:eastAsia="es-MX"/>
                        </w:rPr>
                      </w:pPr>
                    </w:p>
                    <w:p w:rsidR="001A76F2" w:rsidRPr="009A1161" w:rsidRDefault="001A76F2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1A76F2" w:rsidRPr="001A76F2">
      <w:headerReference w:type="default" r:id="rId1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85897" w:rsidRDefault="00F85897" w:rsidP="006F694F">
      <w:pPr>
        <w:spacing w:after="0" w:line="240" w:lineRule="auto"/>
      </w:pPr>
      <w:r>
        <w:separator/>
      </w:r>
    </w:p>
  </w:endnote>
  <w:endnote w:type="continuationSeparator" w:id="0">
    <w:p w:rsidR="00F85897" w:rsidRDefault="00F85897" w:rsidP="006F69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85897" w:rsidRDefault="00F85897" w:rsidP="006F694F">
      <w:pPr>
        <w:spacing w:after="0" w:line="240" w:lineRule="auto"/>
      </w:pPr>
      <w:r>
        <w:separator/>
      </w:r>
    </w:p>
  </w:footnote>
  <w:footnote w:type="continuationSeparator" w:id="0">
    <w:p w:rsidR="00F85897" w:rsidRDefault="00F85897" w:rsidP="006F69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F694F" w:rsidRDefault="006F694F" w:rsidP="006F694F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1143000" cy="849923"/>
          <wp:effectExtent l="0" t="0" r="0" b="7620"/>
          <wp:docPr id="5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ep logo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2657" cy="84966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F034AF4"/>
    <w:multiLevelType w:val="hybridMultilevel"/>
    <w:tmpl w:val="5ACEF6C6"/>
    <w:lvl w:ilvl="0" w:tplc="5B8EE78A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C6111DA"/>
    <w:multiLevelType w:val="hybridMultilevel"/>
    <w:tmpl w:val="3B964C7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3616DFD"/>
    <w:multiLevelType w:val="hybridMultilevel"/>
    <w:tmpl w:val="EEAE241C"/>
    <w:lvl w:ilvl="0" w:tplc="7B7E2864">
      <w:start w:val="5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665F0613"/>
    <w:multiLevelType w:val="hybridMultilevel"/>
    <w:tmpl w:val="73807D5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9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76F2"/>
    <w:rsid w:val="00041422"/>
    <w:rsid w:val="00162A56"/>
    <w:rsid w:val="00174E8A"/>
    <w:rsid w:val="001A76F2"/>
    <w:rsid w:val="001B7897"/>
    <w:rsid w:val="003F38BB"/>
    <w:rsid w:val="00487376"/>
    <w:rsid w:val="00531E9D"/>
    <w:rsid w:val="006C75D5"/>
    <w:rsid w:val="006F694F"/>
    <w:rsid w:val="00767434"/>
    <w:rsid w:val="00771218"/>
    <w:rsid w:val="007D20C4"/>
    <w:rsid w:val="009A1161"/>
    <w:rsid w:val="00A10A7E"/>
    <w:rsid w:val="00B2666F"/>
    <w:rsid w:val="00BC75BA"/>
    <w:rsid w:val="00F858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CDC6144"/>
  <w15:docId w15:val="{87A35607-4BA1-4D41-8407-778E6272C8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IC3TRBNumTextNone">
    <w:name w:val="IC3_TRB_NumText_None"/>
    <w:rsid w:val="001A76F2"/>
    <w:pPr>
      <w:autoSpaceDE w:val="0"/>
      <w:autoSpaceDN w:val="0"/>
      <w:adjustRightInd w:val="0"/>
      <w:spacing w:before="120" w:after="0" w:line="250" w:lineRule="exact"/>
    </w:pPr>
    <w:rPr>
      <w:rFonts w:ascii="Arial" w:eastAsia="SimSun" w:hAnsi="Arial" w:cs="Arial"/>
      <w:color w:val="000000"/>
      <w:w w:val="101"/>
      <w:sz w:val="20"/>
      <w:szCs w:val="24"/>
      <w:lang w:val="en-US"/>
    </w:rPr>
  </w:style>
  <w:style w:type="character" w:customStyle="1" w:styleId="AXCHANDWRITING0char">
    <w:name w:val="AXC_HANDWRITING_0char"/>
    <w:rsid w:val="001A76F2"/>
    <w:rPr>
      <w:rFonts w:ascii="Comic Sans MS" w:hAnsi="Comic Sans MS" w:cs="Courier New" w:hint="default"/>
      <w:color w:val="000000"/>
      <w:spacing w:val="0"/>
      <w:w w:val="97"/>
      <w:kern w:val="0"/>
      <w:position w:val="0"/>
      <w:sz w:val="19"/>
      <w:szCs w:val="19"/>
      <w:u w:val="single" w:color="000000"/>
      <w:effect w:val="none"/>
      <w:vertAlign w:val="baseline"/>
      <w:em w:val="none"/>
    </w:rPr>
  </w:style>
  <w:style w:type="paragraph" w:customStyle="1" w:styleId="IC3TRBNumText">
    <w:name w:val="IC3_TRB_NumText"/>
    <w:rsid w:val="001A76F2"/>
    <w:pPr>
      <w:autoSpaceDE w:val="0"/>
      <w:autoSpaceDN w:val="0"/>
      <w:adjustRightInd w:val="0"/>
      <w:spacing w:before="120" w:after="0" w:line="250" w:lineRule="exact"/>
      <w:ind w:left="240" w:hanging="240"/>
    </w:pPr>
    <w:rPr>
      <w:rFonts w:ascii="Arial" w:eastAsia="SimSun" w:hAnsi="Arial" w:cs="Arial"/>
      <w:color w:val="000000"/>
      <w:w w:val="101"/>
      <w:sz w:val="20"/>
      <w:szCs w:val="24"/>
      <w:lang w:val="en-US"/>
    </w:rPr>
  </w:style>
  <w:style w:type="paragraph" w:customStyle="1" w:styleId="IC4TRBDLATOP">
    <w:name w:val="IC4_TRB_DL_A_TOP"/>
    <w:rsid w:val="001A76F2"/>
    <w:pPr>
      <w:autoSpaceDE w:val="0"/>
      <w:autoSpaceDN w:val="0"/>
      <w:adjustRightInd w:val="0"/>
      <w:spacing w:before="240" w:after="0" w:line="250" w:lineRule="exact"/>
    </w:pPr>
    <w:rPr>
      <w:rFonts w:ascii="Arial" w:eastAsia="SimSun" w:hAnsi="Arial" w:cs="Arial"/>
      <w:color w:val="000000"/>
      <w:w w:val="101"/>
      <w:sz w:val="20"/>
      <w:szCs w:val="24"/>
      <w:lang w:val="en-US"/>
    </w:rPr>
  </w:style>
  <w:style w:type="paragraph" w:customStyle="1" w:styleId="IC4TRBA">
    <w:name w:val="IC4_TRB_A"/>
    <w:rsid w:val="001A76F2"/>
    <w:pPr>
      <w:pBdr>
        <w:bottom w:val="single" w:sz="18" w:space="2" w:color="808080"/>
      </w:pBdr>
      <w:autoSpaceDE w:val="0"/>
      <w:autoSpaceDN w:val="0"/>
      <w:adjustRightInd w:val="0"/>
      <w:spacing w:before="300" w:after="0" w:line="460" w:lineRule="exact"/>
    </w:pPr>
    <w:rPr>
      <w:rFonts w:ascii="Arial" w:eastAsia="SimSun" w:hAnsi="Arial" w:cs="Arial"/>
      <w:b/>
      <w:i/>
      <w:caps/>
      <w:color w:val="000000"/>
      <w:sz w:val="36"/>
      <w:szCs w:val="36"/>
      <w:lang w:val="en-US"/>
    </w:rPr>
  </w:style>
  <w:style w:type="character" w:customStyle="1" w:styleId="IC4TRBDLHDChar">
    <w:name w:val="IC4_TRB_DL_HD Char"/>
    <w:link w:val="IC4TRBDLHD"/>
    <w:locked/>
    <w:rsid w:val="001A76F2"/>
    <w:rPr>
      <w:rFonts w:ascii="Arial Black" w:hAnsi="Arial Black" w:cs="Arial"/>
      <w:color w:val="000000"/>
      <w:w w:val="101"/>
      <w:sz w:val="29"/>
      <w:szCs w:val="24"/>
      <w:lang w:val="en-US"/>
    </w:rPr>
  </w:style>
  <w:style w:type="paragraph" w:customStyle="1" w:styleId="IC4TRBDLHD">
    <w:name w:val="IC4_TRB_DL_HD"/>
    <w:link w:val="IC4TRBDLHDChar"/>
    <w:rsid w:val="001A76F2"/>
    <w:pPr>
      <w:spacing w:before="120" w:after="0" w:line="240" w:lineRule="exact"/>
    </w:pPr>
    <w:rPr>
      <w:rFonts w:ascii="Arial Black" w:hAnsi="Arial Black" w:cs="Arial"/>
      <w:color w:val="000000"/>
      <w:w w:val="101"/>
      <w:sz w:val="29"/>
      <w:szCs w:val="24"/>
      <w:lang w:val="en-US"/>
    </w:rPr>
  </w:style>
  <w:style w:type="paragraph" w:customStyle="1" w:styleId="IC4TRBDLAFIRST">
    <w:name w:val="IC4_TRB_DL_A_FIRST"/>
    <w:rsid w:val="001A76F2"/>
    <w:pPr>
      <w:autoSpaceDE w:val="0"/>
      <w:autoSpaceDN w:val="0"/>
      <w:adjustRightInd w:val="0"/>
      <w:spacing w:before="300" w:after="0" w:line="250" w:lineRule="exact"/>
    </w:pPr>
    <w:rPr>
      <w:rFonts w:ascii="Arial" w:eastAsia="SimSun" w:hAnsi="Arial" w:cs="Arial"/>
      <w:color w:val="000000"/>
      <w:w w:val="101"/>
      <w:sz w:val="20"/>
      <w:szCs w:val="24"/>
      <w:lang w:val="en-US"/>
    </w:rPr>
  </w:style>
  <w:style w:type="character" w:customStyle="1" w:styleId="IC4TRBDLAFIRSTP">
    <w:name w:val="IC4_TRB_DL_A_FIRST_P"/>
    <w:rsid w:val="001A76F2"/>
    <w:rPr>
      <w:rFonts w:ascii="Arial" w:hAnsi="Arial" w:cs="Arial" w:hint="default"/>
      <w:b/>
      <w:bCs w:val="0"/>
      <w:color w:val="808080"/>
      <w:sz w:val="2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A76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A76F2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1A76F2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6F694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F694F"/>
  </w:style>
  <w:style w:type="paragraph" w:styleId="Piedepgina">
    <w:name w:val="footer"/>
    <w:basedOn w:val="Normal"/>
    <w:link w:val="PiedepginaCar"/>
    <w:uiPriority w:val="99"/>
    <w:unhideWhenUsed/>
    <w:rsid w:val="006F694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F694F"/>
  </w:style>
  <w:style w:type="character" w:styleId="Hipervnculo">
    <w:name w:val="Hyperlink"/>
    <w:basedOn w:val="Fuentedeprrafopredeter"/>
    <w:uiPriority w:val="99"/>
    <w:unhideWhenUsed/>
    <w:rsid w:val="00531E9D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7D20C4"/>
    <w:rPr>
      <w:color w:val="800080" w:themeColor="followedHyperlink"/>
      <w:u w:val="single"/>
    </w:rPr>
  </w:style>
  <w:style w:type="character" w:styleId="nfasis">
    <w:name w:val="Emphasis"/>
    <w:basedOn w:val="Fuentedeprrafopredeter"/>
    <w:uiPriority w:val="20"/>
    <w:qFormat/>
    <w:rsid w:val="009A116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872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2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8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51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0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cambridge.org/files/4414/9745/2967/IC5_TSS_L2U11.mp3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639</Words>
  <Characters>3519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DELL!</dc:creator>
  <cp:lastModifiedBy>Michelle Guerrero Sanchez</cp:lastModifiedBy>
  <cp:revision>2</cp:revision>
  <dcterms:created xsi:type="dcterms:W3CDTF">2020-04-21T22:24:00Z</dcterms:created>
  <dcterms:modified xsi:type="dcterms:W3CDTF">2020-04-21T22:24:00Z</dcterms:modified>
</cp:coreProperties>
</file>