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320E9" w14:textId="24197A4B" w:rsidR="0089548E" w:rsidRDefault="00154375" w:rsidP="00BE7ACF">
      <w:pPr>
        <w:jc w:val="center"/>
        <w:rPr>
          <w:rFonts w:ascii="Arial" w:eastAsia="Arial Unicode MS" w:hAnsi="Arial" w:cs="Arial"/>
          <w:b/>
          <w:iCs/>
          <w:sz w:val="30"/>
          <w:szCs w:val="30"/>
        </w:rPr>
      </w:pPr>
      <w:bookmarkStart w:id="0" w:name="_Hlk38992880"/>
      <w:r w:rsidRPr="00D517C7">
        <w:rPr>
          <w:rFonts w:ascii="Times New Roman" w:eastAsia="Times New Roman" w:hAnsi="Times New Roman" w:cs="Times New Roman"/>
          <w:noProof/>
          <w:sz w:val="28"/>
          <w:szCs w:val="28"/>
          <w:lang w:val="en-US"/>
        </w:rPr>
        <w:drawing>
          <wp:anchor distT="0" distB="0" distL="114300" distR="114300" simplePos="0" relativeHeight="251659264" behindDoc="1" locked="0" layoutInCell="1" allowOverlap="1" wp14:anchorId="34C56A93" wp14:editId="14966724">
            <wp:simplePos x="0" y="0"/>
            <wp:positionH relativeFrom="margin">
              <wp:posOffset>-934220</wp:posOffset>
            </wp:positionH>
            <wp:positionV relativeFrom="paragraph">
              <wp:posOffset>-510689</wp:posOffset>
            </wp:positionV>
            <wp:extent cx="1488332" cy="1488332"/>
            <wp:effectExtent l="0" t="0" r="0" b="0"/>
            <wp:wrapNone/>
            <wp:docPr id="1" name="Imagen 1" descr="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gen relacionad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4704" cy="1494704"/>
                    </a:xfrm>
                    <a:prstGeom prst="rect">
                      <a:avLst/>
                    </a:prstGeom>
                    <a:noFill/>
                  </pic:spPr>
                </pic:pic>
              </a:graphicData>
            </a:graphic>
            <wp14:sizeRelH relativeFrom="page">
              <wp14:pctWidth>0</wp14:pctWidth>
            </wp14:sizeRelH>
            <wp14:sizeRelV relativeFrom="page">
              <wp14:pctHeight>0</wp14:pctHeight>
            </wp14:sizeRelV>
          </wp:anchor>
        </w:drawing>
      </w:r>
      <w:r w:rsidR="0089548E">
        <w:rPr>
          <w:rFonts w:ascii="Arial" w:eastAsia="Arial Unicode MS" w:hAnsi="Arial" w:cs="Arial"/>
          <w:b/>
          <w:iCs/>
          <w:sz w:val="30"/>
          <w:szCs w:val="30"/>
        </w:rPr>
        <w:t>Portada</w:t>
      </w:r>
    </w:p>
    <w:p w14:paraId="3325047A" w14:textId="77777777" w:rsidR="0089548E" w:rsidRDefault="0089548E" w:rsidP="00BE7ACF">
      <w:pPr>
        <w:jc w:val="center"/>
        <w:rPr>
          <w:rFonts w:ascii="Arial" w:eastAsia="Arial Unicode MS" w:hAnsi="Arial" w:cs="Arial"/>
          <w:b/>
          <w:iCs/>
          <w:sz w:val="30"/>
          <w:szCs w:val="30"/>
        </w:rPr>
      </w:pPr>
    </w:p>
    <w:p w14:paraId="14157A27" w14:textId="0075680A" w:rsidR="00BE7ACF" w:rsidRPr="00E34E30" w:rsidRDefault="00BE7ACF" w:rsidP="00F456F3">
      <w:pPr>
        <w:spacing w:line="360" w:lineRule="auto"/>
        <w:jc w:val="center"/>
        <w:rPr>
          <w:rFonts w:ascii="Arial" w:eastAsia="Arial Unicode MS" w:hAnsi="Arial" w:cs="Arial"/>
          <w:b/>
          <w:iCs/>
          <w:sz w:val="30"/>
          <w:szCs w:val="30"/>
        </w:rPr>
      </w:pPr>
      <w:r w:rsidRPr="00E34E30">
        <w:rPr>
          <w:rFonts w:ascii="Arial" w:eastAsia="Arial Unicode MS" w:hAnsi="Arial" w:cs="Arial"/>
          <w:b/>
          <w:iCs/>
          <w:sz w:val="30"/>
          <w:szCs w:val="30"/>
        </w:rPr>
        <w:t>ESCUELA NORMAL DE EDUCACIÓN PREESCOLAR</w:t>
      </w:r>
    </w:p>
    <w:p w14:paraId="16FBE849" w14:textId="44125194" w:rsidR="00BE7ACF" w:rsidRPr="00F456F3" w:rsidRDefault="00BE7ACF" w:rsidP="00F456F3">
      <w:pPr>
        <w:spacing w:line="360" w:lineRule="auto"/>
        <w:jc w:val="center"/>
        <w:rPr>
          <w:rFonts w:ascii="Arial" w:eastAsia="Arial Unicode MS" w:hAnsi="Arial" w:cs="Arial"/>
          <w:bCs/>
          <w:iCs/>
          <w:sz w:val="28"/>
          <w:szCs w:val="28"/>
        </w:rPr>
      </w:pPr>
      <w:r w:rsidRPr="00F456F3">
        <w:rPr>
          <w:rFonts w:ascii="Arial" w:eastAsia="Arial Unicode MS" w:hAnsi="Arial" w:cs="Arial"/>
          <w:bCs/>
          <w:iCs/>
          <w:sz w:val="28"/>
          <w:szCs w:val="28"/>
        </w:rPr>
        <w:t>CICLO 2019-2020</w:t>
      </w:r>
    </w:p>
    <w:p w14:paraId="0DD071E9" w14:textId="4B69563D" w:rsidR="001605AC" w:rsidRPr="00F456F3" w:rsidRDefault="001605AC" w:rsidP="00F456F3">
      <w:pPr>
        <w:spacing w:line="360" w:lineRule="auto"/>
        <w:jc w:val="center"/>
        <w:rPr>
          <w:rFonts w:ascii="Arial" w:eastAsia="Arial Unicode MS" w:hAnsi="Arial" w:cs="Arial"/>
          <w:bCs/>
          <w:iCs/>
          <w:sz w:val="28"/>
          <w:szCs w:val="28"/>
        </w:rPr>
      </w:pPr>
      <w:r w:rsidRPr="00F456F3">
        <w:rPr>
          <w:rFonts w:ascii="Arial" w:eastAsia="Arial Unicode MS" w:hAnsi="Arial" w:cs="Arial"/>
          <w:bCs/>
          <w:iCs/>
          <w:sz w:val="28"/>
          <w:szCs w:val="28"/>
        </w:rPr>
        <w:t xml:space="preserve">Materia: computación </w:t>
      </w:r>
    </w:p>
    <w:p w14:paraId="590B023F" w14:textId="5968217D" w:rsidR="00BE7ACF" w:rsidRPr="00F456F3" w:rsidRDefault="001605AC" w:rsidP="00F456F3">
      <w:pPr>
        <w:spacing w:line="360" w:lineRule="auto"/>
        <w:jc w:val="center"/>
        <w:rPr>
          <w:rFonts w:ascii="Arial" w:eastAsia="Arial Unicode MS" w:hAnsi="Arial" w:cs="Arial"/>
          <w:bCs/>
          <w:iCs/>
          <w:sz w:val="28"/>
          <w:szCs w:val="28"/>
        </w:rPr>
      </w:pPr>
      <w:proofErr w:type="gramStart"/>
      <w:r w:rsidRPr="00F456F3">
        <w:rPr>
          <w:rFonts w:ascii="Arial" w:eastAsia="Arial Unicode MS" w:hAnsi="Arial" w:cs="Arial"/>
          <w:bCs/>
          <w:iCs/>
          <w:sz w:val="28"/>
          <w:szCs w:val="28"/>
        </w:rPr>
        <w:t>Profesora  Diana</w:t>
      </w:r>
      <w:proofErr w:type="gramEnd"/>
      <w:r w:rsidRPr="00F456F3">
        <w:rPr>
          <w:rFonts w:ascii="Arial" w:eastAsia="Arial Unicode MS" w:hAnsi="Arial" w:cs="Arial"/>
          <w:bCs/>
          <w:iCs/>
          <w:sz w:val="28"/>
          <w:szCs w:val="28"/>
        </w:rPr>
        <w:t xml:space="preserve"> Elizabeth Cerda Orocio </w:t>
      </w:r>
    </w:p>
    <w:p w14:paraId="3679B9CD" w14:textId="62FDDC4A" w:rsidR="001605AC" w:rsidRPr="00F456F3" w:rsidRDefault="001605AC" w:rsidP="00F456F3">
      <w:pPr>
        <w:tabs>
          <w:tab w:val="left" w:pos="1304"/>
        </w:tabs>
        <w:spacing w:line="360" w:lineRule="auto"/>
        <w:jc w:val="center"/>
        <w:rPr>
          <w:rFonts w:ascii="Arial" w:eastAsia="Arial Unicode MS" w:hAnsi="Arial" w:cs="Arial"/>
          <w:bCs/>
          <w:iCs/>
          <w:sz w:val="28"/>
          <w:szCs w:val="28"/>
        </w:rPr>
      </w:pPr>
      <w:r w:rsidRPr="00F456F3">
        <w:rPr>
          <w:rFonts w:ascii="Arial" w:eastAsia="Arial Unicode MS" w:hAnsi="Arial" w:cs="Arial"/>
          <w:bCs/>
          <w:iCs/>
          <w:sz w:val="28"/>
          <w:szCs w:val="28"/>
        </w:rPr>
        <w:t>Alumna: Karina Guadalupe</w:t>
      </w:r>
      <w:r w:rsidR="00F456F3" w:rsidRPr="00F456F3">
        <w:rPr>
          <w:rFonts w:ascii="Arial" w:eastAsia="Arial Unicode MS" w:hAnsi="Arial" w:cs="Arial"/>
          <w:bCs/>
          <w:iCs/>
          <w:sz w:val="28"/>
          <w:szCs w:val="28"/>
        </w:rPr>
        <w:t xml:space="preserve"> Clemente </w:t>
      </w:r>
      <w:proofErr w:type="spellStart"/>
      <w:r w:rsidR="00F456F3" w:rsidRPr="00F456F3">
        <w:rPr>
          <w:rFonts w:ascii="Arial" w:eastAsia="Arial Unicode MS" w:hAnsi="Arial" w:cs="Arial"/>
          <w:bCs/>
          <w:iCs/>
          <w:sz w:val="28"/>
          <w:szCs w:val="28"/>
        </w:rPr>
        <w:t>Gomez</w:t>
      </w:r>
      <w:proofErr w:type="spellEnd"/>
      <w:r w:rsidR="00F456F3" w:rsidRPr="00F456F3">
        <w:rPr>
          <w:rFonts w:ascii="Arial" w:eastAsia="Arial Unicode MS" w:hAnsi="Arial" w:cs="Arial"/>
          <w:bCs/>
          <w:iCs/>
          <w:sz w:val="28"/>
          <w:szCs w:val="28"/>
        </w:rPr>
        <w:t xml:space="preserve"> </w:t>
      </w:r>
    </w:p>
    <w:p w14:paraId="3FF8F081" w14:textId="2B0562D5" w:rsidR="00F456F3" w:rsidRPr="00F456F3" w:rsidRDefault="00F456F3" w:rsidP="00F456F3">
      <w:pPr>
        <w:tabs>
          <w:tab w:val="left" w:pos="1304"/>
        </w:tabs>
        <w:spacing w:line="360" w:lineRule="auto"/>
        <w:jc w:val="center"/>
        <w:rPr>
          <w:rFonts w:ascii="Arial" w:eastAsia="Arial Unicode MS" w:hAnsi="Arial" w:cs="Arial"/>
          <w:bCs/>
          <w:iCs/>
          <w:sz w:val="28"/>
          <w:szCs w:val="28"/>
        </w:rPr>
      </w:pPr>
      <w:r w:rsidRPr="00F456F3">
        <w:rPr>
          <w:rFonts w:ascii="Arial" w:eastAsia="Arial Unicode MS" w:hAnsi="Arial" w:cs="Arial"/>
          <w:bCs/>
          <w:iCs/>
          <w:sz w:val="28"/>
          <w:szCs w:val="28"/>
        </w:rPr>
        <w:t xml:space="preserve">Numero de </w:t>
      </w:r>
      <w:proofErr w:type="gramStart"/>
      <w:r w:rsidRPr="00F456F3">
        <w:rPr>
          <w:rFonts w:ascii="Arial" w:eastAsia="Arial Unicode MS" w:hAnsi="Arial" w:cs="Arial"/>
          <w:bCs/>
          <w:iCs/>
          <w:sz w:val="28"/>
          <w:szCs w:val="28"/>
        </w:rPr>
        <w:t>lista :</w:t>
      </w:r>
      <w:proofErr w:type="gramEnd"/>
      <w:r w:rsidRPr="00F456F3">
        <w:rPr>
          <w:rFonts w:ascii="Arial" w:eastAsia="Arial Unicode MS" w:hAnsi="Arial" w:cs="Arial"/>
          <w:bCs/>
          <w:iCs/>
          <w:sz w:val="28"/>
          <w:szCs w:val="28"/>
        </w:rPr>
        <w:t xml:space="preserve"> 4</w:t>
      </w:r>
    </w:p>
    <w:p w14:paraId="08AD4CB7" w14:textId="1411A15D" w:rsidR="00F456F3" w:rsidRPr="00F456F3" w:rsidRDefault="00F456F3" w:rsidP="00F456F3">
      <w:pPr>
        <w:tabs>
          <w:tab w:val="left" w:pos="1304"/>
        </w:tabs>
        <w:spacing w:line="360" w:lineRule="auto"/>
        <w:jc w:val="center"/>
        <w:rPr>
          <w:rFonts w:ascii="Arial" w:eastAsia="Arial Unicode MS" w:hAnsi="Arial" w:cs="Arial"/>
          <w:bCs/>
          <w:iCs/>
          <w:sz w:val="28"/>
          <w:szCs w:val="28"/>
        </w:rPr>
      </w:pPr>
      <w:r w:rsidRPr="00F456F3">
        <w:rPr>
          <w:rFonts w:ascii="Arial" w:eastAsia="Arial Unicode MS" w:hAnsi="Arial" w:cs="Arial"/>
          <w:bCs/>
          <w:iCs/>
          <w:sz w:val="28"/>
          <w:szCs w:val="28"/>
        </w:rPr>
        <w:t xml:space="preserve">Grado: 1° </w:t>
      </w:r>
      <w:proofErr w:type="spellStart"/>
      <w:r w:rsidRPr="00F456F3">
        <w:rPr>
          <w:rFonts w:ascii="Arial" w:eastAsia="Arial Unicode MS" w:hAnsi="Arial" w:cs="Arial"/>
          <w:bCs/>
          <w:iCs/>
          <w:sz w:val="28"/>
          <w:szCs w:val="28"/>
        </w:rPr>
        <w:t>Seccion</w:t>
      </w:r>
      <w:proofErr w:type="spellEnd"/>
      <w:r w:rsidRPr="00F456F3">
        <w:rPr>
          <w:rFonts w:ascii="Arial" w:eastAsia="Arial Unicode MS" w:hAnsi="Arial" w:cs="Arial"/>
          <w:bCs/>
          <w:iCs/>
          <w:sz w:val="28"/>
          <w:szCs w:val="28"/>
        </w:rPr>
        <w:t>: “B”</w:t>
      </w:r>
    </w:p>
    <w:p w14:paraId="65789C6A" w14:textId="7DF0D180" w:rsidR="00BE7ACF" w:rsidRPr="00F456F3" w:rsidRDefault="00BE7ACF" w:rsidP="00F456F3">
      <w:pPr>
        <w:spacing w:after="200" w:line="360" w:lineRule="auto"/>
        <w:contextualSpacing/>
        <w:jc w:val="center"/>
        <w:rPr>
          <w:rFonts w:ascii="Arial" w:eastAsia="Arial Unicode MS" w:hAnsi="Arial" w:cs="Arial"/>
          <w:bCs/>
          <w:iCs/>
          <w:sz w:val="28"/>
          <w:szCs w:val="28"/>
        </w:rPr>
      </w:pPr>
    </w:p>
    <w:p w14:paraId="1AA228E4" w14:textId="5A078360" w:rsidR="00813F08" w:rsidRPr="00F456F3" w:rsidRDefault="00813F08" w:rsidP="00F456F3">
      <w:pPr>
        <w:spacing w:after="200" w:line="360" w:lineRule="auto"/>
        <w:contextualSpacing/>
        <w:jc w:val="center"/>
        <w:rPr>
          <w:rFonts w:ascii="Arial" w:eastAsia="Arial Unicode MS" w:hAnsi="Arial" w:cs="Arial"/>
          <w:bCs/>
          <w:iCs/>
          <w:sz w:val="28"/>
          <w:szCs w:val="28"/>
        </w:rPr>
      </w:pPr>
    </w:p>
    <w:p w14:paraId="6D47DDD4" w14:textId="7915F3B1" w:rsidR="00813F08" w:rsidRPr="00F456F3" w:rsidRDefault="00813F08" w:rsidP="00F456F3">
      <w:pPr>
        <w:spacing w:after="200" w:line="360" w:lineRule="auto"/>
        <w:contextualSpacing/>
        <w:jc w:val="center"/>
        <w:rPr>
          <w:rFonts w:ascii="Arial" w:eastAsia="Arial Unicode MS" w:hAnsi="Arial" w:cs="Arial"/>
          <w:bCs/>
          <w:iCs/>
          <w:sz w:val="28"/>
          <w:szCs w:val="28"/>
        </w:rPr>
      </w:pPr>
    </w:p>
    <w:p w14:paraId="5A32B9DF" w14:textId="77777777" w:rsidR="00813F08" w:rsidRPr="00F456F3" w:rsidRDefault="00813F08" w:rsidP="00F456F3">
      <w:pPr>
        <w:spacing w:after="200" w:line="360" w:lineRule="auto"/>
        <w:contextualSpacing/>
        <w:jc w:val="center"/>
        <w:rPr>
          <w:rFonts w:ascii="Arial" w:hAnsi="Arial" w:cs="Arial"/>
          <w:bCs/>
          <w:iCs/>
          <w:sz w:val="28"/>
          <w:szCs w:val="28"/>
          <w:lang w:val="es-ES"/>
        </w:rPr>
      </w:pPr>
    </w:p>
    <w:p w14:paraId="5F158DF6" w14:textId="77777777" w:rsidR="00BE7ACF" w:rsidRPr="00F456F3" w:rsidRDefault="00BE7ACF" w:rsidP="00F456F3">
      <w:pPr>
        <w:spacing w:after="200" w:line="360" w:lineRule="auto"/>
        <w:contextualSpacing/>
        <w:jc w:val="center"/>
        <w:rPr>
          <w:rFonts w:ascii="Arial" w:hAnsi="Arial" w:cs="Arial"/>
          <w:bCs/>
          <w:iCs/>
          <w:sz w:val="28"/>
          <w:szCs w:val="28"/>
          <w:lang w:val="es-ES"/>
        </w:rPr>
      </w:pPr>
    </w:p>
    <w:p w14:paraId="58F3EF15" w14:textId="77777777" w:rsidR="00BE7ACF" w:rsidRPr="00F456F3" w:rsidRDefault="00BE7ACF" w:rsidP="00F456F3">
      <w:pPr>
        <w:spacing w:after="200" w:line="360" w:lineRule="auto"/>
        <w:contextualSpacing/>
        <w:jc w:val="center"/>
        <w:rPr>
          <w:rFonts w:ascii="Arial" w:hAnsi="Arial" w:cs="Arial"/>
          <w:bCs/>
          <w:iCs/>
          <w:sz w:val="28"/>
          <w:szCs w:val="28"/>
          <w:lang w:val="es-ES"/>
        </w:rPr>
      </w:pPr>
    </w:p>
    <w:p w14:paraId="2127D4DE" w14:textId="77777777" w:rsidR="00BE7ACF" w:rsidRPr="00F456F3" w:rsidRDefault="00BE7ACF" w:rsidP="00F456F3">
      <w:pPr>
        <w:spacing w:after="200" w:line="360" w:lineRule="auto"/>
        <w:contextualSpacing/>
        <w:jc w:val="center"/>
        <w:rPr>
          <w:rFonts w:ascii="Arial" w:hAnsi="Arial" w:cs="Arial"/>
          <w:bCs/>
          <w:iCs/>
          <w:sz w:val="28"/>
          <w:szCs w:val="28"/>
          <w:lang w:val="es-ES"/>
        </w:rPr>
      </w:pPr>
    </w:p>
    <w:p w14:paraId="101E1321" w14:textId="77777777" w:rsidR="00BE7ACF" w:rsidRPr="00F456F3" w:rsidRDefault="00BE7ACF" w:rsidP="00F456F3">
      <w:pPr>
        <w:spacing w:after="200" w:line="360" w:lineRule="auto"/>
        <w:contextualSpacing/>
        <w:jc w:val="center"/>
        <w:rPr>
          <w:rFonts w:ascii="Arial" w:hAnsi="Arial" w:cs="Arial"/>
          <w:bCs/>
          <w:iCs/>
          <w:sz w:val="28"/>
          <w:szCs w:val="28"/>
          <w:lang w:val="es-ES"/>
        </w:rPr>
      </w:pPr>
    </w:p>
    <w:p w14:paraId="6CD0A197" w14:textId="77777777" w:rsidR="00BE7ACF" w:rsidRPr="00F456F3" w:rsidRDefault="00BE7ACF" w:rsidP="00F456F3">
      <w:pPr>
        <w:spacing w:after="200" w:line="360" w:lineRule="auto"/>
        <w:contextualSpacing/>
        <w:rPr>
          <w:rFonts w:ascii="Arial" w:hAnsi="Arial" w:cs="Arial"/>
          <w:bCs/>
          <w:iCs/>
          <w:sz w:val="28"/>
          <w:szCs w:val="28"/>
          <w:lang w:val="es-ES"/>
        </w:rPr>
      </w:pPr>
    </w:p>
    <w:p w14:paraId="035AD788" w14:textId="77777777" w:rsidR="0089548E" w:rsidRPr="00F456F3" w:rsidRDefault="0089548E" w:rsidP="00F456F3">
      <w:pPr>
        <w:spacing w:after="200" w:line="360" w:lineRule="auto"/>
        <w:contextualSpacing/>
        <w:rPr>
          <w:rFonts w:ascii="Arial" w:hAnsi="Arial" w:cs="Arial"/>
          <w:bCs/>
          <w:iCs/>
          <w:sz w:val="28"/>
          <w:szCs w:val="28"/>
          <w:lang w:val="es-ES"/>
        </w:rPr>
      </w:pPr>
    </w:p>
    <w:p w14:paraId="7CC570EC" w14:textId="3D8A143B" w:rsidR="0089548E" w:rsidRPr="00F456F3" w:rsidRDefault="00B44743" w:rsidP="00F456F3">
      <w:pPr>
        <w:spacing w:after="200" w:line="360" w:lineRule="auto"/>
        <w:contextualSpacing/>
        <w:jc w:val="right"/>
        <w:rPr>
          <w:rFonts w:ascii="Arial" w:hAnsi="Arial" w:cs="Arial"/>
          <w:bCs/>
          <w:iCs/>
          <w:sz w:val="28"/>
          <w:szCs w:val="28"/>
          <w:lang w:val="es-ES"/>
        </w:rPr>
      </w:pPr>
      <w:r w:rsidRPr="00F456F3">
        <w:rPr>
          <w:rFonts w:ascii="Arial" w:hAnsi="Arial" w:cs="Arial"/>
          <w:bCs/>
          <w:iCs/>
          <w:sz w:val="28"/>
          <w:szCs w:val="28"/>
          <w:lang w:val="es-ES"/>
        </w:rPr>
        <w:t xml:space="preserve">Saltillo, Coahuila </w:t>
      </w:r>
    </w:p>
    <w:p w14:paraId="1AD41E6F" w14:textId="519A1E60" w:rsidR="00B44743" w:rsidRPr="00F456F3" w:rsidRDefault="00F456F3" w:rsidP="00F456F3">
      <w:pPr>
        <w:spacing w:after="200" w:line="360" w:lineRule="auto"/>
        <w:contextualSpacing/>
        <w:jc w:val="right"/>
        <w:rPr>
          <w:rFonts w:ascii="Arial" w:eastAsia="Times New Roman" w:hAnsi="Arial" w:cs="Arial"/>
          <w:bCs/>
          <w:iCs/>
          <w:sz w:val="28"/>
          <w:szCs w:val="28"/>
          <w:lang w:val="es-ES"/>
        </w:rPr>
      </w:pPr>
      <w:r>
        <w:rPr>
          <w:rFonts w:ascii="Arial" w:hAnsi="Arial" w:cs="Arial"/>
          <w:bCs/>
          <w:iCs/>
          <w:sz w:val="28"/>
          <w:szCs w:val="28"/>
          <w:lang w:val="es-ES"/>
        </w:rPr>
        <w:t>Abril</w:t>
      </w:r>
      <w:r w:rsidR="00B44743" w:rsidRPr="00F456F3">
        <w:rPr>
          <w:rFonts w:ascii="Arial" w:hAnsi="Arial" w:cs="Arial"/>
          <w:bCs/>
          <w:iCs/>
          <w:sz w:val="28"/>
          <w:szCs w:val="28"/>
          <w:lang w:val="es-ES"/>
        </w:rPr>
        <w:t xml:space="preserve"> 2020</w:t>
      </w:r>
    </w:p>
    <w:p w14:paraId="640C4C51" w14:textId="0AD9AC2E" w:rsidR="00813F08" w:rsidRDefault="00813F08" w:rsidP="00D06839">
      <w:pPr>
        <w:spacing w:line="360" w:lineRule="auto"/>
        <w:rPr>
          <w:rFonts w:ascii="Arial" w:hAnsi="Arial" w:cs="Arial"/>
          <w:b/>
          <w:iCs/>
          <w:sz w:val="24"/>
          <w:szCs w:val="24"/>
          <w:lang w:val="es-ES"/>
        </w:rPr>
      </w:pPr>
    </w:p>
    <w:p w14:paraId="5BAF062C" w14:textId="648CBF4B" w:rsidR="00F456F3" w:rsidRDefault="00F456F3" w:rsidP="00D06839">
      <w:pPr>
        <w:spacing w:line="360" w:lineRule="auto"/>
        <w:rPr>
          <w:rFonts w:ascii="Arial" w:hAnsi="Arial" w:cs="Arial"/>
          <w:b/>
          <w:iCs/>
          <w:sz w:val="24"/>
          <w:szCs w:val="24"/>
          <w:lang w:val="es-ES"/>
        </w:rPr>
      </w:pPr>
    </w:p>
    <w:p w14:paraId="06937D03" w14:textId="77777777" w:rsidR="00F456F3" w:rsidRDefault="00F456F3" w:rsidP="00D06839">
      <w:pPr>
        <w:spacing w:line="360" w:lineRule="auto"/>
        <w:rPr>
          <w:rFonts w:ascii="Arial" w:hAnsi="Arial" w:cs="Arial"/>
          <w:b/>
          <w:iCs/>
          <w:sz w:val="24"/>
          <w:szCs w:val="24"/>
          <w:lang w:val="es-ES"/>
        </w:rPr>
      </w:pPr>
    </w:p>
    <w:p w14:paraId="7F4E6DEE" w14:textId="72D128C6" w:rsidR="00813F08" w:rsidRDefault="0089548E" w:rsidP="00D06839">
      <w:pPr>
        <w:spacing w:line="360" w:lineRule="auto"/>
        <w:rPr>
          <w:rFonts w:ascii="Arial" w:hAnsi="Arial" w:cs="Arial"/>
          <w:b/>
          <w:iCs/>
          <w:sz w:val="24"/>
          <w:szCs w:val="24"/>
          <w:lang w:val="es-ES"/>
        </w:rPr>
      </w:pPr>
      <w:r>
        <w:rPr>
          <w:rFonts w:ascii="Arial" w:hAnsi="Arial" w:cs="Arial"/>
          <w:b/>
          <w:iCs/>
          <w:sz w:val="24"/>
          <w:szCs w:val="24"/>
          <w:lang w:val="es-ES"/>
        </w:rPr>
        <w:lastRenderedPageBreak/>
        <w:t xml:space="preserve">Índice </w:t>
      </w:r>
    </w:p>
    <w:p w14:paraId="5D1628F7" w14:textId="362E8172" w:rsidR="0089548E" w:rsidRDefault="0089548E" w:rsidP="00D06839">
      <w:pPr>
        <w:spacing w:line="360" w:lineRule="auto"/>
        <w:rPr>
          <w:rFonts w:ascii="Arial" w:hAnsi="Arial" w:cs="Arial"/>
          <w:b/>
          <w:iCs/>
          <w:sz w:val="24"/>
          <w:szCs w:val="24"/>
          <w:lang w:val="es-ES"/>
        </w:rPr>
      </w:pPr>
    </w:p>
    <w:p w14:paraId="3128B39A" w14:textId="017EF5D6" w:rsidR="0089548E" w:rsidRDefault="0089548E" w:rsidP="00D06839">
      <w:pPr>
        <w:spacing w:line="360" w:lineRule="auto"/>
        <w:rPr>
          <w:rFonts w:ascii="Arial" w:hAnsi="Arial" w:cs="Arial"/>
          <w:b/>
          <w:iCs/>
          <w:sz w:val="24"/>
          <w:szCs w:val="24"/>
          <w:lang w:val="es-ES"/>
        </w:rPr>
      </w:pPr>
    </w:p>
    <w:p w14:paraId="7EA9D2E1" w14:textId="77777777" w:rsidR="0089548E" w:rsidRDefault="0089548E" w:rsidP="00D06839">
      <w:pPr>
        <w:spacing w:line="360" w:lineRule="auto"/>
        <w:rPr>
          <w:rFonts w:ascii="Arial" w:hAnsi="Arial" w:cs="Arial"/>
          <w:b/>
          <w:iCs/>
          <w:sz w:val="24"/>
          <w:szCs w:val="24"/>
          <w:lang w:val="es-ES"/>
        </w:rPr>
      </w:pPr>
    </w:p>
    <w:p w14:paraId="766090C7" w14:textId="77777777" w:rsidR="00813F08" w:rsidRDefault="00813F08" w:rsidP="00D06839">
      <w:pPr>
        <w:spacing w:line="360" w:lineRule="auto"/>
        <w:rPr>
          <w:rFonts w:ascii="Arial" w:hAnsi="Arial" w:cs="Arial"/>
          <w:b/>
          <w:iCs/>
          <w:sz w:val="24"/>
          <w:szCs w:val="24"/>
          <w:lang w:val="es-ES"/>
        </w:rPr>
      </w:pPr>
    </w:p>
    <w:p w14:paraId="68BC79FA" w14:textId="77777777" w:rsidR="0089548E" w:rsidRDefault="0089548E" w:rsidP="00D06839">
      <w:pPr>
        <w:spacing w:line="360" w:lineRule="auto"/>
        <w:rPr>
          <w:rFonts w:ascii="Arial" w:hAnsi="Arial" w:cs="Arial"/>
          <w:b/>
          <w:iCs/>
          <w:sz w:val="24"/>
          <w:szCs w:val="24"/>
          <w:lang w:val="es-ES"/>
        </w:rPr>
      </w:pPr>
    </w:p>
    <w:p w14:paraId="1F7FF4D5" w14:textId="77777777" w:rsidR="0089548E" w:rsidRDefault="0089548E" w:rsidP="00D06839">
      <w:pPr>
        <w:spacing w:line="360" w:lineRule="auto"/>
        <w:rPr>
          <w:rFonts w:ascii="Arial" w:hAnsi="Arial" w:cs="Arial"/>
          <w:b/>
          <w:iCs/>
          <w:sz w:val="24"/>
          <w:szCs w:val="24"/>
          <w:lang w:val="es-ES"/>
        </w:rPr>
      </w:pPr>
    </w:p>
    <w:p w14:paraId="5AA22403" w14:textId="77777777" w:rsidR="0089548E" w:rsidRDefault="0089548E" w:rsidP="00D06839">
      <w:pPr>
        <w:spacing w:line="360" w:lineRule="auto"/>
        <w:rPr>
          <w:rFonts w:ascii="Arial" w:hAnsi="Arial" w:cs="Arial"/>
          <w:b/>
          <w:iCs/>
          <w:sz w:val="24"/>
          <w:szCs w:val="24"/>
          <w:lang w:val="es-ES"/>
        </w:rPr>
      </w:pPr>
    </w:p>
    <w:p w14:paraId="226BB96B" w14:textId="77777777" w:rsidR="0089548E" w:rsidRDefault="0089548E" w:rsidP="00D06839">
      <w:pPr>
        <w:spacing w:line="360" w:lineRule="auto"/>
        <w:rPr>
          <w:rFonts w:ascii="Arial" w:hAnsi="Arial" w:cs="Arial"/>
          <w:b/>
          <w:iCs/>
          <w:sz w:val="24"/>
          <w:szCs w:val="24"/>
          <w:lang w:val="es-ES"/>
        </w:rPr>
      </w:pPr>
    </w:p>
    <w:p w14:paraId="51D1A482" w14:textId="77777777" w:rsidR="0089548E" w:rsidRDefault="0089548E" w:rsidP="00D06839">
      <w:pPr>
        <w:spacing w:line="360" w:lineRule="auto"/>
        <w:rPr>
          <w:rFonts w:ascii="Arial" w:hAnsi="Arial" w:cs="Arial"/>
          <w:b/>
          <w:iCs/>
          <w:sz w:val="24"/>
          <w:szCs w:val="24"/>
          <w:lang w:val="es-ES"/>
        </w:rPr>
      </w:pPr>
    </w:p>
    <w:p w14:paraId="2067F661" w14:textId="77777777" w:rsidR="0089548E" w:rsidRDefault="0089548E" w:rsidP="00D06839">
      <w:pPr>
        <w:spacing w:line="360" w:lineRule="auto"/>
        <w:rPr>
          <w:rFonts w:ascii="Arial" w:hAnsi="Arial" w:cs="Arial"/>
          <w:b/>
          <w:iCs/>
          <w:sz w:val="24"/>
          <w:szCs w:val="24"/>
          <w:lang w:val="es-ES"/>
        </w:rPr>
      </w:pPr>
    </w:p>
    <w:p w14:paraId="3C69A230" w14:textId="77777777" w:rsidR="0089548E" w:rsidRDefault="0089548E" w:rsidP="00D06839">
      <w:pPr>
        <w:spacing w:line="360" w:lineRule="auto"/>
        <w:rPr>
          <w:rFonts w:ascii="Arial" w:hAnsi="Arial" w:cs="Arial"/>
          <w:b/>
          <w:iCs/>
          <w:sz w:val="24"/>
          <w:szCs w:val="24"/>
          <w:lang w:val="es-ES"/>
        </w:rPr>
      </w:pPr>
    </w:p>
    <w:p w14:paraId="31050F13" w14:textId="77777777" w:rsidR="0089548E" w:rsidRDefault="0089548E" w:rsidP="00D06839">
      <w:pPr>
        <w:spacing w:line="360" w:lineRule="auto"/>
        <w:rPr>
          <w:rFonts w:ascii="Arial" w:hAnsi="Arial" w:cs="Arial"/>
          <w:b/>
          <w:iCs/>
          <w:sz w:val="24"/>
          <w:szCs w:val="24"/>
          <w:lang w:val="es-ES"/>
        </w:rPr>
      </w:pPr>
    </w:p>
    <w:p w14:paraId="2CB6CE52" w14:textId="77777777" w:rsidR="0089548E" w:rsidRDefault="0089548E" w:rsidP="00D06839">
      <w:pPr>
        <w:spacing w:line="360" w:lineRule="auto"/>
        <w:rPr>
          <w:rFonts w:ascii="Arial" w:hAnsi="Arial" w:cs="Arial"/>
          <w:b/>
          <w:iCs/>
          <w:sz w:val="24"/>
          <w:szCs w:val="24"/>
          <w:lang w:val="es-ES"/>
        </w:rPr>
      </w:pPr>
    </w:p>
    <w:p w14:paraId="6EF74B1C" w14:textId="77777777" w:rsidR="0089548E" w:rsidRDefault="0089548E" w:rsidP="00D06839">
      <w:pPr>
        <w:spacing w:line="360" w:lineRule="auto"/>
        <w:rPr>
          <w:rFonts w:ascii="Arial" w:hAnsi="Arial" w:cs="Arial"/>
          <w:b/>
          <w:iCs/>
          <w:sz w:val="24"/>
          <w:szCs w:val="24"/>
          <w:lang w:val="es-ES"/>
        </w:rPr>
      </w:pPr>
    </w:p>
    <w:p w14:paraId="2474CB74" w14:textId="77777777" w:rsidR="0089548E" w:rsidRDefault="0089548E" w:rsidP="00D06839">
      <w:pPr>
        <w:spacing w:line="360" w:lineRule="auto"/>
        <w:rPr>
          <w:rFonts w:ascii="Arial" w:hAnsi="Arial" w:cs="Arial"/>
          <w:b/>
          <w:iCs/>
          <w:sz w:val="24"/>
          <w:szCs w:val="24"/>
          <w:lang w:val="es-ES"/>
        </w:rPr>
      </w:pPr>
    </w:p>
    <w:p w14:paraId="3CAE0CF5" w14:textId="77777777" w:rsidR="0089548E" w:rsidRDefault="0089548E" w:rsidP="00D06839">
      <w:pPr>
        <w:spacing w:line="360" w:lineRule="auto"/>
        <w:rPr>
          <w:rFonts w:ascii="Arial" w:hAnsi="Arial" w:cs="Arial"/>
          <w:b/>
          <w:iCs/>
          <w:sz w:val="24"/>
          <w:szCs w:val="24"/>
          <w:lang w:val="es-ES"/>
        </w:rPr>
      </w:pPr>
    </w:p>
    <w:p w14:paraId="6CE1655B" w14:textId="77777777" w:rsidR="0089548E" w:rsidRDefault="0089548E" w:rsidP="00D06839">
      <w:pPr>
        <w:spacing w:line="360" w:lineRule="auto"/>
        <w:rPr>
          <w:rFonts w:ascii="Arial" w:hAnsi="Arial" w:cs="Arial"/>
          <w:b/>
          <w:iCs/>
          <w:sz w:val="24"/>
          <w:szCs w:val="24"/>
          <w:lang w:val="es-ES"/>
        </w:rPr>
      </w:pPr>
    </w:p>
    <w:p w14:paraId="2723643A" w14:textId="77777777" w:rsidR="0089548E" w:rsidRDefault="0089548E" w:rsidP="00D06839">
      <w:pPr>
        <w:spacing w:line="360" w:lineRule="auto"/>
        <w:rPr>
          <w:rFonts w:ascii="Arial" w:hAnsi="Arial" w:cs="Arial"/>
          <w:b/>
          <w:iCs/>
          <w:sz w:val="24"/>
          <w:szCs w:val="24"/>
          <w:lang w:val="es-ES"/>
        </w:rPr>
      </w:pPr>
    </w:p>
    <w:p w14:paraId="19DA9C50" w14:textId="77777777" w:rsidR="0089548E" w:rsidRDefault="0089548E" w:rsidP="00D06839">
      <w:pPr>
        <w:spacing w:line="360" w:lineRule="auto"/>
        <w:rPr>
          <w:rFonts w:ascii="Arial" w:hAnsi="Arial" w:cs="Arial"/>
          <w:b/>
          <w:iCs/>
          <w:sz w:val="24"/>
          <w:szCs w:val="24"/>
          <w:lang w:val="es-ES"/>
        </w:rPr>
      </w:pPr>
    </w:p>
    <w:p w14:paraId="365FA565" w14:textId="77777777" w:rsidR="0089548E" w:rsidRDefault="0089548E" w:rsidP="00D06839">
      <w:pPr>
        <w:spacing w:line="360" w:lineRule="auto"/>
        <w:rPr>
          <w:rFonts w:ascii="Arial" w:hAnsi="Arial" w:cs="Arial"/>
          <w:b/>
          <w:iCs/>
          <w:sz w:val="24"/>
          <w:szCs w:val="24"/>
          <w:lang w:val="es-ES"/>
        </w:rPr>
      </w:pPr>
    </w:p>
    <w:p w14:paraId="051BC664" w14:textId="77777777" w:rsidR="0089548E" w:rsidRDefault="0089548E" w:rsidP="00D06839">
      <w:pPr>
        <w:spacing w:line="360" w:lineRule="auto"/>
        <w:rPr>
          <w:rFonts w:ascii="Arial" w:hAnsi="Arial" w:cs="Arial"/>
          <w:b/>
          <w:iCs/>
          <w:sz w:val="24"/>
          <w:szCs w:val="24"/>
          <w:lang w:val="es-ES"/>
        </w:rPr>
      </w:pPr>
    </w:p>
    <w:p w14:paraId="6AD5A9AB" w14:textId="77777777" w:rsidR="0089548E" w:rsidRDefault="0089548E" w:rsidP="00D06839">
      <w:pPr>
        <w:spacing w:line="360" w:lineRule="auto"/>
        <w:rPr>
          <w:rFonts w:ascii="Arial" w:hAnsi="Arial" w:cs="Arial"/>
          <w:b/>
          <w:iCs/>
          <w:sz w:val="24"/>
          <w:szCs w:val="24"/>
          <w:lang w:val="es-ES"/>
        </w:rPr>
      </w:pPr>
    </w:p>
    <w:p w14:paraId="620E4C43" w14:textId="77777777" w:rsidR="0089548E" w:rsidRDefault="0089548E">
      <w:pPr>
        <w:rPr>
          <w:rFonts w:ascii="Arial" w:hAnsi="Arial" w:cs="Arial"/>
          <w:b/>
          <w:iCs/>
          <w:sz w:val="24"/>
          <w:szCs w:val="24"/>
          <w:lang w:val="es-ES"/>
        </w:rPr>
      </w:pPr>
      <w:r>
        <w:rPr>
          <w:rFonts w:ascii="Arial" w:hAnsi="Arial" w:cs="Arial"/>
          <w:b/>
          <w:iCs/>
          <w:sz w:val="24"/>
          <w:szCs w:val="24"/>
          <w:lang w:val="es-ES"/>
        </w:rPr>
        <w:lastRenderedPageBreak/>
        <w:br w:type="page"/>
      </w:r>
    </w:p>
    <w:p w14:paraId="60224B1A" w14:textId="3F23F8D8" w:rsidR="00B41D8A" w:rsidRPr="00D06839" w:rsidRDefault="00BE7ACF" w:rsidP="00D06839">
      <w:pPr>
        <w:spacing w:line="360" w:lineRule="auto"/>
        <w:rPr>
          <w:rFonts w:ascii="Arial" w:hAnsi="Arial" w:cs="Arial"/>
          <w:b/>
          <w:iCs/>
          <w:sz w:val="24"/>
          <w:szCs w:val="24"/>
          <w:lang w:val="es-ES"/>
        </w:rPr>
      </w:pPr>
      <w:r w:rsidRPr="00D06839">
        <w:rPr>
          <w:rFonts w:ascii="Arial" w:hAnsi="Arial" w:cs="Arial"/>
          <w:b/>
          <w:iCs/>
          <w:sz w:val="24"/>
          <w:szCs w:val="24"/>
          <w:lang w:val="es-ES"/>
        </w:rPr>
        <w:lastRenderedPageBreak/>
        <w:t>Introducció</w:t>
      </w:r>
      <w:r w:rsidR="00BA0B42" w:rsidRPr="00D06839">
        <w:rPr>
          <w:rFonts w:ascii="Arial" w:hAnsi="Arial" w:cs="Arial"/>
          <w:b/>
          <w:iCs/>
          <w:sz w:val="24"/>
          <w:szCs w:val="24"/>
          <w:lang w:val="es-ES"/>
        </w:rPr>
        <w:t>n</w:t>
      </w:r>
    </w:p>
    <w:p w14:paraId="1EA81AE9" w14:textId="77777777" w:rsidR="00A15A42" w:rsidRPr="00B44743" w:rsidRDefault="00B41D8A" w:rsidP="00B44743">
      <w:pPr>
        <w:spacing w:line="360" w:lineRule="auto"/>
        <w:rPr>
          <w:rFonts w:ascii="Arial" w:hAnsi="Arial" w:cs="Arial"/>
          <w:color w:val="000000" w:themeColor="text1"/>
          <w:sz w:val="24"/>
          <w:szCs w:val="24"/>
          <w:shd w:val="clear" w:color="auto" w:fill="FFFFFF"/>
        </w:rPr>
      </w:pPr>
      <w:r w:rsidRPr="00B44743">
        <w:rPr>
          <w:rFonts w:ascii="Arial" w:hAnsi="Arial" w:cs="Arial"/>
          <w:color w:val="000000" w:themeColor="text1"/>
          <w:sz w:val="24"/>
          <w:szCs w:val="24"/>
          <w:shd w:val="clear" w:color="auto" w:fill="FFFFFF"/>
        </w:rPr>
        <w:t xml:space="preserve">La Educación Preescolar tiene como fin de lograr el máximo desarrollo posible de cada niño y niña de </w:t>
      </w:r>
      <w:r w:rsidR="00A15A42" w:rsidRPr="00B44743">
        <w:rPr>
          <w:rFonts w:ascii="Arial" w:hAnsi="Arial" w:cs="Arial"/>
          <w:color w:val="000000" w:themeColor="text1"/>
          <w:sz w:val="24"/>
          <w:szCs w:val="24"/>
          <w:shd w:val="clear" w:color="auto" w:fill="FFFFFF"/>
        </w:rPr>
        <w:t>no mayores</w:t>
      </w:r>
      <w:r w:rsidRPr="00B44743">
        <w:rPr>
          <w:rFonts w:ascii="Arial" w:hAnsi="Arial" w:cs="Arial"/>
          <w:color w:val="000000" w:themeColor="text1"/>
          <w:sz w:val="24"/>
          <w:szCs w:val="24"/>
          <w:shd w:val="clear" w:color="auto" w:fill="FFFFFF"/>
        </w:rPr>
        <w:t xml:space="preserve"> a 6 años, considerando este desarrollo como integral, que incluye lo intelectual, lo afectivo emocional, los valores, las actitudes, las formas de comportamiento y lo físico, es decir, el inicio de la formación de la personalidad. </w:t>
      </w:r>
    </w:p>
    <w:p w14:paraId="321D16CA" w14:textId="44463F19" w:rsidR="00BA0B42" w:rsidRDefault="00A15A42" w:rsidP="00B44743">
      <w:pPr>
        <w:spacing w:line="360" w:lineRule="auto"/>
        <w:rPr>
          <w:rFonts w:ascii="Arial" w:hAnsi="Arial" w:cs="Arial"/>
          <w:color w:val="000000" w:themeColor="text1"/>
          <w:sz w:val="24"/>
          <w:szCs w:val="24"/>
          <w:shd w:val="clear" w:color="auto" w:fill="FFFFFF"/>
        </w:rPr>
      </w:pPr>
      <w:r w:rsidRPr="00B44743">
        <w:rPr>
          <w:rFonts w:ascii="Arial" w:hAnsi="Arial" w:cs="Arial"/>
          <w:color w:val="000000" w:themeColor="text1"/>
          <w:sz w:val="24"/>
          <w:szCs w:val="24"/>
          <w:shd w:val="clear" w:color="auto" w:fill="FFFFFF"/>
        </w:rPr>
        <w:t>Una de las cosas que ayudan al niño en el desarrollo intelectual es el pensamiento matemático.</w:t>
      </w:r>
    </w:p>
    <w:p w14:paraId="55EF8151" w14:textId="3DA595CF" w:rsidR="00813F08" w:rsidRPr="00B44743" w:rsidRDefault="00813F08" w:rsidP="00B44743">
      <w:pPr>
        <w:spacing w:line="360" w:lineRule="auto"/>
        <w:rPr>
          <w:rFonts w:ascii="Arial" w:hAnsi="Arial" w:cs="Arial"/>
          <w:color w:val="000000" w:themeColor="text1"/>
          <w:sz w:val="24"/>
          <w:szCs w:val="24"/>
          <w:shd w:val="clear" w:color="auto" w:fill="FFFFFF"/>
        </w:rPr>
      </w:pPr>
      <w:r w:rsidRPr="00B44743">
        <w:rPr>
          <w:rFonts w:ascii="Arial" w:hAnsi="Arial" w:cs="Arial"/>
          <w:color w:val="000000" w:themeColor="text1"/>
          <w:sz w:val="24"/>
          <w:szCs w:val="24"/>
          <w:shd w:val="clear" w:color="auto" w:fill="FFFFFF"/>
        </w:rPr>
        <w:t> El desarrollo de este pensamiento, es clave para el desarrollo de la inteligencia matemática y es fundamental para el bienestar de los niños y niñas y su desarrollo, ya que este tipo de inteligencia va mucho más allá de las capacidades numéricas, aporta importantes beneficios como la capacidad de entender conceptos y establecer relaciones basadas en la lógica. Implica la capacidad de utilizar de manera casi natural el cálculo.</w:t>
      </w:r>
    </w:p>
    <w:p w14:paraId="1C28E87C" w14:textId="77777777" w:rsidR="00D06839" w:rsidRPr="00B44743" w:rsidRDefault="00D06839" w:rsidP="00B44743">
      <w:pPr>
        <w:spacing w:line="360" w:lineRule="auto"/>
        <w:rPr>
          <w:rFonts w:ascii="Arial" w:hAnsi="Arial" w:cs="Arial"/>
          <w:bCs/>
          <w:iCs/>
          <w:color w:val="000000" w:themeColor="text1"/>
          <w:sz w:val="24"/>
          <w:szCs w:val="24"/>
          <w:lang w:val="es-ES"/>
        </w:rPr>
      </w:pPr>
      <w:r w:rsidRPr="00B44743">
        <w:rPr>
          <w:rFonts w:ascii="Arial" w:hAnsi="Arial" w:cs="Arial"/>
          <w:color w:val="000000" w:themeColor="text1"/>
          <w:sz w:val="24"/>
          <w:szCs w:val="24"/>
          <w:shd w:val="clear" w:color="auto" w:fill="FFFFFF"/>
        </w:rPr>
        <w:t xml:space="preserve">En el siguiente trabajo veremos diferentes estrategias y técnicas para la resolución de problemas que esperamos y puedan ser aplicadas en los alumnos de educación preescolar para así lograr mejorar la enseñanza </w:t>
      </w:r>
    </w:p>
    <w:p w14:paraId="686BA640" w14:textId="77777777" w:rsidR="00BE7ACF" w:rsidRPr="00B44743" w:rsidRDefault="00BE7ACF" w:rsidP="00B44743">
      <w:pPr>
        <w:spacing w:line="360" w:lineRule="auto"/>
        <w:rPr>
          <w:rFonts w:ascii="Arial" w:hAnsi="Arial" w:cs="Arial"/>
          <w:bCs/>
          <w:iCs/>
          <w:color w:val="000000" w:themeColor="text1"/>
          <w:sz w:val="24"/>
          <w:szCs w:val="24"/>
          <w:lang w:val="es-ES"/>
        </w:rPr>
      </w:pPr>
    </w:p>
    <w:p w14:paraId="04D5D0DA" w14:textId="77777777" w:rsidR="00BE7ACF" w:rsidRPr="00B44743" w:rsidRDefault="00BE7ACF" w:rsidP="00B44743">
      <w:pPr>
        <w:spacing w:line="360" w:lineRule="auto"/>
        <w:rPr>
          <w:rFonts w:ascii="Arial" w:hAnsi="Arial" w:cs="Arial"/>
          <w:bCs/>
          <w:iCs/>
          <w:color w:val="000000" w:themeColor="text1"/>
          <w:sz w:val="24"/>
          <w:szCs w:val="24"/>
          <w:lang w:val="es-ES"/>
        </w:rPr>
      </w:pPr>
    </w:p>
    <w:p w14:paraId="19B9E861" w14:textId="77777777" w:rsidR="00BE7ACF" w:rsidRPr="00B44743" w:rsidRDefault="00BE7ACF" w:rsidP="00B44743">
      <w:pPr>
        <w:spacing w:line="360" w:lineRule="auto"/>
        <w:rPr>
          <w:rFonts w:ascii="Arial" w:hAnsi="Arial" w:cs="Arial"/>
          <w:bCs/>
          <w:iCs/>
          <w:sz w:val="24"/>
          <w:szCs w:val="24"/>
          <w:lang w:val="es-ES"/>
        </w:rPr>
      </w:pPr>
    </w:p>
    <w:p w14:paraId="0C149906" w14:textId="77777777" w:rsidR="00BE7ACF" w:rsidRPr="00B44743" w:rsidRDefault="00BE7ACF" w:rsidP="00B44743">
      <w:pPr>
        <w:spacing w:line="360" w:lineRule="auto"/>
        <w:rPr>
          <w:rFonts w:ascii="Arial" w:hAnsi="Arial" w:cs="Arial"/>
          <w:bCs/>
          <w:iCs/>
          <w:sz w:val="24"/>
          <w:szCs w:val="24"/>
          <w:lang w:val="es-ES"/>
        </w:rPr>
      </w:pPr>
    </w:p>
    <w:p w14:paraId="0D3F2F1C" w14:textId="77777777" w:rsidR="00BE7ACF" w:rsidRPr="00B44743" w:rsidRDefault="00BE7ACF" w:rsidP="00B44743">
      <w:pPr>
        <w:spacing w:line="360" w:lineRule="auto"/>
        <w:rPr>
          <w:rFonts w:ascii="Arial" w:hAnsi="Arial" w:cs="Arial"/>
          <w:bCs/>
          <w:iCs/>
          <w:sz w:val="24"/>
          <w:szCs w:val="24"/>
          <w:lang w:val="es-ES"/>
        </w:rPr>
      </w:pPr>
    </w:p>
    <w:p w14:paraId="4BFEF3ED" w14:textId="77777777" w:rsidR="00BE7ACF" w:rsidRPr="00B44743" w:rsidRDefault="00BE7ACF" w:rsidP="00B44743">
      <w:pPr>
        <w:spacing w:line="360" w:lineRule="auto"/>
        <w:rPr>
          <w:rFonts w:ascii="Arial" w:hAnsi="Arial" w:cs="Arial"/>
          <w:bCs/>
          <w:iCs/>
          <w:sz w:val="24"/>
          <w:szCs w:val="24"/>
          <w:lang w:val="es-ES"/>
        </w:rPr>
      </w:pPr>
    </w:p>
    <w:p w14:paraId="0EE0B221" w14:textId="77777777" w:rsidR="00BE7ACF" w:rsidRPr="00B44743" w:rsidRDefault="00BE7ACF" w:rsidP="00B44743">
      <w:pPr>
        <w:spacing w:line="360" w:lineRule="auto"/>
        <w:rPr>
          <w:rFonts w:ascii="Arial" w:hAnsi="Arial" w:cs="Arial"/>
          <w:bCs/>
          <w:iCs/>
          <w:sz w:val="24"/>
          <w:szCs w:val="24"/>
          <w:lang w:val="es-ES"/>
        </w:rPr>
      </w:pPr>
    </w:p>
    <w:p w14:paraId="5D1E4619" w14:textId="77777777" w:rsidR="00BE7ACF" w:rsidRPr="00B44743" w:rsidRDefault="00BE7ACF" w:rsidP="00B44743">
      <w:pPr>
        <w:spacing w:line="360" w:lineRule="auto"/>
        <w:rPr>
          <w:rFonts w:ascii="Arial" w:hAnsi="Arial" w:cs="Arial"/>
          <w:bCs/>
          <w:iCs/>
          <w:sz w:val="24"/>
          <w:szCs w:val="24"/>
          <w:lang w:val="es-ES"/>
        </w:rPr>
      </w:pPr>
    </w:p>
    <w:p w14:paraId="6D740A11" w14:textId="77777777" w:rsidR="00D06839" w:rsidRPr="00B44743" w:rsidRDefault="00D06839" w:rsidP="00B44743">
      <w:pPr>
        <w:spacing w:line="360" w:lineRule="auto"/>
        <w:rPr>
          <w:rFonts w:ascii="Arial" w:hAnsi="Arial" w:cs="Arial"/>
          <w:bCs/>
          <w:iCs/>
          <w:sz w:val="24"/>
          <w:szCs w:val="24"/>
          <w:lang w:val="es-ES"/>
        </w:rPr>
      </w:pPr>
    </w:p>
    <w:p w14:paraId="17B317FA" w14:textId="77777777" w:rsidR="00D06839" w:rsidRPr="00B44743" w:rsidRDefault="00D06839" w:rsidP="00B44743">
      <w:pPr>
        <w:spacing w:line="360" w:lineRule="auto"/>
        <w:rPr>
          <w:rFonts w:ascii="Arial" w:hAnsi="Arial" w:cs="Arial"/>
          <w:b/>
          <w:iCs/>
          <w:sz w:val="24"/>
          <w:szCs w:val="24"/>
          <w:lang w:val="es-ES"/>
        </w:rPr>
      </w:pPr>
      <w:r w:rsidRPr="00B44743">
        <w:rPr>
          <w:rFonts w:ascii="Arial" w:hAnsi="Arial" w:cs="Arial"/>
          <w:b/>
          <w:iCs/>
          <w:sz w:val="24"/>
          <w:szCs w:val="24"/>
          <w:lang w:val="es-ES"/>
        </w:rPr>
        <w:lastRenderedPageBreak/>
        <w:t>El pensamiento matemático en la educación preescolar</w:t>
      </w:r>
    </w:p>
    <w:p w14:paraId="4CAB9794" w14:textId="77777777" w:rsidR="00BE7ACF" w:rsidRPr="00B44743" w:rsidRDefault="00BE7ACF" w:rsidP="00B44743">
      <w:pPr>
        <w:spacing w:line="360" w:lineRule="auto"/>
        <w:rPr>
          <w:rFonts w:ascii="Arial" w:hAnsi="Arial" w:cs="Arial"/>
          <w:bCs/>
          <w:iCs/>
          <w:sz w:val="24"/>
          <w:szCs w:val="24"/>
          <w:lang w:val="es-ES"/>
        </w:rPr>
      </w:pPr>
      <w:r w:rsidRPr="00B44743">
        <w:rPr>
          <w:rFonts w:ascii="Arial" w:hAnsi="Arial" w:cs="Arial"/>
          <w:bCs/>
          <w:iCs/>
          <w:sz w:val="24"/>
          <w:szCs w:val="24"/>
          <w:lang w:val="es-ES"/>
        </w:rPr>
        <w:t>Para poder entender este tema, primero debemos de conocer y comprender que son las matemáticas y cuáles son las estrategias para que los niños y niñas puedan aprenderlo.</w:t>
      </w:r>
    </w:p>
    <w:p w14:paraId="6DE2E6B9" w14:textId="77777777" w:rsidR="00BE7ACF" w:rsidRPr="00B44743" w:rsidRDefault="00BE7ACF" w:rsidP="00B44743">
      <w:pPr>
        <w:spacing w:line="360" w:lineRule="auto"/>
        <w:rPr>
          <w:rFonts w:ascii="Arial" w:hAnsi="Arial" w:cs="Arial"/>
          <w:bCs/>
          <w:iCs/>
          <w:sz w:val="24"/>
          <w:szCs w:val="24"/>
          <w:lang w:val="es-ES"/>
        </w:rPr>
      </w:pPr>
      <w:r w:rsidRPr="00B44743">
        <w:rPr>
          <w:rFonts w:ascii="Arial" w:hAnsi="Arial" w:cs="Arial"/>
          <w:bCs/>
          <w:iCs/>
          <w:sz w:val="24"/>
          <w:szCs w:val="24"/>
          <w:lang w:val="es-ES"/>
        </w:rPr>
        <w:t>Las matemáticas es la ciencia de la estructura, el orden y los patrones repetitivos que se basan en contar, medir y describir las formas. Su objeto de estudio son las magnitudes, las cantidades y los cambios de estas en el tiempo y el espacio. Interpretar y procesar información tanto cualitativa como cuantitativa, así como identificar, plantear y resolver problemas. Comprender sus conceptos fundamentales usar y dominar sus técnicas, métodos y desarrollar matemáticas.</w:t>
      </w:r>
    </w:p>
    <w:p w14:paraId="34BA3EDE" w14:textId="77777777" w:rsidR="00E27D04" w:rsidRPr="00B44743" w:rsidRDefault="00E27D04" w:rsidP="00B44743">
      <w:pPr>
        <w:spacing w:line="360" w:lineRule="auto"/>
        <w:rPr>
          <w:rFonts w:ascii="Arial" w:hAnsi="Arial" w:cs="Arial"/>
          <w:bCs/>
          <w:iCs/>
          <w:sz w:val="24"/>
          <w:szCs w:val="24"/>
          <w:lang w:val="es-ES"/>
        </w:rPr>
      </w:pPr>
      <w:r w:rsidRPr="00B44743">
        <w:rPr>
          <w:rFonts w:ascii="Arial" w:hAnsi="Arial" w:cs="Arial"/>
          <w:sz w:val="24"/>
          <w:szCs w:val="24"/>
        </w:rPr>
        <w:t>El número es la capacidad que tiene el niño de clasificar y ordenar objetos de su entorno, esto le da la doble naturaleza al número de ser cardinal y ordinal.</w:t>
      </w:r>
    </w:p>
    <w:p w14:paraId="680AA7A2" w14:textId="77777777" w:rsidR="00BE7ACF" w:rsidRPr="00B44743" w:rsidRDefault="00BE7ACF" w:rsidP="00B44743">
      <w:pPr>
        <w:spacing w:line="360" w:lineRule="auto"/>
        <w:rPr>
          <w:rFonts w:ascii="Arial" w:hAnsi="Arial" w:cs="Arial"/>
          <w:bCs/>
          <w:iCs/>
          <w:sz w:val="24"/>
          <w:szCs w:val="24"/>
          <w:lang w:val="es-ES"/>
        </w:rPr>
      </w:pPr>
      <w:r w:rsidRPr="00B44743">
        <w:rPr>
          <w:rFonts w:ascii="Arial" w:hAnsi="Arial" w:cs="Arial"/>
          <w:bCs/>
          <w:iCs/>
          <w:sz w:val="24"/>
          <w:szCs w:val="24"/>
          <w:lang w:val="es-ES"/>
        </w:rPr>
        <w:t>El número se define desde un enfoque constructivista diciendo que es un concepto lógico-matemático de naturaleza distinta a conocimiento físico o social, se construye a través de un proceso de abstracción reflexiva de las relaciones entre los conjuntos que expresan número.</w:t>
      </w:r>
      <w:sdt>
        <w:sdtPr>
          <w:rPr>
            <w:rFonts w:ascii="Arial" w:hAnsi="Arial" w:cs="Arial"/>
            <w:bCs/>
            <w:iCs/>
            <w:sz w:val="24"/>
            <w:szCs w:val="24"/>
            <w:lang w:val="es-ES"/>
          </w:rPr>
          <w:id w:val="-1555700823"/>
          <w:citation/>
        </w:sdtPr>
        <w:sdtEndPr/>
        <w:sdtContent>
          <w:r w:rsidRPr="00B44743">
            <w:rPr>
              <w:rFonts w:ascii="Arial" w:hAnsi="Arial" w:cs="Arial"/>
              <w:bCs/>
              <w:iCs/>
              <w:sz w:val="24"/>
              <w:szCs w:val="24"/>
              <w:lang w:val="es-ES"/>
            </w:rPr>
            <w:fldChar w:fldCharType="begin"/>
          </w:r>
          <w:r w:rsidRPr="00B44743">
            <w:rPr>
              <w:rFonts w:ascii="Arial" w:hAnsi="Arial" w:cs="Arial"/>
              <w:bCs/>
              <w:iCs/>
              <w:sz w:val="24"/>
              <w:szCs w:val="24"/>
            </w:rPr>
            <w:instrText xml:space="preserve"> CITATION Jea80 \l 2058 </w:instrText>
          </w:r>
          <w:r w:rsidRPr="00B44743">
            <w:rPr>
              <w:rFonts w:ascii="Arial" w:hAnsi="Arial" w:cs="Arial"/>
              <w:bCs/>
              <w:iCs/>
              <w:sz w:val="24"/>
              <w:szCs w:val="24"/>
              <w:lang w:val="es-ES"/>
            </w:rPr>
            <w:fldChar w:fldCharType="separate"/>
          </w:r>
          <w:r w:rsidRPr="00B44743">
            <w:rPr>
              <w:rFonts w:ascii="Arial" w:hAnsi="Arial" w:cs="Arial"/>
              <w:bCs/>
              <w:iCs/>
              <w:noProof/>
              <w:sz w:val="24"/>
              <w:szCs w:val="24"/>
            </w:rPr>
            <w:t xml:space="preserve"> </w:t>
          </w:r>
          <w:r w:rsidRPr="00B44743">
            <w:rPr>
              <w:rFonts w:ascii="Arial" w:hAnsi="Arial" w:cs="Arial"/>
              <w:noProof/>
              <w:sz w:val="24"/>
              <w:szCs w:val="24"/>
            </w:rPr>
            <w:t>(Piaget, 1896-1980)</w:t>
          </w:r>
          <w:r w:rsidRPr="00B44743">
            <w:rPr>
              <w:rFonts w:ascii="Arial" w:hAnsi="Arial" w:cs="Arial"/>
              <w:bCs/>
              <w:iCs/>
              <w:sz w:val="24"/>
              <w:szCs w:val="24"/>
              <w:lang w:val="es-ES"/>
            </w:rPr>
            <w:fldChar w:fldCharType="end"/>
          </w:r>
        </w:sdtContent>
      </w:sdt>
      <w:r w:rsidRPr="00B44743">
        <w:rPr>
          <w:rFonts w:ascii="Arial" w:hAnsi="Arial" w:cs="Arial"/>
          <w:bCs/>
          <w:iCs/>
          <w:sz w:val="24"/>
          <w:szCs w:val="24"/>
          <w:lang w:val="es-ES"/>
        </w:rPr>
        <w:t>.</w:t>
      </w:r>
    </w:p>
    <w:p w14:paraId="7BCDDBA6" w14:textId="77777777" w:rsidR="00154375" w:rsidRPr="00B44743" w:rsidRDefault="00154375" w:rsidP="00B44743">
      <w:pPr>
        <w:spacing w:line="360" w:lineRule="auto"/>
        <w:rPr>
          <w:rFonts w:ascii="Arial" w:hAnsi="Arial" w:cs="Arial"/>
          <w:bCs/>
          <w:iCs/>
          <w:sz w:val="24"/>
          <w:szCs w:val="24"/>
          <w:lang w:val="es-ES"/>
        </w:rPr>
      </w:pPr>
      <w:r w:rsidRPr="00B44743">
        <w:rPr>
          <w:rFonts w:ascii="Arial" w:hAnsi="Arial" w:cs="Arial"/>
          <w:bCs/>
          <w:iCs/>
          <w:sz w:val="24"/>
          <w:szCs w:val="24"/>
          <w:lang w:val="es-ES"/>
        </w:rPr>
        <w:t>Las matemáticas son elementales en el proceso de desarrollo del niño por lo tanto deben planearse estrategias y actividades de acuerdo con las características y necesidades de los alumnos.</w:t>
      </w:r>
    </w:p>
    <w:p w14:paraId="23705B6E" w14:textId="77777777" w:rsidR="00BE7ACF" w:rsidRPr="00B44743" w:rsidRDefault="00BE7ACF" w:rsidP="00B44743">
      <w:pPr>
        <w:spacing w:line="360" w:lineRule="auto"/>
        <w:rPr>
          <w:rFonts w:ascii="Arial" w:hAnsi="Arial" w:cs="Arial"/>
          <w:bCs/>
          <w:iCs/>
          <w:sz w:val="24"/>
          <w:szCs w:val="24"/>
          <w:lang w:val="es-ES"/>
        </w:rPr>
      </w:pPr>
      <w:r w:rsidRPr="00B44743">
        <w:rPr>
          <w:rFonts w:ascii="Arial" w:hAnsi="Arial" w:cs="Arial"/>
          <w:bCs/>
          <w:iCs/>
          <w:sz w:val="24"/>
          <w:szCs w:val="24"/>
          <w:lang w:val="es-ES"/>
        </w:rPr>
        <w:t xml:space="preserve">Es importante estudiar las estrategias para la enseñanza de las matemáticas en la etapa de preescolar por la contribución al desarrollo del pensamiento lógico ya que </w:t>
      </w:r>
      <w:r w:rsidR="007A4D43" w:rsidRPr="00B44743">
        <w:rPr>
          <w:rFonts w:ascii="Arial" w:hAnsi="Arial" w:cs="Arial"/>
          <w:bCs/>
          <w:iCs/>
          <w:sz w:val="24"/>
          <w:szCs w:val="24"/>
          <w:lang w:val="es-ES"/>
        </w:rPr>
        <w:t>es</w:t>
      </w:r>
      <w:r w:rsidRPr="00B44743">
        <w:rPr>
          <w:rFonts w:ascii="Arial" w:hAnsi="Arial" w:cs="Arial"/>
          <w:bCs/>
          <w:iCs/>
          <w:sz w:val="24"/>
          <w:szCs w:val="24"/>
          <w:lang w:val="es-ES"/>
        </w:rPr>
        <w:t xml:space="preserve"> considerado como procesos mentales para el razonamiento, la obtención y toma de decisiones.</w:t>
      </w:r>
    </w:p>
    <w:p w14:paraId="287042A2" w14:textId="77777777" w:rsidR="00985C47" w:rsidRPr="00B44743" w:rsidRDefault="00985C47" w:rsidP="00B44743">
      <w:pPr>
        <w:spacing w:line="360" w:lineRule="auto"/>
        <w:rPr>
          <w:rFonts w:ascii="Arial" w:hAnsi="Arial" w:cs="Arial"/>
          <w:bCs/>
          <w:iCs/>
          <w:sz w:val="24"/>
          <w:szCs w:val="24"/>
          <w:lang w:val="es-ES"/>
        </w:rPr>
      </w:pPr>
      <w:r w:rsidRPr="00B44743">
        <w:rPr>
          <w:rFonts w:ascii="Arial" w:hAnsi="Arial" w:cs="Arial"/>
          <w:bCs/>
          <w:iCs/>
          <w:sz w:val="24"/>
          <w:szCs w:val="24"/>
          <w:lang w:val="es-ES"/>
        </w:rPr>
        <w:t>El juego es una de las estrategias más útiles para la enseñanza en el campo de pensamiento matemático ya que consiste en orientar a niños y niñas para lograr un buen aprendizaje. Durante este proceso se logran desarrollar sus habilidades mentales, como en el uso del lenguaje, atención, imaginación, concentración, control de los impulsos, curiosidad, estrategias para la resolución de problemas, cooperación y participación en grupo.</w:t>
      </w:r>
      <w:r w:rsidR="00A52FA9" w:rsidRPr="00B44743">
        <w:rPr>
          <w:rFonts w:ascii="Arial" w:hAnsi="Arial" w:cs="Arial"/>
          <w:bCs/>
          <w:iCs/>
          <w:sz w:val="24"/>
          <w:szCs w:val="24"/>
          <w:lang w:val="es-ES"/>
        </w:rPr>
        <w:t xml:space="preserve"> </w:t>
      </w:r>
      <w:r w:rsidR="00A52FA9" w:rsidRPr="00B44743">
        <w:rPr>
          <w:rFonts w:ascii="Arial" w:hAnsi="Arial" w:cs="Arial"/>
          <w:sz w:val="24"/>
          <w:szCs w:val="24"/>
          <w:shd w:val="clear" w:color="auto" w:fill="FFFFFF"/>
        </w:rPr>
        <w:t xml:space="preserve">Las conversaciones sobre números durante </w:t>
      </w:r>
      <w:r w:rsidR="00A52FA9" w:rsidRPr="00B44743">
        <w:rPr>
          <w:rFonts w:ascii="Arial" w:hAnsi="Arial" w:cs="Arial"/>
          <w:sz w:val="24"/>
          <w:szCs w:val="24"/>
          <w:shd w:val="clear" w:color="auto" w:fill="FFFFFF"/>
        </w:rPr>
        <w:lastRenderedPageBreak/>
        <w:t>las rutinas cotidianas y el juego, predicen el conocimiento matemático posterior de los niños.</w:t>
      </w:r>
    </w:p>
    <w:p w14:paraId="75B9191D" w14:textId="611501BE" w:rsidR="00C7614D" w:rsidRPr="00B44743" w:rsidRDefault="00C7614D" w:rsidP="00B44743">
      <w:pPr>
        <w:spacing w:line="360" w:lineRule="auto"/>
        <w:rPr>
          <w:rFonts w:ascii="Arial" w:hAnsi="Arial" w:cs="Arial"/>
          <w:bCs/>
          <w:iCs/>
          <w:sz w:val="24"/>
          <w:szCs w:val="24"/>
          <w:lang w:val="es-ES"/>
        </w:rPr>
      </w:pPr>
      <w:r w:rsidRPr="00B44743">
        <w:rPr>
          <w:rFonts w:ascii="Arial" w:hAnsi="Arial" w:cs="Arial"/>
          <w:bCs/>
          <w:iCs/>
          <w:sz w:val="24"/>
          <w:szCs w:val="24"/>
          <w:lang w:val="es-ES"/>
        </w:rPr>
        <w:t xml:space="preserve">El juego es una actividad que tiene en </w:t>
      </w:r>
      <w:proofErr w:type="spellStart"/>
      <w:r w:rsidRPr="00B44743">
        <w:rPr>
          <w:rFonts w:ascii="Arial" w:hAnsi="Arial" w:cs="Arial"/>
          <w:bCs/>
          <w:iCs/>
          <w:sz w:val="24"/>
          <w:szCs w:val="24"/>
          <w:lang w:val="es-ES"/>
        </w:rPr>
        <w:t>si</w:t>
      </w:r>
      <w:proofErr w:type="spellEnd"/>
      <w:r w:rsidRPr="00B44743">
        <w:rPr>
          <w:rFonts w:ascii="Arial" w:hAnsi="Arial" w:cs="Arial"/>
          <w:bCs/>
          <w:iCs/>
          <w:sz w:val="24"/>
          <w:szCs w:val="24"/>
          <w:lang w:val="es-ES"/>
        </w:rPr>
        <w:t xml:space="preserve"> misma, es decir una actividad en la que no se trata de conseguir objetivos ajenos a la actividad, sino que la propia actividad resulta placentera.</w:t>
      </w:r>
      <w:sdt>
        <w:sdtPr>
          <w:rPr>
            <w:rFonts w:ascii="Arial" w:hAnsi="Arial" w:cs="Arial"/>
            <w:bCs/>
            <w:iCs/>
            <w:sz w:val="24"/>
            <w:szCs w:val="24"/>
            <w:lang w:val="es-ES"/>
          </w:rPr>
          <w:id w:val="-416328217"/>
          <w:citation/>
        </w:sdtPr>
        <w:sdtEndPr/>
        <w:sdtContent>
          <w:r w:rsidR="00813F08">
            <w:rPr>
              <w:rFonts w:ascii="Arial" w:hAnsi="Arial" w:cs="Arial"/>
              <w:bCs/>
              <w:iCs/>
              <w:sz w:val="24"/>
              <w:szCs w:val="24"/>
              <w:lang w:val="es-ES"/>
            </w:rPr>
            <w:fldChar w:fldCharType="begin"/>
          </w:r>
          <w:r w:rsidR="00813F08">
            <w:rPr>
              <w:rFonts w:ascii="Arial" w:hAnsi="Arial" w:cs="Arial"/>
              <w:bCs/>
              <w:iCs/>
              <w:sz w:val="24"/>
              <w:szCs w:val="24"/>
            </w:rPr>
            <w:instrText xml:space="preserve"> CITATION Pia73 \l 2058 </w:instrText>
          </w:r>
          <w:r w:rsidR="00813F08">
            <w:rPr>
              <w:rFonts w:ascii="Arial" w:hAnsi="Arial" w:cs="Arial"/>
              <w:bCs/>
              <w:iCs/>
              <w:sz w:val="24"/>
              <w:szCs w:val="24"/>
              <w:lang w:val="es-ES"/>
            </w:rPr>
            <w:fldChar w:fldCharType="separate"/>
          </w:r>
          <w:r w:rsidR="00813F08">
            <w:rPr>
              <w:rFonts w:ascii="Arial" w:hAnsi="Arial" w:cs="Arial"/>
              <w:bCs/>
              <w:iCs/>
              <w:noProof/>
              <w:sz w:val="24"/>
              <w:szCs w:val="24"/>
            </w:rPr>
            <w:t xml:space="preserve"> </w:t>
          </w:r>
          <w:r w:rsidR="00813F08" w:rsidRPr="00813F08">
            <w:rPr>
              <w:rFonts w:ascii="Arial" w:hAnsi="Arial" w:cs="Arial"/>
              <w:noProof/>
              <w:sz w:val="24"/>
              <w:szCs w:val="24"/>
            </w:rPr>
            <w:t>(Piaget, 1973)</w:t>
          </w:r>
          <w:r w:rsidR="00813F08">
            <w:rPr>
              <w:rFonts w:ascii="Arial" w:hAnsi="Arial" w:cs="Arial"/>
              <w:bCs/>
              <w:iCs/>
              <w:sz w:val="24"/>
              <w:szCs w:val="24"/>
              <w:lang w:val="es-ES"/>
            </w:rPr>
            <w:fldChar w:fldCharType="end"/>
          </w:r>
        </w:sdtContent>
      </w:sdt>
    </w:p>
    <w:p w14:paraId="59056CB0" w14:textId="77777777" w:rsidR="0043274D" w:rsidRPr="00B44743" w:rsidRDefault="00985C47" w:rsidP="00B44743">
      <w:pPr>
        <w:spacing w:line="360" w:lineRule="auto"/>
        <w:rPr>
          <w:rFonts w:ascii="Arial" w:hAnsi="Arial" w:cs="Arial"/>
          <w:bCs/>
          <w:iCs/>
          <w:sz w:val="24"/>
          <w:szCs w:val="24"/>
          <w:lang w:val="es-ES"/>
        </w:rPr>
      </w:pPr>
      <w:r w:rsidRPr="00B44743">
        <w:rPr>
          <w:rFonts w:ascii="Arial" w:hAnsi="Arial" w:cs="Arial"/>
          <w:bCs/>
          <w:iCs/>
          <w:sz w:val="24"/>
          <w:szCs w:val="24"/>
          <w:lang w:val="es-ES"/>
        </w:rPr>
        <w:t xml:space="preserve">Es por ese motivo que los docentes deben diseñar diferentes actividades didácticas que lleven a los alumnos a utilizar </w:t>
      </w:r>
      <w:r w:rsidR="00C7614D" w:rsidRPr="00B44743">
        <w:rPr>
          <w:rFonts w:ascii="Arial" w:hAnsi="Arial" w:cs="Arial"/>
          <w:bCs/>
          <w:iCs/>
          <w:sz w:val="24"/>
          <w:szCs w:val="24"/>
          <w:lang w:val="es-ES"/>
        </w:rPr>
        <w:t>los diferentes principios</w:t>
      </w:r>
      <w:r w:rsidRPr="00B44743">
        <w:rPr>
          <w:rFonts w:ascii="Arial" w:hAnsi="Arial" w:cs="Arial"/>
          <w:bCs/>
          <w:iCs/>
          <w:sz w:val="24"/>
          <w:szCs w:val="24"/>
          <w:lang w:val="es-ES"/>
        </w:rPr>
        <w:t xml:space="preserve"> de conteo</w:t>
      </w:r>
      <w:r w:rsidR="0043274D" w:rsidRPr="00B44743">
        <w:rPr>
          <w:rFonts w:ascii="Arial" w:hAnsi="Arial" w:cs="Arial"/>
          <w:bCs/>
          <w:iCs/>
          <w:sz w:val="24"/>
          <w:szCs w:val="24"/>
          <w:lang w:val="es-ES"/>
        </w:rPr>
        <w:t>.</w:t>
      </w:r>
    </w:p>
    <w:p w14:paraId="40277F38" w14:textId="785DFD1B" w:rsidR="0043274D" w:rsidRPr="00B44743" w:rsidRDefault="0043274D"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Con el tiempo los niños aprenden a descubrir regularidades en sus acciones de enumerar y en los números, dicho de otra manera, parece que aprenden los primeros términos de la serie numérica. Se dan cuenta que contar requiere repetir los nombres de los números en el mismo orden cada vez, a esto </w:t>
      </w:r>
      <w:sdt>
        <w:sdtPr>
          <w:rPr>
            <w:rFonts w:ascii="Arial" w:eastAsia="Times New Roman" w:hAnsi="Arial" w:cs="Arial"/>
            <w:color w:val="000000"/>
            <w:sz w:val="24"/>
            <w:szCs w:val="24"/>
            <w:lang w:eastAsia="es-MX"/>
          </w:rPr>
          <w:id w:val="794643303"/>
          <w:citation/>
        </w:sdtPr>
        <w:sdtEndPr/>
        <w:sdtContent>
          <w:r w:rsidR="00813F08">
            <w:rPr>
              <w:rFonts w:ascii="Arial" w:eastAsia="Times New Roman" w:hAnsi="Arial" w:cs="Arial"/>
              <w:color w:val="000000"/>
              <w:sz w:val="24"/>
              <w:szCs w:val="24"/>
              <w:lang w:eastAsia="es-MX"/>
            </w:rPr>
            <w:fldChar w:fldCharType="begin"/>
          </w:r>
          <w:r w:rsidR="00813F08">
            <w:rPr>
              <w:rFonts w:ascii="Arial" w:eastAsia="Times New Roman" w:hAnsi="Arial" w:cs="Arial"/>
              <w:color w:val="000000"/>
              <w:sz w:val="24"/>
              <w:szCs w:val="24"/>
              <w:lang w:eastAsia="es-MX"/>
            </w:rPr>
            <w:instrText xml:space="preserve"> CITATION Bar97 \l 2058 </w:instrText>
          </w:r>
          <w:r w:rsidR="00813F08">
            <w:rPr>
              <w:rFonts w:ascii="Arial" w:eastAsia="Times New Roman" w:hAnsi="Arial" w:cs="Arial"/>
              <w:color w:val="000000"/>
              <w:sz w:val="24"/>
              <w:szCs w:val="24"/>
              <w:lang w:eastAsia="es-MX"/>
            </w:rPr>
            <w:fldChar w:fldCharType="separate"/>
          </w:r>
          <w:r w:rsidR="00813F08" w:rsidRPr="00813F08">
            <w:rPr>
              <w:rFonts w:ascii="Arial" w:eastAsia="Times New Roman" w:hAnsi="Arial" w:cs="Arial"/>
              <w:noProof/>
              <w:color w:val="000000"/>
              <w:sz w:val="24"/>
              <w:szCs w:val="24"/>
              <w:lang w:eastAsia="es-MX"/>
            </w:rPr>
            <w:t>(Baroody, 1997)</w:t>
          </w:r>
          <w:r w:rsidR="00813F08">
            <w:rPr>
              <w:rFonts w:ascii="Arial" w:eastAsia="Times New Roman" w:hAnsi="Arial" w:cs="Arial"/>
              <w:color w:val="000000"/>
              <w:sz w:val="24"/>
              <w:szCs w:val="24"/>
              <w:lang w:eastAsia="es-MX"/>
            </w:rPr>
            <w:fldChar w:fldCharType="end"/>
          </w:r>
        </w:sdtContent>
      </w:sdt>
      <w:r w:rsidR="00813F08">
        <w:rPr>
          <w:rFonts w:ascii="Arial" w:eastAsia="Times New Roman" w:hAnsi="Arial" w:cs="Arial"/>
          <w:color w:val="000000"/>
          <w:sz w:val="24"/>
          <w:szCs w:val="24"/>
          <w:lang w:eastAsia="es-MX"/>
        </w:rPr>
        <w:t xml:space="preserve"> </w:t>
      </w:r>
      <w:r w:rsidRPr="00B44743">
        <w:rPr>
          <w:rFonts w:ascii="Arial" w:eastAsia="Times New Roman" w:hAnsi="Arial" w:cs="Arial"/>
          <w:color w:val="000000"/>
          <w:sz w:val="24"/>
          <w:szCs w:val="24"/>
          <w:lang w:eastAsia="es-MX"/>
        </w:rPr>
        <w:t>ha llamado como el principio del orden estable el cual estipula que para enumerar es indispensable el establecimiento de una serie numérica convencional o propia pero siempre de manera coherente.</w:t>
      </w:r>
    </w:p>
    <w:p w14:paraId="464854AB" w14:textId="77777777" w:rsidR="0043274D" w:rsidRPr="00B44743" w:rsidRDefault="0043274D"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Además del principio del orden estable menciona</w:t>
      </w:r>
      <w:r w:rsidR="00D96825" w:rsidRPr="00B44743">
        <w:rPr>
          <w:rFonts w:ascii="Arial" w:eastAsia="Times New Roman" w:hAnsi="Arial" w:cs="Arial"/>
          <w:color w:val="000000"/>
          <w:sz w:val="24"/>
          <w:szCs w:val="24"/>
          <w:lang w:eastAsia="es-MX"/>
        </w:rPr>
        <w:t xml:space="preserve"> cinco </w:t>
      </w:r>
      <w:r w:rsidRPr="00B44743">
        <w:rPr>
          <w:rFonts w:ascii="Arial" w:eastAsia="Times New Roman" w:hAnsi="Arial" w:cs="Arial"/>
          <w:color w:val="000000"/>
          <w:sz w:val="24"/>
          <w:szCs w:val="24"/>
          <w:lang w:eastAsia="es-MX"/>
        </w:rPr>
        <w:t xml:space="preserve">más, pero cabe mencionar que </w:t>
      </w:r>
      <w:r w:rsidR="00D96825" w:rsidRPr="00B44743">
        <w:rPr>
          <w:rFonts w:ascii="Arial" w:eastAsia="Times New Roman" w:hAnsi="Arial" w:cs="Arial"/>
          <w:color w:val="000000"/>
          <w:sz w:val="24"/>
          <w:szCs w:val="24"/>
          <w:lang w:eastAsia="es-MX"/>
        </w:rPr>
        <w:t xml:space="preserve">el niño </w:t>
      </w:r>
      <w:r w:rsidRPr="00B44743">
        <w:rPr>
          <w:rFonts w:ascii="Arial" w:eastAsia="Times New Roman" w:hAnsi="Arial" w:cs="Arial"/>
          <w:color w:val="000000"/>
          <w:sz w:val="24"/>
          <w:szCs w:val="24"/>
          <w:lang w:eastAsia="es-MX"/>
        </w:rPr>
        <w:t>no necesariamente tiene que pasar por cada uno de ellos para desarrollar el proceso de enumeración como si fueran etapas</w:t>
      </w:r>
      <w:r w:rsidR="00D96825" w:rsidRPr="00B44743">
        <w:rPr>
          <w:rFonts w:ascii="Arial" w:eastAsia="Times New Roman" w:hAnsi="Arial" w:cs="Arial"/>
          <w:color w:val="000000"/>
          <w:sz w:val="24"/>
          <w:szCs w:val="24"/>
          <w:lang w:eastAsia="es-MX"/>
        </w:rPr>
        <w:t xml:space="preserve">, </w:t>
      </w:r>
      <w:r w:rsidRPr="00B44743">
        <w:rPr>
          <w:rFonts w:ascii="Arial" w:eastAsia="Times New Roman" w:hAnsi="Arial" w:cs="Arial"/>
          <w:color w:val="000000"/>
          <w:sz w:val="24"/>
          <w:szCs w:val="24"/>
          <w:lang w:eastAsia="es-MX"/>
        </w:rPr>
        <w:t>otro principio es el de correspondencia en donde el niño se da cuenta que sólo debe etiquetar cada elemento de un conjunto una vez</w:t>
      </w:r>
      <w:r w:rsidR="00D6716A" w:rsidRPr="00B44743">
        <w:rPr>
          <w:rFonts w:ascii="Arial" w:eastAsia="Times New Roman" w:hAnsi="Arial" w:cs="Arial"/>
          <w:color w:val="000000"/>
          <w:sz w:val="24"/>
          <w:szCs w:val="24"/>
          <w:lang w:eastAsia="es-MX"/>
        </w:rPr>
        <w:t xml:space="preserve">, </w:t>
      </w:r>
      <w:r w:rsidRPr="00B44743">
        <w:rPr>
          <w:rFonts w:ascii="Arial" w:eastAsia="Times New Roman" w:hAnsi="Arial" w:cs="Arial"/>
          <w:color w:val="000000"/>
          <w:sz w:val="24"/>
          <w:szCs w:val="24"/>
          <w:lang w:eastAsia="es-MX"/>
        </w:rPr>
        <w:t>este principio guía a los pequeños a construir estrategias de control de los demás elementos contados y por contar.</w:t>
      </w:r>
      <w:r w:rsidR="00D96825" w:rsidRPr="00B44743">
        <w:rPr>
          <w:rFonts w:ascii="Arial" w:eastAsia="Times New Roman" w:hAnsi="Arial" w:cs="Arial"/>
          <w:color w:val="000000"/>
          <w:sz w:val="24"/>
          <w:szCs w:val="24"/>
          <w:lang w:eastAsia="es-MX"/>
        </w:rPr>
        <w:t xml:space="preserve"> </w:t>
      </w:r>
      <w:r w:rsidRPr="00B44743">
        <w:rPr>
          <w:rFonts w:ascii="Arial" w:eastAsia="Times New Roman" w:hAnsi="Arial" w:cs="Arial"/>
          <w:color w:val="000000"/>
          <w:sz w:val="24"/>
          <w:szCs w:val="24"/>
          <w:lang w:eastAsia="es-MX"/>
        </w:rPr>
        <w:t>Al enumerar se asignan valores cardinales a conjuntos para diferenciarlos y compararlos, en el principio de unicidad el niño emplea una secuencia de etiquetas distintas y únicas a cada elemento de un conjunto</w:t>
      </w:r>
      <w:r w:rsidR="00D96825" w:rsidRPr="00B44743">
        <w:rPr>
          <w:rFonts w:ascii="Arial" w:eastAsia="Times New Roman" w:hAnsi="Arial" w:cs="Arial"/>
          <w:color w:val="000000"/>
          <w:sz w:val="24"/>
          <w:szCs w:val="24"/>
          <w:lang w:eastAsia="es-MX"/>
        </w:rPr>
        <w:t>,</w:t>
      </w:r>
      <w:r w:rsidRPr="00B44743">
        <w:rPr>
          <w:rFonts w:ascii="Arial" w:eastAsia="Times New Roman" w:hAnsi="Arial" w:cs="Arial"/>
          <w:color w:val="000000"/>
          <w:sz w:val="24"/>
          <w:szCs w:val="24"/>
          <w:lang w:eastAsia="es-MX"/>
        </w:rPr>
        <w:t xml:space="preserve"> por otra </w:t>
      </w:r>
      <w:r w:rsidR="00D96825" w:rsidRPr="00B44743">
        <w:rPr>
          <w:rFonts w:ascii="Arial" w:eastAsia="Times New Roman" w:hAnsi="Arial" w:cs="Arial"/>
          <w:color w:val="000000"/>
          <w:sz w:val="24"/>
          <w:szCs w:val="24"/>
          <w:lang w:eastAsia="es-MX"/>
        </w:rPr>
        <w:t>parte,</w:t>
      </w:r>
      <w:r w:rsidRPr="00B44743">
        <w:rPr>
          <w:rFonts w:ascii="Arial" w:eastAsia="Times New Roman" w:hAnsi="Arial" w:cs="Arial"/>
          <w:color w:val="000000"/>
          <w:sz w:val="24"/>
          <w:szCs w:val="24"/>
          <w:lang w:eastAsia="es-MX"/>
        </w:rPr>
        <w:t xml:space="preserve"> el principio de abstracción se refiere a lo que se puede agrupar para formar un conjunto tomando en cuenta sus características, en este caso el niño debe de pasar por alto las diferencias </w:t>
      </w:r>
      <w:r w:rsidR="00D96825" w:rsidRPr="00B44743">
        <w:rPr>
          <w:rFonts w:ascii="Arial" w:eastAsia="Times New Roman" w:hAnsi="Arial" w:cs="Arial"/>
          <w:color w:val="000000"/>
          <w:sz w:val="24"/>
          <w:szCs w:val="24"/>
          <w:lang w:eastAsia="es-MX"/>
        </w:rPr>
        <w:t>físicas de</w:t>
      </w:r>
      <w:r w:rsidRPr="00B44743">
        <w:rPr>
          <w:rFonts w:ascii="Arial" w:eastAsia="Times New Roman" w:hAnsi="Arial" w:cs="Arial"/>
          <w:color w:val="000000"/>
          <w:sz w:val="24"/>
          <w:szCs w:val="24"/>
          <w:lang w:eastAsia="es-MX"/>
        </w:rPr>
        <w:t xml:space="preserve"> los elementos y clasificarlos como cosas.</w:t>
      </w:r>
    </w:p>
    <w:p w14:paraId="5FE50F58" w14:textId="77777777" w:rsidR="0043274D" w:rsidRPr="00B44743" w:rsidRDefault="0043274D"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El principio de valor cardinal menciona que el último número contado determina la cantidad de elementos de una colección y finalmente muy ligado a este principio </w:t>
      </w:r>
      <w:r w:rsidRPr="00B44743">
        <w:rPr>
          <w:rFonts w:ascii="Arial" w:eastAsia="Times New Roman" w:hAnsi="Arial" w:cs="Arial"/>
          <w:color w:val="000000"/>
          <w:sz w:val="24"/>
          <w:szCs w:val="24"/>
          <w:lang w:eastAsia="es-MX"/>
        </w:rPr>
        <w:lastRenderedPageBreak/>
        <w:t>se encuentra el de la irrelevancia del orden es decir</w:t>
      </w:r>
      <w:r w:rsidR="00D96825" w:rsidRPr="00B44743">
        <w:rPr>
          <w:rFonts w:ascii="Arial" w:eastAsia="Times New Roman" w:hAnsi="Arial" w:cs="Arial"/>
          <w:color w:val="000000"/>
          <w:sz w:val="24"/>
          <w:szCs w:val="24"/>
          <w:lang w:eastAsia="es-MX"/>
        </w:rPr>
        <w:t xml:space="preserve"> </w:t>
      </w:r>
      <w:r w:rsidRPr="00B44743">
        <w:rPr>
          <w:rFonts w:ascii="Arial" w:eastAsia="Times New Roman" w:hAnsi="Arial" w:cs="Arial"/>
          <w:color w:val="000000"/>
          <w:sz w:val="24"/>
          <w:szCs w:val="24"/>
          <w:lang w:eastAsia="es-MX"/>
        </w:rPr>
        <w:t>que el orden en que se enumeran los elementos de un conjunto no afecta su designación cardinal. Una vez que los niños comienzan a asignarle etiquetas numéricas a los elementos de un conjunto, se enfrentan con un desafío de coordinación al asignar estas palabras sucesivas a los elementos que estas siendo enumerados y este desafío requiere de práctica.</w:t>
      </w:r>
      <w:r w:rsidR="00D96825" w:rsidRPr="00B44743">
        <w:rPr>
          <w:rFonts w:ascii="Arial" w:eastAsia="Times New Roman" w:hAnsi="Arial" w:cs="Arial"/>
          <w:color w:val="000000"/>
          <w:sz w:val="24"/>
          <w:szCs w:val="24"/>
          <w:lang w:eastAsia="es-MX"/>
        </w:rPr>
        <w:t xml:space="preserve"> </w:t>
      </w:r>
      <w:r w:rsidRPr="00B44743">
        <w:rPr>
          <w:rFonts w:ascii="Arial" w:eastAsia="Times New Roman" w:hAnsi="Arial" w:cs="Arial"/>
          <w:color w:val="000000"/>
          <w:sz w:val="24"/>
          <w:szCs w:val="24"/>
          <w:lang w:eastAsia="es-MX"/>
        </w:rPr>
        <w:t>Es por eso que cuando se pretende enseñar la enumeración se debe tener en cuenta algunos aspectos</w:t>
      </w:r>
      <w:r w:rsidR="00D96825" w:rsidRPr="00B44743">
        <w:rPr>
          <w:rFonts w:ascii="Arial" w:eastAsia="Times New Roman" w:hAnsi="Arial" w:cs="Arial"/>
          <w:color w:val="000000"/>
          <w:sz w:val="24"/>
          <w:szCs w:val="24"/>
          <w:lang w:eastAsia="es-MX"/>
        </w:rPr>
        <w:t>,</w:t>
      </w:r>
      <w:r w:rsidRPr="00B44743">
        <w:rPr>
          <w:rFonts w:ascii="Arial" w:eastAsia="Times New Roman" w:hAnsi="Arial" w:cs="Arial"/>
          <w:color w:val="000000"/>
          <w:sz w:val="24"/>
          <w:szCs w:val="24"/>
          <w:lang w:eastAsia="es-MX"/>
        </w:rPr>
        <w:t xml:space="preserve"> el primero contar despacio y con atención</w:t>
      </w:r>
      <w:r w:rsidR="00D96825" w:rsidRPr="00B44743">
        <w:rPr>
          <w:rFonts w:ascii="Arial" w:eastAsia="Times New Roman" w:hAnsi="Arial" w:cs="Arial"/>
          <w:color w:val="000000"/>
          <w:sz w:val="24"/>
          <w:szCs w:val="24"/>
          <w:lang w:eastAsia="es-MX"/>
        </w:rPr>
        <w:t>,</w:t>
      </w:r>
      <w:r w:rsidRPr="00B44743">
        <w:rPr>
          <w:rFonts w:ascii="Arial" w:eastAsia="Times New Roman" w:hAnsi="Arial" w:cs="Arial"/>
          <w:color w:val="000000"/>
          <w:sz w:val="24"/>
          <w:szCs w:val="24"/>
          <w:lang w:eastAsia="es-MX"/>
        </w:rPr>
        <w:t xml:space="preserve"> aplicar una etiqueta a cada elemento</w:t>
      </w:r>
      <w:r w:rsidR="00D96825" w:rsidRPr="00B44743">
        <w:rPr>
          <w:rFonts w:ascii="Arial" w:eastAsia="Times New Roman" w:hAnsi="Arial" w:cs="Arial"/>
          <w:color w:val="000000"/>
          <w:sz w:val="24"/>
          <w:szCs w:val="24"/>
          <w:lang w:eastAsia="es-MX"/>
        </w:rPr>
        <w:t>,</w:t>
      </w:r>
      <w:r w:rsidRPr="00B44743">
        <w:rPr>
          <w:rFonts w:ascii="Arial" w:eastAsia="Times New Roman" w:hAnsi="Arial" w:cs="Arial"/>
          <w:color w:val="000000"/>
          <w:sz w:val="24"/>
          <w:szCs w:val="24"/>
          <w:lang w:eastAsia="es-MX"/>
        </w:rPr>
        <w:t xml:space="preserve"> señalar cada elemento sólo una vez y contar organizadamente para ahorrar esfuerzo en el control</w:t>
      </w:r>
      <w:r w:rsidR="00D96825" w:rsidRPr="00B44743">
        <w:rPr>
          <w:rFonts w:ascii="Arial" w:eastAsia="Times New Roman" w:hAnsi="Arial" w:cs="Arial"/>
          <w:color w:val="000000"/>
          <w:sz w:val="24"/>
          <w:szCs w:val="24"/>
          <w:lang w:eastAsia="es-MX"/>
        </w:rPr>
        <w:t>.</w:t>
      </w:r>
    </w:p>
    <w:p w14:paraId="718A7A08" w14:textId="6EA1B946" w:rsidR="00D96825" w:rsidRPr="00B44743" w:rsidRDefault="00C2503D"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Otras de las estrategias o técnicas utilizadas por los niños y niñas para el aprendizaje del campo de pensamiento matemático son los procedimientos concretos y mentales. Los niños emplean objetos concretos para calcular, suelen utilizar los dedos que es la cuenta más básica. Los infantes inventan espontáneamente atajos para el laborioso procedimiento uno de los favoritos son las pautas digitales. </w:t>
      </w:r>
      <w:sdt>
        <w:sdtPr>
          <w:rPr>
            <w:rFonts w:ascii="Arial" w:eastAsia="Times New Roman" w:hAnsi="Arial" w:cs="Arial"/>
            <w:color w:val="000000"/>
            <w:sz w:val="24"/>
            <w:szCs w:val="24"/>
            <w:lang w:eastAsia="es-MX"/>
          </w:rPr>
          <w:id w:val="-1348854530"/>
          <w:citation/>
        </w:sdtPr>
        <w:sdtEndPr/>
        <w:sdtContent>
          <w:r w:rsidR="00813F08">
            <w:rPr>
              <w:rFonts w:ascii="Arial" w:eastAsia="Times New Roman" w:hAnsi="Arial" w:cs="Arial"/>
              <w:color w:val="000000"/>
              <w:sz w:val="24"/>
              <w:szCs w:val="24"/>
              <w:lang w:eastAsia="es-MX"/>
            </w:rPr>
            <w:fldChar w:fldCharType="begin"/>
          </w:r>
          <w:r w:rsidR="00813F08">
            <w:rPr>
              <w:rFonts w:ascii="Arial" w:eastAsia="Times New Roman" w:hAnsi="Arial" w:cs="Arial"/>
              <w:color w:val="000000"/>
              <w:sz w:val="24"/>
              <w:szCs w:val="24"/>
              <w:lang w:eastAsia="es-MX"/>
            </w:rPr>
            <w:instrText xml:space="preserve">CITATION Bar \l 2058 </w:instrText>
          </w:r>
          <w:r w:rsidR="00813F08">
            <w:rPr>
              <w:rFonts w:ascii="Arial" w:eastAsia="Times New Roman" w:hAnsi="Arial" w:cs="Arial"/>
              <w:color w:val="000000"/>
              <w:sz w:val="24"/>
              <w:szCs w:val="24"/>
              <w:lang w:eastAsia="es-MX"/>
            </w:rPr>
            <w:fldChar w:fldCharType="separate"/>
          </w:r>
          <w:r w:rsidR="00813F08" w:rsidRPr="00813F08">
            <w:rPr>
              <w:rFonts w:ascii="Arial" w:eastAsia="Times New Roman" w:hAnsi="Arial" w:cs="Arial"/>
              <w:noProof/>
              <w:color w:val="000000"/>
              <w:sz w:val="24"/>
              <w:szCs w:val="24"/>
              <w:lang w:eastAsia="es-MX"/>
            </w:rPr>
            <w:t>(Baroody, s.f.)</w:t>
          </w:r>
          <w:r w:rsidR="00813F08">
            <w:rPr>
              <w:rFonts w:ascii="Arial" w:eastAsia="Times New Roman" w:hAnsi="Arial" w:cs="Arial"/>
              <w:color w:val="000000"/>
              <w:sz w:val="24"/>
              <w:szCs w:val="24"/>
              <w:lang w:eastAsia="es-MX"/>
            </w:rPr>
            <w:fldChar w:fldCharType="end"/>
          </w:r>
        </w:sdtContent>
      </w:sdt>
    </w:p>
    <w:p w14:paraId="687887A7" w14:textId="78AC7C87" w:rsidR="00A52FA9" w:rsidRPr="00B44743" w:rsidRDefault="00C2503D"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Con el tiempo los niños abandonan los procedimientos concretos para poder comenzar a utilizar los mentales.</w:t>
      </w:r>
      <w:r w:rsidR="00813F08">
        <w:rPr>
          <w:rFonts w:ascii="Arial" w:eastAsia="Times New Roman" w:hAnsi="Arial" w:cs="Arial"/>
          <w:color w:val="000000"/>
          <w:sz w:val="24"/>
          <w:szCs w:val="24"/>
          <w:lang w:eastAsia="es-MX"/>
        </w:rPr>
        <w:t xml:space="preserve"> </w:t>
      </w:r>
      <w:sdt>
        <w:sdtPr>
          <w:rPr>
            <w:rFonts w:ascii="Arial" w:eastAsia="Times New Roman" w:hAnsi="Arial" w:cs="Arial"/>
            <w:color w:val="000000"/>
            <w:sz w:val="24"/>
            <w:szCs w:val="24"/>
            <w:lang w:eastAsia="es-MX"/>
          </w:rPr>
          <w:id w:val="-721827073"/>
          <w:citation/>
        </w:sdtPr>
        <w:sdtEndPr/>
        <w:sdtContent>
          <w:r w:rsidR="00813F08">
            <w:rPr>
              <w:rFonts w:ascii="Arial" w:eastAsia="Times New Roman" w:hAnsi="Arial" w:cs="Arial"/>
              <w:color w:val="000000"/>
              <w:sz w:val="24"/>
              <w:szCs w:val="24"/>
              <w:lang w:eastAsia="es-MX"/>
            </w:rPr>
            <w:fldChar w:fldCharType="begin"/>
          </w:r>
          <w:r w:rsidR="00813F08">
            <w:rPr>
              <w:rFonts w:ascii="Arial" w:eastAsia="Times New Roman" w:hAnsi="Arial" w:cs="Arial"/>
              <w:color w:val="000000"/>
              <w:sz w:val="24"/>
              <w:szCs w:val="24"/>
              <w:lang w:eastAsia="es-MX"/>
            </w:rPr>
            <w:instrText xml:space="preserve"> CITATION Bar83 \l 2058 </w:instrText>
          </w:r>
          <w:r w:rsidR="00813F08">
            <w:rPr>
              <w:rFonts w:ascii="Arial" w:eastAsia="Times New Roman" w:hAnsi="Arial" w:cs="Arial"/>
              <w:color w:val="000000"/>
              <w:sz w:val="24"/>
              <w:szCs w:val="24"/>
              <w:lang w:eastAsia="es-MX"/>
            </w:rPr>
            <w:fldChar w:fldCharType="separate"/>
          </w:r>
          <w:r w:rsidR="00813F08" w:rsidRPr="00813F08">
            <w:rPr>
              <w:rFonts w:ascii="Arial" w:eastAsia="Times New Roman" w:hAnsi="Arial" w:cs="Arial"/>
              <w:noProof/>
              <w:color w:val="000000"/>
              <w:sz w:val="24"/>
              <w:szCs w:val="24"/>
              <w:lang w:eastAsia="es-MX"/>
            </w:rPr>
            <w:t>(Baroody y Ginsburg, 1983)</w:t>
          </w:r>
          <w:r w:rsidR="00813F08">
            <w:rPr>
              <w:rFonts w:ascii="Arial" w:eastAsia="Times New Roman" w:hAnsi="Arial" w:cs="Arial"/>
              <w:color w:val="000000"/>
              <w:sz w:val="24"/>
              <w:szCs w:val="24"/>
              <w:lang w:eastAsia="es-MX"/>
            </w:rPr>
            <w:fldChar w:fldCharType="end"/>
          </w:r>
        </w:sdtContent>
      </w:sdt>
      <w:r w:rsidRPr="00B44743">
        <w:rPr>
          <w:rFonts w:ascii="Arial" w:eastAsia="Times New Roman" w:hAnsi="Arial" w:cs="Arial"/>
          <w:color w:val="000000"/>
          <w:sz w:val="24"/>
          <w:szCs w:val="24"/>
          <w:lang w:eastAsia="es-MX"/>
        </w:rPr>
        <w:t xml:space="preserve"> </w:t>
      </w:r>
    </w:p>
    <w:p w14:paraId="72F91085" w14:textId="77777777" w:rsidR="000B50EC" w:rsidRPr="00B44743" w:rsidRDefault="000B50EC"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Otras técnicas que se presentan son los problemas verbales aditivos simples, existe una confusión en ellos ya que son problemas </w:t>
      </w:r>
      <w:proofErr w:type="spellStart"/>
      <w:r w:rsidRPr="00B44743">
        <w:rPr>
          <w:rFonts w:ascii="Arial" w:eastAsia="Times New Roman" w:hAnsi="Arial" w:cs="Arial"/>
          <w:color w:val="000000"/>
          <w:sz w:val="24"/>
          <w:szCs w:val="24"/>
          <w:lang w:eastAsia="es-MX"/>
        </w:rPr>
        <w:t>mas</w:t>
      </w:r>
      <w:proofErr w:type="spellEnd"/>
      <w:r w:rsidRPr="00B44743">
        <w:rPr>
          <w:rFonts w:ascii="Arial" w:eastAsia="Times New Roman" w:hAnsi="Arial" w:cs="Arial"/>
          <w:color w:val="000000"/>
          <w:sz w:val="24"/>
          <w:szCs w:val="24"/>
          <w:lang w:eastAsia="es-MX"/>
        </w:rPr>
        <w:t xml:space="preserve"> concretos donde los niños tienen que analizar </w:t>
      </w:r>
      <w:proofErr w:type="spellStart"/>
      <w:r w:rsidRPr="00B44743">
        <w:rPr>
          <w:rFonts w:ascii="Arial" w:eastAsia="Times New Roman" w:hAnsi="Arial" w:cs="Arial"/>
          <w:color w:val="000000"/>
          <w:sz w:val="24"/>
          <w:szCs w:val="24"/>
          <w:lang w:eastAsia="es-MX"/>
        </w:rPr>
        <w:t>mas</w:t>
      </w:r>
      <w:proofErr w:type="spellEnd"/>
      <w:r w:rsidRPr="00B44743">
        <w:rPr>
          <w:rFonts w:ascii="Arial" w:eastAsia="Times New Roman" w:hAnsi="Arial" w:cs="Arial"/>
          <w:color w:val="000000"/>
          <w:sz w:val="24"/>
          <w:szCs w:val="24"/>
          <w:lang w:eastAsia="es-MX"/>
        </w:rPr>
        <w:t xml:space="preserve"> a fondo utilizando su razonamiento lógico-matemático para poder emitir una respuesta y explicar el </w:t>
      </w:r>
      <w:proofErr w:type="spellStart"/>
      <w:r w:rsidRPr="00B44743">
        <w:rPr>
          <w:rFonts w:ascii="Arial" w:eastAsia="Times New Roman" w:hAnsi="Arial" w:cs="Arial"/>
          <w:color w:val="000000"/>
          <w:sz w:val="24"/>
          <w:szCs w:val="24"/>
          <w:lang w:eastAsia="es-MX"/>
        </w:rPr>
        <w:t>porque</w:t>
      </w:r>
      <w:proofErr w:type="spellEnd"/>
      <w:r w:rsidRPr="00B44743">
        <w:rPr>
          <w:rFonts w:ascii="Arial" w:eastAsia="Times New Roman" w:hAnsi="Arial" w:cs="Arial"/>
          <w:color w:val="000000"/>
          <w:sz w:val="24"/>
          <w:szCs w:val="24"/>
          <w:lang w:eastAsia="es-MX"/>
        </w:rPr>
        <w:t xml:space="preserve"> de ello, ya que estos problemas </w:t>
      </w:r>
      <w:r w:rsidR="00C15A00" w:rsidRPr="00B44743">
        <w:rPr>
          <w:rFonts w:ascii="Arial" w:eastAsia="Times New Roman" w:hAnsi="Arial" w:cs="Arial"/>
          <w:color w:val="000000"/>
          <w:sz w:val="24"/>
          <w:szCs w:val="24"/>
          <w:lang w:eastAsia="es-MX"/>
        </w:rPr>
        <w:t>tienen una relación dinámica y estática cuyos temas son solo adición y sustracción.</w:t>
      </w:r>
    </w:p>
    <w:p w14:paraId="57FBAC03" w14:textId="697E81F6" w:rsidR="00C15A00" w:rsidRPr="00B44743" w:rsidRDefault="00C15A00"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Los problemas de tipo aditivo son aquellos cuya solución exige adiciones o sustracciones</w:t>
      </w:r>
      <w:r w:rsidR="00813F08">
        <w:rPr>
          <w:rFonts w:ascii="Arial" w:eastAsia="Times New Roman" w:hAnsi="Arial" w:cs="Arial"/>
          <w:color w:val="000000"/>
          <w:sz w:val="24"/>
          <w:szCs w:val="24"/>
          <w:lang w:eastAsia="es-MX"/>
        </w:rPr>
        <w:t xml:space="preserve">. </w:t>
      </w:r>
      <w:sdt>
        <w:sdtPr>
          <w:rPr>
            <w:rFonts w:ascii="Arial" w:eastAsia="Times New Roman" w:hAnsi="Arial" w:cs="Arial"/>
            <w:color w:val="000000"/>
            <w:sz w:val="24"/>
            <w:szCs w:val="24"/>
            <w:lang w:eastAsia="es-MX"/>
          </w:rPr>
          <w:id w:val="-933820025"/>
          <w:citation/>
        </w:sdtPr>
        <w:sdtEndPr/>
        <w:sdtContent>
          <w:r w:rsidR="00813F08">
            <w:rPr>
              <w:rFonts w:ascii="Arial" w:eastAsia="Times New Roman" w:hAnsi="Arial" w:cs="Arial"/>
              <w:color w:val="000000"/>
              <w:sz w:val="24"/>
              <w:szCs w:val="24"/>
              <w:lang w:eastAsia="es-MX"/>
            </w:rPr>
            <w:fldChar w:fldCharType="begin"/>
          </w:r>
          <w:r w:rsidR="00813F08">
            <w:rPr>
              <w:rFonts w:ascii="Arial" w:eastAsia="Times New Roman" w:hAnsi="Arial" w:cs="Arial"/>
              <w:color w:val="000000"/>
              <w:sz w:val="24"/>
              <w:szCs w:val="24"/>
              <w:lang w:eastAsia="es-MX"/>
            </w:rPr>
            <w:instrText xml:space="preserve"> CITATION Ver91 \l 2058 </w:instrText>
          </w:r>
          <w:r w:rsidR="00813F08">
            <w:rPr>
              <w:rFonts w:ascii="Arial" w:eastAsia="Times New Roman" w:hAnsi="Arial" w:cs="Arial"/>
              <w:color w:val="000000"/>
              <w:sz w:val="24"/>
              <w:szCs w:val="24"/>
              <w:lang w:eastAsia="es-MX"/>
            </w:rPr>
            <w:fldChar w:fldCharType="separate"/>
          </w:r>
          <w:r w:rsidR="00813F08" w:rsidRPr="00813F08">
            <w:rPr>
              <w:rFonts w:ascii="Arial" w:eastAsia="Times New Roman" w:hAnsi="Arial" w:cs="Arial"/>
              <w:noProof/>
              <w:color w:val="000000"/>
              <w:sz w:val="24"/>
              <w:szCs w:val="24"/>
              <w:lang w:eastAsia="es-MX"/>
            </w:rPr>
            <w:t>(Vergnaud, 1991)</w:t>
          </w:r>
          <w:r w:rsidR="00813F08">
            <w:rPr>
              <w:rFonts w:ascii="Arial" w:eastAsia="Times New Roman" w:hAnsi="Arial" w:cs="Arial"/>
              <w:color w:val="000000"/>
              <w:sz w:val="24"/>
              <w:szCs w:val="24"/>
              <w:lang w:eastAsia="es-MX"/>
            </w:rPr>
            <w:fldChar w:fldCharType="end"/>
          </w:r>
        </w:sdtContent>
      </w:sdt>
      <w:r w:rsidRPr="00B44743">
        <w:rPr>
          <w:rFonts w:ascii="Arial" w:eastAsia="Times New Roman" w:hAnsi="Arial" w:cs="Arial"/>
          <w:color w:val="000000"/>
          <w:sz w:val="24"/>
          <w:szCs w:val="24"/>
          <w:lang w:eastAsia="es-MX"/>
        </w:rPr>
        <w:t xml:space="preserve"> </w:t>
      </w:r>
    </w:p>
    <w:p w14:paraId="6D02C5EE" w14:textId="35020E42" w:rsidR="00A95EF2" w:rsidRPr="00B44743" w:rsidRDefault="00974177"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Para un buen aprendizaje en el campo de pensamiento matemático es que al niño se le haga un planteamiento de una serie de problemas para que busque sus propias estrategias para la resolución de estos y </w:t>
      </w:r>
      <w:r w:rsidR="00813F08" w:rsidRPr="00813F08">
        <w:rPr>
          <w:rFonts w:ascii="Arial" w:eastAsia="Times New Roman" w:hAnsi="Arial" w:cs="Arial"/>
          <w:color w:val="000000"/>
          <w:sz w:val="24"/>
          <w:szCs w:val="24"/>
          <w:lang w:eastAsia="es-MX"/>
        </w:rPr>
        <w:t>así</w:t>
      </w:r>
      <w:r w:rsidRPr="00B44743">
        <w:rPr>
          <w:rFonts w:ascii="Arial" w:eastAsia="Times New Roman" w:hAnsi="Arial" w:cs="Arial"/>
          <w:color w:val="000000"/>
          <w:sz w:val="24"/>
          <w:szCs w:val="24"/>
          <w:lang w:eastAsia="es-MX"/>
        </w:rPr>
        <w:t xml:space="preserve"> poder emitir un resultado, lo </w:t>
      </w:r>
      <w:r w:rsidRPr="00B44743">
        <w:rPr>
          <w:rFonts w:ascii="Arial" w:eastAsia="Times New Roman" w:hAnsi="Arial" w:cs="Arial"/>
          <w:color w:val="000000"/>
          <w:sz w:val="24"/>
          <w:szCs w:val="24"/>
          <w:lang w:eastAsia="es-MX"/>
        </w:rPr>
        <w:lastRenderedPageBreak/>
        <w:t>que le va a permitir que desarrolle diversas capacidades, conocimientos y competencias que serán la base para su desenvolvimiento tanto como social y académico.</w:t>
      </w:r>
    </w:p>
    <w:p w14:paraId="1E70294F" w14:textId="661E1E97" w:rsidR="00974177" w:rsidRPr="00B44743" w:rsidRDefault="00A95EF2"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Los problemas de utilización como recurso didáctico promueve el conocimiento de los primeros números en los alumnos de preescolar, esto quiere decir que es necesario darle armas para explorar y conocer por sí mismo la resolución de problemas que ese presentan a lo largo de sus estudios como cuando un niño quiere saber de un tema que le agrade y le llame la atención lo </w:t>
      </w:r>
      <w:proofErr w:type="spellStart"/>
      <w:r w:rsidRPr="00B44743">
        <w:rPr>
          <w:rFonts w:ascii="Arial" w:eastAsia="Times New Roman" w:hAnsi="Arial" w:cs="Arial"/>
          <w:color w:val="000000"/>
          <w:sz w:val="24"/>
          <w:szCs w:val="24"/>
          <w:lang w:eastAsia="es-MX"/>
        </w:rPr>
        <w:t>mas</w:t>
      </w:r>
      <w:proofErr w:type="spellEnd"/>
      <w:r w:rsidRPr="00B44743">
        <w:rPr>
          <w:rFonts w:ascii="Arial" w:eastAsia="Times New Roman" w:hAnsi="Arial" w:cs="Arial"/>
          <w:color w:val="000000"/>
          <w:sz w:val="24"/>
          <w:szCs w:val="24"/>
          <w:lang w:eastAsia="es-MX"/>
        </w:rPr>
        <w:t xml:space="preserve"> razonable es que la educadora le </w:t>
      </w:r>
      <w:proofErr w:type="spellStart"/>
      <w:r w:rsidRPr="00B44743">
        <w:rPr>
          <w:rFonts w:ascii="Arial" w:eastAsia="Times New Roman" w:hAnsi="Arial" w:cs="Arial"/>
          <w:color w:val="000000"/>
          <w:sz w:val="24"/>
          <w:szCs w:val="24"/>
          <w:lang w:eastAsia="es-MX"/>
        </w:rPr>
        <w:t>de</w:t>
      </w:r>
      <w:proofErr w:type="spellEnd"/>
      <w:r w:rsidRPr="00B44743">
        <w:rPr>
          <w:rFonts w:ascii="Arial" w:eastAsia="Times New Roman" w:hAnsi="Arial" w:cs="Arial"/>
          <w:color w:val="000000"/>
          <w:sz w:val="24"/>
          <w:szCs w:val="24"/>
          <w:lang w:eastAsia="es-MX"/>
        </w:rPr>
        <w:t xml:space="preserve"> la oportunidad de conocer sobre el tema de su preferencia con una alternativa que le </w:t>
      </w:r>
      <w:r w:rsidR="00813F08" w:rsidRPr="00B44743">
        <w:rPr>
          <w:rFonts w:ascii="Arial" w:eastAsia="Times New Roman" w:hAnsi="Arial" w:cs="Arial"/>
          <w:color w:val="000000"/>
          <w:sz w:val="24"/>
          <w:szCs w:val="24"/>
          <w:lang w:eastAsia="es-MX"/>
        </w:rPr>
        <w:t>dé</w:t>
      </w:r>
      <w:r w:rsidRPr="00B44743">
        <w:rPr>
          <w:rFonts w:ascii="Arial" w:eastAsia="Times New Roman" w:hAnsi="Arial" w:cs="Arial"/>
          <w:color w:val="000000"/>
          <w:sz w:val="24"/>
          <w:szCs w:val="24"/>
          <w:lang w:eastAsia="es-MX"/>
        </w:rPr>
        <w:t xml:space="preserve"> un aprendizaje significativo.</w:t>
      </w:r>
      <w:r w:rsidR="00813F08">
        <w:rPr>
          <w:rFonts w:ascii="Arial" w:eastAsia="Times New Roman" w:hAnsi="Arial" w:cs="Arial"/>
          <w:color w:val="000000"/>
          <w:sz w:val="24"/>
          <w:szCs w:val="24"/>
          <w:lang w:eastAsia="es-MX"/>
        </w:rPr>
        <w:t xml:space="preserve"> </w:t>
      </w:r>
      <w:sdt>
        <w:sdtPr>
          <w:rPr>
            <w:rFonts w:ascii="Arial" w:eastAsia="Times New Roman" w:hAnsi="Arial" w:cs="Arial"/>
            <w:color w:val="000000"/>
            <w:sz w:val="24"/>
            <w:szCs w:val="24"/>
            <w:lang w:eastAsia="es-MX"/>
          </w:rPr>
          <w:id w:val="475718857"/>
          <w:citation/>
        </w:sdtPr>
        <w:sdtEndPr/>
        <w:sdtContent>
          <w:r w:rsidR="00813F08">
            <w:rPr>
              <w:rFonts w:ascii="Arial" w:eastAsia="Times New Roman" w:hAnsi="Arial" w:cs="Arial"/>
              <w:color w:val="000000"/>
              <w:sz w:val="24"/>
              <w:szCs w:val="24"/>
              <w:lang w:eastAsia="es-MX"/>
            </w:rPr>
            <w:fldChar w:fldCharType="begin"/>
          </w:r>
          <w:r w:rsidR="00813F08">
            <w:rPr>
              <w:rFonts w:ascii="Arial" w:eastAsia="Times New Roman" w:hAnsi="Arial" w:cs="Arial"/>
              <w:color w:val="000000"/>
              <w:sz w:val="24"/>
              <w:szCs w:val="24"/>
              <w:lang w:eastAsia="es-MX"/>
            </w:rPr>
            <w:instrText xml:space="preserve"> CITATION Fue09 \l 2058 </w:instrText>
          </w:r>
          <w:r w:rsidR="00813F08">
            <w:rPr>
              <w:rFonts w:ascii="Arial" w:eastAsia="Times New Roman" w:hAnsi="Arial" w:cs="Arial"/>
              <w:color w:val="000000"/>
              <w:sz w:val="24"/>
              <w:szCs w:val="24"/>
              <w:lang w:eastAsia="es-MX"/>
            </w:rPr>
            <w:fldChar w:fldCharType="separate"/>
          </w:r>
          <w:r w:rsidR="00813F08" w:rsidRPr="00813F08">
            <w:rPr>
              <w:rFonts w:ascii="Arial" w:eastAsia="Times New Roman" w:hAnsi="Arial" w:cs="Arial"/>
              <w:noProof/>
              <w:color w:val="000000"/>
              <w:sz w:val="24"/>
              <w:szCs w:val="24"/>
              <w:lang w:eastAsia="es-MX"/>
            </w:rPr>
            <w:t>(Fuenlabrada, 2009)</w:t>
          </w:r>
          <w:r w:rsidR="00813F08">
            <w:rPr>
              <w:rFonts w:ascii="Arial" w:eastAsia="Times New Roman" w:hAnsi="Arial" w:cs="Arial"/>
              <w:color w:val="000000"/>
              <w:sz w:val="24"/>
              <w:szCs w:val="24"/>
              <w:lang w:eastAsia="es-MX"/>
            </w:rPr>
            <w:fldChar w:fldCharType="end"/>
          </w:r>
        </w:sdtContent>
      </w:sdt>
      <w:r w:rsidRPr="00B44743">
        <w:rPr>
          <w:rFonts w:ascii="Arial" w:eastAsia="Times New Roman" w:hAnsi="Arial" w:cs="Arial"/>
          <w:color w:val="000000"/>
          <w:sz w:val="24"/>
          <w:szCs w:val="24"/>
          <w:lang w:eastAsia="es-MX"/>
        </w:rPr>
        <w:t xml:space="preserve"> </w:t>
      </w:r>
    </w:p>
    <w:p w14:paraId="4FED7A44" w14:textId="77777777" w:rsidR="00A95EF2" w:rsidRPr="00B44743" w:rsidRDefault="00A95EF2"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Para que los alumnos desarrollen un buen aprendizaje es necesario que las educadoras tengan que motivarlos para que ellos puedan aprender de manera significativa, que planteen sus conocimientos en algo que de verdad les guste. Desde edades muy pequeñas los niños tienen fundamentos matemáticos que van desarrollando</w:t>
      </w:r>
      <w:r w:rsidR="00097847" w:rsidRPr="00B44743">
        <w:rPr>
          <w:rFonts w:ascii="Arial" w:eastAsia="Times New Roman" w:hAnsi="Arial" w:cs="Arial"/>
          <w:color w:val="000000"/>
          <w:sz w:val="24"/>
          <w:szCs w:val="24"/>
          <w:lang w:eastAsia="es-MX"/>
        </w:rPr>
        <w:t>, es por eso que la educadora tiene que buscar estrategias para así mantener el interés y atención de los niños que comienzan a desarrollarse matemáticamente.</w:t>
      </w:r>
    </w:p>
    <w:p w14:paraId="64784FE1" w14:textId="77777777" w:rsidR="00C15A00" w:rsidRPr="00B44743" w:rsidRDefault="00097847"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Desde pequeños pueden establecer relaciones de equivalencia, igualdad y desigualdad, se dan cuenta de que agregar hace </w:t>
      </w:r>
      <w:proofErr w:type="spellStart"/>
      <w:r w:rsidRPr="00B44743">
        <w:rPr>
          <w:rFonts w:ascii="Arial" w:eastAsia="Times New Roman" w:hAnsi="Arial" w:cs="Arial"/>
          <w:color w:val="000000"/>
          <w:sz w:val="24"/>
          <w:szCs w:val="24"/>
          <w:lang w:eastAsia="es-MX"/>
        </w:rPr>
        <w:t>mas</w:t>
      </w:r>
      <w:proofErr w:type="spellEnd"/>
      <w:r w:rsidRPr="00B44743">
        <w:rPr>
          <w:rFonts w:ascii="Arial" w:eastAsia="Times New Roman" w:hAnsi="Arial" w:cs="Arial"/>
          <w:color w:val="000000"/>
          <w:sz w:val="24"/>
          <w:szCs w:val="24"/>
          <w:lang w:eastAsia="es-MX"/>
        </w:rPr>
        <w:t xml:space="preserve"> y quitar hace menos, distinguen entre objetos grandes y pequeños y lo expresan de diversas maneras en situaciones de su vida cotidiana.</w:t>
      </w:r>
    </w:p>
    <w:p w14:paraId="769D4805" w14:textId="77777777" w:rsidR="00097847" w:rsidRPr="00B44743" w:rsidRDefault="00097847"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El ambiente natural, cultural y social en el que viven los provee de experiencias que de manera </w:t>
      </w:r>
      <w:proofErr w:type="spellStart"/>
      <w:r w:rsidRPr="00B44743">
        <w:rPr>
          <w:rFonts w:ascii="Arial" w:eastAsia="Times New Roman" w:hAnsi="Arial" w:cs="Arial"/>
          <w:color w:val="000000"/>
          <w:sz w:val="24"/>
          <w:szCs w:val="24"/>
          <w:lang w:eastAsia="es-MX"/>
        </w:rPr>
        <w:t>espontanea</w:t>
      </w:r>
      <w:proofErr w:type="spellEnd"/>
      <w:r w:rsidRPr="00B44743">
        <w:rPr>
          <w:rFonts w:ascii="Arial" w:eastAsia="Times New Roman" w:hAnsi="Arial" w:cs="Arial"/>
          <w:color w:val="000000"/>
          <w:sz w:val="24"/>
          <w:szCs w:val="24"/>
          <w:lang w:eastAsia="es-MX"/>
        </w:rPr>
        <w:t xml:space="preserve"> los lleva a realizar actividades de conteo que son la herramienta básica del pensamiento matemático.</w:t>
      </w:r>
    </w:p>
    <w:p w14:paraId="0AE0ED7E" w14:textId="77777777" w:rsidR="00D6716A" w:rsidRPr="00B44743" w:rsidRDefault="00D6716A"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Nosotras como futuras docentes </w:t>
      </w:r>
      <w:r w:rsidR="00F47B3D" w:rsidRPr="00B44743">
        <w:rPr>
          <w:rFonts w:ascii="Arial" w:eastAsia="Times New Roman" w:hAnsi="Arial" w:cs="Arial"/>
          <w:color w:val="000000"/>
          <w:sz w:val="24"/>
          <w:szCs w:val="24"/>
          <w:lang w:eastAsia="es-MX"/>
        </w:rPr>
        <w:t xml:space="preserve">debemos de tener en cuenta que </w:t>
      </w:r>
      <w:r w:rsidR="00840EBF" w:rsidRPr="00B44743">
        <w:rPr>
          <w:rFonts w:ascii="Arial" w:eastAsia="Times New Roman" w:hAnsi="Arial" w:cs="Arial"/>
          <w:color w:val="000000"/>
          <w:sz w:val="24"/>
          <w:szCs w:val="24"/>
          <w:lang w:eastAsia="es-MX"/>
        </w:rPr>
        <w:t>cada niño</w:t>
      </w:r>
      <w:r w:rsidR="00F47B3D" w:rsidRPr="00B44743">
        <w:rPr>
          <w:rFonts w:ascii="Arial" w:eastAsia="Times New Roman" w:hAnsi="Arial" w:cs="Arial"/>
          <w:color w:val="000000"/>
          <w:sz w:val="24"/>
          <w:szCs w:val="24"/>
          <w:lang w:eastAsia="es-MX"/>
        </w:rPr>
        <w:t xml:space="preserve"> es una persona diferente a todas en cuanto a su constitución física, inteligencia, personalidad, carácter, intereses y logros, pero también que tienen cosas en común ya sea que son curiosos y preguntones. Es por eso que se menciona que </w:t>
      </w:r>
      <w:r w:rsidR="00F47B3D" w:rsidRPr="00B44743">
        <w:rPr>
          <w:rFonts w:ascii="Arial" w:eastAsia="Times New Roman" w:hAnsi="Arial" w:cs="Arial"/>
          <w:color w:val="000000"/>
          <w:sz w:val="24"/>
          <w:szCs w:val="24"/>
          <w:lang w:eastAsia="es-MX"/>
        </w:rPr>
        <w:lastRenderedPageBreak/>
        <w:t>los alumnos aprenden de distintas maneras</w:t>
      </w:r>
      <w:r w:rsidR="00840EBF" w:rsidRPr="00B44743">
        <w:rPr>
          <w:rFonts w:ascii="Arial" w:eastAsia="Times New Roman" w:hAnsi="Arial" w:cs="Arial"/>
          <w:color w:val="000000"/>
          <w:sz w:val="24"/>
          <w:szCs w:val="24"/>
          <w:lang w:eastAsia="es-MX"/>
        </w:rPr>
        <w:t>. Para poder formar un buen aprendizaje se les tiene que tener la paciencia y delicadeza para así desarrollar en ellos conocimientos y sean buenos estudiantes en un futuro.</w:t>
      </w:r>
    </w:p>
    <w:p w14:paraId="7203B00B" w14:textId="77777777" w:rsidR="00840EBF" w:rsidRPr="00B44743" w:rsidRDefault="00840EBF"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12859BD2" w14:textId="77777777" w:rsidR="00097847" w:rsidRPr="00B44743" w:rsidRDefault="00097847"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2AB78AA7" w14:textId="77777777" w:rsidR="00C2503D" w:rsidRPr="00B44743" w:rsidRDefault="00C2503D"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5E4EE775" w14:textId="77777777" w:rsidR="00C2503D" w:rsidRPr="00B44743" w:rsidRDefault="00C2503D" w:rsidP="00B44743">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14125597" w14:textId="77777777" w:rsidR="00BE7ACF" w:rsidRPr="00B44743" w:rsidRDefault="0043274D" w:rsidP="00B44743">
      <w:pPr>
        <w:spacing w:line="360" w:lineRule="auto"/>
        <w:rPr>
          <w:rFonts w:ascii="Arial" w:hAnsi="Arial" w:cs="Arial"/>
          <w:bCs/>
          <w:iCs/>
          <w:sz w:val="24"/>
          <w:szCs w:val="24"/>
          <w:lang w:val="es-ES"/>
        </w:rPr>
      </w:pPr>
      <w:r w:rsidRPr="00B44743">
        <w:rPr>
          <w:rFonts w:ascii="Arial" w:eastAsia="Times New Roman" w:hAnsi="Arial" w:cs="Arial"/>
          <w:color w:val="000000"/>
          <w:sz w:val="24"/>
          <w:szCs w:val="24"/>
          <w:shd w:val="clear" w:color="auto" w:fill="FFFFFF"/>
          <w:lang w:eastAsia="es-MX"/>
        </w:rPr>
        <w:br/>
      </w:r>
      <w:r w:rsidRPr="00B44743">
        <w:rPr>
          <w:rFonts w:ascii="Arial" w:eastAsia="Times New Roman" w:hAnsi="Arial" w:cs="Arial"/>
          <w:color w:val="000000"/>
          <w:sz w:val="24"/>
          <w:szCs w:val="24"/>
          <w:shd w:val="clear" w:color="auto" w:fill="FFFFFF"/>
          <w:lang w:eastAsia="es-MX"/>
        </w:rPr>
        <w:br/>
      </w:r>
    </w:p>
    <w:p w14:paraId="1E6A2C6B" w14:textId="77777777" w:rsidR="00BE7ACF" w:rsidRPr="00B44743" w:rsidRDefault="00BE7ACF" w:rsidP="00B44743">
      <w:pPr>
        <w:spacing w:line="360" w:lineRule="auto"/>
        <w:rPr>
          <w:rFonts w:ascii="Arial" w:hAnsi="Arial" w:cs="Arial"/>
          <w:sz w:val="24"/>
          <w:szCs w:val="24"/>
        </w:rPr>
      </w:pPr>
    </w:p>
    <w:p w14:paraId="6A36BEF0" w14:textId="77777777" w:rsidR="00C15A00" w:rsidRPr="00B44743" w:rsidRDefault="00C15A00" w:rsidP="00B44743">
      <w:pPr>
        <w:spacing w:line="360" w:lineRule="auto"/>
        <w:rPr>
          <w:rFonts w:ascii="Arial" w:hAnsi="Arial" w:cs="Arial"/>
          <w:sz w:val="24"/>
          <w:szCs w:val="24"/>
        </w:rPr>
      </w:pPr>
    </w:p>
    <w:p w14:paraId="5147F49F" w14:textId="77777777" w:rsidR="00C15A00" w:rsidRPr="00B44743" w:rsidRDefault="00C15A00" w:rsidP="00B44743">
      <w:pPr>
        <w:spacing w:line="360" w:lineRule="auto"/>
        <w:rPr>
          <w:rFonts w:ascii="Arial" w:hAnsi="Arial" w:cs="Arial"/>
          <w:sz w:val="24"/>
          <w:szCs w:val="24"/>
        </w:rPr>
      </w:pPr>
    </w:p>
    <w:p w14:paraId="50806621" w14:textId="77777777" w:rsidR="00C15A00" w:rsidRPr="00B44743" w:rsidRDefault="00C15A00" w:rsidP="00B44743">
      <w:pPr>
        <w:spacing w:line="360" w:lineRule="auto"/>
        <w:rPr>
          <w:rFonts w:ascii="Arial" w:hAnsi="Arial" w:cs="Arial"/>
          <w:sz w:val="24"/>
          <w:szCs w:val="24"/>
        </w:rPr>
      </w:pPr>
    </w:p>
    <w:p w14:paraId="68DAEF2E" w14:textId="77777777" w:rsidR="00C15A00" w:rsidRPr="00B44743" w:rsidRDefault="00C15A00" w:rsidP="00B44743">
      <w:pPr>
        <w:spacing w:line="360" w:lineRule="auto"/>
        <w:rPr>
          <w:rFonts w:ascii="Arial" w:hAnsi="Arial" w:cs="Arial"/>
          <w:sz w:val="24"/>
          <w:szCs w:val="24"/>
        </w:rPr>
      </w:pPr>
    </w:p>
    <w:p w14:paraId="3216A6D5" w14:textId="77777777" w:rsidR="00C15A00" w:rsidRPr="00B44743" w:rsidRDefault="00C15A00" w:rsidP="00B44743">
      <w:pPr>
        <w:spacing w:line="360" w:lineRule="auto"/>
        <w:rPr>
          <w:rFonts w:ascii="Arial" w:hAnsi="Arial" w:cs="Arial"/>
          <w:sz w:val="24"/>
          <w:szCs w:val="24"/>
        </w:rPr>
      </w:pPr>
    </w:p>
    <w:p w14:paraId="2A0AFB2B" w14:textId="77777777" w:rsidR="00C15A00" w:rsidRPr="00B44743" w:rsidRDefault="00C15A00" w:rsidP="00B44743">
      <w:pPr>
        <w:spacing w:line="360" w:lineRule="auto"/>
        <w:rPr>
          <w:rFonts w:ascii="Arial" w:hAnsi="Arial" w:cs="Arial"/>
          <w:sz w:val="24"/>
          <w:szCs w:val="24"/>
        </w:rPr>
      </w:pPr>
    </w:p>
    <w:p w14:paraId="02526689" w14:textId="77777777" w:rsidR="00C15A00" w:rsidRPr="00B44743" w:rsidRDefault="00C15A00" w:rsidP="00B44743">
      <w:pPr>
        <w:spacing w:line="360" w:lineRule="auto"/>
        <w:rPr>
          <w:rFonts w:ascii="Arial" w:hAnsi="Arial" w:cs="Arial"/>
          <w:sz w:val="24"/>
          <w:szCs w:val="24"/>
        </w:rPr>
      </w:pPr>
    </w:p>
    <w:p w14:paraId="2E3434F1" w14:textId="77777777" w:rsidR="00C15A00" w:rsidRPr="00B44743" w:rsidRDefault="00C15A00" w:rsidP="00B44743">
      <w:pPr>
        <w:spacing w:line="360" w:lineRule="auto"/>
        <w:rPr>
          <w:rFonts w:ascii="Arial" w:hAnsi="Arial" w:cs="Arial"/>
          <w:sz w:val="24"/>
          <w:szCs w:val="24"/>
        </w:rPr>
      </w:pPr>
    </w:p>
    <w:p w14:paraId="23DFCA9C" w14:textId="77777777" w:rsidR="00C15A00" w:rsidRPr="00B44743" w:rsidRDefault="00C15A00" w:rsidP="00B44743">
      <w:pPr>
        <w:spacing w:line="360" w:lineRule="auto"/>
        <w:rPr>
          <w:rFonts w:ascii="Arial" w:hAnsi="Arial" w:cs="Arial"/>
          <w:sz w:val="24"/>
          <w:szCs w:val="24"/>
        </w:rPr>
      </w:pPr>
    </w:p>
    <w:p w14:paraId="5B6C90F8" w14:textId="77777777" w:rsidR="00C15A00" w:rsidRDefault="00C15A00" w:rsidP="00B44743">
      <w:pPr>
        <w:spacing w:line="360" w:lineRule="auto"/>
        <w:rPr>
          <w:rFonts w:ascii="Arial" w:hAnsi="Arial" w:cs="Arial"/>
          <w:sz w:val="24"/>
          <w:szCs w:val="24"/>
        </w:rPr>
      </w:pPr>
    </w:p>
    <w:p w14:paraId="6F02732D" w14:textId="77777777" w:rsidR="00B44743" w:rsidRPr="00B44743" w:rsidRDefault="00B44743" w:rsidP="00B44743">
      <w:pPr>
        <w:spacing w:line="360" w:lineRule="auto"/>
        <w:rPr>
          <w:rFonts w:ascii="Arial" w:hAnsi="Arial" w:cs="Arial"/>
          <w:sz w:val="24"/>
          <w:szCs w:val="24"/>
        </w:rPr>
      </w:pPr>
    </w:p>
    <w:p w14:paraId="4C097391" w14:textId="77777777" w:rsidR="00C15A00" w:rsidRPr="00B44743" w:rsidRDefault="00C15A00" w:rsidP="00B44743">
      <w:pPr>
        <w:spacing w:line="360" w:lineRule="auto"/>
        <w:rPr>
          <w:rFonts w:ascii="Arial" w:hAnsi="Arial" w:cs="Arial"/>
          <w:sz w:val="24"/>
          <w:szCs w:val="24"/>
        </w:rPr>
      </w:pPr>
    </w:p>
    <w:p w14:paraId="141A1BB2" w14:textId="275936B6" w:rsidR="00D06839" w:rsidRPr="00813F08" w:rsidRDefault="00D8090B" w:rsidP="00B44743">
      <w:pPr>
        <w:spacing w:line="360" w:lineRule="auto"/>
        <w:rPr>
          <w:rFonts w:ascii="Arial" w:hAnsi="Arial" w:cs="Arial"/>
          <w:b/>
          <w:bCs/>
          <w:sz w:val="24"/>
          <w:szCs w:val="24"/>
        </w:rPr>
      </w:pPr>
      <w:r w:rsidRPr="00B44743">
        <w:rPr>
          <w:rFonts w:ascii="Arial" w:hAnsi="Arial" w:cs="Arial"/>
          <w:b/>
          <w:bCs/>
          <w:sz w:val="24"/>
          <w:szCs w:val="24"/>
        </w:rPr>
        <w:lastRenderedPageBreak/>
        <w:t>Conclusión</w:t>
      </w:r>
    </w:p>
    <w:p w14:paraId="48A53895" w14:textId="77777777" w:rsidR="00B21738" w:rsidRPr="00B44743" w:rsidRDefault="00A15A42"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 La estimulación adecuada desde una edad temprana favorecerá el desarrollo fácil y sin esfuerzo de la inteligencia lógico matemática y permitirá al </w:t>
      </w:r>
      <w:r w:rsidR="00597DD1" w:rsidRPr="00B44743">
        <w:rPr>
          <w:rFonts w:ascii="Arial" w:eastAsia="Times New Roman" w:hAnsi="Arial" w:cs="Arial"/>
          <w:color w:val="000000"/>
          <w:sz w:val="24"/>
          <w:szCs w:val="24"/>
          <w:lang w:eastAsia="es-MX"/>
        </w:rPr>
        <w:t>niño y niñ</w:t>
      </w:r>
      <w:r w:rsidRPr="00B44743">
        <w:rPr>
          <w:rFonts w:ascii="Arial" w:eastAsia="Times New Roman" w:hAnsi="Arial" w:cs="Arial"/>
          <w:color w:val="000000"/>
          <w:sz w:val="24"/>
          <w:szCs w:val="24"/>
          <w:lang w:eastAsia="es-MX"/>
        </w:rPr>
        <w:t xml:space="preserve">a introducir estas habilidades en su vida cotidiana. Esta estimulación debe ser acorde a la edad y características de los pequeños, respetando su propio ritmo, debe ser </w:t>
      </w:r>
      <w:r w:rsidR="00597DD1" w:rsidRPr="00B44743">
        <w:rPr>
          <w:rFonts w:ascii="Arial" w:eastAsia="Times New Roman" w:hAnsi="Arial" w:cs="Arial"/>
          <w:color w:val="000000"/>
          <w:sz w:val="24"/>
          <w:szCs w:val="24"/>
          <w:lang w:eastAsia="es-MX"/>
        </w:rPr>
        <w:t>divertida y</w:t>
      </w:r>
      <w:r w:rsidRPr="00B44743">
        <w:rPr>
          <w:rFonts w:ascii="Arial" w:eastAsia="Times New Roman" w:hAnsi="Arial" w:cs="Arial"/>
          <w:color w:val="000000"/>
          <w:sz w:val="24"/>
          <w:szCs w:val="24"/>
          <w:lang w:eastAsia="es-MX"/>
        </w:rPr>
        <w:t xml:space="preserve"> significativa</w:t>
      </w:r>
      <w:r w:rsidR="00597DD1" w:rsidRPr="00B44743">
        <w:rPr>
          <w:rFonts w:ascii="Arial" w:eastAsia="Times New Roman" w:hAnsi="Arial" w:cs="Arial"/>
          <w:color w:val="000000"/>
          <w:sz w:val="24"/>
          <w:szCs w:val="24"/>
          <w:lang w:eastAsia="es-MX"/>
        </w:rPr>
        <w:t>.</w:t>
      </w:r>
    </w:p>
    <w:p w14:paraId="05787975" w14:textId="77777777" w:rsidR="00B21738" w:rsidRPr="00B44743" w:rsidRDefault="00B21738"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Entonces, </w:t>
      </w:r>
      <w:r w:rsidR="00597DD1" w:rsidRPr="00B44743">
        <w:rPr>
          <w:rFonts w:ascii="Arial" w:eastAsia="Times New Roman" w:hAnsi="Arial" w:cs="Arial"/>
          <w:color w:val="000000"/>
          <w:sz w:val="24"/>
          <w:szCs w:val="24"/>
          <w:lang w:eastAsia="es-MX"/>
        </w:rPr>
        <w:t>¿cómo</w:t>
      </w:r>
      <w:r w:rsidRPr="00B44743">
        <w:rPr>
          <w:rFonts w:ascii="Arial" w:eastAsia="Times New Roman" w:hAnsi="Arial" w:cs="Arial"/>
          <w:color w:val="000000"/>
          <w:sz w:val="24"/>
          <w:szCs w:val="24"/>
          <w:lang w:eastAsia="es-MX"/>
        </w:rPr>
        <w:t xml:space="preserve"> podemos ayudar a los niños a aprender matemáticas</w:t>
      </w:r>
      <w:r w:rsidR="00597DD1" w:rsidRPr="00B44743">
        <w:rPr>
          <w:rFonts w:ascii="Arial" w:eastAsia="Times New Roman" w:hAnsi="Arial" w:cs="Arial"/>
          <w:color w:val="000000"/>
          <w:sz w:val="24"/>
          <w:szCs w:val="24"/>
          <w:lang w:eastAsia="es-MX"/>
        </w:rPr>
        <w:t>?</w:t>
      </w:r>
      <w:r w:rsidRPr="00B44743">
        <w:rPr>
          <w:rFonts w:ascii="Arial" w:eastAsia="Times New Roman" w:hAnsi="Arial" w:cs="Arial"/>
          <w:color w:val="000000"/>
          <w:sz w:val="24"/>
          <w:szCs w:val="24"/>
          <w:lang w:eastAsia="es-MX"/>
        </w:rPr>
        <w:t xml:space="preserve">  </w:t>
      </w:r>
    </w:p>
    <w:p w14:paraId="79D8425C" w14:textId="77777777" w:rsidR="00B21738" w:rsidRPr="00B44743" w:rsidRDefault="00A15A42"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1. </w:t>
      </w:r>
      <w:r w:rsidR="00B21738" w:rsidRPr="00B44743">
        <w:rPr>
          <w:rFonts w:ascii="Arial" w:eastAsia="Times New Roman" w:hAnsi="Arial" w:cs="Arial"/>
          <w:color w:val="000000"/>
          <w:sz w:val="24"/>
          <w:szCs w:val="24"/>
          <w:lang w:eastAsia="es-MX"/>
        </w:rPr>
        <w:t>Se p</w:t>
      </w:r>
      <w:r w:rsidRPr="00B44743">
        <w:rPr>
          <w:rFonts w:ascii="Arial" w:eastAsia="Times New Roman" w:hAnsi="Arial" w:cs="Arial"/>
          <w:color w:val="000000"/>
          <w:sz w:val="24"/>
          <w:szCs w:val="24"/>
          <w:lang w:eastAsia="es-MX"/>
        </w:rPr>
        <w:t>ermite a los niños y niñas manipular y experimentar con diferentes objetos. Deja</w:t>
      </w:r>
      <w:r w:rsidR="00B21738" w:rsidRPr="00B44743">
        <w:rPr>
          <w:rFonts w:ascii="Arial" w:eastAsia="Times New Roman" w:hAnsi="Arial" w:cs="Arial"/>
          <w:color w:val="000000"/>
          <w:sz w:val="24"/>
          <w:szCs w:val="24"/>
          <w:lang w:eastAsia="es-MX"/>
        </w:rPr>
        <w:t>ndo</w:t>
      </w:r>
      <w:r w:rsidRPr="00B44743">
        <w:rPr>
          <w:rFonts w:ascii="Arial" w:eastAsia="Times New Roman" w:hAnsi="Arial" w:cs="Arial"/>
          <w:color w:val="000000"/>
          <w:sz w:val="24"/>
          <w:szCs w:val="24"/>
          <w:lang w:eastAsia="es-MX"/>
        </w:rPr>
        <w:t xml:space="preserve"> que se den cuenta de las cualidades de los mismos, sus diferencias y semejanzas de esta forma estarán estableciendo relaciones y</w:t>
      </w:r>
      <w:r w:rsidR="00C63E67" w:rsidRPr="00B44743">
        <w:rPr>
          <w:rFonts w:ascii="Arial" w:eastAsia="Times New Roman" w:hAnsi="Arial" w:cs="Arial"/>
          <w:color w:val="000000"/>
          <w:sz w:val="24"/>
          <w:szCs w:val="24"/>
          <w:lang w:eastAsia="es-MX"/>
        </w:rPr>
        <w:t xml:space="preserve"> podrán ir</w:t>
      </w:r>
      <w:r w:rsidRPr="00B44743">
        <w:rPr>
          <w:rFonts w:ascii="Arial" w:eastAsia="Times New Roman" w:hAnsi="Arial" w:cs="Arial"/>
          <w:color w:val="000000"/>
          <w:sz w:val="24"/>
          <w:szCs w:val="24"/>
          <w:lang w:eastAsia="es-MX"/>
        </w:rPr>
        <w:t xml:space="preserve"> razonando sin darse cuenta. </w:t>
      </w:r>
    </w:p>
    <w:p w14:paraId="7876C0D9" w14:textId="77777777" w:rsidR="00B21738" w:rsidRPr="00B44743" w:rsidRDefault="00A15A42"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 xml:space="preserve">2. </w:t>
      </w:r>
      <w:r w:rsidR="00C63E67" w:rsidRPr="00B44743">
        <w:rPr>
          <w:rFonts w:ascii="Arial" w:eastAsia="Times New Roman" w:hAnsi="Arial" w:cs="Arial"/>
          <w:color w:val="000000"/>
          <w:sz w:val="24"/>
          <w:szCs w:val="24"/>
          <w:lang w:eastAsia="es-MX"/>
        </w:rPr>
        <w:t>Se e</w:t>
      </w:r>
      <w:r w:rsidRPr="00B44743">
        <w:rPr>
          <w:rFonts w:ascii="Arial" w:eastAsia="Times New Roman" w:hAnsi="Arial" w:cs="Arial"/>
          <w:color w:val="000000"/>
          <w:sz w:val="24"/>
          <w:szCs w:val="24"/>
          <w:lang w:eastAsia="es-MX"/>
        </w:rPr>
        <w:t>mplea</w:t>
      </w:r>
      <w:r w:rsidR="00C63E67" w:rsidRPr="00B44743">
        <w:rPr>
          <w:rFonts w:ascii="Arial" w:eastAsia="Times New Roman" w:hAnsi="Arial" w:cs="Arial"/>
          <w:color w:val="000000"/>
          <w:sz w:val="24"/>
          <w:szCs w:val="24"/>
          <w:lang w:eastAsia="es-MX"/>
        </w:rPr>
        <w:t>n</w:t>
      </w:r>
      <w:r w:rsidRPr="00B44743">
        <w:rPr>
          <w:rFonts w:ascii="Arial" w:eastAsia="Times New Roman" w:hAnsi="Arial" w:cs="Arial"/>
          <w:color w:val="000000"/>
          <w:sz w:val="24"/>
          <w:szCs w:val="24"/>
          <w:lang w:eastAsia="es-MX"/>
        </w:rPr>
        <w:t xml:space="preserve"> actividades para identificar, comparar</w:t>
      </w:r>
      <w:r w:rsidR="00597DD1" w:rsidRPr="00B44743">
        <w:rPr>
          <w:rFonts w:ascii="Arial" w:eastAsia="Times New Roman" w:hAnsi="Arial" w:cs="Arial"/>
          <w:color w:val="000000"/>
          <w:sz w:val="24"/>
          <w:szCs w:val="24"/>
          <w:lang w:eastAsia="es-MX"/>
        </w:rPr>
        <w:t xml:space="preserve"> y</w:t>
      </w:r>
      <w:r w:rsidRPr="00B44743">
        <w:rPr>
          <w:rFonts w:ascii="Arial" w:eastAsia="Times New Roman" w:hAnsi="Arial" w:cs="Arial"/>
          <w:color w:val="000000"/>
          <w:sz w:val="24"/>
          <w:szCs w:val="24"/>
          <w:lang w:eastAsia="es-MX"/>
        </w:rPr>
        <w:t xml:space="preserve"> clasific</w:t>
      </w:r>
      <w:r w:rsidR="00597DD1" w:rsidRPr="00B44743">
        <w:rPr>
          <w:rFonts w:ascii="Arial" w:eastAsia="Times New Roman" w:hAnsi="Arial" w:cs="Arial"/>
          <w:color w:val="000000"/>
          <w:sz w:val="24"/>
          <w:szCs w:val="24"/>
          <w:lang w:eastAsia="es-MX"/>
        </w:rPr>
        <w:t xml:space="preserve">ar </w:t>
      </w:r>
      <w:r w:rsidRPr="00B44743">
        <w:rPr>
          <w:rFonts w:ascii="Arial" w:eastAsia="Times New Roman" w:hAnsi="Arial" w:cs="Arial"/>
          <w:color w:val="000000"/>
          <w:sz w:val="24"/>
          <w:szCs w:val="24"/>
          <w:lang w:eastAsia="es-MX"/>
        </w:rPr>
        <w:t>diferentes objetos de acuerdo con sus características.</w:t>
      </w:r>
    </w:p>
    <w:p w14:paraId="7ED147BA" w14:textId="77777777" w:rsidR="00B21738" w:rsidRPr="00B44743" w:rsidRDefault="00597DD1"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3</w:t>
      </w:r>
      <w:r w:rsidR="00A15A42" w:rsidRPr="00B44743">
        <w:rPr>
          <w:rFonts w:ascii="Arial" w:eastAsia="Times New Roman" w:hAnsi="Arial" w:cs="Arial"/>
          <w:color w:val="000000"/>
          <w:sz w:val="24"/>
          <w:szCs w:val="24"/>
          <w:lang w:eastAsia="es-MX"/>
        </w:rPr>
        <w:t>. Genera</w:t>
      </w:r>
      <w:r w:rsidR="00C63E67" w:rsidRPr="00B44743">
        <w:rPr>
          <w:rFonts w:ascii="Arial" w:eastAsia="Times New Roman" w:hAnsi="Arial" w:cs="Arial"/>
          <w:color w:val="000000"/>
          <w:sz w:val="24"/>
          <w:szCs w:val="24"/>
          <w:lang w:eastAsia="es-MX"/>
        </w:rPr>
        <w:t>r</w:t>
      </w:r>
      <w:r w:rsidR="00A15A42" w:rsidRPr="00B44743">
        <w:rPr>
          <w:rFonts w:ascii="Arial" w:eastAsia="Times New Roman" w:hAnsi="Arial" w:cs="Arial"/>
          <w:color w:val="000000"/>
          <w:sz w:val="24"/>
          <w:szCs w:val="24"/>
          <w:lang w:eastAsia="es-MX"/>
        </w:rPr>
        <w:t xml:space="preserve"> ambientes adecuados para la concentración y la observación.</w:t>
      </w:r>
      <w:r w:rsidR="00B21738" w:rsidRPr="00B44743">
        <w:rPr>
          <w:rFonts w:ascii="Arial" w:eastAsia="Times New Roman" w:hAnsi="Arial" w:cs="Arial"/>
          <w:color w:val="000000"/>
          <w:sz w:val="24"/>
          <w:szCs w:val="24"/>
          <w:lang w:eastAsia="es-MX"/>
        </w:rPr>
        <w:t xml:space="preserve"> </w:t>
      </w:r>
    </w:p>
    <w:p w14:paraId="3DB9B75C" w14:textId="77777777" w:rsidR="00B21738" w:rsidRPr="00B44743" w:rsidRDefault="00597DD1"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4</w:t>
      </w:r>
      <w:r w:rsidR="00A15A42" w:rsidRPr="00B44743">
        <w:rPr>
          <w:rFonts w:ascii="Arial" w:eastAsia="Times New Roman" w:hAnsi="Arial" w:cs="Arial"/>
          <w:color w:val="000000"/>
          <w:sz w:val="24"/>
          <w:szCs w:val="24"/>
          <w:lang w:eastAsia="es-MX"/>
        </w:rPr>
        <w:t>. Utiliza</w:t>
      </w:r>
      <w:r w:rsidR="00C63E67" w:rsidRPr="00B44743">
        <w:rPr>
          <w:rFonts w:ascii="Arial" w:eastAsia="Times New Roman" w:hAnsi="Arial" w:cs="Arial"/>
          <w:color w:val="000000"/>
          <w:sz w:val="24"/>
          <w:szCs w:val="24"/>
          <w:lang w:eastAsia="es-MX"/>
        </w:rPr>
        <w:t>r</w:t>
      </w:r>
      <w:r w:rsidR="00A15A42" w:rsidRPr="00B44743">
        <w:rPr>
          <w:rFonts w:ascii="Arial" w:eastAsia="Times New Roman" w:hAnsi="Arial" w:cs="Arial"/>
          <w:color w:val="000000"/>
          <w:sz w:val="24"/>
          <w:szCs w:val="24"/>
          <w:lang w:eastAsia="es-MX"/>
        </w:rPr>
        <w:t xml:space="preserve"> diferentes juegos que contribuyan al desarrollo de este pensamiento, como sudokus, domino, juegos de cartas, adivinanzas, etc. </w:t>
      </w:r>
    </w:p>
    <w:p w14:paraId="18BC29F4" w14:textId="77777777" w:rsidR="00597DD1" w:rsidRPr="00B44743" w:rsidRDefault="00D06839"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5</w:t>
      </w:r>
      <w:r w:rsidR="00A15A42" w:rsidRPr="00B44743">
        <w:rPr>
          <w:rFonts w:ascii="Arial" w:eastAsia="Times New Roman" w:hAnsi="Arial" w:cs="Arial"/>
          <w:color w:val="000000"/>
          <w:sz w:val="24"/>
          <w:szCs w:val="24"/>
          <w:lang w:eastAsia="es-MX"/>
        </w:rPr>
        <w:t>. Plan</w:t>
      </w:r>
      <w:r w:rsidR="00C63E67" w:rsidRPr="00B44743">
        <w:rPr>
          <w:rFonts w:ascii="Arial" w:eastAsia="Times New Roman" w:hAnsi="Arial" w:cs="Arial"/>
          <w:color w:val="000000"/>
          <w:sz w:val="24"/>
          <w:szCs w:val="24"/>
          <w:lang w:eastAsia="es-MX"/>
        </w:rPr>
        <w:t>tearles</w:t>
      </w:r>
      <w:r w:rsidR="00A15A42" w:rsidRPr="00B44743">
        <w:rPr>
          <w:rFonts w:ascii="Arial" w:eastAsia="Times New Roman" w:hAnsi="Arial" w:cs="Arial"/>
          <w:color w:val="000000"/>
          <w:sz w:val="24"/>
          <w:szCs w:val="24"/>
          <w:lang w:eastAsia="es-MX"/>
        </w:rPr>
        <w:t xml:space="preserve"> problemas que les supongan un reto o un esfuerzo mental.</w:t>
      </w:r>
      <w:r w:rsidR="00C63E67" w:rsidRPr="00B44743">
        <w:rPr>
          <w:rFonts w:ascii="Arial" w:eastAsia="Times New Roman" w:hAnsi="Arial" w:cs="Arial"/>
          <w:color w:val="000000"/>
          <w:sz w:val="24"/>
          <w:szCs w:val="24"/>
          <w:lang w:eastAsia="es-MX"/>
        </w:rPr>
        <w:t xml:space="preserve"> M</w:t>
      </w:r>
      <w:r w:rsidR="00A15A42" w:rsidRPr="00B44743">
        <w:rPr>
          <w:rFonts w:ascii="Arial" w:eastAsia="Times New Roman" w:hAnsi="Arial" w:cs="Arial"/>
          <w:color w:val="000000"/>
          <w:sz w:val="24"/>
          <w:szCs w:val="24"/>
          <w:lang w:eastAsia="es-MX"/>
        </w:rPr>
        <w:t>otivar</w:t>
      </w:r>
      <w:r w:rsidR="00C63E67" w:rsidRPr="00B44743">
        <w:rPr>
          <w:rFonts w:ascii="Arial" w:eastAsia="Times New Roman" w:hAnsi="Arial" w:cs="Arial"/>
          <w:color w:val="000000"/>
          <w:sz w:val="24"/>
          <w:szCs w:val="24"/>
          <w:lang w:eastAsia="es-MX"/>
        </w:rPr>
        <w:t xml:space="preserve">los </w:t>
      </w:r>
      <w:r w:rsidR="00A15A42" w:rsidRPr="00B44743">
        <w:rPr>
          <w:rFonts w:ascii="Arial" w:eastAsia="Times New Roman" w:hAnsi="Arial" w:cs="Arial"/>
          <w:color w:val="000000"/>
          <w:sz w:val="24"/>
          <w:szCs w:val="24"/>
          <w:lang w:eastAsia="es-MX"/>
        </w:rPr>
        <w:t>con el reto, pero esta dificultad debe</w:t>
      </w:r>
      <w:r w:rsidR="00C63E67" w:rsidRPr="00B44743">
        <w:rPr>
          <w:rFonts w:ascii="Arial" w:eastAsia="Times New Roman" w:hAnsi="Arial" w:cs="Arial"/>
          <w:color w:val="000000"/>
          <w:sz w:val="24"/>
          <w:szCs w:val="24"/>
          <w:lang w:eastAsia="es-MX"/>
        </w:rPr>
        <w:t xml:space="preserve"> de ser</w:t>
      </w:r>
      <w:r w:rsidR="00A15A42" w:rsidRPr="00B44743">
        <w:rPr>
          <w:rFonts w:ascii="Arial" w:eastAsia="Times New Roman" w:hAnsi="Arial" w:cs="Arial"/>
          <w:color w:val="000000"/>
          <w:sz w:val="24"/>
          <w:szCs w:val="24"/>
          <w:lang w:eastAsia="es-MX"/>
        </w:rPr>
        <w:t xml:space="preserve"> adecuada a su edad y capacidades</w:t>
      </w:r>
      <w:r w:rsidR="00597DD1" w:rsidRPr="00B44743">
        <w:rPr>
          <w:rFonts w:ascii="Arial" w:eastAsia="Times New Roman" w:hAnsi="Arial" w:cs="Arial"/>
          <w:color w:val="000000"/>
          <w:sz w:val="24"/>
          <w:szCs w:val="24"/>
          <w:lang w:eastAsia="es-MX"/>
        </w:rPr>
        <w:t>.</w:t>
      </w:r>
    </w:p>
    <w:p w14:paraId="05A22DD7" w14:textId="77777777" w:rsidR="00B21738" w:rsidRPr="00B44743" w:rsidRDefault="00D06839"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6</w:t>
      </w:r>
      <w:r w:rsidR="00A15A42" w:rsidRPr="00B44743">
        <w:rPr>
          <w:rFonts w:ascii="Arial" w:eastAsia="Times New Roman" w:hAnsi="Arial" w:cs="Arial"/>
          <w:color w:val="000000"/>
          <w:sz w:val="24"/>
          <w:szCs w:val="24"/>
          <w:lang w:eastAsia="es-MX"/>
        </w:rPr>
        <w:t>. Deja</w:t>
      </w:r>
      <w:r w:rsidR="00597DD1" w:rsidRPr="00B44743">
        <w:rPr>
          <w:rFonts w:ascii="Arial" w:eastAsia="Times New Roman" w:hAnsi="Arial" w:cs="Arial"/>
          <w:color w:val="000000"/>
          <w:sz w:val="24"/>
          <w:szCs w:val="24"/>
          <w:lang w:eastAsia="es-MX"/>
        </w:rPr>
        <w:t>r</w:t>
      </w:r>
      <w:r w:rsidR="00A15A42" w:rsidRPr="00B44743">
        <w:rPr>
          <w:rFonts w:ascii="Arial" w:eastAsia="Times New Roman" w:hAnsi="Arial" w:cs="Arial"/>
          <w:color w:val="000000"/>
          <w:sz w:val="24"/>
          <w:szCs w:val="24"/>
          <w:lang w:eastAsia="es-MX"/>
        </w:rPr>
        <w:t xml:space="preserve"> que manipule</w:t>
      </w:r>
      <w:r w:rsidR="00597DD1" w:rsidRPr="00B44743">
        <w:rPr>
          <w:rFonts w:ascii="Arial" w:eastAsia="Times New Roman" w:hAnsi="Arial" w:cs="Arial"/>
          <w:color w:val="000000"/>
          <w:sz w:val="24"/>
          <w:szCs w:val="24"/>
          <w:lang w:eastAsia="es-MX"/>
        </w:rPr>
        <w:t>n</w:t>
      </w:r>
      <w:r w:rsidR="00A15A42" w:rsidRPr="00B44743">
        <w:rPr>
          <w:rFonts w:ascii="Arial" w:eastAsia="Times New Roman" w:hAnsi="Arial" w:cs="Arial"/>
          <w:color w:val="000000"/>
          <w:sz w:val="24"/>
          <w:szCs w:val="24"/>
          <w:lang w:eastAsia="es-MX"/>
        </w:rPr>
        <w:t xml:space="preserve"> y emplee</w:t>
      </w:r>
      <w:r w:rsidR="00597DD1" w:rsidRPr="00B44743">
        <w:rPr>
          <w:rFonts w:ascii="Arial" w:eastAsia="Times New Roman" w:hAnsi="Arial" w:cs="Arial"/>
          <w:color w:val="000000"/>
          <w:sz w:val="24"/>
          <w:szCs w:val="24"/>
          <w:lang w:eastAsia="es-MX"/>
        </w:rPr>
        <w:t>n</w:t>
      </w:r>
      <w:r w:rsidR="00A15A42" w:rsidRPr="00B44743">
        <w:rPr>
          <w:rFonts w:ascii="Arial" w:eastAsia="Times New Roman" w:hAnsi="Arial" w:cs="Arial"/>
          <w:color w:val="000000"/>
          <w:sz w:val="24"/>
          <w:szCs w:val="24"/>
          <w:lang w:eastAsia="es-MX"/>
        </w:rPr>
        <w:t xml:space="preserve"> cantidades en situaciones de utilidad. </w:t>
      </w:r>
      <w:r w:rsidR="00597DD1" w:rsidRPr="00B44743">
        <w:rPr>
          <w:rFonts w:ascii="Arial" w:eastAsia="Times New Roman" w:hAnsi="Arial" w:cs="Arial"/>
          <w:color w:val="000000"/>
          <w:sz w:val="24"/>
          <w:szCs w:val="24"/>
          <w:lang w:eastAsia="es-MX"/>
        </w:rPr>
        <w:t>H</w:t>
      </w:r>
      <w:r w:rsidR="00A15A42" w:rsidRPr="00B44743">
        <w:rPr>
          <w:rFonts w:ascii="Arial" w:eastAsia="Times New Roman" w:hAnsi="Arial" w:cs="Arial"/>
          <w:color w:val="000000"/>
          <w:sz w:val="24"/>
          <w:szCs w:val="24"/>
          <w:lang w:eastAsia="es-MX"/>
        </w:rPr>
        <w:t>acerles pensar en los precios,</w:t>
      </w:r>
      <w:r w:rsidRPr="00B44743">
        <w:rPr>
          <w:rFonts w:ascii="Arial" w:eastAsia="Times New Roman" w:hAnsi="Arial" w:cs="Arial"/>
          <w:color w:val="000000"/>
          <w:sz w:val="24"/>
          <w:szCs w:val="24"/>
          <w:lang w:eastAsia="es-MX"/>
        </w:rPr>
        <w:t xml:space="preserve"> ordenar cantidades de mayor a menor, etc.</w:t>
      </w:r>
      <w:r w:rsidR="00A15A42" w:rsidRPr="00B44743">
        <w:rPr>
          <w:rFonts w:ascii="Arial" w:eastAsia="Times New Roman" w:hAnsi="Arial" w:cs="Arial"/>
          <w:color w:val="000000"/>
          <w:sz w:val="24"/>
          <w:szCs w:val="24"/>
          <w:lang w:eastAsia="es-MX"/>
        </w:rPr>
        <w:t xml:space="preserve"> </w:t>
      </w:r>
    </w:p>
    <w:p w14:paraId="39C54D6C" w14:textId="77777777" w:rsidR="00D8090B" w:rsidRPr="00B44743" w:rsidRDefault="00D06839"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7</w:t>
      </w:r>
      <w:r w:rsidR="00A15A42" w:rsidRPr="00B44743">
        <w:rPr>
          <w:rFonts w:ascii="Arial" w:eastAsia="Times New Roman" w:hAnsi="Arial" w:cs="Arial"/>
          <w:color w:val="000000"/>
          <w:sz w:val="24"/>
          <w:szCs w:val="24"/>
          <w:lang w:eastAsia="es-MX"/>
        </w:rPr>
        <w:t>. Deja</w:t>
      </w:r>
      <w:r w:rsidR="00597DD1" w:rsidRPr="00B44743">
        <w:rPr>
          <w:rFonts w:ascii="Arial" w:eastAsia="Times New Roman" w:hAnsi="Arial" w:cs="Arial"/>
          <w:color w:val="000000"/>
          <w:sz w:val="24"/>
          <w:szCs w:val="24"/>
          <w:lang w:eastAsia="es-MX"/>
        </w:rPr>
        <w:t>r</w:t>
      </w:r>
      <w:r w:rsidR="00A15A42" w:rsidRPr="00B44743">
        <w:rPr>
          <w:rFonts w:ascii="Arial" w:eastAsia="Times New Roman" w:hAnsi="Arial" w:cs="Arial"/>
          <w:color w:val="000000"/>
          <w:sz w:val="24"/>
          <w:szCs w:val="24"/>
          <w:lang w:eastAsia="es-MX"/>
        </w:rPr>
        <w:t xml:space="preserve"> que ellos solos se enfrenten a los problemas matemáticos. </w:t>
      </w:r>
      <w:r w:rsidR="00597DD1" w:rsidRPr="00B44743">
        <w:rPr>
          <w:rFonts w:ascii="Arial" w:eastAsia="Times New Roman" w:hAnsi="Arial" w:cs="Arial"/>
          <w:color w:val="000000"/>
          <w:sz w:val="24"/>
          <w:szCs w:val="24"/>
          <w:lang w:eastAsia="es-MX"/>
        </w:rPr>
        <w:t>Dándoles</w:t>
      </w:r>
      <w:r w:rsidR="00A15A42" w:rsidRPr="00B44743">
        <w:rPr>
          <w:rFonts w:ascii="Arial" w:eastAsia="Times New Roman" w:hAnsi="Arial" w:cs="Arial"/>
          <w:color w:val="000000"/>
          <w:sz w:val="24"/>
          <w:szCs w:val="24"/>
          <w:lang w:eastAsia="es-MX"/>
        </w:rPr>
        <w:t xml:space="preserve"> una pista o guía, pero deben</w:t>
      </w:r>
      <w:r w:rsidR="00597DD1" w:rsidRPr="00B44743">
        <w:rPr>
          <w:rFonts w:ascii="Arial" w:eastAsia="Times New Roman" w:hAnsi="Arial" w:cs="Arial"/>
          <w:color w:val="000000"/>
          <w:sz w:val="24"/>
          <w:szCs w:val="24"/>
          <w:lang w:eastAsia="es-MX"/>
        </w:rPr>
        <w:t xml:space="preserve"> de</w:t>
      </w:r>
      <w:r w:rsidR="00A15A42" w:rsidRPr="00B44743">
        <w:rPr>
          <w:rFonts w:ascii="Arial" w:eastAsia="Times New Roman" w:hAnsi="Arial" w:cs="Arial"/>
          <w:color w:val="000000"/>
          <w:sz w:val="24"/>
          <w:szCs w:val="24"/>
          <w:lang w:eastAsia="es-MX"/>
        </w:rPr>
        <w:t xml:space="preserve"> ser ellos mismos los que elaboren el razonamiento que l</w:t>
      </w:r>
      <w:r w:rsidR="00597DD1" w:rsidRPr="00B44743">
        <w:rPr>
          <w:rFonts w:ascii="Arial" w:eastAsia="Times New Roman" w:hAnsi="Arial" w:cs="Arial"/>
          <w:color w:val="000000"/>
          <w:sz w:val="24"/>
          <w:szCs w:val="24"/>
          <w:lang w:eastAsia="es-MX"/>
        </w:rPr>
        <w:t>o</w:t>
      </w:r>
      <w:r w:rsidR="00A15A42" w:rsidRPr="00B44743">
        <w:rPr>
          <w:rFonts w:ascii="Arial" w:eastAsia="Times New Roman" w:hAnsi="Arial" w:cs="Arial"/>
          <w:color w:val="000000"/>
          <w:sz w:val="24"/>
          <w:szCs w:val="24"/>
          <w:lang w:eastAsia="es-MX"/>
        </w:rPr>
        <w:t>s ll</w:t>
      </w:r>
      <w:r w:rsidR="00597DD1" w:rsidRPr="00B44743">
        <w:rPr>
          <w:rFonts w:ascii="Arial" w:eastAsia="Times New Roman" w:hAnsi="Arial" w:cs="Arial"/>
          <w:color w:val="000000"/>
          <w:sz w:val="24"/>
          <w:szCs w:val="24"/>
          <w:lang w:eastAsia="es-MX"/>
        </w:rPr>
        <w:t>evara</w:t>
      </w:r>
      <w:r w:rsidR="00A15A42" w:rsidRPr="00B44743">
        <w:rPr>
          <w:rFonts w:ascii="Arial" w:eastAsia="Times New Roman" w:hAnsi="Arial" w:cs="Arial"/>
          <w:color w:val="000000"/>
          <w:sz w:val="24"/>
          <w:szCs w:val="24"/>
          <w:lang w:eastAsia="es-MX"/>
        </w:rPr>
        <w:t xml:space="preserve"> a la solución.</w:t>
      </w:r>
    </w:p>
    <w:p w14:paraId="61380A8A" w14:textId="77777777" w:rsidR="00D06839" w:rsidRPr="00B44743" w:rsidRDefault="00D06839" w:rsidP="00B44743">
      <w:pPr>
        <w:spacing w:line="360" w:lineRule="auto"/>
        <w:rPr>
          <w:rFonts w:ascii="Arial" w:eastAsia="Times New Roman" w:hAnsi="Arial" w:cs="Arial"/>
          <w:color w:val="000000"/>
          <w:sz w:val="24"/>
          <w:szCs w:val="24"/>
          <w:lang w:eastAsia="es-MX"/>
        </w:rPr>
      </w:pPr>
      <w:r w:rsidRPr="00B44743">
        <w:rPr>
          <w:rFonts w:ascii="Arial" w:eastAsia="Times New Roman" w:hAnsi="Arial" w:cs="Arial"/>
          <w:color w:val="000000"/>
          <w:sz w:val="24"/>
          <w:szCs w:val="24"/>
          <w:lang w:eastAsia="es-MX"/>
        </w:rPr>
        <w:t>Si aplicáramos estos pasos sería de gran ayuda para el aprendizaje esperado en niños y niñas.</w:t>
      </w:r>
    </w:p>
    <w:p w14:paraId="0BA9A806" w14:textId="77777777" w:rsidR="00813F08" w:rsidRDefault="00813F08" w:rsidP="00D06839">
      <w:pPr>
        <w:spacing w:line="360" w:lineRule="auto"/>
        <w:rPr>
          <w:rFonts w:ascii="Arial" w:hAnsi="Arial" w:cs="Arial"/>
          <w:b/>
          <w:bCs/>
          <w:sz w:val="24"/>
          <w:szCs w:val="24"/>
        </w:rPr>
      </w:pPr>
    </w:p>
    <w:p w14:paraId="3DF935F6" w14:textId="2C88802A" w:rsidR="0086118A" w:rsidRPr="00B44743" w:rsidRDefault="0086118A" w:rsidP="00D06839">
      <w:pPr>
        <w:spacing w:line="360" w:lineRule="auto"/>
        <w:rPr>
          <w:rFonts w:ascii="Arial" w:hAnsi="Arial" w:cs="Arial"/>
          <w:b/>
          <w:bCs/>
          <w:sz w:val="24"/>
          <w:szCs w:val="24"/>
        </w:rPr>
      </w:pPr>
      <w:r w:rsidRPr="00B44743">
        <w:rPr>
          <w:rFonts w:ascii="Arial" w:hAnsi="Arial" w:cs="Arial"/>
          <w:b/>
          <w:bCs/>
          <w:sz w:val="24"/>
          <w:szCs w:val="24"/>
        </w:rPr>
        <w:lastRenderedPageBreak/>
        <w:t>Bibliografías</w:t>
      </w:r>
    </w:p>
    <w:p w14:paraId="1C97F270" w14:textId="77777777" w:rsidR="0086118A" w:rsidRPr="00B44743" w:rsidRDefault="00F456F3" w:rsidP="00D06839">
      <w:pPr>
        <w:spacing w:line="360" w:lineRule="auto"/>
        <w:rPr>
          <w:rFonts w:ascii="Arial" w:hAnsi="Arial" w:cs="Arial"/>
          <w:sz w:val="24"/>
          <w:szCs w:val="24"/>
        </w:rPr>
      </w:pPr>
      <w:hyperlink r:id="rId7" w:history="1">
        <w:r w:rsidR="0086118A" w:rsidRPr="00B44743">
          <w:rPr>
            <w:rStyle w:val="Hipervnculo"/>
            <w:rFonts w:ascii="Arial" w:hAnsi="Arial" w:cs="Arial"/>
            <w:sz w:val="24"/>
            <w:szCs w:val="24"/>
          </w:rPr>
          <w:t>https://es.calameo.com/read/0046306001aadb7f844fc</w:t>
        </w:r>
      </w:hyperlink>
    </w:p>
    <w:p w14:paraId="0C3C84E3" w14:textId="77777777" w:rsidR="0086118A" w:rsidRPr="00B44743" w:rsidRDefault="00F456F3" w:rsidP="00D06839">
      <w:pPr>
        <w:spacing w:line="360" w:lineRule="auto"/>
        <w:rPr>
          <w:rFonts w:ascii="Arial" w:hAnsi="Arial" w:cs="Arial"/>
          <w:sz w:val="24"/>
          <w:szCs w:val="24"/>
        </w:rPr>
      </w:pPr>
      <w:hyperlink r:id="rId8" w:history="1">
        <w:r w:rsidR="0086118A" w:rsidRPr="00B44743">
          <w:rPr>
            <w:rStyle w:val="Hipervnculo"/>
            <w:rFonts w:ascii="Arial" w:hAnsi="Arial" w:cs="Arial"/>
            <w:sz w:val="24"/>
            <w:szCs w:val="24"/>
          </w:rPr>
          <w:t>http://187.160.244.18/sistema/Data/tareas/enep-00037/_AreasDocumentos/03-2018-0104/3078.pdf</w:t>
        </w:r>
      </w:hyperlink>
    </w:p>
    <w:p w14:paraId="08C2B5E9" w14:textId="77777777" w:rsidR="0086118A" w:rsidRPr="00B44743" w:rsidRDefault="00F456F3" w:rsidP="00D06839">
      <w:pPr>
        <w:spacing w:line="360" w:lineRule="auto"/>
        <w:rPr>
          <w:rFonts w:ascii="Arial" w:hAnsi="Arial" w:cs="Arial"/>
          <w:sz w:val="24"/>
          <w:szCs w:val="24"/>
        </w:rPr>
      </w:pPr>
      <w:hyperlink r:id="rId9" w:history="1">
        <w:r w:rsidR="0086118A" w:rsidRPr="00B44743">
          <w:rPr>
            <w:rStyle w:val="Hipervnculo"/>
            <w:rFonts w:ascii="Arial" w:hAnsi="Arial" w:cs="Arial"/>
            <w:sz w:val="24"/>
            <w:szCs w:val="24"/>
          </w:rPr>
          <w:t>http://187.160.244.18/sistema/Data/tareas/enep-00037/_AreasDocumentos/03-2018-0104/3190.pdf</w:t>
        </w:r>
      </w:hyperlink>
    </w:p>
    <w:p w14:paraId="30C95D06" w14:textId="77777777" w:rsidR="0086118A" w:rsidRPr="00B44743" w:rsidRDefault="00F456F3" w:rsidP="00D06839">
      <w:pPr>
        <w:spacing w:line="360" w:lineRule="auto"/>
        <w:rPr>
          <w:rFonts w:ascii="Arial" w:hAnsi="Arial" w:cs="Arial"/>
          <w:sz w:val="24"/>
          <w:szCs w:val="24"/>
        </w:rPr>
      </w:pPr>
      <w:hyperlink r:id="rId10" w:history="1">
        <w:r w:rsidR="0086118A" w:rsidRPr="00B44743">
          <w:rPr>
            <w:rStyle w:val="Hipervnculo"/>
            <w:rFonts w:ascii="Arial" w:hAnsi="Arial" w:cs="Arial"/>
            <w:sz w:val="24"/>
            <w:szCs w:val="24"/>
          </w:rPr>
          <w:t>http://187.160.244.18/sistema/Data/tareas/enep-00037/_AreasDocumentos/03-2018-0104/3076.pdf</w:t>
        </w:r>
      </w:hyperlink>
    </w:p>
    <w:p w14:paraId="38027D8E" w14:textId="77777777" w:rsidR="0086118A" w:rsidRPr="00B44743" w:rsidRDefault="00F456F3" w:rsidP="00D06839">
      <w:pPr>
        <w:spacing w:line="360" w:lineRule="auto"/>
        <w:rPr>
          <w:rFonts w:ascii="Arial" w:hAnsi="Arial" w:cs="Arial"/>
          <w:sz w:val="24"/>
          <w:szCs w:val="24"/>
        </w:rPr>
      </w:pPr>
      <w:hyperlink r:id="rId11" w:history="1">
        <w:r w:rsidR="0086118A" w:rsidRPr="00B44743">
          <w:rPr>
            <w:rStyle w:val="Hipervnculo"/>
            <w:rFonts w:ascii="Arial" w:hAnsi="Arial" w:cs="Arial"/>
            <w:sz w:val="24"/>
            <w:szCs w:val="24"/>
          </w:rPr>
          <w:t>https://www.biografiasyvidas.com/biografia/p/piaget.htm</w:t>
        </w:r>
      </w:hyperlink>
    </w:p>
    <w:p w14:paraId="52978A46" w14:textId="77777777" w:rsidR="0086118A" w:rsidRPr="00B44743" w:rsidRDefault="00F456F3" w:rsidP="00D06839">
      <w:pPr>
        <w:spacing w:line="360" w:lineRule="auto"/>
        <w:rPr>
          <w:rFonts w:ascii="Arial" w:hAnsi="Arial" w:cs="Arial"/>
          <w:sz w:val="24"/>
          <w:szCs w:val="24"/>
        </w:rPr>
      </w:pPr>
      <w:hyperlink r:id="rId12" w:history="1">
        <w:r w:rsidR="0086118A" w:rsidRPr="00B44743">
          <w:rPr>
            <w:rStyle w:val="Hipervnculo"/>
            <w:rFonts w:ascii="Arial" w:hAnsi="Arial" w:cs="Arial"/>
            <w:sz w:val="24"/>
            <w:szCs w:val="24"/>
          </w:rPr>
          <w:t>https://minita14yas.wordpress.com/lev-vygotsky/</w:t>
        </w:r>
      </w:hyperlink>
    </w:p>
    <w:p w14:paraId="1AA08988" w14:textId="77777777" w:rsidR="0086118A" w:rsidRDefault="0086118A" w:rsidP="00D06839">
      <w:pPr>
        <w:spacing w:line="360" w:lineRule="auto"/>
        <w:rPr>
          <w:rFonts w:ascii="Arial" w:hAnsi="Arial" w:cs="Arial"/>
          <w:b/>
          <w:bCs/>
          <w:sz w:val="24"/>
          <w:szCs w:val="24"/>
        </w:rPr>
      </w:pPr>
    </w:p>
    <w:p w14:paraId="1BC8E1AD" w14:textId="77777777" w:rsidR="0086118A" w:rsidRDefault="0086118A" w:rsidP="00D06839">
      <w:pPr>
        <w:spacing w:line="360" w:lineRule="auto"/>
        <w:rPr>
          <w:rFonts w:ascii="Arial" w:hAnsi="Arial" w:cs="Arial"/>
          <w:b/>
          <w:bCs/>
          <w:sz w:val="24"/>
          <w:szCs w:val="24"/>
        </w:rPr>
      </w:pPr>
    </w:p>
    <w:p w14:paraId="04867754" w14:textId="77777777" w:rsidR="0086118A" w:rsidRDefault="0086118A" w:rsidP="00D06839">
      <w:pPr>
        <w:spacing w:line="360" w:lineRule="auto"/>
        <w:rPr>
          <w:rFonts w:ascii="Arial" w:hAnsi="Arial" w:cs="Arial"/>
          <w:b/>
          <w:bCs/>
          <w:sz w:val="24"/>
          <w:szCs w:val="24"/>
        </w:rPr>
      </w:pPr>
    </w:p>
    <w:p w14:paraId="359C7DF3" w14:textId="77777777" w:rsidR="0086118A" w:rsidRDefault="0086118A" w:rsidP="00D06839">
      <w:pPr>
        <w:spacing w:line="360" w:lineRule="auto"/>
        <w:rPr>
          <w:rFonts w:ascii="Arial" w:hAnsi="Arial" w:cs="Arial"/>
          <w:b/>
          <w:bCs/>
          <w:sz w:val="24"/>
          <w:szCs w:val="24"/>
        </w:rPr>
      </w:pPr>
    </w:p>
    <w:p w14:paraId="4F98A21A" w14:textId="77777777" w:rsidR="0086118A" w:rsidRDefault="0086118A" w:rsidP="00D06839">
      <w:pPr>
        <w:spacing w:line="360" w:lineRule="auto"/>
        <w:rPr>
          <w:rFonts w:ascii="Arial" w:hAnsi="Arial" w:cs="Arial"/>
          <w:b/>
          <w:bCs/>
          <w:sz w:val="24"/>
          <w:szCs w:val="24"/>
        </w:rPr>
      </w:pPr>
    </w:p>
    <w:p w14:paraId="2D8F9C95" w14:textId="77777777" w:rsidR="0086118A" w:rsidRDefault="0086118A" w:rsidP="00D06839">
      <w:pPr>
        <w:spacing w:line="360" w:lineRule="auto"/>
        <w:rPr>
          <w:rFonts w:ascii="Arial" w:hAnsi="Arial" w:cs="Arial"/>
          <w:b/>
          <w:bCs/>
          <w:sz w:val="24"/>
          <w:szCs w:val="24"/>
        </w:rPr>
      </w:pPr>
    </w:p>
    <w:p w14:paraId="7976D17F" w14:textId="77777777" w:rsidR="0086118A" w:rsidRDefault="0086118A" w:rsidP="00D06839">
      <w:pPr>
        <w:spacing w:line="360" w:lineRule="auto"/>
        <w:rPr>
          <w:rFonts w:ascii="Arial" w:hAnsi="Arial" w:cs="Arial"/>
          <w:b/>
          <w:bCs/>
          <w:sz w:val="24"/>
          <w:szCs w:val="24"/>
        </w:rPr>
      </w:pPr>
    </w:p>
    <w:p w14:paraId="5E4FFF61" w14:textId="77777777" w:rsidR="0086118A" w:rsidRDefault="0086118A" w:rsidP="00D06839">
      <w:pPr>
        <w:spacing w:line="360" w:lineRule="auto"/>
        <w:rPr>
          <w:rFonts w:ascii="Arial" w:hAnsi="Arial" w:cs="Arial"/>
          <w:b/>
          <w:bCs/>
          <w:sz w:val="24"/>
          <w:szCs w:val="24"/>
        </w:rPr>
      </w:pPr>
    </w:p>
    <w:p w14:paraId="3E050B06" w14:textId="77777777" w:rsidR="0086118A" w:rsidRDefault="0086118A" w:rsidP="00D06839">
      <w:pPr>
        <w:spacing w:line="360" w:lineRule="auto"/>
        <w:rPr>
          <w:rFonts w:ascii="Arial" w:hAnsi="Arial" w:cs="Arial"/>
          <w:b/>
          <w:bCs/>
          <w:sz w:val="24"/>
          <w:szCs w:val="24"/>
        </w:rPr>
      </w:pPr>
    </w:p>
    <w:p w14:paraId="6284B666" w14:textId="77777777" w:rsidR="0086118A" w:rsidRDefault="0086118A" w:rsidP="00D06839">
      <w:pPr>
        <w:spacing w:line="360" w:lineRule="auto"/>
        <w:rPr>
          <w:rFonts w:ascii="Arial" w:hAnsi="Arial" w:cs="Arial"/>
          <w:b/>
          <w:bCs/>
          <w:sz w:val="24"/>
          <w:szCs w:val="24"/>
        </w:rPr>
      </w:pPr>
    </w:p>
    <w:p w14:paraId="1856635D" w14:textId="77777777" w:rsidR="0086118A" w:rsidRDefault="0086118A" w:rsidP="00D06839">
      <w:pPr>
        <w:spacing w:line="360" w:lineRule="auto"/>
        <w:rPr>
          <w:rFonts w:ascii="Arial" w:hAnsi="Arial" w:cs="Arial"/>
          <w:b/>
          <w:bCs/>
          <w:sz w:val="24"/>
          <w:szCs w:val="24"/>
        </w:rPr>
      </w:pPr>
    </w:p>
    <w:p w14:paraId="452EA760" w14:textId="77777777" w:rsidR="0086118A" w:rsidRDefault="0086118A" w:rsidP="00D06839">
      <w:pPr>
        <w:spacing w:line="360" w:lineRule="auto"/>
        <w:rPr>
          <w:rFonts w:ascii="Arial" w:hAnsi="Arial" w:cs="Arial"/>
          <w:b/>
          <w:bCs/>
          <w:sz w:val="24"/>
          <w:szCs w:val="24"/>
        </w:rPr>
      </w:pPr>
    </w:p>
    <w:p w14:paraId="29D7D762" w14:textId="77777777" w:rsidR="0086118A" w:rsidRDefault="0086118A" w:rsidP="00D06839">
      <w:pPr>
        <w:spacing w:line="360" w:lineRule="auto"/>
        <w:rPr>
          <w:rFonts w:ascii="Arial" w:hAnsi="Arial" w:cs="Arial"/>
          <w:b/>
          <w:bCs/>
          <w:sz w:val="24"/>
          <w:szCs w:val="24"/>
        </w:rPr>
      </w:pPr>
    </w:p>
    <w:bookmarkEnd w:id="0"/>
    <w:p w14:paraId="39315638" w14:textId="77777777" w:rsidR="00A15A42" w:rsidRDefault="00A15A42"/>
    <w:sectPr w:rsidR="00A15A42" w:rsidSect="00BE7AC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CF"/>
    <w:rsid w:val="00077FC9"/>
    <w:rsid w:val="00093920"/>
    <w:rsid w:val="00097847"/>
    <w:rsid w:val="000B50EC"/>
    <w:rsid w:val="00154375"/>
    <w:rsid w:val="001605AC"/>
    <w:rsid w:val="002179AC"/>
    <w:rsid w:val="00283D3B"/>
    <w:rsid w:val="00336165"/>
    <w:rsid w:val="003623C5"/>
    <w:rsid w:val="0036695E"/>
    <w:rsid w:val="0040636D"/>
    <w:rsid w:val="0043274D"/>
    <w:rsid w:val="005251C3"/>
    <w:rsid w:val="00597DD1"/>
    <w:rsid w:val="005C638E"/>
    <w:rsid w:val="007A4D43"/>
    <w:rsid w:val="00813F08"/>
    <w:rsid w:val="00840EBF"/>
    <w:rsid w:val="00852237"/>
    <w:rsid w:val="0086118A"/>
    <w:rsid w:val="0089548E"/>
    <w:rsid w:val="00974177"/>
    <w:rsid w:val="00985C47"/>
    <w:rsid w:val="009F2ABA"/>
    <w:rsid w:val="00A15A42"/>
    <w:rsid w:val="00A52FA9"/>
    <w:rsid w:val="00A95EF2"/>
    <w:rsid w:val="00B14762"/>
    <w:rsid w:val="00B21738"/>
    <w:rsid w:val="00B41D8A"/>
    <w:rsid w:val="00B44743"/>
    <w:rsid w:val="00BA0B42"/>
    <w:rsid w:val="00BE7ACF"/>
    <w:rsid w:val="00C15A00"/>
    <w:rsid w:val="00C2503D"/>
    <w:rsid w:val="00C63E67"/>
    <w:rsid w:val="00C7614D"/>
    <w:rsid w:val="00D06839"/>
    <w:rsid w:val="00D6716A"/>
    <w:rsid w:val="00D8090B"/>
    <w:rsid w:val="00D9579E"/>
    <w:rsid w:val="00D96825"/>
    <w:rsid w:val="00E273D7"/>
    <w:rsid w:val="00E27D04"/>
    <w:rsid w:val="00F028AA"/>
    <w:rsid w:val="00F456F3"/>
    <w:rsid w:val="00F47B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2155"/>
  <w15:chartTrackingRefBased/>
  <w15:docId w15:val="{408E02FF-D4DC-4353-8869-13B88858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E7ACF"/>
    <w:rPr>
      <w:color w:val="0000FF"/>
      <w:u w:val="single"/>
    </w:rPr>
  </w:style>
  <w:style w:type="paragraph" w:styleId="NormalWeb">
    <w:name w:val="Normal (Web)"/>
    <w:basedOn w:val="Normal"/>
    <w:uiPriority w:val="99"/>
    <w:semiHidden/>
    <w:unhideWhenUsed/>
    <w:rsid w:val="004327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52237"/>
    <w:rPr>
      <w:sz w:val="16"/>
      <w:szCs w:val="16"/>
    </w:rPr>
  </w:style>
  <w:style w:type="paragraph" w:styleId="Textocomentario">
    <w:name w:val="annotation text"/>
    <w:basedOn w:val="Normal"/>
    <w:link w:val="TextocomentarioCar"/>
    <w:uiPriority w:val="99"/>
    <w:semiHidden/>
    <w:unhideWhenUsed/>
    <w:rsid w:val="008522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2237"/>
    <w:rPr>
      <w:sz w:val="20"/>
      <w:szCs w:val="20"/>
    </w:rPr>
  </w:style>
  <w:style w:type="paragraph" w:styleId="Asuntodelcomentario">
    <w:name w:val="annotation subject"/>
    <w:basedOn w:val="Textocomentario"/>
    <w:next w:val="Textocomentario"/>
    <w:link w:val="AsuntodelcomentarioCar"/>
    <w:uiPriority w:val="99"/>
    <w:semiHidden/>
    <w:unhideWhenUsed/>
    <w:rsid w:val="00852237"/>
    <w:rPr>
      <w:b/>
      <w:bCs/>
    </w:rPr>
  </w:style>
  <w:style w:type="character" w:customStyle="1" w:styleId="AsuntodelcomentarioCar">
    <w:name w:val="Asunto del comentario Car"/>
    <w:basedOn w:val="TextocomentarioCar"/>
    <w:link w:val="Asuntodelcomentario"/>
    <w:uiPriority w:val="99"/>
    <w:semiHidden/>
    <w:rsid w:val="00852237"/>
    <w:rPr>
      <w:b/>
      <w:bCs/>
      <w:sz w:val="20"/>
      <w:szCs w:val="20"/>
    </w:rPr>
  </w:style>
  <w:style w:type="paragraph" w:styleId="Textodeglobo">
    <w:name w:val="Balloon Text"/>
    <w:basedOn w:val="Normal"/>
    <w:link w:val="TextodegloboCar"/>
    <w:uiPriority w:val="99"/>
    <w:semiHidden/>
    <w:unhideWhenUsed/>
    <w:rsid w:val="008522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555201">
      <w:bodyDiv w:val="1"/>
      <w:marLeft w:val="0"/>
      <w:marRight w:val="0"/>
      <w:marTop w:val="0"/>
      <w:marBottom w:val="0"/>
      <w:divBdr>
        <w:top w:val="none" w:sz="0" w:space="0" w:color="auto"/>
        <w:left w:val="none" w:sz="0" w:space="0" w:color="auto"/>
        <w:bottom w:val="none" w:sz="0" w:space="0" w:color="auto"/>
        <w:right w:val="none" w:sz="0" w:space="0" w:color="auto"/>
      </w:divBdr>
    </w:div>
    <w:div w:id="747724875">
      <w:bodyDiv w:val="1"/>
      <w:marLeft w:val="0"/>
      <w:marRight w:val="0"/>
      <w:marTop w:val="0"/>
      <w:marBottom w:val="0"/>
      <w:divBdr>
        <w:top w:val="none" w:sz="0" w:space="0" w:color="auto"/>
        <w:left w:val="none" w:sz="0" w:space="0" w:color="auto"/>
        <w:bottom w:val="none" w:sz="0" w:space="0" w:color="auto"/>
        <w:right w:val="none" w:sz="0" w:space="0" w:color="auto"/>
      </w:divBdr>
    </w:div>
    <w:div w:id="1468744168">
      <w:bodyDiv w:val="1"/>
      <w:marLeft w:val="0"/>
      <w:marRight w:val="0"/>
      <w:marTop w:val="0"/>
      <w:marBottom w:val="0"/>
      <w:divBdr>
        <w:top w:val="none" w:sz="0" w:space="0" w:color="auto"/>
        <w:left w:val="none" w:sz="0" w:space="0" w:color="auto"/>
        <w:bottom w:val="none" w:sz="0" w:space="0" w:color="auto"/>
        <w:right w:val="none" w:sz="0" w:space="0" w:color="auto"/>
      </w:divBdr>
    </w:div>
    <w:div w:id="1695184497">
      <w:bodyDiv w:val="1"/>
      <w:marLeft w:val="0"/>
      <w:marRight w:val="0"/>
      <w:marTop w:val="0"/>
      <w:marBottom w:val="0"/>
      <w:divBdr>
        <w:top w:val="none" w:sz="0" w:space="0" w:color="auto"/>
        <w:left w:val="none" w:sz="0" w:space="0" w:color="auto"/>
        <w:bottom w:val="none" w:sz="0" w:space="0" w:color="auto"/>
        <w:right w:val="none" w:sz="0" w:space="0" w:color="auto"/>
      </w:divBdr>
    </w:div>
    <w:div w:id="1767143286">
      <w:bodyDiv w:val="1"/>
      <w:marLeft w:val="0"/>
      <w:marRight w:val="0"/>
      <w:marTop w:val="0"/>
      <w:marBottom w:val="0"/>
      <w:divBdr>
        <w:top w:val="none" w:sz="0" w:space="0" w:color="auto"/>
        <w:left w:val="none" w:sz="0" w:space="0" w:color="auto"/>
        <w:bottom w:val="none" w:sz="0" w:space="0" w:color="auto"/>
        <w:right w:val="none" w:sz="0" w:space="0" w:color="auto"/>
      </w:divBdr>
    </w:div>
    <w:div w:id="1897430587">
      <w:bodyDiv w:val="1"/>
      <w:marLeft w:val="0"/>
      <w:marRight w:val="0"/>
      <w:marTop w:val="0"/>
      <w:marBottom w:val="0"/>
      <w:divBdr>
        <w:top w:val="none" w:sz="0" w:space="0" w:color="auto"/>
        <w:left w:val="none" w:sz="0" w:space="0" w:color="auto"/>
        <w:bottom w:val="none" w:sz="0" w:space="0" w:color="auto"/>
        <w:right w:val="none" w:sz="0" w:space="0" w:color="auto"/>
      </w:divBdr>
    </w:div>
    <w:div w:id="2095856669">
      <w:bodyDiv w:val="1"/>
      <w:marLeft w:val="0"/>
      <w:marRight w:val="0"/>
      <w:marTop w:val="0"/>
      <w:marBottom w:val="0"/>
      <w:divBdr>
        <w:top w:val="none" w:sz="0" w:space="0" w:color="auto"/>
        <w:left w:val="none" w:sz="0" w:space="0" w:color="auto"/>
        <w:bottom w:val="none" w:sz="0" w:space="0" w:color="auto"/>
        <w:right w:val="none" w:sz="0" w:space="0" w:color="auto"/>
      </w:divBdr>
    </w:div>
    <w:div w:id="213648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Data/tareas/enep-00037/_AreasDocumentos/03-2018-0104/307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calameo.com/read/0046306001aadb7f844fc" TargetMode="External"/><Relationship Id="rId12" Type="http://schemas.openxmlformats.org/officeDocument/2006/relationships/hyperlink" Target="https://minita14yas.wordpress.com/lev-vygotsk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royalcert.com/wp-content/uploads/2016/08/15.jpg" TargetMode="External"/><Relationship Id="rId11" Type="http://schemas.openxmlformats.org/officeDocument/2006/relationships/hyperlink" Target="https://www.biografiasyvidas.com/biografia/p/piaget.htm" TargetMode="External"/><Relationship Id="rId5" Type="http://schemas.openxmlformats.org/officeDocument/2006/relationships/image" Target="media/image1.jpeg"/><Relationship Id="rId10" Type="http://schemas.openxmlformats.org/officeDocument/2006/relationships/hyperlink" Target="http://187.160.244.18/sistema/Data/tareas/enep-00037/_AreasDocumentos/03-2018-0104/3076.pdf" TargetMode="External"/><Relationship Id="rId4" Type="http://schemas.openxmlformats.org/officeDocument/2006/relationships/webSettings" Target="webSettings.xml"/><Relationship Id="rId9" Type="http://schemas.openxmlformats.org/officeDocument/2006/relationships/hyperlink" Target="http://187.160.244.18/sistema/Data/tareas/enep-00037/_AreasDocumentos/03-2018-0104/3190.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Jea80</b:Tag>
    <b:SourceType>InternetSite</b:SourceType>
    <b:Guid>{9727B06F-18D4-40FB-A8F3-5DA9F0CD92D9}</b:Guid>
    <b:Author>
      <b:Author>
        <b:NameList>
          <b:Person>
            <b:Last>Piaget</b:Last>
            <b:First>Jean</b:First>
          </b:Person>
        </b:NameList>
      </b:Author>
    </b:Author>
    <b:Year>1896-1980</b:Year>
    <b:RefOrder>1</b:RefOrder>
  </b:Source>
  <b:Source>
    <b:Tag>Bar83</b:Tag>
    <b:SourceType>InternetSite</b:SourceType>
    <b:Guid>{2504D93E-E6FE-4E77-95BC-AB774A2BFEAF}</b:Guid>
    <b:Author>
      <b:Author>
        <b:NameList>
          <b:Person>
            <b:Last>Baroody y Ginsburg</b:Last>
          </b:Person>
        </b:NameList>
      </b:Author>
    </b:Author>
    <b:Year>1983</b:Year>
    <b:RefOrder>5</b:RefOrder>
  </b:Source>
  <b:Source>
    <b:Tag>Bar</b:Tag>
    <b:SourceType>InternetSite</b:SourceType>
    <b:Guid>{EFAF7707-C0C3-454D-A200-5D4F7C482DFB}</b:Guid>
    <b:Author>
      <b:Author>
        <b:NameList>
          <b:Person>
            <b:Last>Baroody</b:Last>
          </b:Person>
        </b:NameList>
      </b:Author>
    </b:Author>
    <b:RefOrder>4</b:RefOrder>
  </b:Source>
  <b:Source>
    <b:Tag>Ver91</b:Tag>
    <b:SourceType>InternetSite</b:SourceType>
    <b:Guid>{C9CD1849-53C3-40D0-8558-4260B30EEF4A}</b:Guid>
    <b:Author>
      <b:Author>
        <b:NameList>
          <b:Person>
            <b:Last>Vergnaud</b:Last>
          </b:Person>
        </b:NameList>
      </b:Author>
    </b:Author>
    <b:Year>1991</b:Year>
    <b:RefOrder>6</b:RefOrder>
  </b:Source>
  <b:Source>
    <b:Tag>Fue09</b:Tag>
    <b:SourceType>InternetSite</b:SourceType>
    <b:Guid>{72986CA8-CF4D-4D53-A6AC-F63F8C9FFBAA}</b:Guid>
    <b:Author>
      <b:Author>
        <b:NameList>
          <b:Person>
            <b:Last>Fuenlabrada</b:Last>
          </b:Person>
        </b:NameList>
      </b:Author>
    </b:Author>
    <b:Year>2009</b:Year>
    <b:RefOrder>7</b:RefOrder>
  </b:Source>
  <b:Source>
    <b:Tag>Bar97</b:Tag>
    <b:SourceType>InternetSite</b:SourceType>
    <b:Guid>{9A7CE002-FAB0-4032-B1E9-B96F1A419DB9}</b:Guid>
    <b:Author>
      <b:Author>
        <b:NameList>
          <b:Person>
            <b:Last>Baroody</b:Last>
          </b:Person>
        </b:NameList>
      </b:Author>
    </b:Author>
    <b:Year>1997</b:Year>
    <b:RefOrder>3</b:RefOrder>
  </b:Source>
  <b:Source>
    <b:Tag>Pia73</b:Tag>
    <b:SourceType>InternetSite</b:SourceType>
    <b:Guid>{40AAB5AA-7252-44A0-AF9F-DE892C636C27}</b:Guid>
    <b:Author>
      <b:Author>
        <b:NameList>
          <b:Person>
            <b:Last>Piaget</b:Last>
          </b:Person>
        </b:NameList>
      </b:Author>
    </b:Author>
    <b:Year>1973</b:Year>
    <b:RefOrder>2</b:RefOrder>
  </b:Source>
</b:Sources>
</file>

<file path=customXml/itemProps1.xml><?xml version="1.0" encoding="utf-8"?>
<ds:datastoreItem xmlns:ds="http://schemas.openxmlformats.org/officeDocument/2006/customXml" ds:itemID="{DABD6B06-E3F3-4ECE-ACDC-502D4763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1923</Words>
  <Characters>10579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dc:creator>
  <cp:keywords/>
  <dc:description/>
  <cp:lastModifiedBy>cleme</cp:lastModifiedBy>
  <cp:revision>2</cp:revision>
  <dcterms:created xsi:type="dcterms:W3CDTF">2020-04-30T01:45:00Z</dcterms:created>
  <dcterms:modified xsi:type="dcterms:W3CDTF">2020-04-30T01:45:00Z</dcterms:modified>
</cp:coreProperties>
</file>