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318" w:rsidRDefault="00A10318" w:rsidP="00A10318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ESCUELA NORMAL DE EDUCACIÓN PREESCOLAR</w:t>
      </w:r>
    </w:p>
    <w:p w:rsidR="00A10318" w:rsidRDefault="00A10318" w:rsidP="00A10318">
      <w:pPr>
        <w:jc w:val="center"/>
        <w:rPr>
          <w:rFonts w:ascii="Tahoma" w:hAnsi="Tahoma" w:cs="Tahoma"/>
          <w:b/>
          <w:sz w:val="24"/>
          <w:szCs w:val="24"/>
        </w:rPr>
      </w:pPr>
    </w:p>
    <w:p w:rsidR="00A10318" w:rsidRDefault="00A10318" w:rsidP="00A1031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2152650" cy="16668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318" w:rsidRDefault="00A10318" w:rsidP="00A1031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Maestro: RAMIRO GARCIA ELIAS</w:t>
      </w:r>
    </w:p>
    <w:p w:rsidR="00A10318" w:rsidRDefault="00A10318" w:rsidP="00A1031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Estrategias para la exploración del mundo social</w:t>
      </w:r>
    </w:p>
    <w:p w:rsidR="00A10318" w:rsidRDefault="00A10318" w:rsidP="00A10318">
      <w:pPr>
        <w:jc w:val="center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Vanessa Elizabeth Sánchez Gallegos N.L 16</w:t>
      </w:r>
    </w:p>
    <w:p w:rsidR="00A10318" w:rsidRDefault="00A10318" w:rsidP="00A1031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2° B</w:t>
      </w:r>
    </w:p>
    <w:p w:rsidR="00A10318" w:rsidRDefault="00A10318" w:rsidP="00A10318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Unidad</w:t>
      </w:r>
      <w:r>
        <w:rPr>
          <w:rFonts w:ascii="Tahoma" w:hAnsi="Tahoma" w:cs="Tahoma"/>
          <w:b/>
          <w:sz w:val="32"/>
          <w:szCs w:val="32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I</w:t>
      </w:r>
      <w:r>
        <w:rPr>
          <w:rFonts w:ascii="Tahoma" w:hAnsi="Tahoma" w:cs="Tahoma"/>
          <w:b/>
          <w:sz w:val="28"/>
          <w:szCs w:val="28"/>
        </w:rPr>
        <w:t>I</w:t>
      </w:r>
    </w:p>
    <w:p w:rsidR="00A10318" w:rsidRDefault="00A10318" w:rsidP="00A10318">
      <w:pPr>
        <w:jc w:val="center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El desarrollo de la identidad en los niños y las niñas de preescolar</w:t>
      </w:r>
    </w:p>
    <w:p w:rsidR="00A10318" w:rsidRDefault="00A10318" w:rsidP="00A10318">
      <w:pPr>
        <w:jc w:val="center"/>
        <w:rPr>
          <w:rFonts w:ascii="Tahoma" w:hAnsi="Tahoma" w:cs="Tahoma"/>
          <w:b/>
          <w:sz w:val="28"/>
          <w:szCs w:val="28"/>
        </w:rPr>
      </w:pPr>
      <w:r w:rsidRPr="00A10318">
        <w:rPr>
          <w:rFonts w:ascii="Tahoma" w:hAnsi="Tahoma" w:cs="Tahoma"/>
          <w:b/>
          <w:sz w:val="28"/>
          <w:szCs w:val="28"/>
        </w:rPr>
        <w:t>Cuadro de doble entrada</w:t>
      </w:r>
    </w:p>
    <w:p w:rsidR="00A10318" w:rsidRDefault="00A10318" w:rsidP="00A1031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8"/>
          <w:szCs w:val="28"/>
        </w:rPr>
        <w:t xml:space="preserve">Competencias </w:t>
      </w:r>
    </w:p>
    <w:p w:rsidR="00A10318" w:rsidRDefault="00A10318" w:rsidP="00A10318">
      <w:pPr>
        <w:jc w:val="center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• Soluciona problemas y toma decisiones utilizando su pensamiento crítico y creativo.</w:t>
      </w:r>
    </w:p>
    <w:p w:rsidR="00A10318" w:rsidRDefault="00A10318" w:rsidP="00A10318">
      <w:pPr>
        <w:jc w:val="center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• Aprende de manera autónoma y muestra iniciativa para autorregularse y fortalecer</w:t>
      </w:r>
    </w:p>
    <w:p w:rsidR="00A10318" w:rsidRDefault="00A10318" w:rsidP="00A10318">
      <w:pPr>
        <w:jc w:val="center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su desarrollo personal.</w:t>
      </w:r>
    </w:p>
    <w:p w:rsidR="00A10318" w:rsidRDefault="00A10318" w:rsidP="00A10318">
      <w:pPr>
        <w:jc w:val="center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• Colabora con diversos actores para generar proyectos innovadores de impacto</w:t>
      </w:r>
    </w:p>
    <w:p w:rsidR="00A10318" w:rsidRDefault="00A10318" w:rsidP="00A10318">
      <w:pPr>
        <w:jc w:val="center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social y educativo.</w:t>
      </w:r>
    </w:p>
    <w:p w:rsidR="00A10318" w:rsidRDefault="00A10318" w:rsidP="00A10318">
      <w:pPr>
        <w:jc w:val="center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• Utiliza las tecnologías de la información y la comunicación de manera crítica.</w:t>
      </w:r>
    </w:p>
    <w:p w:rsidR="00A10318" w:rsidRDefault="00A10318" w:rsidP="00A10318">
      <w:pPr>
        <w:jc w:val="center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• Aplica sus habilidades lingüísticas y comunicativas en diversos contextos.</w:t>
      </w:r>
    </w:p>
    <w:p w:rsidR="00A10318" w:rsidRDefault="00A10318" w:rsidP="00A10318">
      <w:pPr>
        <w:jc w:val="center"/>
        <w:rPr>
          <w:rFonts w:ascii="Tahoma" w:hAnsi="Tahoma" w:cs="Tahoma"/>
          <w:bCs/>
          <w:sz w:val="24"/>
          <w:szCs w:val="24"/>
        </w:rPr>
      </w:pPr>
    </w:p>
    <w:p w:rsidR="00A10318" w:rsidRDefault="00A10318" w:rsidP="00A10318">
      <w:pPr>
        <w:jc w:val="center"/>
        <w:rPr>
          <w:rFonts w:ascii="Tahoma" w:hAnsi="Tahoma" w:cs="Tahoma"/>
          <w:bCs/>
          <w:sz w:val="24"/>
          <w:szCs w:val="24"/>
        </w:rPr>
      </w:pPr>
    </w:p>
    <w:p w:rsidR="00A10318" w:rsidRDefault="00A10318" w:rsidP="00A10318">
      <w:pPr>
        <w:jc w:val="center"/>
        <w:rPr>
          <w:rFonts w:ascii="Tahoma" w:hAnsi="Tahoma" w:cs="Tahoma"/>
          <w:bCs/>
          <w:sz w:val="24"/>
          <w:szCs w:val="24"/>
        </w:rPr>
      </w:pPr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5270"/>
        <w:gridCol w:w="5362"/>
      </w:tblGrid>
      <w:tr w:rsidR="00A10318" w:rsidRPr="00CE5F86" w:rsidTr="00CE5F86">
        <w:tc>
          <w:tcPr>
            <w:tcW w:w="5270" w:type="dxa"/>
            <w:shd w:val="clear" w:color="auto" w:fill="FF66FF"/>
          </w:tcPr>
          <w:p w:rsidR="00A10318" w:rsidRPr="00CE5F86" w:rsidRDefault="00A10318" w:rsidP="00A1031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 w:rsidRPr="00CE5F86">
              <w:rPr>
                <w:rFonts w:ascii="Tahoma" w:hAnsi="Tahoma" w:cs="Tahoma"/>
                <w:bCs/>
                <w:sz w:val="28"/>
                <w:szCs w:val="28"/>
              </w:rPr>
              <w:lastRenderedPageBreak/>
              <w:t xml:space="preserve">ACTIVIDAD </w:t>
            </w:r>
          </w:p>
        </w:tc>
        <w:tc>
          <w:tcPr>
            <w:tcW w:w="5362" w:type="dxa"/>
            <w:shd w:val="clear" w:color="auto" w:fill="FFCC66"/>
          </w:tcPr>
          <w:p w:rsidR="00A10318" w:rsidRPr="00CE5F86" w:rsidRDefault="00A10318" w:rsidP="00A1031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 w:rsidRPr="00CE5F86">
              <w:rPr>
                <w:rFonts w:ascii="Tahoma" w:hAnsi="Tahoma" w:cs="Tahoma"/>
                <w:bCs/>
                <w:sz w:val="28"/>
                <w:szCs w:val="28"/>
              </w:rPr>
              <w:t>ARGUMENTACION</w:t>
            </w:r>
          </w:p>
        </w:tc>
      </w:tr>
      <w:tr w:rsidR="00A10318" w:rsidRPr="00CE5F86" w:rsidTr="00CE5F86">
        <w:trPr>
          <w:trHeight w:val="2880"/>
        </w:trPr>
        <w:tc>
          <w:tcPr>
            <w:tcW w:w="5270" w:type="dxa"/>
            <w:shd w:val="clear" w:color="auto" w:fill="FF66FF"/>
          </w:tcPr>
          <w:p w:rsidR="00A10318" w:rsidRPr="00CE5F86" w:rsidRDefault="00E5568E" w:rsidP="00A1031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 w:rsidRPr="00CE5F86">
              <w:rPr>
                <w:rFonts w:ascii="Tahoma" w:hAnsi="Tahoma" w:cs="Tahoma"/>
                <w:bCs/>
                <w:sz w:val="28"/>
                <w:szCs w:val="28"/>
              </w:rPr>
              <w:t xml:space="preserve">Primer día de clases </w:t>
            </w:r>
          </w:p>
        </w:tc>
        <w:tc>
          <w:tcPr>
            <w:tcW w:w="5362" w:type="dxa"/>
            <w:shd w:val="clear" w:color="auto" w:fill="FFCC66"/>
          </w:tcPr>
          <w:p w:rsidR="00A10318" w:rsidRPr="00CE5F86" w:rsidRDefault="00545AD6" w:rsidP="00A1031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 w:rsidRPr="00CE5F86">
              <w:rPr>
                <w:rFonts w:ascii="Tahoma" w:hAnsi="Tahoma" w:cs="Tahoma"/>
                <w:bCs/>
                <w:sz w:val="28"/>
                <w:szCs w:val="28"/>
              </w:rPr>
              <w:t>Los niños empiezan a convivir con personas nuevas, que, en este caso, son sus compañeros, que no saben cómo van a ser tratados por ellos, ni cómo tratarlos.</w:t>
            </w:r>
          </w:p>
          <w:p w:rsidR="00057285" w:rsidRPr="00CE5F86" w:rsidRDefault="00545AD6" w:rsidP="00A1031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 w:rsidRPr="00CE5F86">
              <w:rPr>
                <w:rFonts w:ascii="Tahoma" w:hAnsi="Tahoma" w:cs="Tahoma"/>
                <w:bCs/>
                <w:sz w:val="28"/>
                <w:szCs w:val="28"/>
              </w:rPr>
              <w:t>Entonces el niño aprende a convivir con los demás</w:t>
            </w:r>
            <w:r w:rsidR="0036454D" w:rsidRPr="00CE5F86">
              <w:rPr>
                <w:rFonts w:ascii="Tahoma" w:hAnsi="Tahoma" w:cs="Tahoma"/>
                <w:bCs/>
                <w:sz w:val="28"/>
                <w:szCs w:val="28"/>
              </w:rPr>
              <w:t>, crea</w:t>
            </w:r>
            <w:r w:rsidRPr="00CE5F86">
              <w:rPr>
                <w:rFonts w:ascii="Tahoma" w:hAnsi="Tahoma" w:cs="Tahoma"/>
                <w:bCs/>
                <w:sz w:val="28"/>
                <w:szCs w:val="28"/>
              </w:rPr>
              <w:t xml:space="preserve"> </w:t>
            </w:r>
            <w:r w:rsidR="0036454D" w:rsidRPr="00CE5F86">
              <w:rPr>
                <w:rFonts w:ascii="Tahoma" w:hAnsi="Tahoma" w:cs="Tahoma"/>
                <w:bCs/>
                <w:sz w:val="28"/>
                <w:szCs w:val="28"/>
              </w:rPr>
              <w:t xml:space="preserve">conciencia de sí mismo como una persona diferente a </w:t>
            </w:r>
            <w:r w:rsidR="0036454D" w:rsidRPr="00CE5F86">
              <w:rPr>
                <w:rFonts w:ascii="Tahoma" w:hAnsi="Tahoma" w:cs="Tahoma"/>
                <w:bCs/>
                <w:sz w:val="28"/>
                <w:szCs w:val="28"/>
              </w:rPr>
              <w:t>sus compañeros</w:t>
            </w:r>
            <w:r w:rsidR="0036454D" w:rsidRPr="00CE5F86">
              <w:rPr>
                <w:rFonts w:ascii="Tahoma" w:hAnsi="Tahoma" w:cs="Tahoma"/>
                <w:bCs/>
                <w:sz w:val="28"/>
                <w:szCs w:val="28"/>
              </w:rPr>
              <w:t xml:space="preserve"> e intenta definirse a sí mismo</w:t>
            </w:r>
            <w:r w:rsidR="0036454D" w:rsidRPr="00CE5F86">
              <w:rPr>
                <w:rFonts w:ascii="Tahoma" w:hAnsi="Tahoma" w:cs="Tahoma"/>
                <w:bCs/>
                <w:sz w:val="28"/>
                <w:szCs w:val="28"/>
              </w:rPr>
              <w:t>.</w:t>
            </w:r>
          </w:p>
        </w:tc>
      </w:tr>
      <w:tr w:rsidR="00DD13D6" w:rsidRPr="00CE5F86" w:rsidTr="00CE5F86">
        <w:trPr>
          <w:trHeight w:val="505"/>
        </w:trPr>
        <w:tc>
          <w:tcPr>
            <w:tcW w:w="5270" w:type="dxa"/>
            <w:shd w:val="clear" w:color="auto" w:fill="FF66FF"/>
          </w:tcPr>
          <w:p w:rsidR="00DD13D6" w:rsidRPr="00CE5F86" w:rsidRDefault="00DD13D6" w:rsidP="00DD13D6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 w:rsidRPr="00CE5F86">
              <w:rPr>
                <w:rFonts w:ascii="Tahoma" w:hAnsi="Tahoma" w:cs="Tahoma"/>
                <w:bCs/>
                <w:sz w:val="28"/>
                <w:szCs w:val="28"/>
              </w:rPr>
              <w:t>Recreo u hora de jugar</w:t>
            </w:r>
          </w:p>
        </w:tc>
        <w:tc>
          <w:tcPr>
            <w:tcW w:w="5362" w:type="dxa"/>
            <w:shd w:val="clear" w:color="auto" w:fill="FFCC66"/>
          </w:tcPr>
          <w:p w:rsidR="00DD13D6" w:rsidRPr="00CE5F86" w:rsidRDefault="00DD13D6" w:rsidP="00A1031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 w:rsidRPr="00CE5F86">
              <w:rPr>
                <w:rFonts w:ascii="Tahoma" w:hAnsi="Tahoma" w:cs="Tahoma"/>
                <w:bCs/>
                <w:sz w:val="28"/>
                <w:szCs w:val="28"/>
              </w:rPr>
              <w:t xml:space="preserve">Los niños </w:t>
            </w:r>
            <w:r w:rsidRPr="00CE5F86">
              <w:rPr>
                <w:rFonts w:ascii="Tahoma" w:hAnsi="Tahoma" w:cs="Tahoma"/>
                <w:bCs/>
                <w:sz w:val="28"/>
                <w:szCs w:val="28"/>
              </w:rPr>
              <w:t>van eligiendo amigos con algunas características, y gustos similares</w:t>
            </w:r>
            <w:r w:rsidRPr="00CE5F86">
              <w:rPr>
                <w:rFonts w:ascii="Tahoma" w:hAnsi="Tahoma" w:cs="Tahoma"/>
                <w:bCs/>
                <w:sz w:val="28"/>
                <w:szCs w:val="28"/>
              </w:rPr>
              <w:t xml:space="preserve"> a los suyos.</w:t>
            </w:r>
          </w:p>
        </w:tc>
      </w:tr>
      <w:tr w:rsidR="00C63C4F" w:rsidRPr="00CE5F86" w:rsidTr="00CE5F86">
        <w:trPr>
          <w:trHeight w:val="1638"/>
        </w:trPr>
        <w:tc>
          <w:tcPr>
            <w:tcW w:w="5270" w:type="dxa"/>
            <w:shd w:val="clear" w:color="auto" w:fill="FF66FF"/>
          </w:tcPr>
          <w:p w:rsidR="00C63C4F" w:rsidRPr="00CE5F86" w:rsidRDefault="00C63C4F" w:rsidP="00A1031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 w:rsidRPr="00CE5F86">
              <w:rPr>
                <w:rFonts w:ascii="Tahoma" w:hAnsi="Tahoma" w:cs="Tahoma"/>
                <w:bCs/>
                <w:sz w:val="28"/>
                <w:szCs w:val="28"/>
              </w:rPr>
              <w:t xml:space="preserve">Juegos simbólicos, como el doctor  </w:t>
            </w:r>
          </w:p>
        </w:tc>
        <w:tc>
          <w:tcPr>
            <w:tcW w:w="5362" w:type="dxa"/>
            <w:shd w:val="clear" w:color="auto" w:fill="FFCC66"/>
          </w:tcPr>
          <w:p w:rsidR="00C63C4F" w:rsidRPr="00CE5F86" w:rsidRDefault="00C63C4F" w:rsidP="00A1031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 w:rsidRPr="00CE5F86">
              <w:rPr>
                <w:rFonts w:ascii="Tahoma" w:hAnsi="Tahoma" w:cs="Tahoma"/>
                <w:bCs/>
                <w:sz w:val="28"/>
                <w:szCs w:val="28"/>
              </w:rPr>
              <w:t xml:space="preserve">El niño va tomando distintas características, conductas, hábitos actitudes y formas de sus compañeros, de igual forma aprendiendo </w:t>
            </w:r>
            <w:r w:rsidRPr="00CE5F86">
              <w:rPr>
                <w:rFonts w:ascii="Tahoma" w:hAnsi="Tahoma" w:cs="Tahoma"/>
                <w:bCs/>
                <w:sz w:val="28"/>
                <w:szCs w:val="28"/>
              </w:rPr>
              <w:t>y así creando su identidad.</w:t>
            </w:r>
          </w:p>
          <w:p w:rsidR="00DD13D6" w:rsidRPr="00CE5F86" w:rsidRDefault="00DD13D6" w:rsidP="00A1031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</w:tr>
      <w:tr w:rsidR="00DD13D6" w:rsidRPr="00CE5F86" w:rsidTr="00CE5F86">
        <w:trPr>
          <w:trHeight w:val="1158"/>
        </w:trPr>
        <w:tc>
          <w:tcPr>
            <w:tcW w:w="5270" w:type="dxa"/>
            <w:shd w:val="clear" w:color="auto" w:fill="FF66FF"/>
          </w:tcPr>
          <w:p w:rsidR="00DD13D6" w:rsidRPr="00CE5F86" w:rsidRDefault="00DD13D6" w:rsidP="00A1031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 w:rsidRPr="00CE5F86">
              <w:rPr>
                <w:rFonts w:ascii="Tahoma" w:hAnsi="Tahoma" w:cs="Tahoma"/>
                <w:bCs/>
                <w:sz w:val="28"/>
                <w:szCs w:val="28"/>
              </w:rPr>
              <w:t>Se presenta un problema</w:t>
            </w:r>
          </w:p>
          <w:p w:rsidR="00DD13D6" w:rsidRPr="00CE5F86" w:rsidRDefault="00DD13D6" w:rsidP="00A1031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 w:rsidRPr="00CE5F86">
              <w:rPr>
                <w:rFonts w:ascii="Tahoma" w:hAnsi="Tahoma" w:cs="Tahoma"/>
                <w:bCs/>
                <w:sz w:val="28"/>
                <w:szCs w:val="28"/>
              </w:rPr>
              <w:t>(cuando se rompe la máquina de chicles)</w:t>
            </w:r>
          </w:p>
        </w:tc>
        <w:tc>
          <w:tcPr>
            <w:tcW w:w="5362" w:type="dxa"/>
            <w:shd w:val="clear" w:color="auto" w:fill="FFCC66"/>
          </w:tcPr>
          <w:p w:rsidR="00CE5F86" w:rsidRPr="00CE5F86" w:rsidRDefault="00DD13D6" w:rsidP="00A1031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 w:rsidRPr="00CE5F86">
              <w:rPr>
                <w:rFonts w:ascii="Tahoma" w:hAnsi="Tahoma" w:cs="Tahoma"/>
                <w:bCs/>
                <w:sz w:val="28"/>
                <w:szCs w:val="28"/>
              </w:rPr>
              <w:t xml:space="preserve">Cada niño toma de manera autónoma una decisión de cómo actuar de lo que </w:t>
            </w:r>
            <w:r w:rsidR="00CE5F86" w:rsidRPr="00CE5F86">
              <w:rPr>
                <w:rFonts w:ascii="Tahoma" w:hAnsi="Tahoma" w:cs="Tahoma"/>
                <w:bCs/>
                <w:sz w:val="28"/>
                <w:szCs w:val="28"/>
              </w:rPr>
              <w:t>van a</w:t>
            </w:r>
            <w:r w:rsidRPr="00CE5F86">
              <w:rPr>
                <w:rFonts w:ascii="Tahoma" w:hAnsi="Tahoma" w:cs="Tahoma"/>
                <w:bCs/>
                <w:sz w:val="28"/>
                <w:szCs w:val="28"/>
              </w:rPr>
              <w:t xml:space="preserve"> hacer ante una situación o un </w:t>
            </w:r>
            <w:r w:rsidR="00CE5F86" w:rsidRPr="00CE5F86">
              <w:rPr>
                <w:rFonts w:ascii="Tahoma" w:hAnsi="Tahoma" w:cs="Tahoma"/>
                <w:bCs/>
                <w:sz w:val="28"/>
                <w:szCs w:val="28"/>
              </w:rPr>
              <w:t>problema que se presente.</w:t>
            </w:r>
          </w:p>
        </w:tc>
      </w:tr>
      <w:tr w:rsidR="00CE5F86" w:rsidRPr="00CE5F86" w:rsidTr="00CE5F86">
        <w:trPr>
          <w:trHeight w:val="373"/>
        </w:trPr>
        <w:tc>
          <w:tcPr>
            <w:tcW w:w="5270" w:type="dxa"/>
            <w:shd w:val="clear" w:color="auto" w:fill="FF66FF"/>
          </w:tcPr>
          <w:p w:rsidR="00CE5F86" w:rsidRPr="00CE5F86" w:rsidRDefault="00CE5F86" w:rsidP="00A1031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 w:rsidRPr="00CE5F86">
              <w:rPr>
                <w:rFonts w:ascii="Tahoma" w:hAnsi="Tahoma" w:cs="Tahoma"/>
                <w:bCs/>
                <w:sz w:val="28"/>
                <w:szCs w:val="28"/>
              </w:rPr>
              <w:t xml:space="preserve">La boda </w:t>
            </w:r>
          </w:p>
        </w:tc>
        <w:tc>
          <w:tcPr>
            <w:tcW w:w="5362" w:type="dxa"/>
            <w:shd w:val="clear" w:color="auto" w:fill="FFCC66"/>
          </w:tcPr>
          <w:p w:rsidR="00CE5F86" w:rsidRPr="00CE5F86" w:rsidRDefault="00CE5F86" w:rsidP="00CE5F86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 w:rsidRPr="00CE5F86">
              <w:rPr>
                <w:rFonts w:ascii="Tahoma" w:hAnsi="Tahoma" w:cs="Tahoma"/>
                <w:bCs/>
                <w:sz w:val="28"/>
                <w:szCs w:val="28"/>
              </w:rPr>
              <w:t xml:space="preserve">En esta actividad, se le da la oportunidad a los niños de que decidan por ellos mismo que persona quieren ser, como quieren vestirse, que quieren decir y que quieren usar, y de qué forma ellos se sienten mejor, en esto también los niños tienen la oportunidad </w:t>
            </w:r>
            <w:r w:rsidRPr="00CE5F86">
              <w:rPr>
                <w:rFonts w:ascii="Tahoma" w:hAnsi="Tahoma" w:cs="Tahoma"/>
                <w:bCs/>
                <w:sz w:val="28"/>
                <w:szCs w:val="28"/>
              </w:rPr>
              <w:t xml:space="preserve">de conocerse a </w:t>
            </w:r>
            <w:r w:rsidRPr="00CE5F86">
              <w:rPr>
                <w:rFonts w:ascii="Tahoma" w:hAnsi="Tahoma" w:cs="Tahoma"/>
                <w:bCs/>
                <w:sz w:val="28"/>
                <w:szCs w:val="28"/>
              </w:rPr>
              <w:t>sí</w:t>
            </w:r>
            <w:r w:rsidRPr="00CE5F86">
              <w:rPr>
                <w:rFonts w:ascii="Tahoma" w:hAnsi="Tahoma" w:cs="Tahoma"/>
                <w:bCs/>
                <w:sz w:val="28"/>
                <w:szCs w:val="28"/>
              </w:rPr>
              <w:t xml:space="preserve"> mismos, que le gusta, que le disgusta</w:t>
            </w:r>
          </w:p>
        </w:tc>
      </w:tr>
    </w:tbl>
    <w:p w:rsidR="00A10318" w:rsidRDefault="00A10318" w:rsidP="00A10318">
      <w:pPr>
        <w:jc w:val="center"/>
        <w:rPr>
          <w:rFonts w:ascii="Tahoma" w:hAnsi="Tahoma" w:cs="Tahoma"/>
          <w:bCs/>
          <w:sz w:val="24"/>
          <w:szCs w:val="24"/>
        </w:rPr>
      </w:pPr>
    </w:p>
    <w:p w:rsidR="00A10318" w:rsidRDefault="00A10318" w:rsidP="00A10318">
      <w:pPr>
        <w:rPr>
          <w:rFonts w:ascii="Tahoma" w:hAnsi="Tahoma" w:cs="Tahoma"/>
          <w:b/>
          <w:sz w:val="24"/>
          <w:szCs w:val="24"/>
        </w:rPr>
      </w:pPr>
    </w:p>
    <w:p w:rsidR="008F7CC5" w:rsidRDefault="008F7CC5"/>
    <w:sectPr w:rsidR="008F7C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18"/>
    <w:rsid w:val="00057285"/>
    <w:rsid w:val="0036454D"/>
    <w:rsid w:val="00545AD6"/>
    <w:rsid w:val="008F7CC5"/>
    <w:rsid w:val="00A10318"/>
    <w:rsid w:val="00C63C4F"/>
    <w:rsid w:val="00CE5F86"/>
    <w:rsid w:val="00DD13D6"/>
    <w:rsid w:val="00E5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A4FBC"/>
  <w15:chartTrackingRefBased/>
  <w15:docId w15:val="{FDA27CA7-40F4-46CA-BFFF-9C026870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31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10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Garcia, Alejandro</dc:creator>
  <cp:keywords/>
  <dc:description/>
  <cp:lastModifiedBy>Sanchez Garcia, Alejandro</cp:lastModifiedBy>
  <cp:revision>8</cp:revision>
  <dcterms:created xsi:type="dcterms:W3CDTF">2020-04-24T00:41:00Z</dcterms:created>
  <dcterms:modified xsi:type="dcterms:W3CDTF">2020-04-24T01:20:00Z</dcterms:modified>
</cp:coreProperties>
</file>