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5BC" w:rsidRDefault="007845BC" w:rsidP="007845BC">
      <w:r>
        <w:t>THESE ARE THE PAGES YOU NEED TO COMPLETE.</w:t>
      </w:r>
    </w:p>
    <w:p w:rsidR="007845BC" w:rsidRDefault="007845BC" w:rsidP="007845BC">
      <w:pPr>
        <w:rPr>
          <w:b/>
          <w:bCs/>
        </w:rPr>
      </w:pPr>
      <w:r w:rsidRPr="007845BC">
        <w:rPr>
          <w:b/>
          <w:bCs/>
        </w:rPr>
        <w:t>A complete the conversation with some or any.</w:t>
      </w:r>
    </w:p>
    <w:p w:rsidR="007845BC" w:rsidRDefault="007845BC" w:rsidP="007845BC">
      <w:r w:rsidRPr="007845BC">
        <w:rPr>
          <w:b/>
          <w:bCs/>
        </w:rPr>
        <w:t>Keith</w:t>
      </w:r>
      <w:r>
        <w:t xml:space="preserve"> Oh, they don´t have</w:t>
      </w:r>
      <w:r w:rsidRPr="007845BC">
        <w:rPr>
          <w:u w:val="single"/>
        </w:rPr>
        <w:t xml:space="preserve">   </w:t>
      </w:r>
      <w:r>
        <w:rPr>
          <w:u w:val="single"/>
        </w:rPr>
        <w:t xml:space="preserve">any       </w:t>
      </w:r>
      <w:r>
        <w:t>potato salad.</w:t>
      </w:r>
    </w:p>
    <w:p w:rsidR="007845BC" w:rsidRDefault="007845BC" w:rsidP="007845BC">
      <w:r w:rsidRPr="007845BC">
        <w:rPr>
          <w:b/>
          <w:bCs/>
        </w:rPr>
        <w:t xml:space="preserve">Jane </w:t>
      </w:r>
      <w:r>
        <w:t>But we have lots of potatoes at home. Let´s make</w:t>
      </w:r>
      <w:r>
        <w:rPr>
          <w:u w:val="single"/>
        </w:rPr>
        <w:t xml:space="preserve">   some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7845BC" w:rsidRDefault="007845BC" w:rsidP="007845BC">
      <w:r w:rsidRPr="007845BC">
        <w:rPr>
          <w:b/>
          <w:bCs/>
        </w:rPr>
        <w:t>Keith</w:t>
      </w:r>
      <w:r>
        <w:t xml:space="preserve"> Great. Do we have</w:t>
      </w:r>
      <w:r>
        <w:rPr>
          <w:u w:val="single"/>
        </w:rPr>
        <w:t xml:space="preserve">               any                    </w:t>
      </w:r>
      <w:r>
        <w:t>mayonnaise?</w:t>
      </w:r>
    </w:p>
    <w:p w:rsidR="007845BC" w:rsidRDefault="007845BC" w:rsidP="007845BC">
      <w:r w:rsidRPr="007845BC">
        <w:rPr>
          <w:b/>
          <w:bCs/>
        </w:rPr>
        <w:t>Jane</w:t>
      </w:r>
      <w:r>
        <w:t xml:space="preserve"> No, we need to buy</w:t>
      </w:r>
      <w:r>
        <w:rPr>
          <w:u w:val="single"/>
        </w:rPr>
        <w:t xml:space="preserve">                 </w:t>
      </w:r>
      <w:r w:rsidR="008C0C42">
        <w:rPr>
          <w:u w:val="single"/>
        </w:rPr>
        <w:t>some</w:t>
      </w:r>
      <w:r>
        <w:rPr>
          <w:u w:val="single"/>
        </w:rPr>
        <w:t xml:space="preserve">             </w:t>
      </w:r>
      <w:r>
        <w:t>and we need</w:t>
      </w:r>
      <w:r>
        <w:rPr>
          <w:u w:val="single"/>
        </w:rPr>
        <w:t xml:space="preserve">         </w:t>
      </w:r>
      <w:r w:rsidR="008C0C42">
        <w:rPr>
          <w:u w:val="single"/>
        </w:rPr>
        <w:t>some</w:t>
      </w:r>
      <w:r>
        <w:rPr>
          <w:u w:val="single"/>
        </w:rPr>
        <w:t xml:space="preserve">                 </w:t>
      </w:r>
      <w:r>
        <w:t>onions.</w:t>
      </w:r>
    </w:p>
    <w:p w:rsidR="007845BC" w:rsidRDefault="007845BC" w:rsidP="007845BC">
      <w:r w:rsidRPr="007845BC">
        <w:rPr>
          <w:b/>
          <w:bCs/>
        </w:rPr>
        <w:t>Keith</w:t>
      </w:r>
      <w:r>
        <w:t xml:space="preserve"> Oh, no, I don´t want</w:t>
      </w:r>
      <w:r>
        <w:rPr>
          <w:u w:val="single"/>
        </w:rPr>
        <w:t xml:space="preserve">               any               </w:t>
      </w:r>
      <w:r>
        <w:t>onions in the salad.</w:t>
      </w:r>
    </w:p>
    <w:p w:rsidR="007845BC" w:rsidRDefault="007845BC" w:rsidP="007845BC">
      <w:r w:rsidRPr="007845BC">
        <w:rPr>
          <w:b/>
          <w:bCs/>
        </w:rPr>
        <w:t xml:space="preserve">Jane </w:t>
      </w:r>
      <w:r>
        <w:t>Ok, don´t worry. Let’s get</w:t>
      </w:r>
      <w:r>
        <w:rPr>
          <w:u w:val="single"/>
        </w:rPr>
        <w:t xml:space="preserve">           </w:t>
      </w:r>
      <w:r w:rsidR="008C0C42">
        <w:rPr>
          <w:u w:val="single"/>
        </w:rPr>
        <w:t>some</w:t>
      </w:r>
      <w:r>
        <w:rPr>
          <w:u w:val="single"/>
        </w:rPr>
        <w:t xml:space="preserve">                   </w:t>
      </w:r>
      <w:r>
        <w:t>celery, then.</w:t>
      </w:r>
    </w:p>
    <w:p w:rsidR="007845BC" w:rsidRDefault="007845BC" w:rsidP="007845BC">
      <w:r>
        <w:t>Keith No, I don´t want</w:t>
      </w:r>
      <w:r>
        <w:rPr>
          <w:u w:val="single"/>
        </w:rPr>
        <w:t xml:space="preserve">                          any                </w:t>
      </w:r>
      <w:r>
        <w:t>celery. I have an idea.</w:t>
      </w:r>
    </w:p>
    <w:p w:rsidR="007845BC" w:rsidRDefault="007845BC" w:rsidP="007845BC">
      <w:r>
        <w:t xml:space="preserve">           Let´s put</w:t>
      </w:r>
      <w:r>
        <w:rPr>
          <w:u w:val="single"/>
        </w:rPr>
        <w:t xml:space="preserve">             some                                 </w:t>
      </w:r>
      <w:r>
        <w:t>apples in it.</w:t>
      </w:r>
    </w:p>
    <w:p w:rsidR="007845BC" w:rsidRPr="007845BC" w:rsidRDefault="007845BC" w:rsidP="007845BC">
      <w:r>
        <w:t>Jane Are you serious? Apples in potato salad? Well, OK…</w:t>
      </w:r>
    </w:p>
    <w:p w:rsidR="007845BC" w:rsidRPr="007845BC" w:rsidRDefault="007845BC" w:rsidP="007845BC"/>
    <w:p w:rsidR="007845BC" w:rsidRPr="007845BC" w:rsidRDefault="007845BC" w:rsidP="007845BC"/>
    <w:p w:rsidR="007845BC" w:rsidRPr="007845BC" w:rsidRDefault="007845BC" w:rsidP="007845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7845BC" w:rsidTr="008C0C42">
        <w:tc>
          <w:tcPr>
            <w:tcW w:w="4413" w:type="dxa"/>
            <w:gridSpan w:val="3"/>
            <w:shd w:val="clear" w:color="auto" w:fill="FBE4D5" w:themeFill="accent2" w:themeFillTint="33"/>
          </w:tcPr>
          <w:p w:rsidR="007845BC" w:rsidRDefault="00FE2BF6" w:rsidP="008C0C42">
            <w:pPr>
              <w:jc w:val="center"/>
            </w:pPr>
            <w:r>
              <w:t>C</w:t>
            </w:r>
            <w:r w:rsidR="008C0C42">
              <w:t>ount</w:t>
            </w:r>
          </w:p>
        </w:tc>
        <w:tc>
          <w:tcPr>
            <w:tcW w:w="4415" w:type="dxa"/>
            <w:gridSpan w:val="3"/>
            <w:shd w:val="clear" w:color="auto" w:fill="8EAADB" w:themeFill="accent1" w:themeFillTint="99"/>
          </w:tcPr>
          <w:p w:rsidR="007845BC" w:rsidRDefault="008C0C42" w:rsidP="008C0C42">
            <w:pPr>
              <w:jc w:val="center"/>
            </w:pPr>
            <w:r>
              <w:t>noncount</w:t>
            </w:r>
          </w:p>
        </w:tc>
      </w:tr>
      <w:tr w:rsidR="007845BC" w:rsidTr="007845BC">
        <w:tc>
          <w:tcPr>
            <w:tcW w:w="1471" w:type="dxa"/>
          </w:tcPr>
          <w:p w:rsidR="007845BC" w:rsidRDefault="008C0C42" w:rsidP="007845BC">
            <w:r>
              <w:t>crackers</w:t>
            </w:r>
          </w:p>
        </w:tc>
        <w:tc>
          <w:tcPr>
            <w:tcW w:w="1471" w:type="dxa"/>
          </w:tcPr>
          <w:p w:rsidR="007845BC" w:rsidRDefault="008C0C42" w:rsidP="007845BC">
            <w:r>
              <w:t>potatoes</w:t>
            </w:r>
          </w:p>
        </w:tc>
        <w:tc>
          <w:tcPr>
            <w:tcW w:w="1471" w:type="dxa"/>
          </w:tcPr>
          <w:p w:rsidR="007845BC" w:rsidRDefault="00FE2BF6" w:rsidP="007845BC">
            <w:r>
              <w:t>E</w:t>
            </w:r>
            <w:r w:rsidR="008C0C42">
              <w:t>ggs</w:t>
            </w:r>
          </w:p>
        </w:tc>
        <w:tc>
          <w:tcPr>
            <w:tcW w:w="1471" w:type="dxa"/>
          </w:tcPr>
          <w:p w:rsidR="007845BC" w:rsidRDefault="008C0C42" w:rsidP="007845BC">
            <w:r>
              <w:t>milk</w:t>
            </w:r>
          </w:p>
        </w:tc>
        <w:tc>
          <w:tcPr>
            <w:tcW w:w="1472" w:type="dxa"/>
          </w:tcPr>
          <w:p w:rsidR="007845BC" w:rsidRDefault="008C0C42" w:rsidP="007845BC">
            <w:r>
              <w:t>yogurt</w:t>
            </w:r>
          </w:p>
        </w:tc>
        <w:tc>
          <w:tcPr>
            <w:tcW w:w="1472" w:type="dxa"/>
          </w:tcPr>
          <w:p w:rsidR="007845BC" w:rsidRDefault="008C0C42" w:rsidP="007845BC">
            <w:r>
              <w:t>rice</w:t>
            </w:r>
          </w:p>
        </w:tc>
      </w:tr>
      <w:tr w:rsidR="007845BC" w:rsidTr="007845BC">
        <w:tc>
          <w:tcPr>
            <w:tcW w:w="1471" w:type="dxa"/>
          </w:tcPr>
          <w:p w:rsidR="007845BC" w:rsidRDefault="008C0C42" w:rsidP="007845BC">
            <w:r>
              <w:t>tomatoes</w:t>
            </w:r>
          </w:p>
        </w:tc>
        <w:tc>
          <w:tcPr>
            <w:tcW w:w="1471" w:type="dxa"/>
          </w:tcPr>
          <w:p w:rsidR="007845BC" w:rsidRDefault="008C0C42" w:rsidP="007845BC">
            <w:r>
              <w:t>bananas</w:t>
            </w:r>
          </w:p>
        </w:tc>
        <w:tc>
          <w:tcPr>
            <w:tcW w:w="1471" w:type="dxa"/>
          </w:tcPr>
          <w:p w:rsidR="007845BC" w:rsidRDefault="00FE2BF6" w:rsidP="007845BC">
            <w:r>
              <w:t>O</w:t>
            </w:r>
            <w:r w:rsidR="008C0C42">
              <w:t>ranges</w:t>
            </w:r>
          </w:p>
        </w:tc>
        <w:tc>
          <w:tcPr>
            <w:tcW w:w="1471" w:type="dxa"/>
          </w:tcPr>
          <w:p w:rsidR="007845BC" w:rsidRDefault="008C0C42" w:rsidP="007845BC">
            <w:r>
              <w:t>cheese</w:t>
            </w:r>
          </w:p>
        </w:tc>
        <w:tc>
          <w:tcPr>
            <w:tcW w:w="1472" w:type="dxa"/>
          </w:tcPr>
          <w:p w:rsidR="007845BC" w:rsidRDefault="008C0C42" w:rsidP="007845BC">
            <w:r>
              <w:t>oil</w:t>
            </w:r>
          </w:p>
        </w:tc>
        <w:tc>
          <w:tcPr>
            <w:tcW w:w="1472" w:type="dxa"/>
          </w:tcPr>
          <w:p w:rsidR="007845BC" w:rsidRDefault="008C0C42" w:rsidP="007845BC">
            <w:r>
              <w:t>bread</w:t>
            </w:r>
          </w:p>
        </w:tc>
      </w:tr>
      <w:tr w:rsidR="007845BC" w:rsidTr="007845BC">
        <w:tc>
          <w:tcPr>
            <w:tcW w:w="1471" w:type="dxa"/>
          </w:tcPr>
          <w:p w:rsidR="007845BC" w:rsidRDefault="008C0C42" w:rsidP="007845BC">
            <w:r>
              <w:t>lemons</w:t>
            </w:r>
          </w:p>
        </w:tc>
        <w:tc>
          <w:tcPr>
            <w:tcW w:w="1471" w:type="dxa"/>
          </w:tcPr>
          <w:p w:rsidR="007845BC" w:rsidRDefault="008C0C42" w:rsidP="007845BC">
            <w:r>
              <w:t>apples</w:t>
            </w:r>
          </w:p>
        </w:tc>
        <w:tc>
          <w:tcPr>
            <w:tcW w:w="1471" w:type="dxa"/>
          </w:tcPr>
          <w:p w:rsidR="007845BC" w:rsidRDefault="00FE2BF6" w:rsidP="007845BC">
            <w:r>
              <w:t>O</w:t>
            </w:r>
            <w:r w:rsidR="008C0C42">
              <w:t>nions</w:t>
            </w:r>
          </w:p>
        </w:tc>
        <w:tc>
          <w:tcPr>
            <w:tcW w:w="1471" w:type="dxa"/>
          </w:tcPr>
          <w:p w:rsidR="007845BC" w:rsidRDefault="008C0C42" w:rsidP="007845BC">
            <w:r>
              <w:t xml:space="preserve">Pasta </w:t>
            </w:r>
          </w:p>
        </w:tc>
        <w:tc>
          <w:tcPr>
            <w:tcW w:w="1472" w:type="dxa"/>
          </w:tcPr>
          <w:p w:rsidR="007845BC" w:rsidRDefault="008C0C42" w:rsidP="007845BC">
            <w:r>
              <w:t>cereal</w:t>
            </w:r>
          </w:p>
        </w:tc>
        <w:tc>
          <w:tcPr>
            <w:tcW w:w="1472" w:type="dxa"/>
          </w:tcPr>
          <w:p w:rsidR="007845BC" w:rsidRDefault="008C0C42" w:rsidP="007845BC">
            <w:r>
              <w:t>cream</w:t>
            </w:r>
          </w:p>
        </w:tc>
      </w:tr>
    </w:tbl>
    <w:p w:rsidR="007845BC" w:rsidRPr="007845BC" w:rsidRDefault="007845BC" w:rsidP="007845BC"/>
    <w:p w:rsidR="00DC7A75" w:rsidRDefault="008C0C42">
      <w:r>
        <w:t xml:space="preserve">Count and noncount nouns; some and any </w:t>
      </w:r>
    </w:p>
    <w:p w:rsidR="00604E16" w:rsidRDefault="00604E16" w:rsidP="00604E16">
      <w:pPr>
        <w:pStyle w:val="Prrafodelista"/>
        <w:numPr>
          <w:ilvl w:val="0"/>
          <w:numId w:val="1"/>
        </w:numPr>
      </w:pPr>
      <w:r w:rsidRPr="00604E16">
        <w:rPr>
          <w:b/>
          <w:bCs/>
        </w:rPr>
        <w:t>A:</w:t>
      </w:r>
      <w:r>
        <w:t xml:space="preserve"> What do you want for lunch?</w:t>
      </w:r>
    </w:p>
    <w:p w:rsidR="00604E16" w:rsidRDefault="00604E16" w:rsidP="00604E16">
      <w:pPr>
        <w:ind w:left="360" w:firstLine="349"/>
      </w:pPr>
      <w:r w:rsidRPr="00604E16">
        <w:rPr>
          <w:b/>
          <w:bCs/>
        </w:rPr>
        <w:t>B:</w:t>
      </w:r>
      <w:r>
        <w:t xml:space="preserve"> Let´s make</w:t>
      </w:r>
      <w:r w:rsidRPr="00604E16">
        <w:rPr>
          <w:u w:val="single"/>
        </w:rPr>
        <w:t xml:space="preserve">              </w:t>
      </w:r>
      <w:r w:rsidR="00FE2BF6">
        <w:rPr>
          <w:u w:val="single"/>
        </w:rPr>
        <w:t>some</w:t>
      </w:r>
      <w:r w:rsidRPr="00604E16">
        <w:rPr>
          <w:u w:val="single"/>
        </w:rPr>
        <w:t xml:space="preserve">               </w:t>
      </w:r>
      <w:r>
        <w:t>sandwiches.</w:t>
      </w:r>
    </w:p>
    <w:p w:rsidR="00604E16" w:rsidRDefault="00604E16" w:rsidP="00604E16">
      <w:pPr>
        <w:ind w:left="360" w:firstLine="349"/>
      </w:pPr>
      <w:r w:rsidRPr="00604E16">
        <w:rPr>
          <w:b/>
          <w:bCs/>
        </w:rPr>
        <w:t>A:</w:t>
      </w:r>
      <w:r>
        <w:t xml:space="preserve"> Good idea! We have </w:t>
      </w:r>
      <w:r w:rsidRPr="00604E16">
        <w:rPr>
          <w:u w:val="single"/>
        </w:rPr>
        <w:t xml:space="preserve">               </w:t>
      </w:r>
      <w:r w:rsidR="00FE2BF6">
        <w:rPr>
          <w:u w:val="single"/>
        </w:rPr>
        <w:t>some</w:t>
      </w:r>
      <w:r w:rsidRPr="00604E16">
        <w:rPr>
          <w:u w:val="single"/>
        </w:rPr>
        <w:t xml:space="preserve">                           </w:t>
      </w:r>
      <w:r>
        <w:t>bread. Do we have</w:t>
      </w:r>
      <w:r w:rsidRPr="00604E16">
        <w:rPr>
          <w:u w:val="single"/>
        </w:rPr>
        <w:t xml:space="preserve">     </w:t>
      </w:r>
      <w:r w:rsidR="00FE2BF6">
        <w:rPr>
          <w:u w:val="single"/>
        </w:rPr>
        <w:t>any</w:t>
      </w:r>
      <w:r w:rsidRPr="00604E16">
        <w:rPr>
          <w:u w:val="single"/>
        </w:rPr>
        <w:t xml:space="preserve">        </w:t>
      </w:r>
      <w:r>
        <w:t>cheese?</w:t>
      </w:r>
    </w:p>
    <w:p w:rsidR="00604E16" w:rsidRDefault="00604E16" w:rsidP="00604E16">
      <w:pPr>
        <w:ind w:left="360" w:firstLine="349"/>
      </w:pPr>
      <w:r>
        <w:t>B: Yes, I think there´s</w:t>
      </w:r>
      <w:r>
        <w:rPr>
          <w:u w:val="single"/>
        </w:rPr>
        <w:t xml:space="preserve">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            </w:t>
      </w:r>
      <w:r>
        <w:t>in the refrigerator. Let me see….</w:t>
      </w:r>
    </w:p>
    <w:p w:rsidR="00604E16" w:rsidRDefault="00604E16" w:rsidP="00604E16">
      <w:pPr>
        <w:ind w:left="360" w:firstLine="349"/>
        <w:rPr>
          <w:u w:val="single"/>
        </w:rPr>
      </w:pPr>
      <w:r>
        <w:t xml:space="preserve">     No, I don´t see</w:t>
      </w:r>
      <w:r>
        <w:rPr>
          <w:u w:val="single"/>
        </w:rPr>
        <w:t xml:space="preserve">                      </w:t>
      </w:r>
      <w:r w:rsidR="00FE2BF6">
        <w:rPr>
          <w:u w:val="single"/>
        </w:rPr>
        <w:t>any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.</w:t>
      </w:r>
      <w:proofErr w:type="gramEnd"/>
    </w:p>
    <w:p w:rsidR="00604E16" w:rsidRDefault="00604E16" w:rsidP="00604E16">
      <w:pPr>
        <w:ind w:left="360" w:firstLine="349"/>
      </w:pPr>
      <w:r w:rsidRPr="00604E16">
        <w:t>A</w:t>
      </w:r>
      <w:r>
        <w:t>: Well, let´s go to the store. We need</w:t>
      </w:r>
      <w:r>
        <w:rPr>
          <w:u w:val="single"/>
        </w:rPr>
        <w:t xml:space="preserve">      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   </w:t>
      </w:r>
      <w:r>
        <w:t>milk, too.</w:t>
      </w:r>
    </w:p>
    <w:p w:rsidR="00604E16" w:rsidRDefault="00604E16" w:rsidP="00604E16">
      <w:pPr>
        <w:ind w:left="360" w:firstLine="349"/>
      </w:pPr>
      <w:r>
        <w:t xml:space="preserve">     And do we have </w:t>
      </w:r>
      <w:r>
        <w:rPr>
          <w:u w:val="single"/>
        </w:rPr>
        <w:t xml:space="preserve">                  </w:t>
      </w:r>
      <w:r w:rsidR="00FE2BF6">
        <w:rPr>
          <w:u w:val="single"/>
        </w:rPr>
        <w:t>any</w:t>
      </w:r>
      <w:r>
        <w:rPr>
          <w:u w:val="single"/>
        </w:rPr>
        <w:t xml:space="preserve">                         </w:t>
      </w:r>
      <w:r>
        <w:t>cheese?</w:t>
      </w:r>
    </w:p>
    <w:p w:rsidR="00604E16" w:rsidRDefault="00604E16" w:rsidP="00604E16">
      <w:pPr>
        <w:ind w:left="360" w:firstLine="349"/>
      </w:pPr>
      <w:r>
        <w:t xml:space="preserve">B: Yes, we do. There´s </w:t>
      </w:r>
      <w:r>
        <w:rPr>
          <w:u w:val="single"/>
        </w:rPr>
        <w:t xml:space="preserve">    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      </w:t>
      </w:r>
      <w:r>
        <w:t>lettuce here, and there are</w:t>
      </w:r>
    </w:p>
    <w:p w:rsidR="00604E16" w:rsidRDefault="00604E16" w:rsidP="00604E16">
      <w:pPr>
        <w:ind w:left="360" w:firstLine="349"/>
      </w:pPr>
      <w:r>
        <w:rPr>
          <w:u w:val="single"/>
        </w:rPr>
        <w:t xml:space="preserve">      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   </w:t>
      </w:r>
      <w:r>
        <w:t>Tomatoes, too.</w:t>
      </w:r>
    </w:p>
    <w:p w:rsidR="00604E16" w:rsidRDefault="00604E16" w:rsidP="00604E16">
      <w:pPr>
        <w:ind w:left="360" w:firstLine="349"/>
      </w:pPr>
      <w:r>
        <w:t xml:space="preserve">A: Do we have </w:t>
      </w:r>
      <w:r>
        <w:rPr>
          <w:u w:val="single"/>
        </w:rPr>
        <w:t xml:space="preserve">              </w:t>
      </w:r>
      <w:r w:rsidR="00FE2BF6">
        <w:rPr>
          <w:u w:val="single"/>
        </w:rPr>
        <w:t>any</w:t>
      </w:r>
      <w:r>
        <w:rPr>
          <w:u w:val="single"/>
        </w:rPr>
        <w:t xml:space="preserve">                   </w:t>
      </w:r>
      <w:r>
        <w:t>mayonnaise? I love</w:t>
      </w:r>
      <w:r w:rsidR="00F54C5F">
        <w:rPr>
          <w:u w:val="single"/>
        </w:rPr>
        <w:t xml:space="preserve">             </w:t>
      </w:r>
      <w:r w:rsidR="00FE2BF6">
        <w:rPr>
          <w:u w:val="single"/>
        </w:rPr>
        <w:t>some</w:t>
      </w:r>
      <w:r w:rsidR="00F54C5F">
        <w:rPr>
          <w:u w:val="single"/>
        </w:rPr>
        <w:t xml:space="preserve">               </w:t>
      </w:r>
      <w:r w:rsidR="00F54C5F">
        <w:t>mayonnaise</w:t>
      </w:r>
    </w:p>
    <w:p w:rsidR="00F54C5F" w:rsidRDefault="00F54C5F" w:rsidP="00604E16">
      <w:pPr>
        <w:ind w:left="360" w:firstLine="349"/>
      </w:pPr>
      <w:r>
        <w:t xml:space="preserve">      On my sandwiches.</w:t>
      </w:r>
    </w:p>
    <w:p w:rsidR="00F54C5F" w:rsidRDefault="00F54C5F" w:rsidP="00604E16">
      <w:pPr>
        <w:ind w:left="360" w:firstLine="349"/>
      </w:pPr>
    </w:p>
    <w:p w:rsidR="00F54C5F" w:rsidRPr="00F54C5F" w:rsidRDefault="00F54C5F" w:rsidP="00F54C5F">
      <w:pPr>
        <w:pStyle w:val="Prrafodelista"/>
        <w:numPr>
          <w:ilvl w:val="0"/>
          <w:numId w:val="1"/>
        </w:numPr>
      </w:pPr>
      <w:r>
        <w:lastRenderedPageBreak/>
        <w:t xml:space="preserve">B: Me, too. But there isn´t </w:t>
      </w:r>
      <w:r>
        <w:rPr>
          <w:u w:val="single"/>
        </w:rPr>
        <w:t xml:space="preserve">               </w:t>
      </w:r>
      <w:r w:rsidR="00FE2BF6">
        <w:rPr>
          <w:u w:val="single"/>
        </w:rPr>
        <w:t>any</w:t>
      </w:r>
      <w:r>
        <w:rPr>
          <w:u w:val="single"/>
        </w:rPr>
        <w:t xml:space="preserve">                       </w:t>
      </w:r>
      <w:r>
        <w:t>here. Let´s buy</w:t>
      </w:r>
      <w:r>
        <w:rPr>
          <w:u w:val="single"/>
        </w:rPr>
        <w:t xml:space="preserve">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   </w:t>
      </w:r>
    </w:p>
    <w:p w:rsidR="00F54C5F" w:rsidRDefault="00F54C5F" w:rsidP="00F54C5F">
      <w:pPr>
        <w:pStyle w:val="Prrafodelista"/>
      </w:pPr>
      <w:r>
        <w:t>A: Let´s make big breakfast tomorrow morning.</w:t>
      </w:r>
    </w:p>
    <w:p w:rsidR="00F54C5F" w:rsidRDefault="00F54C5F" w:rsidP="00F54C5F">
      <w:pPr>
        <w:pStyle w:val="Prrafodelista"/>
      </w:pPr>
      <w:r>
        <w:t>B: Good idea! What do we need? Are there</w:t>
      </w:r>
      <w:r>
        <w:rPr>
          <w:u w:val="single"/>
        </w:rPr>
        <w:t xml:space="preserve">                        </w:t>
      </w:r>
      <w:r w:rsidR="00FE2BF6">
        <w:rPr>
          <w:u w:val="single"/>
        </w:rPr>
        <w:t>any</w:t>
      </w:r>
      <w:r>
        <w:rPr>
          <w:u w:val="single"/>
        </w:rPr>
        <w:t xml:space="preserve">                        </w:t>
      </w:r>
      <w:r>
        <w:t>eggs?</w:t>
      </w:r>
    </w:p>
    <w:p w:rsidR="00F54C5F" w:rsidRDefault="00F54C5F" w:rsidP="00F54C5F">
      <w:pPr>
        <w:pStyle w:val="Prrafodelista"/>
      </w:pPr>
      <w:r>
        <w:t>A: There are</w:t>
      </w:r>
      <w:r>
        <w:rPr>
          <w:u w:val="single"/>
        </w:rPr>
        <w:t xml:space="preserve">     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</w:t>
      </w:r>
      <w:r>
        <w:t>but I think we need to buy</w:t>
      </w:r>
      <w:r>
        <w:rPr>
          <w:u w:val="single"/>
        </w:rPr>
        <w:t xml:space="preserve">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</w:t>
      </w:r>
      <w:r>
        <w:t>mor</w:t>
      </w:r>
      <w:r w:rsidR="00FE2BF6">
        <w:t>e</w:t>
      </w:r>
    </w:p>
    <w:p w:rsidR="00F54C5F" w:rsidRDefault="00F54C5F" w:rsidP="00F54C5F">
      <w:pPr>
        <w:pStyle w:val="Prrafodelista"/>
      </w:pPr>
      <w:r>
        <w:t xml:space="preserve">B: </w:t>
      </w:r>
      <w:r w:rsidR="00FE2BF6">
        <w:t>Ok. And</w:t>
      </w:r>
      <w:r>
        <w:t xml:space="preserve"> let´s get</w:t>
      </w:r>
      <w:r>
        <w:rPr>
          <w:u w:val="single"/>
        </w:rPr>
        <w:t xml:space="preserve">                 </w:t>
      </w:r>
      <w:r w:rsidR="00FE2BF6">
        <w:rPr>
          <w:u w:val="single"/>
        </w:rPr>
        <w:t>some</w:t>
      </w:r>
      <w:r>
        <w:rPr>
          <w:u w:val="single"/>
        </w:rPr>
        <w:t xml:space="preserve">                   </w:t>
      </w:r>
      <w:r>
        <w:t>cereal, too. We don´t have</w:t>
      </w:r>
      <w:r w:rsidRPr="00F54C5F">
        <w:rPr>
          <w:u w:val="single"/>
        </w:rPr>
        <w:t xml:space="preserve">              </w:t>
      </w:r>
      <w:r w:rsidR="00FE2BF6">
        <w:rPr>
          <w:u w:val="single"/>
        </w:rPr>
        <w:t>any</w:t>
      </w:r>
      <w:r w:rsidRPr="00F54C5F">
        <w:rPr>
          <w:u w:val="single"/>
        </w:rPr>
        <w:t xml:space="preserve">      </w:t>
      </w:r>
      <w:proofErr w:type="gramStart"/>
      <w:r w:rsidRPr="00F54C5F">
        <w:rPr>
          <w:u w:val="single"/>
        </w:rPr>
        <w:t xml:space="preserve">  </w:t>
      </w:r>
      <w:r>
        <w:t>.</w:t>
      </w:r>
      <w:proofErr w:type="gramEnd"/>
    </w:p>
    <w:p w:rsidR="00F54C5F" w:rsidRDefault="00F54C5F" w:rsidP="00F54C5F">
      <w:pPr>
        <w:pStyle w:val="Prrafodelista"/>
      </w:pPr>
      <w:r>
        <w:t xml:space="preserve">     And I love cereal for breakfas</w:t>
      </w:r>
      <w:r w:rsidR="00FE2BF6">
        <w:t>t</w:t>
      </w:r>
    </w:p>
    <w:p w:rsidR="00F54C5F" w:rsidRDefault="00FE2BF6" w:rsidP="00F54C5F">
      <w:pPr>
        <w:pStyle w:val="Prrafodelista"/>
      </w:pPr>
      <w:r>
        <w:t>A: Me</w:t>
      </w:r>
      <w:r w:rsidR="00F54C5F">
        <w:t>, too. Do we have</w:t>
      </w:r>
      <w:r w:rsidR="00F54C5F">
        <w:rPr>
          <w:u w:val="single"/>
        </w:rPr>
        <w:t xml:space="preserve">                    </w:t>
      </w:r>
      <w:r>
        <w:rPr>
          <w:u w:val="single"/>
        </w:rPr>
        <w:t>any</w:t>
      </w:r>
      <w:r w:rsidR="00F54C5F">
        <w:rPr>
          <w:u w:val="single"/>
        </w:rPr>
        <w:t xml:space="preserve">                                 </w:t>
      </w:r>
      <w:r w:rsidR="00F54C5F">
        <w:t>blueberry yogurt?</w:t>
      </w:r>
    </w:p>
    <w:p w:rsidR="00FE2BF6" w:rsidRDefault="00FE2BF6" w:rsidP="00F54C5F">
      <w:pPr>
        <w:pStyle w:val="Prrafodelista"/>
      </w:pPr>
      <w:r>
        <w:t xml:space="preserve">B: Yes, there´s </w:t>
      </w:r>
      <w:r>
        <w:rPr>
          <w:u w:val="single"/>
        </w:rPr>
        <w:t xml:space="preserve">                            some                               </w:t>
      </w:r>
      <w:r>
        <w:t>in the refrigerator.</w:t>
      </w:r>
    </w:p>
    <w:p w:rsidR="00FE2BF6" w:rsidRDefault="00FE2BF6" w:rsidP="00F54C5F">
      <w:pPr>
        <w:pStyle w:val="Prrafodelista"/>
      </w:pPr>
      <w:r>
        <w:t>A: Great! So, we don´t need to buy</w:t>
      </w:r>
      <w:r>
        <w:rPr>
          <w:u w:val="single"/>
        </w:rPr>
        <w:t xml:space="preserve">                            </w:t>
      </w:r>
      <w:r w:rsidR="000074D6">
        <w:rPr>
          <w:u w:val="single"/>
        </w:rPr>
        <w:t>any</w:t>
      </w:r>
      <w:r>
        <w:rPr>
          <w:u w:val="single"/>
        </w:rPr>
        <w:t xml:space="preserve">                          </w:t>
      </w:r>
      <w:r>
        <w:t>at the store.</w:t>
      </w:r>
    </w:p>
    <w:p w:rsidR="00FE2BF6" w:rsidRPr="00FE2BF6" w:rsidRDefault="00FE2BF6" w:rsidP="00F54C5F">
      <w:pPr>
        <w:pStyle w:val="Prrafodelista"/>
      </w:pPr>
      <w:r>
        <w:t>B: That´s right. Just eggs and cereal!</w:t>
      </w:r>
    </w:p>
    <w:p w:rsidR="00F54C5F" w:rsidRPr="00F54C5F" w:rsidRDefault="00F54C5F" w:rsidP="00FE2BF6"/>
    <w:p w:rsidR="00F54C5F" w:rsidRPr="00F54C5F" w:rsidRDefault="00F54C5F" w:rsidP="00F54C5F">
      <w:pPr>
        <w:pStyle w:val="Prrafodelista"/>
      </w:pPr>
    </w:p>
    <w:p w:rsidR="00604E16" w:rsidRDefault="00604E16" w:rsidP="00604E16">
      <w:pPr>
        <w:ind w:left="360"/>
      </w:pPr>
    </w:p>
    <w:sectPr w:rsidR="00604E16" w:rsidSect="00F54C5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6DA4"/>
    <w:multiLevelType w:val="hybridMultilevel"/>
    <w:tmpl w:val="36C0B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C"/>
    <w:rsid w:val="000074D6"/>
    <w:rsid w:val="00604E16"/>
    <w:rsid w:val="007845BC"/>
    <w:rsid w:val="008C0C42"/>
    <w:rsid w:val="00DC7A75"/>
    <w:rsid w:val="00F54C5F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0BAD"/>
  <w15:chartTrackingRefBased/>
  <w15:docId w15:val="{5C7D6AF8-C564-44D4-9D30-B2CB8FBF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B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2020-04-26T03:55:00Z</dcterms:created>
  <dcterms:modified xsi:type="dcterms:W3CDTF">2020-04-26T05:00:00Z</dcterms:modified>
</cp:coreProperties>
</file>