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A19440864D544C5194523C5A1056921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AB7701" w:rsidP="003856C9">
                <w:pPr>
                  <w:pStyle w:val="Ttulo1"/>
                </w:pPr>
                <w:r>
                  <w:t>Aracely morales cuéllar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FF2E6E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154650" w:rsidP="00AB7701">
                  <w:hyperlink r:id="rId6" w:history="1">
                    <w:r w:rsidR="00AB7701" w:rsidRPr="002C2915">
                      <w:rPr>
                        <w:rStyle w:val="Hipervnculo"/>
                      </w:rPr>
                      <w:t>aracelymorales2494@gmail.com</w:t>
                    </w:r>
                  </w:hyperlink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142FCFE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AB7701" w:rsidP="00AB7701">
                  <w:pPr>
                    <w:pStyle w:val="Ttulo3"/>
                  </w:pPr>
                  <w:r>
                    <w:t>844 453 8253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922FC0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154650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1610656281EF4C7E888A69DD4386E9F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1E3A1DB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922FC0" w:rsidP="00D11C4D">
                  <w:r>
                    <w:t xml:space="preserve">Contribuir con la sociedad de manera activa en cuestiones educativas así como sociales, para mejorar la calidad de la misma y formar seres humanos con valores, ética y moral 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154650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EC979C66EFFF4B6A8FFCA406BEC2A34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7FD7CE6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152F2" w:rsidRDefault="00AB7701" w:rsidP="00AB7701">
                  <w:r>
                    <w:t>Responsable, Honesta, Puntual, Sé trabajar en equipo, Colaborativa, Dirección, Excelente expresión oral y escrita, Analítica, Reflexiva, Enfoque en solución de problemas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154650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C793C6866EA34A94BFFF9DB0D10BCC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922FC0" w:rsidRDefault="00922FC0" w:rsidP="002B3890">
                  <w:pPr>
                    <w:pStyle w:val="Ttulo4"/>
                  </w:pPr>
                </w:p>
                <w:p w:rsidR="008F6337" w:rsidRPr="0043426C" w:rsidRDefault="00AB7701" w:rsidP="002B3890">
                  <w:pPr>
                    <w:pStyle w:val="Ttulo4"/>
                  </w:pPr>
                  <w:r>
                    <w:t>Practicante en jardín de niños eutimio alberto cuéllar goribar para segundo año de preescolar</w:t>
                  </w:r>
                </w:p>
                <w:p w:rsidR="008F6337" w:rsidRPr="005152F2" w:rsidRDefault="00AB7701" w:rsidP="008F6337">
                  <w:pPr>
                    <w:pStyle w:val="Ttulo5"/>
                  </w:pPr>
                  <w:r>
                    <w:t>Octubre 2019 – A la fecha</w:t>
                  </w:r>
                </w:p>
                <w:p w:rsidR="008F6337" w:rsidRDefault="00922FC0" w:rsidP="00922FC0">
                  <w:r>
                    <w:t>Brindar clases de calidad implementando un sinfín de estrategias didácticas para consolidar aprendizajes en los educandos, tomando en cuenta sus intereses, necesidades, habilidades, destrezas, aptitudes y valores, así como su contexto inmediato, realizando prácticas docentes contextualizadas.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154650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A54A1A83BC26422D90B2F6C480B04E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7B2F5C" w:rsidRPr="0043426C" w:rsidRDefault="00AB7701" w:rsidP="002B3890">
                  <w:pPr>
                    <w:pStyle w:val="Ttulo4"/>
                  </w:pPr>
                  <w:r>
                    <w:t>Licenciatura en educación preescolar, julio 2020</w:t>
                  </w:r>
                </w:p>
                <w:p w:rsidR="007B2F5C" w:rsidRPr="005152F2" w:rsidRDefault="00AB7701" w:rsidP="007B2F5C">
                  <w:pPr>
                    <w:pStyle w:val="Ttulo5"/>
                  </w:pPr>
                  <w:r>
                    <w:t>Escuela Normal de Educación Preescolar</w:t>
                  </w:r>
                </w:p>
                <w:p w:rsidR="00AB7701" w:rsidRDefault="004423D0" w:rsidP="00AB7701">
                  <w:r>
                    <w:t>Calificación promedio 9.6/10</w:t>
                  </w:r>
                </w:p>
                <w:p w:rsidR="00AB7701" w:rsidRDefault="00AB7701" w:rsidP="00AB7701">
                  <w:r>
                    <w:t>Programa de Movilidad “Beca de Capacitación en Francia” 2018 (programa de capacitación académica para estudiantes de escuelas normales)</w:t>
                  </w:r>
                </w:p>
                <w:p w:rsidR="00AB7701" w:rsidRDefault="00AB7701" w:rsidP="00AB7701">
                  <w:r>
                    <w:t>Programa de Movilidad “Escuela de Invierno México-Colombia” 2019</w:t>
                  </w:r>
                </w:p>
                <w:p w:rsidR="00AB7701" w:rsidRDefault="00AB7701" w:rsidP="00AB7701"/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154650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3DD8B77B3D8F42E499B9209EF7AFFE7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:rsidR="008F6337" w:rsidRDefault="00AB7701" w:rsidP="00AB7701">
                  <w:r>
                    <w:t>Líder de equipo de trabajo en el departamento de investigación en la Escuela Normal de Educación Preescolar</w:t>
                  </w:r>
                </w:p>
                <w:p w:rsidR="00922FC0" w:rsidRDefault="00922FC0" w:rsidP="00AB7701">
                  <w:r>
                    <w:t xml:space="preserve">Docente frente a grupo en </w:t>
                  </w:r>
                  <w:proofErr w:type="spellStart"/>
                  <w:r>
                    <w:t>École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Maternelle</w:t>
                  </w:r>
                  <w:proofErr w:type="spellEnd"/>
                  <w:r>
                    <w:t xml:space="preserve"> Jean Macé, </w:t>
                  </w:r>
                  <w:proofErr w:type="spellStart"/>
                  <w:r>
                    <w:t>Chaumont</w:t>
                  </w:r>
                  <w:proofErr w:type="spellEnd"/>
                  <w:r>
                    <w:t xml:space="preserve">, Francia durante 3 meses </w:t>
                  </w:r>
                </w:p>
                <w:p w:rsidR="00922FC0" w:rsidRDefault="00922FC0" w:rsidP="00AB7701">
                  <w:r>
                    <w:t>Creación de huertos sustentables para desarrollarse en planteles educativos de nivel básico (preescolar, primaria y secundaria) 3 semanas, Medellín, Colombia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01" w:rsidRDefault="00AB7701" w:rsidP="003856C9">
      <w:pPr>
        <w:spacing w:after="0" w:line="240" w:lineRule="auto"/>
      </w:pPr>
      <w:r>
        <w:separator/>
      </w:r>
    </w:p>
  </w:endnote>
  <w:endnote w:type="continuationSeparator" w:id="0">
    <w:p w:rsidR="00AB7701" w:rsidRDefault="00AB770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01" w:rsidRDefault="00AB7701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EF95412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01" w:rsidRDefault="00AB7701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98DD598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01" w:rsidRDefault="00AB7701" w:rsidP="003856C9">
      <w:pPr>
        <w:spacing w:after="0" w:line="240" w:lineRule="auto"/>
      </w:pPr>
      <w:r>
        <w:separator/>
      </w:r>
    </w:p>
  </w:footnote>
  <w:footnote w:type="continuationSeparator" w:id="0">
    <w:p w:rsidR="00AB7701" w:rsidRDefault="00AB770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01" w:rsidRDefault="00AB7701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F3DA183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01" w:rsidRDefault="00AB7701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69C7D2B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01"/>
    <w:rsid w:val="00052BE1"/>
    <w:rsid w:val="0007412A"/>
    <w:rsid w:val="0010199E"/>
    <w:rsid w:val="00154650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423D0"/>
    <w:rsid w:val="004436F2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6337"/>
    <w:rsid w:val="00922FC0"/>
    <w:rsid w:val="00A42F91"/>
    <w:rsid w:val="00AB7701"/>
    <w:rsid w:val="00AD0265"/>
    <w:rsid w:val="00AF1258"/>
    <w:rsid w:val="00B01E52"/>
    <w:rsid w:val="00B128B5"/>
    <w:rsid w:val="00B550FC"/>
    <w:rsid w:val="00B85871"/>
    <w:rsid w:val="00B93310"/>
    <w:rsid w:val="00BC1F18"/>
    <w:rsid w:val="00BC2BBE"/>
    <w:rsid w:val="00BD2E58"/>
    <w:rsid w:val="00BF6BAB"/>
    <w:rsid w:val="00C007A5"/>
    <w:rsid w:val="00C4403A"/>
    <w:rsid w:val="00CE6306"/>
    <w:rsid w:val="00D11C4D"/>
    <w:rsid w:val="00D26281"/>
    <w:rsid w:val="00D5067A"/>
    <w:rsid w:val="00DC79BB"/>
    <w:rsid w:val="00E24F67"/>
    <w:rsid w:val="00E34D58"/>
    <w:rsid w:val="00E464C4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4FF3AC5-2DAB-4CF4-B250-E93D15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B7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celymorales2494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Vel&#225;zquez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9440864D544C5194523C5A1056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DE819-A99D-4524-B814-7563A00DFF92}"/>
      </w:docPartPr>
      <w:docPartBody>
        <w:p w:rsidR="001551B1" w:rsidRDefault="001551B1">
          <w:pPr>
            <w:pStyle w:val="A19440864D544C5194523C5A1056921F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1610656281EF4C7E888A69DD4386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CB0D-C6FA-4ABB-AEAB-DDD13DE632E6}"/>
      </w:docPartPr>
      <w:docPartBody>
        <w:p w:rsidR="001551B1" w:rsidRDefault="001551B1">
          <w:pPr>
            <w:pStyle w:val="1610656281EF4C7E888A69DD4386E9F9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C979C66EFFF4B6A8FFCA406BEC2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8E53-967B-4BDF-9DF2-9013C9CFED06}"/>
      </w:docPartPr>
      <w:docPartBody>
        <w:p w:rsidR="001551B1" w:rsidRDefault="001551B1">
          <w:pPr>
            <w:pStyle w:val="EC979C66EFFF4B6A8FFCA406BEC2A346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C793C6866EA34A94BFFF9DB0D10B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3ED3-6145-4114-80A2-F7311EBD098C}"/>
      </w:docPartPr>
      <w:docPartBody>
        <w:p w:rsidR="001551B1" w:rsidRDefault="001551B1">
          <w:pPr>
            <w:pStyle w:val="C793C6866EA34A94BFFF9DB0D10BCCE4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A54A1A83BC26422D90B2F6C480B0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53E0-4962-4EED-9EC4-D7EB47260F49}"/>
      </w:docPartPr>
      <w:docPartBody>
        <w:p w:rsidR="001551B1" w:rsidRDefault="001551B1">
          <w:pPr>
            <w:pStyle w:val="A54A1A83BC26422D90B2F6C480B04E05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3DD8B77B3D8F42E499B9209EF7AF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C645-36FE-44EB-ADB3-7AFD2A6F661C}"/>
      </w:docPartPr>
      <w:docPartBody>
        <w:p w:rsidR="001551B1" w:rsidRDefault="001551B1">
          <w:pPr>
            <w:pStyle w:val="3DD8B77B3D8F42E499B9209EF7AFFE74"/>
          </w:pPr>
          <w:r w:rsidRPr="005152F2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B1"/>
    <w:rsid w:val="001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9440864D544C5194523C5A1056921F">
    <w:name w:val="A19440864D544C5194523C5A1056921F"/>
  </w:style>
  <w:style w:type="paragraph" w:customStyle="1" w:styleId="96EC614368B44CF3BFC1CE8C62FFA449">
    <w:name w:val="96EC614368B44CF3BFC1CE8C62FFA449"/>
  </w:style>
  <w:style w:type="paragraph" w:customStyle="1" w:styleId="D886A3FB3EF14D31B5E351219343BB46">
    <w:name w:val="D886A3FB3EF14D31B5E351219343BB46"/>
  </w:style>
  <w:style w:type="paragraph" w:customStyle="1" w:styleId="AF7ED15E2862479688F392BEE67E1A3F">
    <w:name w:val="AF7ED15E2862479688F392BEE67E1A3F"/>
  </w:style>
  <w:style w:type="paragraph" w:customStyle="1" w:styleId="05091641AE5C475697859CE76D1CD1D6">
    <w:name w:val="05091641AE5C475697859CE76D1CD1D6"/>
  </w:style>
  <w:style w:type="paragraph" w:customStyle="1" w:styleId="1610656281EF4C7E888A69DD4386E9F9">
    <w:name w:val="1610656281EF4C7E888A69DD4386E9F9"/>
  </w:style>
  <w:style w:type="paragraph" w:customStyle="1" w:styleId="F49958942FD84C64AE5E763CE9FA0120">
    <w:name w:val="F49958942FD84C64AE5E763CE9FA0120"/>
  </w:style>
  <w:style w:type="paragraph" w:customStyle="1" w:styleId="EC979C66EFFF4B6A8FFCA406BEC2A346">
    <w:name w:val="EC979C66EFFF4B6A8FFCA406BEC2A346"/>
  </w:style>
  <w:style w:type="paragraph" w:customStyle="1" w:styleId="15D01349313948EDBF631D27FDC6ED37">
    <w:name w:val="15D01349313948EDBF631D27FDC6ED37"/>
  </w:style>
  <w:style w:type="paragraph" w:customStyle="1" w:styleId="C793C6866EA34A94BFFF9DB0D10BCCE4">
    <w:name w:val="C793C6866EA34A94BFFF9DB0D10BCCE4"/>
  </w:style>
  <w:style w:type="paragraph" w:customStyle="1" w:styleId="1C18F35CDA064CBC851C62C524FF9698">
    <w:name w:val="1C18F35CDA064CBC851C62C524FF9698"/>
  </w:style>
  <w:style w:type="paragraph" w:customStyle="1" w:styleId="3FF27596B8BF42FD977EE8C23E321315">
    <w:name w:val="3FF27596B8BF42FD977EE8C23E321315"/>
  </w:style>
  <w:style w:type="paragraph" w:customStyle="1" w:styleId="D95FB3BF735042D08F5F8612276E89A3">
    <w:name w:val="D95FB3BF735042D08F5F8612276E89A3"/>
  </w:style>
  <w:style w:type="paragraph" w:customStyle="1" w:styleId="286CC320070A4359B777E86E4740D7FA">
    <w:name w:val="286CC320070A4359B777E86E4740D7FA"/>
  </w:style>
  <w:style w:type="paragraph" w:customStyle="1" w:styleId="D129FF3603064BBDBE0DD37DDC98588A">
    <w:name w:val="D129FF3603064BBDBE0DD37DDC98588A"/>
  </w:style>
  <w:style w:type="paragraph" w:customStyle="1" w:styleId="E79F0022C3684E3D96F3BC0A15A66E1F">
    <w:name w:val="E79F0022C3684E3D96F3BC0A15A66E1F"/>
  </w:style>
  <w:style w:type="paragraph" w:customStyle="1" w:styleId="A54A1A83BC26422D90B2F6C480B04E05">
    <w:name w:val="A54A1A83BC26422D90B2F6C480B04E05"/>
  </w:style>
  <w:style w:type="paragraph" w:customStyle="1" w:styleId="6E3630B70CDC458288B0A91233149A9A">
    <w:name w:val="6E3630B70CDC458288B0A91233149A9A"/>
  </w:style>
  <w:style w:type="paragraph" w:customStyle="1" w:styleId="A9FFEDAFF27046C8944A80ED50DFCCA6">
    <w:name w:val="A9FFEDAFF27046C8944A80ED50DFCCA6"/>
  </w:style>
  <w:style w:type="paragraph" w:customStyle="1" w:styleId="917C75AFEF774F93994252B295909F04">
    <w:name w:val="917C75AFEF774F93994252B295909F04"/>
  </w:style>
  <w:style w:type="paragraph" w:customStyle="1" w:styleId="3DD8B77B3D8F42E499B9209EF7AFFE74">
    <w:name w:val="3DD8B77B3D8F42E499B9209EF7AFFE74"/>
  </w:style>
  <w:style w:type="paragraph" w:customStyle="1" w:styleId="6A9F4ABEA4E647829EFE78872D10786E">
    <w:name w:val="6A9F4ABEA4E647829EFE78872D10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C:\Users\Alan Velázquez\AppData\Roaming\Microsoft\Templates\Currículum vítae creativo diseñado por MOO.dotx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morales cuéllar</dc:creator>
  <cp:keywords/>
  <dc:description/>
  <cp:lastModifiedBy>aracelymorales2494@outlook.com</cp:lastModifiedBy>
  <cp:revision>3</cp:revision>
  <dcterms:created xsi:type="dcterms:W3CDTF">2020-05-03T22:41:00Z</dcterms:created>
  <dcterms:modified xsi:type="dcterms:W3CDTF">2020-05-03T22:42:00Z</dcterms:modified>
</cp:coreProperties>
</file>