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AA" w:rsidRPr="00F041F5" w:rsidRDefault="008A4AAA" w:rsidP="008A4A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041F5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:rsidR="008A4AAA" w:rsidRDefault="008A4AAA" w:rsidP="008A4AA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041F5">
        <w:rPr>
          <w:rFonts w:ascii="Arial" w:hAnsi="Arial" w:cs="Arial"/>
          <w:b/>
          <w:bCs/>
          <w:sz w:val="24"/>
          <w:szCs w:val="24"/>
        </w:rPr>
        <w:t>CICLO ESCOLAR</w:t>
      </w:r>
    </w:p>
    <w:p w:rsidR="008A4AAA" w:rsidRPr="00F041F5" w:rsidRDefault="008A4AAA" w:rsidP="008A4A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041F5">
        <w:rPr>
          <w:rFonts w:ascii="Arial" w:hAnsi="Arial" w:cs="Arial"/>
          <w:b/>
          <w:bCs/>
          <w:sz w:val="24"/>
          <w:szCs w:val="24"/>
        </w:rPr>
        <w:t xml:space="preserve"> 2019-2020</w:t>
      </w:r>
    </w:p>
    <w:p w:rsidR="008A4AAA" w:rsidRDefault="008A4AAA" w:rsidP="008A4AAA">
      <w:pPr>
        <w:spacing w:line="240" w:lineRule="auto"/>
        <w:rPr>
          <w:rFonts w:ascii="Arial" w:hAnsi="Arial" w:cs="Arial"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AF9084A" wp14:editId="5EBFCD08">
            <wp:simplePos x="0" y="0"/>
            <wp:positionH relativeFrom="margin">
              <wp:posOffset>2315845</wp:posOffset>
            </wp:positionH>
            <wp:positionV relativeFrom="paragraph">
              <wp:posOffset>17780</wp:posOffset>
            </wp:positionV>
            <wp:extent cx="962025" cy="1315720"/>
            <wp:effectExtent l="0" t="0" r="9525" b="0"/>
            <wp:wrapThrough wrapText="bothSides">
              <wp:wrapPolygon edited="0">
                <wp:start x="0" y="0"/>
                <wp:lineTo x="0" y="17514"/>
                <wp:lineTo x="2994" y="20328"/>
                <wp:lineTo x="9410" y="21266"/>
                <wp:lineTo x="11549" y="21266"/>
                <wp:lineTo x="17109" y="20328"/>
                <wp:lineTo x="21386" y="16575"/>
                <wp:lineTo x="21386" y="0"/>
                <wp:lineTo x="0" y="0"/>
              </wp:wrapPolygon>
            </wp:wrapThrough>
            <wp:docPr id="11" name="Picture 2" descr="Resultado de imagen de escudo 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Resultado de imagen de escudo ene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41" r="16859"/>
                    <a:stretch/>
                  </pic:blipFill>
                  <pic:spPr bwMode="auto">
                    <a:xfrm>
                      <a:off x="0" y="0"/>
                      <a:ext cx="962025" cy="13157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AAA" w:rsidRDefault="008A4AAA" w:rsidP="008A4AAA">
      <w:pPr>
        <w:spacing w:line="240" w:lineRule="auto"/>
        <w:rPr>
          <w:rFonts w:ascii="Arial" w:hAnsi="Arial" w:cs="Arial"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</w:rPr>
      </w:pPr>
    </w:p>
    <w:p w:rsidR="008A4AAA" w:rsidRDefault="008A4AAA" w:rsidP="008A4AAA">
      <w:pPr>
        <w:spacing w:line="240" w:lineRule="auto"/>
        <w:rPr>
          <w:rFonts w:ascii="Arial" w:hAnsi="Arial" w:cs="Arial"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</w:rPr>
      </w:pPr>
    </w:p>
    <w:p w:rsidR="008A4AAA" w:rsidRDefault="008A4AAA" w:rsidP="008A4AAA">
      <w:pPr>
        <w:spacing w:line="240" w:lineRule="auto"/>
        <w:rPr>
          <w:rFonts w:ascii="Arial" w:hAnsi="Arial" w:cs="Arial"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</w:rPr>
      </w:pPr>
    </w:p>
    <w:p w:rsidR="008A4AAA" w:rsidRDefault="008A4AAA" w:rsidP="008A4AAA">
      <w:pPr>
        <w:spacing w:line="240" w:lineRule="auto"/>
        <w:rPr>
          <w:rFonts w:ascii="Arial" w:hAnsi="Arial" w:cs="Arial"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</w:rPr>
      </w:pPr>
    </w:p>
    <w:p w:rsidR="008A4AAA" w:rsidRDefault="008A4AAA" w:rsidP="008A4AAA">
      <w:pPr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041F5">
        <w:rPr>
          <w:rFonts w:ascii="Arial" w:hAnsi="Arial" w:cs="Arial"/>
          <w:b/>
          <w:color w:val="000000" w:themeColor="text1"/>
          <w:sz w:val="24"/>
          <w:szCs w:val="24"/>
        </w:rPr>
        <w:t>Curso:</w:t>
      </w:r>
      <w:r w:rsidRPr="00F041F5">
        <w:rPr>
          <w:rFonts w:ascii="Arial" w:hAnsi="Arial" w:cs="Arial"/>
          <w:color w:val="000000" w:themeColor="text1"/>
          <w:sz w:val="24"/>
          <w:szCs w:val="24"/>
        </w:rPr>
        <w:t xml:space="preserve"> Atención a la diversidad</w:t>
      </w:r>
    </w:p>
    <w:p w:rsidR="008A4AAA" w:rsidRPr="00F041F5" w:rsidRDefault="008A4AAA" w:rsidP="008A4AAA">
      <w:pPr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A4AAA" w:rsidRDefault="008A4AAA" w:rsidP="008A4A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041F5">
        <w:rPr>
          <w:rFonts w:ascii="Arial" w:hAnsi="Arial" w:cs="Arial"/>
          <w:b/>
          <w:bCs/>
          <w:sz w:val="24"/>
          <w:szCs w:val="24"/>
        </w:rPr>
        <w:t xml:space="preserve">Docente: </w:t>
      </w:r>
      <w:r>
        <w:rPr>
          <w:rFonts w:ascii="Arial" w:hAnsi="Arial" w:cs="Arial"/>
          <w:sz w:val="24"/>
          <w:szCs w:val="24"/>
        </w:rPr>
        <w:t xml:space="preserve">Elizabeth Guadalupe Ramos Suarez </w:t>
      </w:r>
    </w:p>
    <w:p w:rsidR="008A4AAA" w:rsidRDefault="008A4AAA" w:rsidP="008A4A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A4AAA" w:rsidRDefault="008A4AAA" w:rsidP="008A4A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A4AAA" w:rsidRDefault="008A4AAA" w:rsidP="008A4AAA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041F5">
        <w:rPr>
          <w:rFonts w:ascii="Arial" w:hAnsi="Arial" w:cs="Arial"/>
          <w:b/>
          <w:bCs/>
          <w:sz w:val="24"/>
          <w:szCs w:val="24"/>
        </w:rPr>
        <w:t>UNIDAD II:</w:t>
      </w:r>
      <w:r w:rsidRPr="00F041F5">
        <w:rPr>
          <w:rFonts w:ascii="Arial" w:hAnsi="Arial" w:cs="Arial"/>
          <w:color w:val="000000"/>
          <w:sz w:val="24"/>
          <w:szCs w:val="24"/>
        </w:rPr>
        <w:t xml:space="preserve"> Discriminación y barreras para una atención educativa incluyente</w:t>
      </w:r>
    </w:p>
    <w:p w:rsidR="008A4AAA" w:rsidRDefault="008A4AAA" w:rsidP="008A4AAA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A4AAA" w:rsidRPr="00F041F5" w:rsidRDefault="008A4AAA" w:rsidP="008A4A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A4AAA" w:rsidRDefault="008A4AAA" w:rsidP="008A4AAA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Evidencia: </w:t>
      </w:r>
      <w:r>
        <w:rPr>
          <w:rFonts w:ascii="Arial" w:hAnsi="Arial" w:cs="Arial"/>
          <w:bCs/>
          <w:sz w:val="24"/>
          <w:szCs w:val="24"/>
        </w:rPr>
        <w:t>Historias de vida</w:t>
      </w:r>
    </w:p>
    <w:p w:rsidR="008A4AAA" w:rsidRPr="0032282A" w:rsidRDefault="008A4AAA" w:rsidP="008A4AAA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A4AAA" w:rsidRDefault="008A4AAA" w:rsidP="008A4AA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A4AAA" w:rsidRDefault="008A4AAA" w:rsidP="008A4A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041F5">
        <w:rPr>
          <w:rFonts w:ascii="Arial" w:hAnsi="Arial" w:cs="Arial"/>
          <w:sz w:val="24"/>
          <w:szCs w:val="24"/>
        </w:rPr>
        <w:t>Cuarto semestre sección B°</w:t>
      </w:r>
    </w:p>
    <w:p w:rsidR="008A4AAA" w:rsidRDefault="008A4AAA" w:rsidP="008A4A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A4AAA" w:rsidRPr="00F041F5" w:rsidRDefault="008A4AAA" w:rsidP="008A4AAA">
      <w:pPr>
        <w:spacing w:line="240" w:lineRule="auto"/>
        <w:rPr>
          <w:rFonts w:ascii="Arial" w:hAnsi="Arial" w:cs="Arial"/>
          <w:sz w:val="24"/>
          <w:szCs w:val="24"/>
        </w:rPr>
      </w:pPr>
    </w:p>
    <w:p w:rsidR="008A4AAA" w:rsidRPr="00F041F5" w:rsidRDefault="008A4AAA" w:rsidP="008A4A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041F5">
        <w:rPr>
          <w:rFonts w:ascii="Arial" w:hAnsi="Arial" w:cs="Arial"/>
          <w:b/>
          <w:bCs/>
          <w:sz w:val="24"/>
          <w:szCs w:val="24"/>
        </w:rPr>
        <w:t>Presentado por</w:t>
      </w:r>
      <w:r w:rsidRPr="00F041F5">
        <w:rPr>
          <w:rFonts w:ascii="Arial" w:hAnsi="Arial" w:cs="Arial"/>
          <w:sz w:val="24"/>
          <w:szCs w:val="24"/>
        </w:rPr>
        <w:t>: Mariana Sanjuanita Isabel Garza Gámez #5</w:t>
      </w:r>
    </w:p>
    <w:p w:rsidR="008A4AAA" w:rsidRDefault="008A4AAA" w:rsidP="008A4A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041F5">
        <w:rPr>
          <w:rFonts w:ascii="Arial" w:hAnsi="Arial" w:cs="Arial"/>
          <w:sz w:val="24"/>
          <w:szCs w:val="24"/>
        </w:rPr>
        <w:t xml:space="preserve">                               </w:t>
      </w:r>
    </w:p>
    <w:p w:rsidR="008A4AAA" w:rsidRDefault="008A4AAA" w:rsidP="008A4A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A4AAA" w:rsidRPr="00F041F5" w:rsidRDefault="008A4AAA" w:rsidP="008A4A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9579F" w:rsidRDefault="008A4AAA" w:rsidP="008A4AAA">
      <w:pPr>
        <w:rPr>
          <w:rFonts w:ascii="Bahnschrift" w:hAnsi="Bahnschrift" w:cs="Arial"/>
          <w:sz w:val="28"/>
          <w:szCs w:val="24"/>
          <w14:glow w14:rad="228600">
            <w14:schemeClr w14:val="accent3">
              <w14:alpha w14:val="60000"/>
              <w14:satMod w14:val="175000"/>
            </w14:schemeClr>
          </w14:glow>
        </w:rPr>
      </w:pPr>
      <w:r w:rsidRPr="00F041F5">
        <w:rPr>
          <w:rFonts w:ascii="Arial" w:hAnsi="Arial" w:cs="Arial"/>
          <w:sz w:val="24"/>
          <w:szCs w:val="24"/>
        </w:rPr>
        <w:t>Saltillo, Coah</w:t>
      </w:r>
      <w:r>
        <w:rPr>
          <w:rFonts w:ascii="Arial" w:hAnsi="Arial" w:cs="Arial"/>
          <w:sz w:val="24"/>
          <w:szCs w:val="24"/>
        </w:rPr>
        <w:t xml:space="preserve">uila.             </w:t>
      </w:r>
      <w:r w:rsidRPr="00F041F5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6B42F1">
        <w:rPr>
          <w:rFonts w:ascii="Arial" w:hAnsi="Arial" w:cs="Arial"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</w:t>
      </w:r>
      <w:r w:rsidR="006B42F1">
        <w:rPr>
          <w:rFonts w:ascii="Arial" w:hAnsi="Arial" w:cs="Arial"/>
          <w:sz w:val="24"/>
          <w:szCs w:val="24"/>
        </w:rPr>
        <w:t>7 de</w:t>
      </w:r>
      <w:r>
        <w:rPr>
          <w:rFonts w:ascii="Arial" w:hAnsi="Arial" w:cs="Arial"/>
          <w:sz w:val="24"/>
          <w:szCs w:val="24"/>
        </w:rPr>
        <w:t xml:space="preserve"> </w:t>
      </w:r>
      <w:r w:rsidR="004539E0">
        <w:rPr>
          <w:rFonts w:ascii="Arial" w:hAnsi="Arial" w:cs="Arial"/>
          <w:sz w:val="24"/>
          <w:szCs w:val="24"/>
        </w:rPr>
        <w:t>Mayo 2020</w:t>
      </w:r>
    </w:p>
    <w:p w:rsidR="008A4AAA" w:rsidRDefault="008A4AAA" w:rsidP="008A4AAA">
      <w:pPr>
        <w:rPr>
          <w:rFonts w:ascii="Bahnschrift" w:hAnsi="Bahnschrift" w:cs="Arial"/>
          <w:sz w:val="28"/>
          <w:szCs w:val="24"/>
          <w14:glow w14:rad="228600">
            <w14:schemeClr w14:val="accent3">
              <w14:alpha w14:val="60000"/>
              <w14:satMod w14:val="175000"/>
            </w14:schemeClr>
          </w14:glow>
        </w:rPr>
      </w:pPr>
    </w:p>
    <w:p w:rsidR="00391BC6" w:rsidRPr="00B9579F" w:rsidRDefault="00391BC6" w:rsidP="008A4AAA">
      <w:pPr>
        <w:jc w:val="center"/>
        <w:rPr>
          <w:rFonts w:ascii="Bahnschrift" w:hAnsi="Bahnschrift" w:cs="Arial"/>
          <w:sz w:val="28"/>
          <w:szCs w:val="24"/>
          <w14:glow w14:rad="228600">
            <w14:schemeClr w14:val="accent3">
              <w14:alpha w14:val="60000"/>
              <w14:satMod w14:val="175000"/>
            </w14:schemeClr>
          </w14:glow>
        </w:rPr>
      </w:pPr>
      <w:r w:rsidRPr="00B9579F">
        <w:rPr>
          <w:rFonts w:ascii="Bahnschrift" w:hAnsi="Bahnschrift" w:cs="Arial"/>
          <w:sz w:val="28"/>
          <w:szCs w:val="24"/>
          <w14:glow w14:rad="228600">
            <w14:schemeClr w14:val="accent3">
              <w14:alpha w14:val="60000"/>
              <w14:satMod w14:val="175000"/>
            </w14:schemeClr>
          </w14:glow>
        </w:rPr>
        <w:lastRenderedPageBreak/>
        <w:t>La historia de A</w:t>
      </w:r>
      <w:r w:rsidRPr="00B9579F">
        <w:rPr>
          <w:rFonts w:ascii="Bahnschrift" w:hAnsi="Bahnschrift" w:cs="Arial"/>
          <w:sz w:val="28"/>
          <w:szCs w:val="24"/>
          <w14:glow w14:rad="228600">
            <w14:schemeClr w14:val="accent3">
              <w14:alpha w14:val="60000"/>
              <w14:satMod w14:val="175000"/>
            </w14:schemeClr>
          </w14:glow>
        </w:rPr>
        <w:t>ngela</w:t>
      </w:r>
    </w:p>
    <w:p w:rsidR="00391BC6" w:rsidRPr="00B9579F" w:rsidRDefault="00B9579F" w:rsidP="00B9579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9579F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780804D" wp14:editId="27C6E96F">
            <wp:simplePos x="0" y="0"/>
            <wp:positionH relativeFrom="margin">
              <wp:align>right</wp:align>
            </wp:positionH>
            <wp:positionV relativeFrom="paragraph">
              <wp:posOffset>422275</wp:posOffset>
            </wp:positionV>
            <wp:extent cx="1885950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1" name="Imagen 1" descr="Discapacidad auditiva dibujos animados de am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apacidad auditiva dibujos animados de am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BC6" w:rsidRPr="00B9579F">
        <w:rPr>
          <w:rFonts w:ascii="Arial" w:hAnsi="Arial" w:cs="Arial"/>
          <w:sz w:val="24"/>
          <w:szCs w:val="24"/>
        </w:rPr>
        <w:t xml:space="preserve">Cuando me mude a la colonia Teresitas, comencé a hacer amigos, y un día mi mamá me mandó a la tienda más cercana y estaba una niña atendiendo, la invité a jugar pero ella no me respondió </w:t>
      </w:r>
      <w:r w:rsidRPr="00B9579F">
        <w:rPr>
          <w:rFonts w:ascii="Arial" w:hAnsi="Arial" w:cs="Arial"/>
          <w:sz w:val="24"/>
          <w:szCs w:val="24"/>
        </w:rPr>
        <w:t>así</w:t>
      </w:r>
      <w:r w:rsidR="00391BC6" w:rsidRPr="00B9579F">
        <w:rPr>
          <w:rFonts w:ascii="Arial" w:hAnsi="Arial" w:cs="Arial"/>
          <w:sz w:val="24"/>
          <w:szCs w:val="24"/>
        </w:rPr>
        <w:t xml:space="preserve"> que salí de la tienda y me fui a mi casa.</w:t>
      </w:r>
    </w:p>
    <w:p w:rsidR="00391BC6" w:rsidRPr="00B9579F" w:rsidRDefault="00AA23D0" w:rsidP="00B9579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9579F">
        <w:rPr>
          <w:rFonts w:ascii="Arial" w:hAnsi="Arial" w:cs="Arial"/>
          <w:sz w:val="24"/>
          <w:szCs w:val="24"/>
        </w:rPr>
        <w:t>Mi mamá se hizo amiga de la mamá de Angela, la señora se llamaba María y le contó que por las tardes</w:t>
      </w:r>
      <w:r w:rsidR="00391BC6" w:rsidRPr="00B9579F">
        <w:rPr>
          <w:rFonts w:ascii="Arial" w:hAnsi="Arial" w:cs="Arial"/>
          <w:sz w:val="24"/>
          <w:szCs w:val="24"/>
        </w:rPr>
        <w:t xml:space="preserve"> </w:t>
      </w:r>
      <w:r w:rsidRPr="00B9579F">
        <w:rPr>
          <w:rFonts w:ascii="Arial" w:hAnsi="Arial" w:cs="Arial"/>
          <w:sz w:val="24"/>
          <w:szCs w:val="24"/>
        </w:rPr>
        <w:t>A</w:t>
      </w:r>
      <w:r w:rsidR="00391BC6" w:rsidRPr="00B9579F">
        <w:rPr>
          <w:rFonts w:ascii="Arial" w:hAnsi="Arial" w:cs="Arial"/>
          <w:sz w:val="24"/>
          <w:szCs w:val="24"/>
        </w:rPr>
        <w:t>ngela</w:t>
      </w:r>
      <w:r w:rsidRPr="00B9579F">
        <w:rPr>
          <w:rFonts w:ascii="Arial" w:hAnsi="Arial" w:cs="Arial"/>
          <w:sz w:val="24"/>
          <w:szCs w:val="24"/>
        </w:rPr>
        <w:t xml:space="preserve"> le</w:t>
      </w:r>
      <w:r w:rsidR="00391BC6" w:rsidRPr="00B9579F">
        <w:rPr>
          <w:rFonts w:ascii="Arial" w:hAnsi="Arial" w:cs="Arial"/>
          <w:sz w:val="24"/>
          <w:szCs w:val="24"/>
        </w:rPr>
        <w:t xml:space="preserve"> ayudaba en las labores de</w:t>
      </w:r>
      <w:r w:rsidR="00391BC6" w:rsidRPr="00B9579F">
        <w:rPr>
          <w:rFonts w:ascii="Arial" w:hAnsi="Arial" w:cs="Arial"/>
          <w:sz w:val="24"/>
          <w:szCs w:val="24"/>
        </w:rPr>
        <w:t xml:space="preserve"> la tienda, porque sabía hacer muchas cosas: acomodaba la mercancía, la empa</w:t>
      </w:r>
      <w:r w:rsidR="00391BC6" w:rsidRPr="00B9579F">
        <w:rPr>
          <w:rFonts w:ascii="Arial" w:hAnsi="Arial" w:cs="Arial"/>
          <w:sz w:val="24"/>
          <w:szCs w:val="24"/>
        </w:rPr>
        <w:t>caba, y hacía</w:t>
      </w:r>
      <w:r w:rsidR="00391BC6" w:rsidRPr="00B9579F">
        <w:rPr>
          <w:rFonts w:ascii="Arial" w:hAnsi="Arial" w:cs="Arial"/>
          <w:sz w:val="24"/>
          <w:szCs w:val="24"/>
        </w:rPr>
        <w:t xml:space="preserve"> sumas y restas para cobrar y dar el cambio </w:t>
      </w:r>
      <w:r w:rsidR="00391BC6" w:rsidRPr="00B9579F">
        <w:rPr>
          <w:rFonts w:ascii="Arial" w:hAnsi="Arial" w:cs="Arial"/>
          <w:sz w:val="24"/>
          <w:szCs w:val="24"/>
        </w:rPr>
        <w:t>de lo que la gente le compraba.</w:t>
      </w:r>
    </w:p>
    <w:p w:rsidR="00AA23D0" w:rsidRPr="00B9579F" w:rsidRDefault="00AA23D0" w:rsidP="00B9579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9579F">
        <w:rPr>
          <w:rFonts w:ascii="Arial" w:hAnsi="Arial" w:cs="Arial"/>
          <w:sz w:val="24"/>
          <w:szCs w:val="24"/>
        </w:rPr>
        <w:t>También le platicó que, d</w:t>
      </w:r>
      <w:r w:rsidR="00391BC6" w:rsidRPr="00B9579F">
        <w:rPr>
          <w:rFonts w:ascii="Arial" w:hAnsi="Arial" w:cs="Arial"/>
          <w:sz w:val="24"/>
          <w:szCs w:val="24"/>
        </w:rPr>
        <w:t>os</w:t>
      </w:r>
      <w:r w:rsidR="00391BC6" w:rsidRPr="00B9579F">
        <w:rPr>
          <w:rFonts w:ascii="Arial" w:hAnsi="Arial" w:cs="Arial"/>
          <w:sz w:val="24"/>
          <w:szCs w:val="24"/>
        </w:rPr>
        <w:t xml:space="preserve"> años atrás, </w:t>
      </w:r>
      <w:r w:rsidR="00391BC6" w:rsidRPr="00B9579F">
        <w:rPr>
          <w:rFonts w:ascii="Arial" w:hAnsi="Arial" w:cs="Arial"/>
          <w:sz w:val="24"/>
          <w:szCs w:val="24"/>
        </w:rPr>
        <w:t>A</w:t>
      </w:r>
      <w:r w:rsidR="00391BC6" w:rsidRPr="00B9579F">
        <w:rPr>
          <w:rFonts w:ascii="Arial" w:hAnsi="Arial" w:cs="Arial"/>
          <w:sz w:val="24"/>
          <w:szCs w:val="24"/>
        </w:rPr>
        <w:t xml:space="preserve">ngela se había enfermado y había quedado sorda, de modo que tenía que </w:t>
      </w:r>
      <w:r w:rsidR="00391BC6" w:rsidRPr="00B9579F">
        <w:rPr>
          <w:rFonts w:ascii="Arial" w:hAnsi="Arial" w:cs="Arial"/>
          <w:sz w:val="24"/>
          <w:szCs w:val="24"/>
        </w:rPr>
        <w:t xml:space="preserve">utilizar </w:t>
      </w:r>
      <w:r w:rsidR="00391BC6" w:rsidRPr="00B9579F">
        <w:rPr>
          <w:rFonts w:ascii="Arial" w:hAnsi="Arial" w:cs="Arial"/>
          <w:sz w:val="24"/>
          <w:szCs w:val="24"/>
        </w:rPr>
        <w:t xml:space="preserve">aparatos auditivos </w:t>
      </w:r>
      <w:r w:rsidR="00391BC6" w:rsidRPr="00B9579F">
        <w:rPr>
          <w:rFonts w:ascii="Arial" w:hAnsi="Arial" w:cs="Arial"/>
          <w:sz w:val="24"/>
          <w:szCs w:val="24"/>
        </w:rPr>
        <w:t>para escuchar, y</w:t>
      </w:r>
      <w:r w:rsidRPr="00B9579F">
        <w:rPr>
          <w:rFonts w:ascii="Arial" w:hAnsi="Arial" w:cs="Arial"/>
          <w:sz w:val="24"/>
          <w:szCs w:val="24"/>
        </w:rPr>
        <w:t xml:space="preserve"> que había veces en que Angela ya no quería ayudar porque no le gustaban sus aparatos y pues no escuchaba muy bien.</w:t>
      </w:r>
      <w:r w:rsidR="00B9579F" w:rsidRPr="00B9579F">
        <w:t xml:space="preserve"> </w:t>
      </w:r>
    </w:p>
    <w:p w:rsidR="00AA23D0" w:rsidRPr="00B9579F" w:rsidRDefault="00AA23D0" w:rsidP="00B9579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9579F">
        <w:rPr>
          <w:rFonts w:ascii="Arial" w:hAnsi="Arial" w:cs="Arial"/>
          <w:sz w:val="24"/>
          <w:szCs w:val="24"/>
        </w:rPr>
        <w:t>Yo cuando iba a la tienda seguía viendo a Angela pero yo ya sabía lo que tenía, así que la seguí invitando a que saliera jugar o a que fuera a mi casa para que platicara conmigo, ella no quería</w:t>
      </w:r>
      <w:r w:rsidR="00403CEB" w:rsidRPr="00B9579F">
        <w:rPr>
          <w:rFonts w:ascii="Arial" w:hAnsi="Arial" w:cs="Arial"/>
          <w:sz w:val="24"/>
          <w:szCs w:val="24"/>
        </w:rPr>
        <w:t xml:space="preserve"> pero una vez se decidió y </w:t>
      </w:r>
      <w:r w:rsidRPr="00B9579F">
        <w:rPr>
          <w:rFonts w:ascii="Arial" w:hAnsi="Arial" w:cs="Arial"/>
          <w:sz w:val="24"/>
          <w:szCs w:val="24"/>
        </w:rPr>
        <w:t>me contó que</w:t>
      </w:r>
      <w:r w:rsidR="00403CEB" w:rsidRPr="00B9579F">
        <w:rPr>
          <w:rFonts w:ascii="Arial" w:hAnsi="Arial" w:cs="Arial"/>
          <w:sz w:val="24"/>
          <w:szCs w:val="24"/>
        </w:rPr>
        <w:t xml:space="preserve"> a</w:t>
      </w:r>
      <w:r w:rsidR="00391BC6" w:rsidRPr="00B9579F">
        <w:rPr>
          <w:rFonts w:ascii="Arial" w:hAnsi="Arial" w:cs="Arial"/>
          <w:sz w:val="24"/>
          <w:szCs w:val="24"/>
        </w:rPr>
        <w:t>sistía a clases de lengua de señas mexicana dos veces por semana.</w:t>
      </w:r>
      <w:r w:rsidRPr="00B9579F">
        <w:rPr>
          <w:rFonts w:ascii="Arial" w:hAnsi="Arial" w:cs="Arial"/>
          <w:sz w:val="24"/>
          <w:szCs w:val="24"/>
        </w:rPr>
        <w:t xml:space="preserve"> </w:t>
      </w:r>
    </w:p>
    <w:p w:rsidR="00AA23D0" w:rsidRPr="00B9579F" w:rsidRDefault="00403CEB" w:rsidP="00B9579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9579F">
        <w:rPr>
          <w:rFonts w:ascii="Arial" w:hAnsi="Arial" w:cs="Arial"/>
          <w:sz w:val="24"/>
          <w:szCs w:val="24"/>
        </w:rPr>
        <w:t>Después pasó el tiempo y s</w:t>
      </w:r>
      <w:r w:rsidR="00AA23D0" w:rsidRPr="00B9579F">
        <w:rPr>
          <w:rFonts w:ascii="Arial" w:hAnsi="Arial" w:cs="Arial"/>
          <w:sz w:val="24"/>
          <w:szCs w:val="24"/>
        </w:rPr>
        <w:t>e llegó el momento de las inscripciones para la secundaria y ella no quería entrar porque no quería que la vieran con sus aparatos, pasó el tiempo y yo le decía que entrara conmigo para estar juntas y quizá saber eso le dio confianza.</w:t>
      </w:r>
    </w:p>
    <w:p w:rsidR="00AA23D0" w:rsidRPr="00B9579F" w:rsidRDefault="00AA23D0" w:rsidP="00B9579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9579F">
        <w:rPr>
          <w:rFonts w:ascii="Arial" w:hAnsi="Arial" w:cs="Arial"/>
          <w:sz w:val="24"/>
          <w:szCs w:val="24"/>
        </w:rPr>
        <w:t>Cuando entramos a la secundaria pensamos que íbamos a quedar juntas en el mismo salón, a</w:t>
      </w:r>
      <w:r w:rsidR="00391BC6" w:rsidRPr="00B9579F">
        <w:rPr>
          <w:rFonts w:ascii="Arial" w:hAnsi="Arial" w:cs="Arial"/>
          <w:sz w:val="24"/>
          <w:szCs w:val="24"/>
        </w:rPr>
        <w:t xml:space="preserve"> </w:t>
      </w:r>
      <w:r w:rsidRPr="00B9579F">
        <w:rPr>
          <w:rFonts w:ascii="Arial" w:hAnsi="Arial" w:cs="Arial"/>
          <w:sz w:val="24"/>
          <w:szCs w:val="24"/>
        </w:rPr>
        <w:t>A</w:t>
      </w:r>
      <w:r w:rsidR="00391BC6" w:rsidRPr="00B9579F">
        <w:rPr>
          <w:rFonts w:ascii="Arial" w:hAnsi="Arial" w:cs="Arial"/>
          <w:sz w:val="24"/>
          <w:szCs w:val="24"/>
        </w:rPr>
        <w:t>ngela le daba pena pon</w:t>
      </w:r>
      <w:r w:rsidR="00403CEB" w:rsidRPr="00B9579F">
        <w:rPr>
          <w:rFonts w:ascii="Arial" w:hAnsi="Arial" w:cs="Arial"/>
          <w:sz w:val="24"/>
          <w:szCs w:val="24"/>
        </w:rPr>
        <w:t>erse sus aparatos auxiliares y no quería entrar a clases;</w:t>
      </w:r>
      <w:r w:rsidRPr="00B9579F">
        <w:rPr>
          <w:rFonts w:ascii="Arial" w:hAnsi="Arial" w:cs="Arial"/>
          <w:sz w:val="24"/>
          <w:szCs w:val="24"/>
        </w:rPr>
        <w:t xml:space="preserve"> entonces yo le dije a la maestra de Angela que ella no oía y que para entender lo que decía</w:t>
      </w:r>
      <w:r w:rsidR="00403CEB" w:rsidRPr="00B9579F">
        <w:rPr>
          <w:rFonts w:ascii="Arial" w:hAnsi="Arial" w:cs="Arial"/>
          <w:sz w:val="24"/>
          <w:szCs w:val="24"/>
        </w:rPr>
        <w:t xml:space="preserve"> necesitaba sentarse</w:t>
      </w:r>
      <w:r w:rsidRPr="00B9579F">
        <w:rPr>
          <w:rFonts w:ascii="Arial" w:hAnsi="Arial" w:cs="Arial"/>
          <w:sz w:val="24"/>
          <w:szCs w:val="24"/>
        </w:rPr>
        <w:t xml:space="preserve"> hasta enfrente y leerle los labios cuando explicara algo.</w:t>
      </w:r>
    </w:p>
    <w:p w:rsidR="00391BC6" w:rsidRPr="00B9579F" w:rsidRDefault="00AA23D0" w:rsidP="00B9579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9579F">
        <w:rPr>
          <w:rFonts w:ascii="Arial" w:hAnsi="Arial" w:cs="Arial"/>
          <w:sz w:val="24"/>
          <w:szCs w:val="24"/>
        </w:rPr>
        <w:t xml:space="preserve">Pero a pesar de haberle comentado, la </w:t>
      </w:r>
      <w:r w:rsidR="00391BC6" w:rsidRPr="00B9579F">
        <w:rPr>
          <w:rFonts w:ascii="Arial" w:hAnsi="Arial" w:cs="Arial"/>
          <w:sz w:val="24"/>
          <w:szCs w:val="24"/>
        </w:rPr>
        <w:t>maestra Paty la sentó hasta atrás del salón y explicaba los temas cuando se volteaba a escribir en el</w:t>
      </w:r>
      <w:r w:rsidRPr="00B9579F">
        <w:rPr>
          <w:rFonts w:ascii="Arial" w:hAnsi="Arial" w:cs="Arial"/>
          <w:sz w:val="24"/>
          <w:szCs w:val="24"/>
        </w:rPr>
        <w:t xml:space="preserve"> pizarrón. </w:t>
      </w:r>
      <w:r w:rsidR="00391BC6" w:rsidRPr="00B9579F">
        <w:rPr>
          <w:rFonts w:ascii="Arial" w:hAnsi="Arial" w:cs="Arial"/>
          <w:sz w:val="24"/>
          <w:szCs w:val="24"/>
        </w:rPr>
        <w:t>Ángela n</w:t>
      </w:r>
      <w:r w:rsidRPr="00B9579F">
        <w:rPr>
          <w:rFonts w:ascii="Arial" w:hAnsi="Arial" w:cs="Arial"/>
          <w:sz w:val="24"/>
          <w:szCs w:val="24"/>
        </w:rPr>
        <w:t xml:space="preserve">o entendía nada de lo que veía </w:t>
      </w:r>
      <w:r w:rsidR="00391BC6" w:rsidRPr="00B9579F">
        <w:rPr>
          <w:rFonts w:ascii="Arial" w:hAnsi="Arial" w:cs="Arial"/>
          <w:sz w:val="24"/>
          <w:szCs w:val="24"/>
        </w:rPr>
        <w:t>en clase, la maestra Paty era muy regañona y siempre le decía que hablaba muy fuerte; además, no la sentaba hasta adelante porque esos lugares eran utilizados por aquellos que se portaban mal y</w:t>
      </w:r>
      <w:r w:rsidR="00403CEB" w:rsidRPr="00B9579F">
        <w:rPr>
          <w:rFonts w:ascii="Arial" w:hAnsi="Arial" w:cs="Arial"/>
          <w:sz w:val="24"/>
          <w:szCs w:val="24"/>
        </w:rPr>
        <w:t xml:space="preserve"> A</w:t>
      </w:r>
      <w:r w:rsidR="00391BC6" w:rsidRPr="00B9579F">
        <w:rPr>
          <w:rFonts w:ascii="Arial" w:hAnsi="Arial" w:cs="Arial"/>
          <w:sz w:val="24"/>
          <w:szCs w:val="24"/>
        </w:rPr>
        <w:t>ngela siempre se portaba</w:t>
      </w:r>
      <w:r w:rsidR="00403CEB" w:rsidRPr="00B9579F">
        <w:rPr>
          <w:rFonts w:ascii="Arial" w:hAnsi="Arial" w:cs="Arial"/>
          <w:sz w:val="24"/>
          <w:szCs w:val="24"/>
        </w:rPr>
        <w:t xml:space="preserve"> bien</w:t>
      </w:r>
      <w:r w:rsidR="00391BC6" w:rsidRPr="00B9579F">
        <w:rPr>
          <w:rFonts w:ascii="Arial" w:hAnsi="Arial" w:cs="Arial"/>
          <w:sz w:val="24"/>
          <w:szCs w:val="24"/>
        </w:rPr>
        <w:t xml:space="preserve"> y cuando sus compañeros se reían por haber hecho una broma ella nunca sabía de qué se reían los demás.</w:t>
      </w:r>
    </w:p>
    <w:p w:rsidR="00391BC6" w:rsidRPr="00B9579F" w:rsidRDefault="00391BC6" w:rsidP="00B9579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9579F">
        <w:rPr>
          <w:rFonts w:ascii="Arial" w:hAnsi="Arial" w:cs="Arial"/>
          <w:sz w:val="24"/>
          <w:szCs w:val="24"/>
        </w:rPr>
        <w:lastRenderedPageBreak/>
        <w:t>Ella</w:t>
      </w:r>
      <w:r w:rsidR="00403CEB" w:rsidRPr="00B9579F">
        <w:rPr>
          <w:rFonts w:ascii="Arial" w:hAnsi="Arial" w:cs="Arial"/>
          <w:sz w:val="24"/>
          <w:szCs w:val="24"/>
        </w:rPr>
        <w:t xml:space="preserve"> no tenía ni amigos ni amigas en su salón, n</w:t>
      </w:r>
      <w:r w:rsidRPr="00B9579F">
        <w:rPr>
          <w:rFonts w:ascii="Arial" w:hAnsi="Arial" w:cs="Arial"/>
          <w:sz w:val="24"/>
          <w:szCs w:val="24"/>
        </w:rPr>
        <w:t>adie l</w:t>
      </w:r>
      <w:r w:rsidR="00403CEB" w:rsidRPr="00B9579F">
        <w:rPr>
          <w:rFonts w:ascii="Arial" w:hAnsi="Arial" w:cs="Arial"/>
          <w:sz w:val="24"/>
          <w:szCs w:val="24"/>
        </w:rPr>
        <w:t>a invitaba a platicar ni la juntaban</w:t>
      </w:r>
      <w:r w:rsidRPr="00B9579F">
        <w:rPr>
          <w:rFonts w:ascii="Arial" w:hAnsi="Arial" w:cs="Arial"/>
          <w:sz w:val="24"/>
          <w:szCs w:val="24"/>
        </w:rPr>
        <w:t xml:space="preserve"> porque nunca sabía de qué se trat</w:t>
      </w:r>
      <w:r w:rsidR="00403CEB" w:rsidRPr="00B9579F">
        <w:rPr>
          <w:rFonts w:ascii="Arial" w:hAnsi="Arial" w:cs="Arial"/>
          <w:sz w:val="24"/>
          <w:szCs w:val="24"/>
        </w:rPr>
        <w:t>aba el juego, o de que hablaban y yo quería jugar con ella pero me decía que era mejor estar cada quién con los de su salón, cosa que no me pareció pero respete su decisión.</w:t>
      </w:r>
    </w:p>
    <w:p w:rsidR="00391BC6" w:rsidRPr="00B9579F" w:rsidRDefault="00403CEB" w:rsidP="00B9579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9579F">
        <w:rPr>
          <w:rFonts w:ascii="Arial" w:hAnsi="Arial" w:cs="Arial"/>
          <w:sz w:val="24"/>
          <w:szCs w:val="24"/>
        </w:rPr>
        <w:t>Un día yo falté a la secundaria y ella me dijo que ya tenía nuevas amigas entonces eso me dio tranquilidad, ese día</w:t>
      </w:r>
      <w:r w:rsidR="00391BC6" w:rsidRPr="00B9579F">
        <w:rPr>
          <w:rFonts w:ascii="Arial" w:hAnsi="Arial" w:cs="Arial"/>
          <w:sz w:val="24"/>
          <w:szCs w:val="24"/>
        </w:rPr>
        <w:t xml:space="preserve"> la invitaron a jugar a las escondidas, pero como nunca escuchó cuando encontraron a los demás, se quedó escondida hasta que terminó el recreo y llegó tarde al salón, y cuando entro todos sus compañeros y compañeras comenzaron a burlarse de ella.</w:t>
      </w:r>
    </w:p>
    <w:p w:rsidR="00391BC6" w:rsidRPr="00B9579F" w:rsidRDefault="00403CEB" w:rsidP="00B9579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9579F">
        <w:rPr>
          <w:rFonts w:ascii="Arial" w:hAnsi="Arial" w:cs="Arial"/>
          <w:sz w:val="24"/>
          <w:szCs w:val="24"/>
        </w:rPr>
        <w:t>A</w:t>
      </w:r>
      <w:r w:rsidR="00391BC6" w:rsidRPr="00B9579F">
        <w:rPr>
          <w:rFonts w:ascii="Arial" w:hAnsi="Arial" w:cs="Arial"/>
          <w:sz w:val="24"/>
          <w:szCs w:val="24"/>
        </w:rPr>
        <w:t>ngela salió de la escuela muy triste y le contó lo que había pasado a su mamá</w:t>
      </w:r>
    </w:p>
    <w:p w:rsidR="00391BC6" w:rsidRPr="00B9579F" w:rsidRDefault="00403CEB" w:rsidP="00B9579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9579F">
        <w:rPr>
          <w:rFonts w:ascii="Arial" w:hAnsi="Arial" w:cs="Arial"/>
          <w:sz w:val="24"/>
          <w:szCs w:val="24"/>
        </w:rPr>
        <w:t>Yo me di cuenta de lo que estaba pasando y ella estaba siendo discriminada por su discapacidad, e</w:t>
      </w:r>
      <w:r w:rsidR="00391BC6" w:rsidRPr="00B9579F">
        <w:rPr>
          <w:rFonts w:ascii="Arial" w:hAnsi="Arial" w:cs="Arial"/>
          <w:sz w:val="24"/>
          <w:szCs w:val="24"/>
        </w:rPr>
        <w:t xml:space="preserve">n otra ocasión, la maestra </w:t>
      </w:r>
      <w:r w:rsidRPr="00B9579F">
        <w:rPr>
          <w:rFonts w:ascii="Arial" w:hAnsi="Arial" w:cs="Arial"/>
          <w:sz w:val="24"/>
          <w:szCs w:val="24"/>
        </w:rPr>
        <w:t>Paty les dictó unas oraciones, A</w:t>
      </w:r>
      <w:r w:rsidR="00391BC6" w:rsidRPr="00B9579F">
        <w:rPr>
          <w:rFonts w:ascii="Arial" w:hAnsi="Arial" w:cs="Arial"/>
          <w:sz w:val="24"/>
          <w:szCs w:val="24"/>
        </w:rPr>
        <w:t>ngela tenía que leerle los labios y, luego, escribir muy rápido. En la última oración, la maestra dictó y, al mismo tiempo, volteó la cabeza para ver la ventana</w:t>
      </w:r>
    </w:p>
    <w:p w:rsidR="00391BC6" w:rsidRPr="00B9579F" w:rsidRDefault="00E86F39" w:rsidP="00B9579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9579F">
        <w:rPr>
          <w:rFonts w:ascii="Arial" w:hAnsi="Arial" w:cs="Arial"/>
          <w:sz w:val="24"/>
          <w:szCs w:val="24"/>
        </w:rPr>
        <w:t>Angela me platicó que estaba muy angustiada y que volteaba a ver a sus compañeros</w:t>
      </w:r>
      <w:r w:rsidR="00391BC6" w:rsidRPr="00B9579F">
        <w:rPr>
          <w:rFonts w:ascii="Arial" w:hAnsi="Arial" w:cs="Arial"/>
          <w:sz w:val="24"/>
          <w:szCs w:val="24"/>
        </w:rPr>
        <w:t xml:space="preserve"> volteó a ver a sus compañeros y compañeras. Todos y todas estaban muy concentrados, escribiendo con la mirada clavada en sus cuadernos.</w:t>
      </w:r>
    </w:p>
    <w:p w:rsidR="00391BC6" w:rsidRPr="00B9579F" w:rsidRDefault="00391BC6" w:rsidP="00B9579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9579F">
        <w:rPr>
          <w:rFonts w:ascii="Arial" w:hAnsi="Arial" w:cs="Arial"/>
          <w:sz w:val="24"/>
          <w:szCs w:val="24"/>
        </w:rPr>
        <w:t>De pronto, sint</w:t>
      </w:r>
      <w:r w:rsidR="00E86F39" w:rsidRPr="00B9579F">
        <w:rPr>
          <w:rFonts w:ascii="Arial" w:hAnsi="Arial" w:cs="Arial"/>
          <w:sz w:val="24"/>
          <w:szCs w:val="24"/>
        </w:rPr>
        <w:t>ió que alguien le tocaba el hombro con un lápiz</w:t>
      </w:r>
      <w:r w:rsidRPr="00B9579F">
        <w:rPr>
          <w:rFonts w:ascii="Arial" w:hAnsi="Arial" w:cs="Arial"/>
          <w:sz w:val="24"/>
          <w:szCs w:val="24"/>
        </w:rPr>
        <w:t>. V</w:t>
      </w:r>
      <w:r w:rsidR="00E86F39" w:rsidRPr="00B9579F">
        <w:rPr>
          <w:rFonts w:ascii="Arial" w:hAnsi="Arial" w:cs="Arial"/>
          <w:sz w:val="24"/>
          <w:szCs w:val="24"/>
        </w:rPr>
        <w:t>olteó y vio a Fátima</w:t>
      </w:r>
      <w:r w:rsidRPr="00B9579F">
        <w:rPr>
          <w:rFonts w:ascii="Arial" w:hAnsi="Arial" w:cs="Arial"/>
          <w:sz w:val="24"/>
          <w:szCs w:val="24"/>
        </w:rPr>
        <w:t>, su compañera</w:t>
      </w:r>
      <w:r w:rsidR="00E86F39" w:rsidRPr="00B9579F">
        <w:rPr>
          <w:rFonts w:ascii="Arial" w:hAnsi="Arial" w:cs="Arial"/>
          <w:sz w:val="24"/>
          <w:szCs w:val="24"/>
        </w:rPr>
        <w:t xml:space="preserve"> </w:t>
      </w:r>
      <w:r w:rsidR="00E86F39" w:rsidRPr="00B9579F">
        <w:rPr>
          <w:rFonts w:ascii="Arial" w:hAnsi="Arial" w:cs="Arial"/>
          <w:sz w:val="24"/>
          <w:szCs w:val="24"/>
        </w:rPr>
        <w:t>quien acababa de incorporarse al salón de clases</w:t>
      </w:r>
      <w:r w:rsidRPr="00B9579F">
        <w:rPr>
          <w:rFonts w:ascii="Arial" w:hAnsi="Arial" w:cs="Arial"/>
          <w:sz w:val="24"/>
          <w:szCs w:val="24"/>
        </w:rPr>
        <w:t>, enseñándole su cuaderno, con la última frase escrita en letra bien grandota para que la pudiera ver.</w:t>
      </w:r>
    </w:p>
    <w:p w:rsidR="00391BC6" w:rsidRPr="00B9579F" w:rsidRDefault="00E86F39" w:rsidP="00B9579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9579F">
        <w:rPr>
          <w:rFonts w:ascii="Arial" w:hAnsi="Arial" w:cs="Arial"/>
          <w:sz w:val="24"/>
          <w:szCs w:val="24"/>
        </w:rPr>
        <w:t>Cuando salimos</w:t>
      </w:r>
      <w:r w:rsidR="00391BC6" w:rsidRPr="00B9579F">
        <w:rPr>
          <w:rFonts w:ascii="Arial" w:hAnsi="Arial" w:cs="Arial"/>
          <w:sz w:val="24"/>
          <w:szCs w:val="24"/>
        </w:rPr>
        <w:t xml:space="preserve"> al recreo, </w:t>
      </w:r>
      <w:r w:rsidRPr="00B9579F">
        <w:rPr>
          <w:rFonts w:ascii="Arial" w:hAnsi="Arial" w:cs="Arial"/>
          <w:sz w:val="24"/>
          <w:szCs w:val="24"/>
        </w:rPr>
        <w:t>A</w:t>
      </w:r>
      <w:r w:rsidR="00391BC6" w:rsidRPr="00B9579F">
        <w:rPr>
          <w:rFonts w:ascii="Arial" w:hAnsi="Arial" w:cs="Arial"/>
          <w:sz w:val="24"/>
          <w:szCs w:val="24"/>
        </w:rPr>
        <w:t xml:space="preserve">ngela </w:t>
      </w:r>
      <w:r w:rsidRPr="00B9579F">
        <w:rPr>
          <w:rFonts w:ascii="Arial" w:hAnsi="Arial" w:cs="Arial"/>
          <w:sz w:val="24"/>
          <w:szCs w:val="24"/>
        </w:rPr>
        <w:t xml:space="preserve">me presento a Fátima y nos quedamos las tres juntas, Angela nos hizo una seña </w:t>
      </w:r>
      <w:r w:rsidR="00391BC6" w:rsidRPr="00B9579F">
        <w:rPr>
          <w:rFonts w:ascii="Arial" w:hAnsi="Arial" w:cs="Arial"/>
          <w:sz w:val="24"/>
          <w:szCs w:val="24"/>
        </w:rPr>
        <w:t xml:space="preserve">que había aprendido con su maestro de lengua de señas mexicana. Fátima no sabía qué significaba la seña, y </w:t>
      </w:r>
      <w:r w:rsidRPr="00B9579F">
        <w:rPr>
          <w:rFonts w:ascii="Arial" w:hAnsi="Arial" w:cs="Arial"/>
          <w:sz w:val="24"/>
          <w:szCs w:val="24"/>
        </w:rPr>
        <w:t>Angela</w:t>
      </w:r>
      <w:r w:rsidR="00391BC6" w:rsidRPr="00B9579F">
        <w:rPr>
          <w:rFonts w:ascii="Arial" w:hAnsi="Arial" w:cs="Arial"/>
          <w:sz w:val="24"/>
          <w:szCs w:val="24"/>
        </w:rPr>
        <w:t xml:space="preserve"> le dijo: “¿Quieres ser mi amiga?” </w:t>
      </w:r>
    </w:p>
    <w:p w:rsidR="00391BC6" w:rsidRPr="00B9579F" w:rsidRDefault="00E86F39" w:rsidP="00B9579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9579F">
        <w:rPr>
          <w:rFonts w:ascii="Arial" w:hAnsi="Arial" w:cs="Arial"/>
          <w:sz w:val="24"/>
          <w:szCs w:val="24"/>
        </w:rPr>
        <w:t>Y Fátima le dijo que si, después yo estaba muy intrigada viendo</w:t>
      </w:r>
      <w:r w:rsidR="00391BC6" w:rsidRPr="00B9579F">
        <w:rPr>
          <w:rFonts w:ascii="Arial" w:hAnsi="Arial" w:cs="Arial"/>
          <w:sz w:val="24"/>
          <w:szCs w:val="24"/>
        </w:rPr>
        <w:t xml:space="preserve"> </w:t>
      </w:r>
      <w:r w:rsidRPr="00B9579F">
        <w:rPr>
          <w:rFonts w:ascii="Arial" w:hAnsi="Arial" w:cs="Arial"/>
          <w:sz w:val="24"/>
          <w:szCs w:val="24"/>
        </w:rPr>
        <w:t>las otras señas que hacia Angela y nos contó</w:t>
      </w:r>
      <w:r w:rsidR="00391BC6" w:rsidRPr="00B9579F">
        <w:rPr>
          <w:rFonts w:ascii="Arial" w:hAnsi="Arial" w:cs="Arial"/>
          <w:sz w:val="24"/>
          <w:szCs w:val="24"/>
        </w:rPr>
        <w:t xml:space="preserve"> que los sordos utilizan el lenguaje de señas para comunicarse. </w:t>
      </w:r>
    </w:p>
    <w:p w:rsidR="00391BC6" w:rsidRPr="00B9579F" w:rsidRDefault="00E86F39" w:rsidP="00B9579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9579F">
        <w:rPr>
          <w:rFonts w:ascii="Arial" w:hAnsi="Arial" w:cs="Arial"/>
          <w:sz w:val="24"/>
          <w:szCs w:val="24"/>
        </w:rPr>
        <w:t>Fátima y yo estábamos muy emocionadas y le dijimos</w:t>
      </w:r>
      <w:r w:rsidR="00391BC6" w:rsidRPr="00B9579F">
        <w:rPr>
          <w:rFonts w:ascii="Arial" w:hAnsi="Arial" w:cs="Arial"/>
          <w:sz w:val="24"/>
          <w:szCs w:val="24"/>
        </w:rPr>
        <w:t xml:space="preserve"> que </w:t>
      </w:r>
      <w:r w:rsidRPr="00B9579F">
        <w:rPr>
          <w:rFonts w:ascii="Arial" w:hAnsi="Arial" w:cs="Arial"/>
          <w:sz w:val="24"/>
          <w:szCs w:val="24"/>
        </w:rPr>
        <w:t>también queríamos</w:t>
      </w:r>
      <w:r w:rsidR="00391BC6" w:rsidRPr="00B9579F">
        <w:rPr>
          <w:rFonts w:ascii="Arial" w:hAnsi="Arial" w:cs="Arial"/>
          <w:sz w:val="24"/>
          <w:szCs w:val="24"/>
        </w:rPr>
        <w:t xml:space="preserve"> aprender, eso hizo que </w:t>
      </w:r>
      <w:r w:rsidRPr="00B9579F">
        <w:rPr>
          <w:rFonts w:ascii="Arial" w:hAnsi="Arial" w:cs="Arial"/>
          <w:sz w:val="24"/>
          <w:szCs w:val="24"/>
        </w:rPr>
        <w:t>A</w:t>
      </w:r>
      <w:r w:rsidR="00391BC6" w:rsidRPr="00B9579F">
        <w:rPr>
          <w:rFonts w:ascii="Arial" w:hAnsi="Arial" w:cs="Arial"/>
          <w:sz w:val="24"/>
          <w:szCs w:val="24"/>
        </w:rPr>
        <w:t>ngela se sintiera muy feliz pues</w:t>
      </w:r>
      <w:r w:rsidRPr="00B9579F">
        <w:rPr>
          <w:rFonts w:ascii="Arial" w:hAnsi="Arial" w:cs="Arial"/>
          <w:sz w:val="24"/>
          <w:szCs w:val="24"/>
        </w:rPr>
        <w:t xml:space="preserve"> tenía con quien compartir su forma de expresarse.</w:t>
      </w:r>
    </w:p>
    <w:p w:rsidR="00DF0710" w:rsidRPr="00B9579F" w:rsidRDefault="00E86F39" w:rsidP="00B9579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9579F">
        <w:rPr>
          <w:rFonts w:ascii="Arial" w:hAnsi="Arial" w:cs="Arial"/>
          <w:sz w:val="24"/>
          <w:szCs w:val="24"/>
        </w:rPr>
        <w:t xml:space="preserve">Yo veía </w:t>
      </w:r>
      <w:r w:rsidR="00DF0710" w:rsidRPr="00B9579F">
        <w:rPr>
          <w:rFonts w:ascii="Arial" w:hAnsi="Arial" w:cs="Arial"/>
          <w:sz w:val="24"/>
          <w:szCs w:val="24"/>
        </w:rPr>
        <w:t xml:space="preserve">muy feliz a Angela y en las tardes decidió de nuevo ayudarle a su mamá en la tienda, al día siguiente, la señora María se presentó a la escuela de señas mexicanas y le </w:t>
      </w:r>
      <w:r w:rsidR="00391BC6" w:rsidRPr="00B9579F">
        <w:rPr>
          <w:rFonts w:ascii="Arial" w:hAnsi="Arial" w:cs="Arial"/>
          <w:sz w:val="24"/>
          <w:szCs w:val="24"/>
        </w:rPr>
        <w:t>pidió al profesor un cartel con el alfabeto de lengua de se</w:t>
      </w:r>
      <w:r w:rsidR="00DF0710" w:rsidRPr="00B9579F">
        <w:rPr>
          <w:rFonts w:ascii="Arial" w:hAnsi="Arial" w:cs="Arial"/>
          <w:sz w:val="24"/>
          <w:szCs w:val="24"/>
        </w:rPr>
        <w:t>ñas mexicana, y se lo dio a Fátima</w:t>
      </w:r>
      <w:r w:rsidR="00391BC6" w:rsidRPr="00B9579F">
        <w:rPr>
          <w:rFonts w:ascii="Arial" w:hAnsi="Arial" w:cs="Arial"/>
          <w:sz w:val="24"/>
          <w:szCs w:val="24"/>
        </w:rPr>
        <w:t xml:space="preserve">. </w:t>
      </w:r>
    </w:p>
    <w:p w:rsidR="00B9579F" w:rsidRPr="00B9579F" w:rsidRDefault="00391BC6" w:rsidP="00B9579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9579F">
        <w:rPr>
          <w:rFonts w:ascii="Arial" w:hAnsi="Arial" w:cs="Arial"/>
          <w:sz w:val="24"/>
          <w:szCs w:val="24"/>
        </w:rPr>
        <w:t xml:space="preserve">A escondidas, </w:t>
      </w:r>
      <w:r w:rsidR="00DF0710" w:rsidRPr="00B9579F">
        <w:rPr>
          <w:rFonts w:ascii="Arial" w:hAnsi="Arial" w:cs="Arial"/>
          <w:sz w:val="24"/>
          <w:szCs w:val="24"/>
        </w:rPr>
        <w:t xml:space="preserve">ella </w:t>
      </w:r>
      <w:r w:rsidRPr="00B9579F">
        <w:rPr>
          <w:rFonts w:ascii="Arial" w:hAnsi="Arial" w:cs="Arial"/>
          <w:sz w:val="24"/>
          <w:szCs w:val="24"/>
        </w:rPr>
        <w:t xml:space="preserve">lo pegó en su salón y les dijo a sus compañeras y compañeros </w:t>
      </w:r>
      <w:r w:rsidR="00B9579F" w:rsidRPr="00B9579F">
        <w:rPr>
          <w:rFonts w:ascii="Arial" w:hAnsi="Arial" w:cs="Arial"/>
          <w:sz w:val="24"/>
          <w:szCs w:val="24"/>
        </w:rPr>
        <w:t>que se trataba de un lenguaje</w:t>
      </w:r>
      <w:r w:rsidRPr="00B9579F">
        <w:rPr>
          <w:rFonts w:ascii="Arial" w:hAnsi="Arial" w:cs="Arial"/>
          <w:sz w:val="24"/>
          <w:szCs w:val="24"/>
        </w:rPr>
        <w:t xml:space="preserve"> clave para hablar entre ellos. </w:t>
      </w:r>
      <w:r w:rsidR="00DF0710" w:rsidRPr="00B9579F">
        <w:rPr>
          <w:rFonts w:ascii="Arial" w:hAnsi="Arial" w:cs="Arial"/>
          <w:sz w:val="24"/>
          <w:szCs w:val="24"/>
        </w:rPr>
        <w:t xml:space="preserve">Yo vi que todos estaban </w:t>
      </w:r>
      <w:r w:rsidR="00DF0710" w:rsidRPr="00B9579F">
        <w:rPr>
          <w:rFonts w:ascii="Arial" w:hAnsi="Arial" w:cs="Arial"/>
          <w:sz w:val="24"/>
          <w:szCs w:val="24"/>
        </w:rPr>
        <w:lastRenderedPageBreak/>
        <w:t xml:space="preserve">emocionados y tenían </w:t>
      </w:r>
      <w:r w:rsidR="00B9579F" w:rsidRPr="00B9579F">
        <w:rPr>
          <w:rFonts w:ascii="Arial" w:hAnsi="Arial" w:cs="Arial"/>
          <w:sz w:val="24"/>
          <w:szCs w:val="24"/>
        </w:rPr>
        <w:t>ganas de aprender de eso, la maestra de igual manera hizo caso a lo que yo le había dicho de sentar adelante a Angela. Después de todo lo que paso, Angela decidió ponerse sus aparatos auditivos y sus compañeros se mostraron empáticos, dispuestos a ayudarla.</w:t>
      </w:r>
    </w:p>
    <w:p w:rsidR="00B9579F" w:rsidRPr="00B9579F" w:rsidRDefault="00B9579F" w:rsidP="00B9579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9579F">
        <w:rPr>
          <w:rFonts w:ascii="Arial" w:hAnsi="Arial" w:cs="Arial"/>
          <w:sz w:val="24"/>
          <w:szCs w:val="24"/>
        </w:rPr>
        <w:t xml:space="preserve">Y es aquí donde yo comprendí que aunque todos tengamos características diferentes merecemos el mismo respeto y trato, también comprendí lo que es la empatía, y la importancia que tiene, </w:t>
      </w:r>
      <w:r w:rsidRPr="00B9579F">
        <w:rPr>
          <w:rFonts w:ascii="Arial" w:hAnsi="Arial" w:cs="Arial"/>
          <w:color w:val="222222"/>
          <w:sz w:val="24"/>
          <w:szCs w:val="24"/>
          <w:shd w:val="clear" w:color="auto" w:fill="FFFFFF"/>
        </w:rPr>
        <w:t>debemos ser personas solidarias, escuchando a la persona que se encuentre en alguna adversidad o presente una discapacidad, acompañarla en sus momentos difíciles y ayudarla, la empatía es la habilidad que</w:t>
      </w:r>
      <w:r w:rsidRPr="00B9579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nos hace humanos y nos enriquece como seres humanos.</w:t>
      </w:r>
      <w:r w:rsidRPr="00B9579F">
        <w:t xml:space="preserve"> </w:t>
      </w:r>
    </w:p>
    <w:p w:rsidR="00815D50" w:rsidRDefault="00B9579F" w:rsidP="00B9579F">
      <w:pPr>
        <w:spacing w:line="276" w:lineRule="auto"/>
        <w:jc w:val="both"/>
      </w:pPr>
      <w:r w:rsidRPr="00B9579F">
        <w:rPr>
          <w:rFonts w:ascii="Arial" w:hAnsi="Arial" w:cs="Arial"/>
          <w:color w:val="222222"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171F506E" wp14:editId="275D3E64">
            <wp:simplePos x="0" y="0"/>
            <wp:positionH relativeFrom="column">
              <wp:posOffset>1309070</wp:posOffset>
            </wp:positionH>
            <wp:positionV relativeFrom="paragraph">
              <wp:posOffset>265925</wp:posOffset>
            </wp:positionV>
            <wp:extent cx="3067050" cy="3067050"/>
            <wp:effectExtent l="0" t="0" r="0" b="0"/>
            <wp:wrapThrough wrapText="bothSides">
              <wp:wrapPolygon edited="0">
                <wp:start x="13282" y="1073"/>
                <wp:lineTo x="6440" y="1610"/>
                <wp:lineTo x="3488" y="2281"/>
                <wp:lineTo x="3086" y="5769"/>
                <wp:lineTo x="3891" y="7781"/>
                <wp:lineTo x="2549" y="9123"/>
                <wp:lineTo x="2281" y="9525"/>
                <wp:lineTo x="2817" y="14758"/>
                <wp:lineTo x="3622" y="16368"/>
                <wp:lineTo x="5769" y="18514"/>
                <wp:lineTo x="6306" y="19856"/>
                <wp:lineTo x="15294" y="19856"/>
                <wp:lineTo x="16099" y="18514"/>
                <wp:lineTo x="18112" y="16368"/>
                <wp:lineTo x="18783" y="14221"/>
                <wp:lineTo x="19185" y="9928"/>
                <wp:lineTo x="19722" y="9257"/>
                <wp:lineTo x="19185" y="8586"/>
                <wp:lineTo x="17441" y="7781"/>
                <wp:lineTo x="17978" y="5635"/>
                <wp:lineTo x="17843" y="3086"/>
                <wp:lineTo x="15965" y="1610"/>
                <wp:lineTo x="15160" y="1073"/>
                <wp:lineTo x="13282" y="1073"/>
              </wp:wrapPolygon>
            </wp:wrapThrough>
            <wp:docPr id="2" name="Imagen 2" descr="Sordo PNG Imágenes Transparentes | Vectores y Archivos PS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rdo PNG Imágenes Transparentes | Vectores y Archivos PSD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5D50" w:rsidSect="008A4AAA">
      <w:pgSz w:w="12240" w:h="15840"/>
      <w:pgMar w:top="1417" w:right="1701" w:bottom="1417" w:left="1701" w:header="708" w:footer="708" w:gutter="0"/>
      <w:pgBorders w:offsetFrom="page">
        <w:top w:val="dotDash" w:sz="18" w:space="24" w:color="993366"/>
        <w:left w:val="dotDash" w:sz="18" w:space="24" w:color="993366"/>
        <w:bottom w:val="dotDash" w:sz="18" w:space="24" w:color="993366"/>
        <w:right w:val="dotDash" w:sz="18" w:space="24" w:color="9933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401306"/>
    <w:multiLevelType w:val="hybridMultilevel"/>
    <w:tmpl w:val="E126F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C6"/>
    <w:rsid w:val="00391BC6"/>
    <w:rsid w:val="00403CEB"/>
    <w:rsid w:val="004539E0"/>
    <w:rsid w:val="006B42F1"/>
    <w:rsid w:val="00815D50"/>
    <w:rsid w:val="008A4AAA"/>
    <w:rsid w:val="00AA23D0"/>
    <w:rsid w:val="00B9579F"/>
    <w:rsid w:val="00DF0710"/>
    <w:rsid w:val="00E8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97308-38DF-4C70-B423-86F075ED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BC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4AA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1C143-10D9-4810-9D7A-5634F0EE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Garza</dc:creator>
  <cp:keywords/>
  <dc:description/>
  <cp:lastModifiedBy>Mariana Garza</cp:lastModifiedBy>
  <cp:revision>2</cp:revision>
  <dcterms:created xsi:type="dcterms:W3CDTF">2020-05-05T01:17:00Z</dcterms:created>
  <dcterms:modified xsi:type="dcterms:W3CDTF">2020-05-05T01:17:00Z</dcterms:modified>
</cp:coreProperties>
</file>