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32DC" w:rsidRDefault="005A5548" w:rsidP="005A5548">
      <w:pPr>
        <w:jc w:val="center"/>
        <w:rPr>
          <w:rFonts w:ascii="Times New Roman" w:hAnsi="Times New Roman" w:cs="Times New Roman"/>
          <w:sz w:val="32"/>
          <w:szCs w:val="32"/>
        </w:rPr>
      </w:pPr>
      <w:r w:rsidRPr="00F72740">
        <w:rPr>
          <w:rFonts w:ascii="Arial" w:hAnsi="Arial" w:cs="Arial"/>
          <w:b/>
          <w:noProof/>
          <w:sz w:val="12"/>
          <w:szCs w:val="20"/>
          <w:lang w:eastAsia="es-MX"/>
        </w:rPr>
        <w:drawing>
          <wp:anchor distT="0" distB="0" distL="114300" distR="114300" simplePos="0" relativeHeight="251658240" behindDoc="0" locked="0" layoutInCell="1" allowOverlap="1" wp14:anchorId="28E73020">
            <wp:simplePos x="0" y="0"/>
            <wp:positionH relativeFrom="margin">
              <wp:align>center</wp:align>
            </wp:positionH>
            <wp:positionV relativeFrom="paragraph">
              <wp:posOffset>501015</wp:posOffset>
            </wp:positionV>
            <wp:extent cx="2160000" cy="1440000"/>
            <wp:effectExtent l="0" t="0" r="0" b="8255"/>
            <wp:wrapTopAndBottom/>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enep.jpg"/>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2160000" cy="1440000"/>
                    </a:xfrm>
                    <a:prstGeom prst="rect">
                      <a:avLst/>
                    </a:prstGeom>
                  </pic:spPr>
                </pic:pic>
              </a:graphicData>
            </a:graphic>
            <wp14:sizeRelH relativeFrom="page">
              <wp14:pctWidth>0</wp14:pctWidth>
            </wp14:sizeRelH>
            <wp14:sizeRelV relativeFrom="page">
              <wp14:pctHeight>0</wp14:pctHeight>
            </wp14:sizeRelV>
          </wp:anchor>
        </w:drawing>
      </w:r>
      <w:r w:rsidRPr="005A5548">
        <w:rPr>
          <w:rFonts w:ascii="Times New Roman" w:hAnsi="Times New Roman" w:cs="Times New Roman"/>
          <w:sz w:val="32"/>
          <w:szCs w:val="32"/>
        </w:rPr>
        <w:t>ESCUELA NORMAL DE EDUCACION PREESCOLAR</w:t>
      </w:r>
    </w:p>
    <w:p w:rsidR="005A5548" w:rsidRDefault="005A5548" w:rsidP="005A5548">
      <w:pPr>
        <w:jc w:val="center"/>
        <w:rPr>
          <w:rFonts w:ascii="Times New Roman" w:hAnsi="Times New Roman" w:cs="Times New Roman"/>
          <w:sz w:val="32"/>
          <w:szCs w:val="32"/>
        </w:rPr>
      </w:pPr>
    </w:p>
    <w:p w:rsidR="005A5548" w:rsidRPr="005A5548" w:rsidRDefault="005A5548" w:rsidP="005A5548">
      <w:pPr>
        <w:jc w:val="center"/>
        <w:rPr>
          <w:rFonts w:ascii="Times New Roman" w:hAnsi="Times New Roman" w:cs="Times New Roman"/>
          <w:sz w:val="32"/>
          <w:szCs w:val="32"/>
        </w:rPr>
      </w:pPr>
      <w:r w:rsidRPr="005A5548">
        <w:rPr>
          <w:rFonts w:ascii="Times New Roman" w:hAnsi="Times New Roman" w:cs="Times New Roman"/>
          <w:b/>
          <w:bCs/>
          <w:sz w:val="32"/>
          <w:szCs w:val="32"/>
        </w:rPr>
        <w:t>CURSO:</w:t>
      </w:r>
      <w:r>
        <w:rPr>
          <w:rFonts w:ascii="Times New Roman" w:hAnsi="Times New Roman" w:cs="Times New Roman"/>
          <w:sz w:val="32"/>
          <w:szCs w:val="32"/>
        </w:rPr>
        <w:t xml:space="preserve"> E</w:t>
      </w:r>
      <w:r w:rsidRPr="005A5548">
        <w:rPr>
          <w:rFonts w:ascii="Times New Roman" w:hAnsi="Times New Roman" w:cs="Times New Roman"/>
          <w:sz w:val="32"/>
          <w:szCs w:val="32"/>
        </w:rPr>
        <w:t xml:space="preserve">strategias para la </w:t>
      </w:r>
      <w:r>
        <w:rPr>
          <w:rFonts w:ascii="Times New Roman" w:hAnsi="Times New Roman" w:cs="Times New Roman"/>
          <w:sz w:val="32"/>
          <w:szCs w:val="32"/>
        </w:rPr>
        <w:t>E</w:t>
      </w:r>
      <w:r w:rsidRPr="005A5548">
        <w:rPr>
          <w:rFonts w:ascii="Times New Roman" w:hAnsi="Times New Roman" w:cs="Times New Roman"/>
          <w:sz w:val="32"/>
          <w:szCs w:val="32"/>
        </w:rPr>
        <w:t>xploración del</w:t>
      </w:r>
      <w:r>
        <w:rPr>
          <w:rFonts w:ascii="Times New Roman" w:hAnsi="Times New Roman" w:cs="Times New Roman"/>
          <w:sz w:val="32"/>
          <w:szCs w:val="32"/>
        </w:rPr>
        <w:t xml:space="preserve"> Mundo </w:t>
      </w:r>
      <w:r w:rsidR="00797C38">
        <w:rPr>
          <w:rFonts w:ascii="Times New Roman" w:hAnsi="Times New Roman" w:cs="Times New Roman"/>
          <w:sz w:val="32"/>
          <w:szCs w:val="32"/>
        </w:rPr>
        <w:t>Natural</w:t>
      </w:r>
      <w:r w:rsidRPr="005A5548">
        <w:rPr>
          <w:rFonts w:ascii="Times New Roman" w:hAnsi="Times New Roman" w:cs="Times New Roman"/>
          <w:sz w:val="32"/>
          <w:szCs w:val="32"/>
        </w:rPr>
        <w:t xml:space="preserve"> </w:t>
      </w:r>
    </w:p>
    <w:p w:rsidR="005A5548" w:rsidRDefault="005A5548" w:rsidP="005A5548">
      <w:pPr>
        <w:jc w:val="center"/>
        <w:rPr>
          <w:rFonts w:ascii="Times New Roman" w:hAnsi="Times New Roman" w:cs="Times New Roman"/>
          <w:b/>
          <w:bCs/>
          <w:sz w:val="32"/>
          <w:szCs w:val="32"/>
        </w:rPr>
      </w:pPr>
      <w:r w:rsidRPr="005A5548">
        <w:rPr>
          <w:rFonts w:ascii="Times New Roman" w:hAnsi="Times New Roman" w:cs="Times New Roman"/>
          <w:b/>
          <w:bCs/>
          <w:sz w:val="32"/>
          <w:szCs w:val="32"/>
        </w:rPr>
        <w:t>DOCENTE:</w:t>
      </w:r>
      <w:r>
        <w:rPr>
          <w:rFonts w:ascii="Times New Roman" w:hAnsi="Times New Roman" w:cs="Times New Roman"/>
          <w:b/>
          <w:bCs/>
          <w:sz w:val="32"/>
          <w:szCs w:val="32"/>
        </w:rPr>
        <w:t xml:space="preserve"> </w:t>
      </w:r>
      <w:proofErr w:type="spellStart"/>
      <w:r w:rsidRPr="005A5548">
        <w:rPr>
          <w:rFonts w:ascii="Times New Roman" w:hAnsi="Times New Roman" w:cs="Times New Roman"/>
          <w:sz w:val="32"/>
          <w:szCs w:val="32"/>
        </w:rPr>
        <w:t>Yixie</w:t>
      </w:r>
      <w:proofErr w:type="spellEnd"/>
      <w:r w:rsidRPr="005A5548">
        <w:rPr>
          <w:rFonts w:ascii="Times New Roman" w:hAnsi="Times New Roman" w:cs="Times New Roman"/>
          <w:sz w:val="32"/>
          <w:szCs w:val="32"/>
        </w:rPr>
        <w:t xml:space="preserve"> Karelia Laguna Montañez</w:t>
      </w:r>
      <w:r>
        <w:rPr>
          <w:rFonts w:ascii="Times New Roman" w:hAnsi="Times New Roman" w:cs="Times New Roman"/>
          <w:b/>
          <w:bCs/>
          <w:sz w:val="32"/>
          <w:szCs w:val="32"/>
        </w:rPr>
        <w:t xml:space="preserve"> </w:t>
      </w:r>
    </w:p>
    <w:p w:rsidR="005A5548" w:rsidRDefault="005A5548" w:rsidP="005A5548">
      <w:pPr>
        <w:jc w:val="center"/>
        <w:rPr>
          <w:rFonts w:ascii="Times New Roman" w:hAnsi="Times New Roman" w:cs="Times New Roman"/>
          <w:sz w:val="32"/>
          <w:szCs w:val="32"/>
        </w:rPr>
      </w:pPr>
      <w:r w:rsidRPr="005A5548">
        <w:rPr>
          <w:rFonts w:ascii="Times New Roman" w:hAnsi="Times New Roman" w:cs="Times New Roman"/>
          <w:b/>
          <w:bCs/>
          <w:sz w:val="28"/>
          <w:szCs w:val="28"/>
        </w:rPr>
        <w:t xml:space="preserve">PRESENTADO POR: </w:t>
      </w:r>
      <w:r w:rsidRPr="005A5548">
        <w:rPr>
          <w:rFonts w:ascii="Times New Roman" w:hAnsi="Times New Roman" w:cs="Times New Roman"/>
          <w:sz w:val="32"/>
          <w:szCs w:val="32"/>
        </w:rPr>
        <w:t xml:space="preserve">MARIA GUADALUPE MORALES MENDOZA </w:t>
      </w:r>
      <w:r>
        <w:rPr>
          <w:rFonts w:ascii="Times New Roman" w:hAnsi="Times New Roman" w:cs="Times New Roman"/>
          <w:sz w:val="32"/>
          <w:szCs w:val="32"/>
        </w:rPr>
        <w:t>#15</w:t>
      </w:r>
    </w:p>
    <w:p w:rsidR="005A5548" w:rsidRDefault="005A5548" w:rsidP="005A5548">
      <w:pPr>
        <w:jc w:val="center"/>
        <w:rPr>
          <w:rFonts w:ascii="Times New Roman" w:hAnsi="Times New Roman" w:cs="Times New Roman"/>
          <w:sz w:val="28"/>
          <w:szCs w:val="28"/>
        </w:rPr>
      </w:pPr>
      <w:r w:rsidRPr="005A5548">
        <w:rPr>
          <w:rFonts w:ascii="Times New Roman" w:hAnsi="Times New Roman" w:cs="Times New Roman"/>
          <w:b/>
          <w:bCs/>
          <w:sz w:val="28"/>
          <w:szCs w:val="28"/>
        </w:rPr>
        <w:t>TEMA:</w:t>
      </w:r>
      <w:r>
        <w:rPr>
          <w:rFonts w:ascii="Times New Roman" w:hAnsi="Times New Roman" w:cs="Times New Roman"/>
          <w:b/>
          <w:bCs/>
          <w:sz w:val="28"/>
          <w:szCs w:val="28"/>
        </w:rPr>
        <w:t xml:space="preserve"> </w:t>
      </w:r>
      <w:r w:rsidRPr="005A5548">
        <w:rPr>
          <w:rFonts w:ascii="Times New Roman" w:hAnsi="Times New Roman" w:cs="Times New Roman"/>
          <w:sz w:val="28"/>
          <w:szCs w:val="28"/>
        </w:rPr>
        <w:t>LA MATERIA Y LOS MATERIALES</w:t>
      </w:r>
    </w:p>
    <w:p w:rsidR="00F7310D" w:rsidRDefault="00F7310D" w:rsidP="005A5548">
      <w:pPr>
        <w:jc w:val="center"/>
        <w:rPr>
          <w:rFonts w:ascii="Times New Roman" w:hAnsi="Times New Roman" w:cs="Times New Roman"/>
          <w:b/>
          <w:bCs/>
          <w:sz w:val="28"/>
          <w:szCs w:val="28"/>
        </w:rPr>
      </w:pPr>
      <w:r>
        <w:rPr>
          <w:rFonts w:ascii="Times New Roman" w:hAnsi="Times New Roman" w:cs="Times New Roman"/>
          <w:b/>
          <w:bCs/>
          <w:sz w:val="28"/>
          <w:szCs w:val="28"/>
        </w:rPr>
        <w:t>COMPETENCIA</w:t>
      </w:r>
    </w:p>
    <w:p w:rsidR="00F7310D" w:rsidRPr="00F7310D" w:rsidRDefault="00F7310D" w:rsidP="00F7310D">
      <w:pPr>
        <w:jc w:val="center"/>
        <w:rPr>
          <w:rFonts w:ascii="Times New Roman" w:hAnsi="Times New Roman" w:cs="Times New Roman"/>
          <w:sz w:val="24"/>
          <w:szCs w:val="24"/>
        </w:rPr>
      </w:pPr>
      <w:r w:rsidRPr="00F7310D">
        <w:rPr>
          <w:rFonts w:ascii="Times New Roman" w:hAnsi="Times New Roman" w:cs="Times New Roman"/>
          <w:sz w:val="24"/>
          <w:szCs w:val="24"/>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rsidR="00F7310D" w:rsidRDefault="00F7310D" w:rsidP="005A5548">
      <w:pPr>
        <w:jc w:val="center"/>
        <w:rPr>
          <w:rFonts w:ascii="Times New Roman" w:hAnsi="Times New Roman" w:cs="Times New Roman"/>
          <w:sz w:val="32"/>
          <w:szCs w:val="32"/>
        </w:rPr>
      </w:pPr>
    </w:p>
    <w:p w:rsidR="00196D5B" w:rsidRDefault="00F7310D" w:rsidP="00196D5B">
      <w:pPr>
        <w:spacing w:line="480" w:lineRule="auto"/>
        <w:rPr>
          <w:rFonts w:ascii="Times New Roman" w:hAnsi="Times New Roman" w:cs="Times New Roman"/>
          <w:b/>
          <w:bCs/>
          <w:sz w:val="24"/>
          <w:szCs w:val="24"/>
        </w:rPr>
        <w:sectPr w:rsidR="00196D5B" w:rsidSect="00196D5B">
          <w:pgSz w:w="15840" w:h="12240" w:orient="landscape"/>
          <w:pgMar w:top="1418" w:right="1418" w:bottom="1418" w:left="1418" w:header="709" w:footer="709" w:gutter="0"/>
          <w:cols w:space="708"/>
          <w:docGrid w:linePitch="360"/>
        </w:sectPr>
      </w:pPr>
      <w:r w:rsidRPr="00F7310D">
        <w:rPr>
          <w:rFonts w:ascii="Times New Roman" w:hAnsi="Times New Roman" w:cs="Times New Roman"/>
          <w:b/>
          <w:bCs/>
          <w:sz w:val="24"/>
          <w:szCs w:val="24"/>
        </w:rPr>
        <w:t>SALTILLO</w:t>
      </w:r>
      <w:r w:rsidR="00675AED">
        <w:rPr>
          <w:rFonts w:ascii="Times New Roman" w:hAnsi="Times New Roman" w:cs="Times New Roman"/>
          <w:b/>
          <w:bCs/>
          <w:sz w:val="24"/>
          <w:szCs w:val="24"/>
        </w:rPr>
        <w:t>,</w:t>
      </w:r>
      <w:r w:rsidRPr="00F7310D">
        <w:rPr>
          <w:rFonts w:ascii="Times New Roman" w:hAnsi="Times New Roman" w:cs="Times New Roman"/>
          <w:b/>
          <w:bCs/>
          <w:sz w:val="24"/>
          <w:szCs w:val="24"/>
        </w:rPr>
        <w:t xml:space="preserve"> COAHUILA</w:t>
      </w:r>
      <w:r>
        <w:rPr>
          <w:rFonts w:ascii="Times New Roman" w:hAnsi="Times New Roman" w:cs="Times New Roman"/>
          <w:b/>
          <w:bCs/>
          <w:sz w:val="24"/>
          <w:szCs w:val="24"/>
        </w:rPr>
        <w:t xml:space="preserve"> </w:t>
      </w:r>
      <w:r w:rsidR="00675AED">
        <w:rPr>
          <w:rFonts w:ascii="Times New Roman" w:hAnsi="Times New Roman" w:cs="Times New Roman"/>
          <w:b/>
          <w:bCs/>
          <w:sz w:val="24"/>
          <w:szCs w:val="24"/>
        </w:rPr>
        <w:t>DE ZARAGOZA</w:t>
      </w:r>
      <w:r>
        <w:rPr>
          <w:rFonts w:ascii="Times New Roman" w:hAnsi="Times New Roman" w:cs="Times New Roman"/>
          <w:b/>
          <w:bCs/>
          <w:sz w:val="24"/>
          <w:szCs w:val="24"/>
        </w:rPr>
        <w:t xml:space="preserve">      </w:t>
      </w:r>
      <w:r w:rsidR="00675AED">
        <w:rPr>
          <w:rFonts w:ascii="Times New Roman" w:hAnsi="Times New Roman" w:cs="Times New Roman"/>
          <w:b/>
          <w:bCs/>
          <w:sz w:val="24"/>
          <w:szCs w:val="24"/>
        </w:rPr>
        <w:t xml:space="preserve">                                                                                                           9-MAYO-2020</w:t>
      </w:r>
      <w:r>
        <w:rPr>
          <w:rFonts w:ascii="Times New Roman" w:hAnsi="Times New Roman" w:cs="Times New Roman"/>
          <w:b/>
          <w:bCs/>
          <w:sz w:val="24"/>
          <w:szCs w:val="24"/>
        </w:rPr>
        <w:t xml:space="preserve">                                              </w:t>
      </w:r>
    </w:p>
    <w:p w:rsidR="00196D5B" w:rsidRDefault="00196D5B" w:rsidP="00196D5B">
      <w:pPr>
        <w:jc w:val="center"/>
        <w:rPr>
          <w:rFonts w:ascii="Times New Roman" w:hAnsi="Times New Roman" w:cs="Times New Roman"/>
          <w:b/>
          <w:bCs/>
          <w:sz w:val="28"/>
          <w:szCs w:val="28"/>
        </w:rPr>
      </w:pPr>
      <w:r w:rsidRPr="00675AED">
        <w:rPr>
          <w:rFonts w:ascii="Times New Roman" w:hAnsi="Times New Roman" w:cs="Times New Roman"/>
          <w:b/>
          <w:bCs/>
          <w:sz w:val="28"/>
          <w:szCs w:val="28"/>
        </w:rPr>
        <w:lastRenderedPageBreak/>
        <w:t>La materia y los materiales</w:t>
      </w:r>
    </w:p>
    <w:p w:rsidR="00196D5B" w:rsidRDefault="00196D5B" w:rsidP="00196D5B">
      <w:pPr>
        <w:jc w:val="center"/>
        <w:rPr>
          <w:rFonts w:ascii="Times New Roman" w:hAnsi="Times New Roman" w:cs="Times New Roman"/>
          <w:b/>
          <w:bCs/>
          <w:sz w:val="28"/>
          <w:szCs w:val="28"/>
        </w:rPr>
      </w:pPr>
    </w:p>
    <w:p w:rsidR="00196D5B" w:rsidRDefault="00196D5B" w:rsidP="00196D5B">
      <w:pPr>
        <w:jc w:val="center"/>
        <w:rPr>
          <w:rFonts w:ascii="Times New Roman" w:hAnsi="Times New Roman" w:cs="Times New Roman"/>
          <w:b/>
          <w:bCs/>
          <w:sz w:val="28"/>
          <w:szCs w:val="28"/>
        </w:rPr>
      </w:pPr>
    </w:p>
    <w:p w:rsidR="00196D5B" w:rsidRDefault="00196D5B" w:rsidP="00196D5B">
      <w:pPr>
        <w:rPr>
          <w:rFonts w:ascii="Times New Roman" w:hAnsi="Times New Roman" w:cs="Times New Roman"/>
          <w:b/>
          <w:bCs/>
          <w:sz w:val="24"/>
          <w:szCs w:val="24"/>
        </w:rPr>
      </w:pPr>
      <w:r w:rsidRPr="00675AED">
        <w:rPr>
          <w:rFonts w:ascii="Times New Roman" w:hAnsi="Times New Roman" w:cs="Times New Roman"/>
          <w:b/>
          <w:bCs/>
          <w:sz w:val="24"/>
          <w:szCs w:val="24"/>
        </w:rPr>
        <w:t>Estados físicos de la materia</w:t>
      </w:r>
    </w:p>
    <w:p w:rsidR="00196D5B" w:rsidRPr="005964F5" w:rsidRDefault="00196D5B" w:rsidP="00196D5B">
      <w:pPr>
        <w:rPr>
          <w:rFonts w:ascii="Times New Roman" w:hAnsi="Times New Roman" w:cs="Times New Roman"/>
          <w:sz w:val="28"/>
          <w:szCs w:val="28"/>
        </w:rPr>
      </w:pPr>
      <w:r w:rsidRPr="005964F5">
        <w:rPr>
          <w:rFonts w:ascii="Times New Roman" w:hAnsi="Times New Roman" w:cs="Times New Roman"/>
          <w:sz w:val="28"/>
          <w:szCs w:val="28"/>
        </w:rPr>
        <w:t xml:space="preserve">Nuestro mundo </w:t>
      </w:r>
      <w:proofErr w:type="spellStart"/>
      <w:r w:rsidRPr="005964F5">
        <w:rPr>
          <w:rFonts w:ascii="Times New Roman" w:hAnsi="Times New Roman" w:cs="Times New Roman"/>
          <w:sz w:val="28"/>
          <w:szCs w:val="28"/>
        </w:rPr>
        <w:t>esta</w:t>
      </w:r>
      <w:proofErr w:type="spellEnd"/>
      <w:r w:rsidRPr="005964F5">
        <w:rPr>
          <w:rFonts w:ascii="Times New Roman" w:hAnsi="Times New Roman" w:cs="Times New Roman"/>
          <w:sz w:val="28"/>
          <w:szCs w:val="28"/>
        </w:rPr>
        <w:t xml:space="preserve"> conformado por la materia, así como por ejemplo una roca, el aire, el agua, a cada tipo de materia se le puede llamar sustancia. En la materia pueden existir tres estados físicos y pasar de un estado a otro sin que cambie su composición, de solido a </w:t>
      </w:r>
      <w:proofErr w:type="spellStart"/>
      <w:r w:rsidRPr="005964F5">
        <w:rPr>
          <w:rFonts w:ascii="Times New Roman" w:hAnsi="Times New Roman" w:cs="Times New Roman"/>
          <w:sz w:val="28"/>
          <w:szCs w:val="28"/>
        </w:rPr>
        <w:t>liquido</w:t>
      </w:r>
      <w:proofErr w:type="spellEnd"/>
      <w:r w:rsidRPr="005964F5">
        <w:rPr>
          <w:rFonts w:ascii="Times New Roman" w:hAnsi="Times New Roman" w:cs="Times New Roman"/>
          <w:sz w:val="28"/>
          <w:szCs w:val="28"/>
        </w:rPr>
        <w:t xml:space="preserve"> y gaseoso. Todos los objetos que nos pueden rodear cuentan con dos propiedades, la masa y el volumen.</w:t>
      </w:r>
    </w:p>
    <w:p w:rsidR="00196D5B" w:rsidRPr="005964F5" w:rsidRDefault="00196D5B" w:rsidP="00196D5B">
      <w:pPr>
        <w:rPr>
          <w:rFonts w:ascii="Times New Roman" w:hAnsi="Times New Roman" w:cs="Times New Roman"/>
          <w:sz w:val="28"/>
          <w:szCs w:val="28"/>
        </w:rPr>
      </w:pPr>
      <w:r w:rsidRPr="005964F5">
        <w:rPr>
          <w:rFonts w:ascii="Times New Roman" w:hAnsi="Times New Roman" w:cs="Times New Roman"/>
          <w:sz w:val="28"/>
          <w:szCs w:val="28"/>
        </w:rPr>
        <w:t>La masa es la cantidad de materia que tiene un objeto y se puede medir en kilogramos y el volumen es la cantidad de espacio que ocupa y se mide en litros Puede variar de las sustancias de la que están hechas las cosas, y tienen otras propiedades como el brillo y color.</w:t>
      </w:r>
    </w:p>
    <w:p w:rsidR="00196D5B" w:rsidRPr="005964F5" w:rsidRDefault="00196D5B" w:rsidP="00196D5B">
      <w:pPr>
        <w:rPr>
          <w:rFonts w:ascii="Times New Roman" w:hAnsi="Times New Roman" w:cs="Times New Roman"/>
          <w:sz w:val="28"/>
          <w:szCs w:val="28"/>
        </w:rPr>
      </w:pPr>
      <w:r w:rsidRPr="005964F5">
        <w:rPr>
          <w:rFonts w:ascii="Times New Roman" w:hAnsi="Times New Roman" w:cs="Times New Roman"/>
          <w:sz w:val="28"/>
          <w:szCs w:val="28"/>
        </w:rPr>
        <w:t>La materia cambia continuamente existen tres tipos de cambios mezclas, cambios de estado y cambio químicos, cuando se unen distintas sustancias se produce una mezcla, en los cambios del agua no es la única sustancia que cambia de estado, también el vidrio y el hierro son sustancias que cambian de estado al calentarse o al enfriarse. En los cambios químicos son aquellos en los que a partir de varias sustancias se producen distintas</w:t>
      </w:r>
    </w:p>
    <w:p w:rsidR="00196D5B" w:rsidRDefault="00196D5B" w:rsidP="00196D5B">
      <w:pPr>
        <w:rPr>
          <w:rFonts w:ascii="Times New Roman" w:hAnsi="Times New Roman" w:cs="Times New Roman"/>
          <w:sz w:val="28"/>
          <w:szCs w:val="28"/>
        </w:rPr>
      </w:pPr>
      <w:r w:rsidRPr="005964F5">
        <w:rPr>
          <w:rFonts w:ascii="Times New Roman" w:hAnsi="Times New Roman" w:cs="Times New Roman"/>
          <w:sz w:val="28"/>
          <w:szCs w:val="28"/>
        </w:rPr>
        <w:t>Llamamos materiales a las sustancias que se pueden usar para hacer herramientas, se pueden clasificar en cinco grupos metales cerámicos, polímeros, semiconductores y materiales compuestos, los materiales de cada uno de ellos poseen estructuras y propiedades distintas</w:t>
      </w:r>
      <w:r>
        <w:rPr>
          <w:rFonts w:ascii="Times New Roman" w:hAnsi="Times New Roman" w:cs="Times New Roman"/>
          <w:sz w:val="28"/>
          <w:szCs w:val="28"/>
        </w:rPr>
        <w:t>.</w:t>
      </w:r>
    </w:p>
    <w:p w:rsidR="00196D5B" w:rsidRDefault="00196D5B" w:rsidP="00196D5B">
      <w:pPr>
        <w:rPr>
          <w:rFonts w:ascii="Times New Roman" w:hAnsi="Times New Roman" w:cs="Times New Roman"/>
          <w:sz w:val="28"/>
          <w:szCs w:val="28"/>
        </w:rPr>
      </w:pPr>
      <w:r>
        <w:rPr>
          <w:rFonts w:ascii="Times New Roman" w:hAnsi="Times New Roman" w:cs="Times New Roman"/>
          <w:sz w:val="28"/>
          <w:szCs w:val="28"/>
        </w:rPr>
        <w:t xml:space="preserve">La materia puede presentarse de distintas maneras o estados, además dependiendo de las condiciones, los cuerpos pueden cambiar de estado o manera en que se nos presentan, también decimos que la materia es todo aquello que ocupa un lugar en el espacio. </w:t>
      </w:r>
    </w:p>
    <w:p w:rsidR="00196D5B" w:rsidRDefault="00196D5B" w:rsidP="00196D5B">
      <w:pPr>
        <w:rPr>
          <w:rFonts w:ascii="Times New Roman" w:hAnsi="Times New Roman" w:cs="Times New Roman"/>
          <w:sz w:val="28"/>
          <w:szCs w:val="28"/>
        </w:rPr>
      </w:pPr>
      <w:r>
        <w:rPr>
          <w:rFonts w:ascii="Times New Roman" w:hAnsi="Times New Roman" w:cs="Times New Roman"/>
          <w:sz w:val="28"/>
          <w:szCs w:val="28"/>
        </w:rPr>
        <w:lastRenderedPageBreak/>
        <w:t>La materia presenta diversas propiedades que la caracterizan, alguna de ellas se puede identificar por las propiedades generales, como lo son las particulares de la materia sólida, la materia se puede clasificar en homogénea y heterogénea.</w:t>
      </w:r>
    </w:p>
    <w:p w:rsidR="00196D5B" w:rsidRDefault="00196D5B" w:rsidP="00196D5B">
      <w:pPr>
        <w:rPr>
          <w:rFonts w:ascii="Times New Roman" w:hAnsi="Times New Roman" w:cs="Times New Roman"/>
          <w:sz w:val="28"/>
          <w:szCs w:val="28"/>
        </w:rPr>
      </w:pPr>
      <w:r>
        <w:rPr>
          <w:rFonts w:ascii="Times New Roman" w:hAnsi="Times New Roman" w:cs="Times New Roman"/>
          <w:sz w:val="28"/>
          <w:szCs w:val="28"/>
        </w:rPr>
        <w:t xml:space="preserve">La materia homogénea es la que se presenta en una composición uniforme en la cual no se pueden distinguir a simple vista sus componentes, en algunas ocasiones no se distingue ni con instrumentos como el microscopio y la materia heterogénea es aquella cuyos componentes se distinguen unos de otros, tal como de la madera, mármol, una mezcla de agua con aceite. </w:t>
      </w:r>
    </w:p>
    <w:p w:rsidR="00196D5B" w:rsidRDefault="00196D5B" w:rsidP="00196D5B">
      <w:pPr>
        <w:rPr>
          <w:rFonts w:ascii="Times New Roman" w:hAnsi="Times New Roman" w:cs="Times New Roman"/>
          <w:sz w:val="28"/>
          <w:szCs w:val="28"/>
        </w:rPr>
      </w:pPr>
      <w:r>
        <w:rPr>
          <w:rFonts w:ascii="Times New Roman" w:hAnsi="Times New Roman" w:cs="Times New Roman"/>
          <w:sz w:val="28"/>
          <w:szCs w:val="28"/>
        </w:rPr>
        <w:t>Los estados físicos de la materia son las diferentes fases o estados de agregación en los que puede encontrarse la materia conocida sean sustancias puras o sean mezclas, dependiendo del tipo y de la intensidad de las fuerzas de unión que existan entre sus partículas (átomos, moléculas, iones).</w:t>
      </w:r>
    </w:p>
    <w:p w:rsidR="00196D5B" w:rsidRDefault="00196D5B" w:rsidP="00196D5B">
      <w:pPr>
        <w:rPr>
          <w:rFonts w:ascii="Times New Roman" w:hAnsi="Times New Roman" w:cs="Times New Roman"/>
          <w:sz w:val="28"/>
          <w:szCs w:val="28"/>
        </w:rPr>
      </w:pPr>
      <w:r>
        <w:rPr>
          <w:rFonts w:ascii="Times New Roman" w:hAnsi="Times New Roman" w:cs="Times New Roman"/>
          <w:sz w:val="28"/>
          <w:szCs w:val="28"/>
        </w:rPr>
        <w:t xml:space="preserve">Los estados de la materia comúnmente son conocidos como sólido, líquido y gaseoso, también existen otros </w:t>
      </w:r>
      <w:proofErr w:type="spellStart"/>
      <w:r>
        <w:rPr>
          <w:rFonts w:ascii="Times New Roman" w:hAnsi="Times New Roman" w:cs="Times New Roman"/>
          <w:sz w:val="28"/>
          <w:szCs w:val="28"/>
        </w:rPr>
        <w:t>mas</w:t>
      </w:r>
      <w:proofErr w:type="spellEnd"/>
      <w:r>
        <w:rPr>
          <w:rFonts w:ascii="Times New Roman" w:hAnsi="Times New Roman" w:cs="Times New Roman"/>
          <w:sz w:val="28"/>
          <w:szCs w:val="28"/>
        </w:rPr>
        <w:t xml:space="preserve"> frecuentes como el plasmático y otras formas que nos producen en nuestro entorno naturalmente como los condensados termiónicos.</w:t>
      </w:r>
    </w:p>
    <w:p w:rsidR="00196D5B" w:rsidRDefault="00196D5B" w:rsidP="00196D5B">
      <w:pPr>
        <w:rPr>
          <w:rFonts w:ascii="Times New Roman" w:hAnsi="Times New Roman" w:cs="Times New Roman"/>
          <w:sz w:val="28"/>
          <w:szCs w:val="28"/>
        </w:rPr>
      </w:pPr>
    </w:p>
    <w:p w:rsidR="00196D5B" w:rsidRDefault="00196D5B" w:rsidP="00196D5B">
      <w:pPr>
        <w:rPr>
          <w:rFonts w:ascii="Times New Roman" w:hAnsi="Times New Roman" w:cs="Times New Roman"/>
          <w:sz w:val="28"/>
          <w:szCs w:val="28"/>
        </w:rPr>
      </w:pPr>
    </w:p>
    <w:p w:rsidR="00196D5B" w:rsidRDefault="00196D5B" w:rsidP="00196D5B">
      <w:pPr>
        <w:rPr>
          <w:rFonts w:ascii="Times New Roman" w:hAnsi="Times New Roman" w:cs="Times New Roman"/>
          <w:sz w:val="28"/>
          <w:szCs w:val="28"/>
        </w:rPr>
      </w:pPr>
    </w:p>
    <w:p w:rsidR="00196D5B" w:rsidRDefault="00196D5B" w:rsidP="00196D5B">
      <w:pPr>
        <w:rPr>
          <w:rFonts w:ascii="Times New Roman" w:hAnsi="Times New Roman" w:cs="Times New Roman"/>
          <w:sz w:val="28"/>
          <w:szCs w:val="28"/>
        </w:rPr>
      </w:pPr>
    </w:p>
    <w:p w:rsidR="00196D5B" w:rsidRDefault="00196D5B" w:rsidP="00196D5B">
      <w:pPr>
        <w:rPr>
          <w:rFonts w:ascii="Times New Roman" w:hAnsi="Times New Roman" w:cs="Times New Roman"/>
          <w:sz w:val="28"/>
          <w:szCs w:val="28"/>
        </w:rPr>
      </w:pPr>
    </w:p>
    <w:p w:rsidR="00196D5B" w:rsidRDefault="00196D5B" w:rsidP="00196D5B">
      <w:pPr>
        <w:rPr>
          <w:rFonts w:ascii="Times New Roman" w:hAnsi="Times New Roman" w:cs="Times New Roman"/>
          <w:sz w:val="28"/>
          <w:szCs w:val="28"/>
        </w:rPr>
      </w:pPr>
    </w:p>
    <w:p w:rsidR="00196D5B" w:rsidRDefault="00196D5B" w:rsidP="00F7310D">
      <w:pPr>
        <w:rPr>
          <w:rFonts w:ascii="Times New Roman" w:hAnsi="Times New Roman" w:cs="Times New Roman"/>
          <w:b/>
          <w:bCs/>
          <w:sz w:val="24"/>
          <w:szCs w:val="24"/>
        </w:rPr>
        <w:sectPr w:rsidR="00196D5B" w:rsidSect="00196D5B">
          <w:pgSz w:w="15840" w:h="12240" w:orient="landscape"/>
          <w:pgMar w:top="1418" w:right="1418" w:bottom="1418" w:left="1418" w:header="709" w:footer="709" w:gutter="0"/>
          <w:cols w:space="708"/>
          <w:docGrid w:linePitch="360"/>
        </w:sectPr>
      </w:pPr>
    </w:p>
    <w:p w:rsidR="00BE33BA" w:rsidRDefault="00BE33BA" w:rsidP="005964F5">
      <w:pPr>
        <w:rPr>
          <w:rFonts w:ascii="Times New Roman" w:hAnsi="Times New Roman" w:cs="Times New Roman"/>
          <w:sz w:val="28"/>
          <w:szCs w:val="28"/>
        </w:rPr>
      </w:pPr>
    </w:p>
    <w:p w:rsidR="00BE33BA" w:rsidRDefault="00BE33BA" w:rsidP="005964F5">
      <w:pPr>
        <w:rPr>
          <w:rFonts w:ascii="Times New Roman" w:hAnsi="Times New Roman" w:cs="Times New Roman"/>
          <w:sz w:val="28"/>
          <w:szCs w:val="28"/>
        </w:rPr>
      </w:pPr>
    </w:p>
    <w:p w:rsidR="005964F5" w:rsidRPr="004944A6" w:rsidRDefault="005964F5" w:rsidP="005964F5">
      <w:pPr>
        <w:rPr>
          <w:rFonts w:ascii="Times New Roman" w:hAnsi="Times New Roman" w:cs="Times New Roman"/>
          <w:b/>
          <w:bCs/>
          <w:sz w:val="32"/>
          <w:szCs w:val="32"/>
        </w:rPr>
      </w:pPr>
      <w:r w:rsidRPr="004944A6">
        <w:rPr>
          <w:rFonts w:ascii="Times New Roman" w:hAnsi="Times New Roman" w:cs="Times New Roman"/>
          <w:b/>
          <w:bCs/>
          <w:sz w:val="32"/>
          <w:szCs w:val="32"/>
        </w:rPr>
        <w:t xml:space="preserve">REFERENCIAS BIBLIOGRAFICAS </w:t>
      </w:r>
    </w:p>
    <w:p w:rsidR="005964F5" w:rsidRPr="00BE33BA" w:rsidRDefault="005964F5" w:rsidP="00BE33BA">
      <w:pPr>
        <w:pStyle w:val="Prrafodelista"/>
        <w:numPr>
          <w:ilvl w:val="0"/>
          <w:numId w:val="1"/>
        </w:numPr>
        <w:rPr>
          <w:rFonts w:ascii="Times New Roman" w:hAnsi="Times New Roman" w:cs="Times New Roman"/>
          <w:color w:val="000000"/>
          <w:sz w:val="28"/>
          <w:szCs w:val="28"/>
        </w:rPr>
      </w:pPr>
      <w:proofErr w:type="spellStart"/>
      <w:r w:rsidRPr="00BE33BA">
        <w:rPr>
          <w:rFonts w:ascii="Times New Roman" w:hAnsi="Times New Roman" w:cs="Times New Roman"/>
          <w:color w:val="000000"/>
          <w:sz w:val="28"/>
          <w:szCs w:val="28"/>
        </w:rPr>
        <w:t>Solazorin</w:t>
      </w:r>
      <w:proofErr w:type="spellEnd"/>
      <w:r w:rsidRPr="00BE33BA">
        <w:rPr>
          <w:rFonts w:ascii="Times New Roman" w:hAnsi="Times New Roman" w:cs="Times New Roman"/>
          <w:color w:val="000000"/>
          <w:sz w:val="28"/>
          <w:szCs w:val="28"/>
        </w:rPr>
        <w:t xml:space="preserve">. (1 de feb. de 2011). La materia y los materiales. 08/05/2020, de </w:t>
      </w:r>
      <w:proofErr w:type="spellStart"/>
      <w:r w:rsidRPr="00BE33BA">
        <w:rPr>
          <w:rFonts w:ascii="Times New Roman" w:hAnsi="Times New Roman" w:cs="Times New Roman"/>
          <w:color w:val="000000"/>
          <w:sz w:val="28"/>
          <w:szCs w:val="28"/>
        </w:rPr>
        <w:t>Slideshare</w:t>
      </w:r>
      <w:proofErr w:type="spellEnd"/>
      <w:r w:rsidRPr="00BE33BA">
        <w:rPr>
          <w:rFonts w:ascii="Times New Roman" w:hAnsi="Times New Roman" w:cs="Times New Roman"/>
          <w:color w:val="000000"/>
          <w:sz w:val="28"/>
          <w:szCs w:val="28"/>
        </w:rPr>
        <w:t xml:space="preserve"> Sitio web: </w:t>
      </w:r>
      <w:r w:rsidR="00064500" w:rsidRPr="00BE33BA">
        <w:rPr>
          <w:rFonts w:ascii="Times New Roman" w:hAnsi="Times New Roman" w:cs="Times New Roman"/>
          <w:color w:val="000000"/>
          <w:sz w:val="28"/>
          <w:szCs w:val="28"/>
        </w:rPr>
        <w:t>https://es.slideshare.net/solazorin/la-materia-y-los-materiales</w:t>
      </w:r>
    </w:p>
    <w:p w:rsidR="00064500" w:rsidRPr="00BE33BA" w:rsidRDefault="00064500" w:rsidP="00BE33BA">
      <w:pPr>
        <w:pStyle w:val="Prrafodelista"/>
        <w:numPr>
          <w:ilvl w:val="0"/>
          <w:numId w:val="1"/>
        </w:numPr>
        <w:rPr>
          <w:rFonts w:ascii="Times New Roman" w:hAnsi="Times New Roman" w:cs="Times New Roman"/>
          <w:color w:val="000000"/>
          <w:sz w:val="28"/>
          <w:szCs w:val="28"/>
        </w:rPr>
      </w:pPr>
      <w:r w:rsidRPr="00BE33BA">
        <w:rPr>
          <w:rFonts w:ascii="Times New Roman" w:hAnsi="Times New Roman" w:cs="Times New Roman"/>
          <w:color w:val="000000"/>
          <w:sz w:val="28"/>
          <w:szCs w:val="28"/>
        </w:rPr>
        <w:t xml:space="preserve">LUISA FDA ZAPATA BEDOYA. (2013). PROPIEDADES DE LA MATERIA. 08-05-2020, de LUISA FDA ZAPATA BEDOYA Sitio web: </w:t>
      </w:r>
      <w:r w:rsidR="00BE33BA" w:rsidRPr="004944A6">
        <w:rPr>
          <w:rFonts w:ascii="Times New Roman" w:hAnsi="Times New Roman" w:cs="Times New Roman"/>
          <w:color w:val="000000"/>
          <w:sz w:val="28"/>
          <w:szCs w:val="28"/>
        </w:rPr>
        <w:t>https://sites.google.com/site/luisafdazapatabedoya/propiedades-de-la-materia</w:t>
      </w:r>
    </w:p>
    <w:p w:rsidR="00BE33BA" w:rsidRPr="00BE33BA" w:rsidRDefault="00BE33BA" w:rsidP="00BE33BA">
      <w:pPr>
        <w:pStyle w:val="Prrafodelista"/>
        <w:numPr>
          <w:ilvl w:val="0"/>
          <w:numId w:val="1"/>
        </w:numPr>
        <w:rPr>
          <w:rFonts w:ascii="Times New Roman" w:hAnsi="Times New Roman" w:cs="Times New Roman"/>
          <w:color w:val="000000"/>
          <w:sz w:val="28"/>
          <w:szCs w:val="28"/>
          <w:shd w:val="clear" w:color="auto" w:fill="FFFFFF"/>
        </w:rPr>
      </w:pPr>
      <w:r w:rsidRPr="00BE33BA">
        <w:rPr>
          <w:rFonts w:ascii="Times New Roman" w:hAnsi="Times New Roman" w:cs="Times New Roman"/>
          <w:color w:val="000000"/>
          <w:sz w:val="28"/>
          <w:szCs w:val="28"/>
          <w:shd w:val="clear" w:color="auto" w:fill="FFFFFF"/>
        </w:rPr>
        <w:t xml:space="preserve">12 de febrero de 2020. Cómo citar: "Estados de la materia". Autor: María Estela </w:t>
      </w:r>
      <w:proofErr w:type="spellStart"/>
      <w:r w:rsidRPr="00BE33BA">
        <w:rPr>
          <w:rFonts w:ascii="Times New Roman" w:hAnsi="Times New Roman" w:cs="Times New Roman"/>
          <w:color w:val="000000"/>
          <w:sz w:val="28"/>
          <w:szCs w:val="28"/>
          <w:shd w:val="clear" w:color="auto" w:fill="FFFFFF"/>
        </w:rPr>
        <w:t>Raffino</w:t>
      </w:r>
      <w:proofErr w:type="spellEnd"/>
      <w:r w:rsidRPr="00BE33BA">
        <w:rPr>
          <w:rFonts w:ascii="Times New Roman" w:hAnsi="Times New Roman" w:cs="Times New Roman"/>
          <w:color w:val="000000"/>
          <w:sz w:val="28"/>
          <w:szCs w:val="28"/>
          <w:shd w:val="clear" w:color="auto" w:fill="FFFFFF"/>
        </w:rPr>
        <w:t>. De: Argentina</w:t>
      </w:r>
    </w:p>
    <w:p w:rsidR="00BE33BA" w:rsidRPr="00BE33BA" w:rsidRDefault="00BE33BA" w:rsidP="00BE33BA">
      <w:pPr>
        <w:pStyle w:val="Prrafodelista"/>
        <w:numPr>
          <w:ilvl w:val="0"/>
          <w:numId w:val="1"/>
        </w:numPr>
        <w:rPr>
          <w:rFonts w:ascii="Times New Roman" w:hAnsi="Times New Roman" w:cs="Times New Roman"/>
          <w:color w:val="000000"/>
          <w:sz w:val="28"/>
          <w:szCs w:val="28"/>
        </w:rPr>
      </w:pPr>
      <w:r>
        <w:rPr>
          <w:rFonts w:ascii="Times New Roman" w:hAnsi="Times New Roman" w:cs="Times New Roman"/>
          <w:color w:val="000000"/>
          <w:sz w:val="28"/>
          <w:szCs w:val="28"/>
        </w:rPr>
        <w:t>L</w:t>
      </w:r>
      <w:r w:rsidRPr="00BE33BA">
        <w:rPr>
          <w:rFonts w:ascii="Times New Roman" w:hAnsi="Times New Roman" w:cs="Times New Roman"/>
          <w:color w:val="000000"/>
          <w:sz w:val="28"/>
          <w:szCs w:val="28"/>
        </w:rPr>
        <w:t>os estados de la materia y sus cambios. Sólido, líquido y gaseoso | Vídeos Educativos para niños</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 </w:t>
      </w:r>
      <w:proofErr w:type="spellStart"/>
      <w:r w:rsidRPr="00BE33BA">
        <w:rPr>
          <w:rFonts w:ascii="Times New Roman" w:hAnsi="Times New Roman" w:cs="Times New Roman"/>
          <w:color w:val="000000"/>
          <w:sz w:val="28"/>
          <w:szCs w:val="28"/>
        </w:rPr>
        <w:t>Happy</w:t>
      </w:r>
      <w:proofErr w:type="spellEnd"/>
      <w:proofErr w:type="gramEnd"/>
      <w:r w:rsidRPr="00BE33BA">
        <w:rPr>
          <w:rFonts w:ascii="Times New Roman" w:hAnsi="Times New Roman" w:cs="Times New Roman"/>
          <w:color w:val="000000"/>
          <w:sz w:val="28"/>
          <w:szCs w:val="28"/>
        </w:rPr>
        <w:t xml:space="preserve"> </w:t>
      </w:r>
      <w:proofErr w:type="spellStart"/>
      <w:r w:rsidRPr="00BE33BA">
        <w:rPr>
          <w:rFonts w:ascii="Times New Roman" w:hAnsi="Times New Roman" w:cs="Times New Roman"/>
          <w:color w:val="000000"/>
          <w:sz w:val="28"/>
          <w:szCs w:val="28"/>
        </w:rPr>
        <w:t>Learning</w:t>
      </w:r>
      <w:proofErr w:type="spellEnd"/>
      <w:r w:rsidRPr="00BE33BA">
        <w:rPr>
          <w:rFonts w:ascii="Times New Roman" w:hAnsi="Times New Roman" w:cs="Times New Roman"/>
          <w:color w:val="000000"/>
          <w:sz w:val="28"/>
          <w:szCs w:val="28"/>
        </w:rPr>
        <w:t xml:space="preserve"> Español)</w:t>
      </w:r>
      <w:r>
        <w:rPr>
          <w:rFonts w:ascii="Arial" w:hAnsi="Arial" w:cs="Arial"/>
          <w:color w:val="030303"/>
          <w:sz w:val="21"/>
          <w:szCs w:val="21"/>
          <w:shd w:val="clear" w:color="auto" w:fill="F9F9F9"/>
        </w:rPr>
        <w:t xml:space="preserve"> </w:t>
      </w:r>
    </w:p>
    <w:p w:rsidR="00BE33BA" w:rsidRDefault="004944A6" w:rsidP="00BE33BA">
      <w:pPr>
        <w:pStyle w:val="Prrafodelista"/>
        <w:numPr>
          <w:ilvl w:val="0"/>
          <w:numId w:val="1"/>
        </w:numPr>
        <w:rPr>
          <w:rFonts w:ascii="Times New Roman" w:hAnsi="Times New Roman" w:cs="Times New Roman"/>
          <w:color w:val="000000"/>
          <w:sz w:val="28"/>
          <w:szCs w:val="28"/>
        </w:rPr>
      </w:pPr>
      <w:r w:rsidRPr="004944A6">
        <w:rPr>
          <w:rFonts w:ascii="Times New Roman" w:hAnsi="Times New Roman" w:cs="Times New Roman"/>
          <w:color w:val="000000"/>
          <w:sz w:val="28"/>
          <w:szCs w:val="28"/>
        </w:rPr>
        <w:t xml:space="preserve">Edwin Luis Uceda </w:t>
      </w:r>
      <w:proofErr w:type="gramStart"/>
      <w:r w:rsidRPr="004944A6">
        <w:rPr>
          <w:rFonts w:ascii="Times New Roman" w:hAnsi="Times New Roman" w:cs="Times New Roman"/>
          <w:color w:val="000000"/>
          <w:sz w:val="28"/>
          <w:szCs w:val="28"/>
        </w:rPr>
        <w:t>Bazán,.</w:t>
      </w:r>
      <w:proofErr w:type="gramEnd"/>
      <w:r w:rsidRPr="004944A6">
        <w:rPr>
          <w:rFonts w:ascii="Times New Roman" w:hAnsi="Times New Roman" w:cs="Times New Roman"/>
          <w:color w:val="000000"/>
          <w:sz w:val="28"/>
          <w:szCs w:val="28"/>
        </w:rPr>
        <w:t xml:space="preserve"> (7 de mayo. de 2017). estados </w:t>
      </w:r>
      <w:proofErr w:type="spellStart"/>
      <w:r w:rsidRPr="004944A6">
        <w:rPr>
          <w:rFonts w:ascii="Times New Roman" w:hAnsi="Times New Roman" w:cs="Times New Roman"/>
          <w:color w:val="000000"/>
          <w:sz w:val="28"/>
          <w:szCs w:val="28"/>
        </w:rPr>
        <w:t>fisicos</w:t>
      </w:r>
      <w:proofErr w:type="spellEnd"/>
      <w:r w:rsidRPr="004944A6">
        <w:rPr>
          <w:rFonts w:ascii="Times New Roman" w:hAnsi="Times New Roman" w:cs="Times New Roman"/>
          <w:color w:val="000000"/>
          <w:sz w:val="28"/>
          <w:szCs w:val="28"/>
        </w:rPr>
        <w:t xml:space="preserve"> de la materia. 08-m5-2020, de </w:t>
      </w:r>
      <w:proofErr w:type="spellStart"/>
      <w:r w:rsidRPr="004944A6">
        <w:rPr>
          <w:rFonts w:ascii="Times New Roman" w:hAnsi="Times New Roman" w:cs="Times New Roman"/>
          <w:color w:val="000000"/>
          <w:sz w:val="28"/>
          <w:szCs w:val="28"/>
        </w:rPr>
        <w:t>slideshare</w:t>
      </w:r>
      <w:proofErr w:type="spellEnd"/>
      <w:r w:rsidRPr="004944A6">
        <w:rPr>
          <w:rFonts w:ascii="Times New Roman" w:hAnsi="Times New Roman" w:cs="Times New Roman"/>
          <w:color w:val="000000"/>
          <w:sz w:val="28"/>
          <w:szCs w:val="28"/>
        </w:rPr>
        <w:t xml:space="preserve"> Sitio web: https://es.slideshare.net/EdwinLuisUcedaBazn/estados-fsicos-de-la-materia-75743395</w:t>
      </w:r>
    </w:p>
    <w:p w:rsidR="004944A6" w:rsidRDefault="004944A6" w:rsidP="004944A6">
      <w:pPr>
        <w:rPr>
          <w:rFonts w:ascii="Times New Roman" w:hAnsi="Times New Roman" w:cs="Times New Roman"/>
          <w:color w:val="000000"/>
          <w:sz w:val="28"/>
          <w:szCs w:val="28"/>
        </w:rPr>
      </w:pPr>
    </w:p>
    <w:p w:rsidR="004944A6" w:rsidRDefault="004944A6" w:rsidP="004944A6">
      <w:pPr>
        <w:rPr>
          <w:rFonts w:ascii="Times New Roman" w:hAnsi="Times New Roman" w:cs="Times New Roman"/>
          <w:color w:val="000000"/>
          <w:sz w:val="28"/>
          <w:szCs w:val="28"/>
        </w:rPr>
      </w:pPr>
    </w:p>
    <w:p w:rsidR="004944A6" w:rsidRDefault="004944A6" w:rsidP="004944A6">
      <w:pPr>
        <w:rPr>
          <w:rFonts w:ascii="Times New Roman" w:hAnsi="Times New Roman" w:cs="Times New Roman"/>
          <w:color w:val="000000"/>
          <w:sz w:val="28"/>
          <w:szCs w:val="28"/>
        </w:rPr>
      </w:pPr>
    </w:p>
    <w:p w:rsidR="004944A6" w:rsidRDefault="004944A6" w:rsidP="004944A6">
      <w:pPr>
        <w:rPr>
          <w:rFonts w:ascii="Times New Roman" w:hAnsi="Times New Roman" w:cs="Times New Roman"/>
          <w:color w:val="000000"/>
          <w:sz w:val="28"/>
          <w:szCs w:val="28"/>
        </w:rPr>
      </w:pPr>
    </w:p>
    <w:p w:rsidR="004944A6" w:rsidRPr="004944A6" w:rsidRDefault="004944A6" w:rsidP="004944A6">
      <w:pPr>
        <w:rPr>
          <w:rFonts w:ascii="Times New Roman" w:hAnsi="Times New Roman" w:cs="Times New Roman"/>
          <w:color w:val="000000"/>
          <w:sz w:val="28"/>
          <w:szCs w:val="28"/>
        </w:rPr>
      </w:pPr>
    </w:p>
    <w:p w:rsidR="004944A6" w:rsidRDefault="004944A6" w:rsidP="005964F5">
      <w:pPr>
        <w:rPr>
          <w:color w:val="000000"/>
          <w:sz w:val="27"/>
          <w:szCs w:val="27"/>
        </w:rPr>
      </w:pPr>
    </w:p>
    <w:p w:rsidR="00196D5B" w:rsidRDefault="00196D5B" w:rsidP="005964F5">
      <w:pPr>
        <w:rPr>
          <w:color w:val="000000"/>
          <w:sz w:val="27"/>
          <w:szCs w:val="27"/>
        </w:rPr>
      </w:pPr>
    </w:p>
    <w:p w:rsidR="004944A6" w:rsidRDefault="004944A6" w:rsidP="005964F5">
      <w:pPr>
        <w:rPr>
          <w:color w:val="000000"/>
          <w:sz w:val="27"/>
          <w:szCs w:val="27"/>
        </w:rPr>
      </w:pPr>
    </w:p>
    <w:p w:rsidR="004944A6" w:rsidRDefault="004944A6" w:rsidP="00196D5B">
      <w:pPr>
        <w:jc w:val="center"/>
        <w:rPr>
          <w:rFonts w:ascii="Times New Roman" w:hAnsi="Times New Roman" w:cs="Times New Roman"/>
          <w:b/>
          <w:sz w:val="28"/>
          <w:szCs w:val="28"/>
        </w:rPr>
      </w:pPr>
      <w:r w:rsidRPr="004944A6">
        <w:rPr>
          <w:rFonts w:ascii="Times New Roman" w:hAnsi="Times New Roman" w:cs="Times New Roman"/>
          <w:b/>
          <w:sz w:val="28"/>
          <w:szCs w:val="28"/>
        </w:rPr>
        <w:lastRenderedPageBreak/>
        <w:t>Justificación del análisis Didáctico de la secuencia didáctica</w:t>
      </w:r>
    </w:p>
    <w:p w:rsidR="00196D5B" w:rsidRDefault="00196D5B" w:rsidP="00196D5B">
      <w:pPr>
        <w:jc w:val="center"/>
        <w:rPr>
          <w:rFonts w:ascii="Times New Roman" w:hAnsi="Times New Roman" w:cs="Times New Roman"/>
          <w:b/>
          <w:sz w:val="28"/>
          <w:szCs w:val="28"/>
        </w:rPr>
      </w:pPr>
    </w:p>
    <w:p w:rsidR="00196D5B" w:rsidRPr="00196D5B" w:rsidRDefault="00196D5B" w:rsidP="00196D5B">
      <w:pPr>
        <w:jc w:val="center"/>
        <w:rPr>
          <w:rFonts w:ascii="Times New Roman" w:hAnsi="Times New Roman" w:cs="Times New Roman"/>
          <w:b/>
          <w:sz w:val="28"/>
          <w:szCs w:val="28"/>
        </w:rPr>
      </w:pPr>
    </w:p>
    <w:p w:rsidR="002C4039" w:rsidRDefault="00196D5B" w:rsidP="004944A6">
      <w:pPr>
        <w:rPr>
          <w:rFonts w:ascii="Times New Roman" w:hAnsi="Times New Roman" w:cs="Times New Roman"/>
          <w:bCs/>
          <w:sz w:val="28"/>
          <w:szCs w:val="28"/>
        </w:rPr>
      </w:pPr>
      <w:r>
        <w:rPr>
          <w:rFonts w:ascii="Times New Roman" w:hAnsi="Times New Roman" w:cs="Times New Roman"/>
          <w:bCs/>
          <w:sz w:val="28"/>
          <w:szCs w:val="28"/>
        </w:rPr>
        <w:t xml:space="preserve">Lo que se intenta realizar en esta planeación didáctica </w:t>
      </w:r>
      <w:r w:rsidR="002F5743">
        <w:rPr>
          <w:rFonts w:ascii="Times New Roman" w:hAnsi="Times New Roman" w:cs="Times New Roman"/>
          <w:bCs/>
          <w:sz w:val="28"/>
          <w:szCs w:val="28"/>
        </w:rPr>
        <w:t>es poder aplicar una actividad en donde pueda atraer la atención y el interés del niño, pero sobre todo donde le deje claro porque se hace esta actividad</w:t>
      </w:r>
      <w:r w:rsidR="00C3739B">
        <w:rPr>
          <w:rFonts w:ascii="Times New Roman" w:hAnsi="Times New Roman" w:cs="Times New Roman"/>
          <w:bCs/>
          <w:sz w:val="28"/>
          <w:szCs w:val="28"/>
        </w:rPr>
        <w:t xml:space="preserve">, ya que quiero que desarrollen habilidades sobre la estrategia de POE en los aprendizajes de contenidos científicos sombre la materia y sus estados físicos </w:t>
      </w:r>
    </w:p>
    <w:p w:rsidR="002F5743" w:rsidRDefault="002F5743" w:rsidP="004944A6">
      <w:pPr>
        <w:rPr>
          <w:rFonts w:ascii="Times New Roman" w:hAnsi="Times New Roman" w:cs="Times New Roman"/>
          <w:bCs/>
          <w:sz w:val="28"/>
          <w:szCs w:val="28"/>
        </w:rPr>
      </w:pPr>
      <w:r>
        <w:rPr>
          <w:rFonts w:ascii="Times New Roman" w:hAnsi="Times New Roman" w:cs="Times New Roman"/>
          <w:bCs/>
          <w:sz w:val="28"/>
          <w:szCs w:val="28"/>
        </w:rPr>
        <w:t>La actividad tiene un objetivo en donde los niños puedan aprender que es la materia y los materiales y los estados físicos de la materia</w:t>
      </w:r>
      <w:r w:rsidR="00C96B00">
        <w:rPr>
          <w:rFonts w:ascii="Times New Roman" w:hAnsi="Times New Roman" w:cs="Times New Roman"/>
          <w:bCs/>
          <w:sz w:val="28"/>
          <w:szCs w:val="28"/>
        </w:rPr>
        <w:t>, esto lleva en que los aprendizajes previos se puedan plasmar en una matriz donde contengan preguntas sobre el tema visto, ya que serán los conocimientos de los niños.</w:t>
      </w:r>
    </w:p>
    <w:p w:rsidR="00C96B00" w:rsidRDefault="00C96B00" w:rsidP="004944A6">
      <w:pPr>
        <w:rPr>
          <w:rFonts w:ascii="Times New Roman" w:hAnsi="Times New Roman" w:cs="Times New Roman"/>
          <w:bCs/>
          <w:sz w:val="28"/>
          <w:szCs w:val="28"/>
        </w:rPr>
      </w:pPr>
      <w:r>
        <w:rPr>
          <w:rFonts w:ascii="Times New Roman" w:hAnsi="Times New Roman" w:cs="Times New Roman"/>
          <w:bCs/>
          <w:sz w:val="28"/>
          <w:szCs w:val="28"/>
        </w:rPr>
        <w:t xml:space="preserve">El análisis didáctico tiene una finalidad </w:t>
      </w:r>
      <w:proofErr w:type="spellStart"/>
      <w:r>
        <w:rPr>
          <w:rFonts w:ascii="Times New Roman" w:hAnsi="Times New Roman" w:cs="Times New Roman"/>
          <w:bCs/>
          <w:sz w:val="28"/>
          <w:szCs w:val="28"/>
        </w:rPr>
        <w:t>mas</w:t>
      </w:r>
      <w:proofErr w:type="spellEnd"/>
      <w:r>
        <w:rPr>
          <w:rFonts w:ascii="Times New Roman" w:hAnsi="Times New Roman" w:cs="Times New Roman"/>
          <w:bCs/>
          <w:sz w:val="28"/>
          <w:szCs w:val="28"/>
        </w:rPr>
        <w:t xml:space="preserve"> clara en donde se puede lograr una secuencia didáctica, ya que en el análisis didáctico se puede observar las viertas actividades que puedan motivar a los alumnos sobre el tema previsto, en el análisis científico se puede mostrar la información que se explicara a los alumnos.</w:t>
      </w:r>
    </w:p>
    <w:p w:rsidR="00C96B00" w:rsidRDefault="00C96B00" w:rsidP="004944A6">
      <w:pPr>
        <w:rPr>
          <w:rFonts w:ascii="Times New Roman" w:hAnsi="Times New Roman" w:cs="Times New Roman"/>
          <w:bCs/>
          <w:sz w:val="28"/>
          <w:szCs w:val="28"/>
        </w:rPr>
      </w:pPr>
      <w:r>
        <w:rPr>
          <w:rFonts w:ascii="Times New Roman" w:hAnsi="Times New Roman" w:cs="Times New Roman"/>
          <w:bCs/>
          <w:sz w:val="28"/>
          <w:szCs w:val="28"/>
        </w:rPr>
        <w:t>El propósito de esta actividad es que los alumnos puedan aprender sobre el tema y se cuestionen sobre la materia y los materiales y sus estados físicos de la materia, se pretende que ellos solos se puedan dar cuenta su nivel de aprendizajes que tienen</w:t>
      </w:r>
      <w:r w:rsidR="00D160F8">
        <w:rPr>
          <w:rFonts w:ascii="Times New Roman" w:hAnsi="Times New Roman" w:cs="Times New Roman"/>
          <w:bCs/>
          <w:sz w:val="28"/>
          <w:szCs w:val="28"/>
        </w:rPr>
        <w:t>, de igual forma se pretende que usen algunas de las herramientas necesarias para que puedan tener conocimientos buenos.</w:t>
      </w:r>
    </w:p>
    <w:p w:rsidR="00D160F8" w:rsidRDefault="00C3739B" w:rsidP="004944A6">
      <w:pPr>
        <w:rPr>
          <w:rFonts w:ascii="Times New Roman" w:hAnsi="Times New Roman" w:cs="Times New Roman"/>
          <w:bCs/>
          <w:sz w:val="28"/>
          <w:szCs w:val="28"/>
        </w:rPr>
      </w:pPr>
      <w:r>
        <w:rPr>
          <w:rFonts w:ascii="Times New Roman" w:hAnsi="Times New Roman" w:cs="Times New Roman"/>
          <w:bCs/>
          <w:sz w:val="28"/>
          <w:szCs w:val="28"/>
        </w:rPr>
        <w:t>Las competencias que quiero que favorezcan los niños, es que pongan a prueba sus ideas para que sean posibles sus resultados de un problema que se planten, que puedan decir lo que se pudo observar dentro de la actividad, el propósito de esto es que ellos obtengan, representen y registren la información obtenida.</w:t>
      </w:r>
    </w:p>
    <w:p w:rsidR="00F76236" w:rsidRPr="00B75E71" w:rsidRDefault="00C3739B" w:rsidP="005964F5">
      <w:pPr>
        <w:rPr>
          <w:rFonts w:ascii="Times New Roman" w:hAnsi="Times New Roman" w:cs="Times New Roman"/>
          <w:bCs/>
          <w:sz w:val="28"/>
          <w:szCs w:val="28"/>
        </w:rPr>
      </w:pPr>
      <w:r>
        <w:rPr>
          <w:rFonts w:ascii="Times New Roman" w:hAnsi="Times New Roman" w:cs="Times New Roman"/>
          <w:bCs/>
          <w:sz w:val="28"/>
          <w:szCs w:val="28"/>
        </w:rPr>
        <w:t xml:space="preserve">El tiempo lo quiero distribuir en un día unos 40 minutos donde se les pueda explicar bien a los niños sobre el tema, y ellos puedan hacer sus preguntas esto, donde se puedan cuestionar entre </w:t>
      </w:r>
      <w:r w:rsidR="00B75E71">
        <w:rPr>
          <w:rFonts w:ascii="Times New Roman" w:hAnsi="Times New Roman" w:cs="Times New Roman"/>
          <w:bCs/>
          <w:sz w:val="28"/>
          <w:szCs w:val="28"/>
        </w:rPr>
        <w:t>sí</w:t>
      </w:r>
      <w:r>
        <w:rPr>
          <w:rFonts w:ascii="Times New Roman" w:hAnsi="Times New Roman" w:cs="Times New Roman"/>
          <w:bCs/>
          <w:sz w:val="28"/>
          <w:szCs w:val="28"/>
        </w:rPr>
        <w:t xml:space="preserve">, los materiales que se necesitarían son una botella de plástico, </w:t>
      </w:r>
      <w:r w:rsidR="00B75E71">
        <w:rPr>
          <w:rFonts w:ascii="Times New Roman" w:hAnsi="Times New Roman" w:cs="Times New Roman"/>
          <w:bCs/>
          <w:sz w:val="28"/>
          <w:szCs w:val="28"/>
        </w:rPr>
        <w:t>230 mililitros de vinagre blanco, un globo grande y 6 cucharadas de bicarbonato</w:t>
      </w:r>
    </w:p>
    <w:p w:rsidR="00476625" w:rsidRDefault="00476625" w:rsidP="00595771">
      <w:pPr>
        <w:jc w:val="center"/>
        <w:rPr>
          <w:rFonts w:ascii="Times New Roman" w:hAnsi="Times New Roman" w:cs="Times New Roman"/>
          <w:b/>
          <w:sz w:val="28"/>
          <w:szCs w:val="28"/>
        </w:rPr>
      </w:pPr>
      <w:r w:rsidRPr="00476625">
        <w:rPr>
          <w:rFonts w:ascii="Times New Roman" w:hAnsi="Times New Roman" w:cs="Times New Roman"/>
          <w:b/>
          <w:sz w:val="28"/>
          <w:szCs w:val="28"/>
        </w:rPr>
        <w:lastRenderedPageBreak/>
        <w:t xml:space="preserve">Matriz de saberes previos </w:t>
      </w:r>
    </w:p>
    <w:tbl>
      <w:tblPr>
        <w:tblStyle w:val="Tablaconcuadrcula"/>
        <w:tblpPr w:leftFromText="141" w:rightFromText="141" w:vertAnchor="text" w:horzAnchor="margin" w:tblpXSpec="center" w:tblpY="410"/>
        <w:tblW w:w="14596" w:type="dxa"/>
        <w:tblLook w:val="04A0" w:firstRow="1" w:lastRow="0" w:firstColumn="1" w:lastColumn="0" w:noHBand="0" w:noVBand="1"/>
      </w:tblPr>
      <w:tblGrid>
        <w:gridCol w:w="2707"/>
        <w:gridCol w:w="2109"/>
        <w:gridCol w:w="2097"/>
        <w:gridCol w:w="2110"/>
        <w:gridCol w:w="5573"/>
      </w:tblGrid>
      <w:tr w:rsidR="00595771" w:rsidTr="00595771">
        <w:tc>
          <w:tcPr>
            <w:tcW w:w="2166" w:type="dxa"/>
            <w:vMerge w:val="restart"/>
            <w:tcBorders>
              <w:top w:val="single" w:sz="4" w:space="0" w:color="auto"/>
              <w:left w:val="single" w:sz="4" w:space="0" w:color="auto"/>
              <w:bottom w:val="single" w:sz="4" w:space="0" w:color="auto"/>
              <w:right w:val="single" w:sz="4" w:space="0" w:color="auto"/>
            </w:tcBorders>
            <w:shd w:val="clear" w:color="auto" w:fill="FFCC66"/>
          </w:tcPr>
          <w:p w:rsidR="00476625" w:rsidRPr="00D57641" w:rsidRDefault="00476625" w:rsidP="0021025C">
            <w:pPr>
              <w:jc w:val="center"/>
              <w:rPr>
                <w:rFonts w:ascii="Times New Roman" w:hAnsi="Times New Roman" w:cs="Times New Roman"/>
                <w:sz w:val="24"/>
                <w:szCs w:val="24"/>
              </w:rPr>
            </w:pPr>
          </w:p>
          <w:p w:rsidR="00595771" w:rsidRDefault="00595771" w:rsidP="0021025C">
            <w:pPr>
              <w:jc w:val="center"/>
              <w:rPr>
                <w:rFonts w:ascii="Times New Roman" w:hAnsi="Times New Roman" w:cs="Times New Roman"/>
                <w:b/>
                <w:bCs/>
                <w:sz w:val="24"/>
                <w:szCs w:val="24"/>
              </w:rPr>
            </w:pPr>
          </w:p>
          <w:p w:rsidR="00595771" w:rsidRDefault="00595771" w:rsidP="0021025C">
            <w:pPr>
              <w:jc w:val="center"/>
              <w:rPr>
                <w:rFonts w:ascii="Times New Roman" w:hAnsi="Times New Roman" w:cs="Times New Roman"/>
                <w:b/>
                <w:bCs/>
                <w:sz w:val="24"/>
                <w:szCs w:val="24"/>
              </w:rPr>
            </w:pPr>
          </w:p>
          <w:p w:rsidR="00595771" w:rsidRDefault="00595771" w:rsidP="0021025C">
            <w:pPr>
              <w:jc w:val="center"/>
              <w:rPr>
                <w:rFonts w:ascii="Times New Roman" w:hAnsi="Times New Roman" w:cs="Times New Roman"/>
                <w:b/>
                <w:bCs/>
                <w:sz w:val="24"/>
                <w:szCs w:val="24"/>
              </w:rPr>
            </w:pPr>
          </w:p>
          <w:p w:rsidR="00196D5B" w:rsidRDefault="00196D5B" w:rsidP="0021025C">
            <w:pPr>
              <w:jc w:val="center"/>
              <w:rPr>
                <w:rFonts w:ascii="Times New Roman" w:hAnsi="Times New Roman" w:cs="Times New Roman"/>
                <w:b/>
                <w:bCs/>
                <w:sz w:val="24"/>
                <w:szCs w:val="24"/>
              </w:rPr>
            </w:pPr>
          </w:p>
          <w:p w:rsidR="00476625" w:rsidRPr="00D57641" w:rsidRDefault="00476625" w:rsidP="0021025C">
            <w:pPr>
              <w:jc w:val="center"/>
              <w:rPr>
                <w:rFonts w:ascii="Times New Roman" w:hAnsi="Times New Roman" w:cs="Times New Roman"/>
                <w:b/>
                <w:bCs/>
                <w:sz w:val="24"/>
                <w:szCs w:val="24"/>
              </w:rPr>
            </w:pPr>
            <w:r w:rsidRPr="00D57641">
              <w:rPr>
                <w:rFonts w:ascii="Times New Roman" w:hAnsi="Times New Roman" w:cs="Times New Roman"/>
                <w:b/>
                <w:bCs/>
                <w:sz w:val="24"/>
                <w:szCs w:val="24"/>
              </w:rPr>
              <w:t xml:space="preserve">1.- CONTENIDOS </w:t>
            </w:r>
          </w:p>
        </w:tc>
        <w:tc>
          <w:tcPr>
            <w:tcW w:w="6498"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476625" w:rsidRPr="00D57641" w:rsidRDefault="00476625" w:rsidP="0021025C">
            <w:pPr>
              <w:jc w:val="center"/>
              <w:rPr>
                <w:rFonts w:ascii="Times New Roman" w:hAnsi="Times New Roman" w:cs="Times New Roman"/>
                <w:b/>
                <w:bCs/>
                <w:sz w:val="24"/>
                <w:szCs w:val="24"/>
              </w:rPr>
            </w:pPr>
            <w:r w:rsidRPr="00D57641">
              <w:rPr>
                <w:rFonts w:ascii="Times New Roman" w:hAnsi="Times New Roman" w:cs="Times New Roman"/>
                <w:b/>
                <w:bCs/>
                <w:sz w:val="24"/>
                <w:szCs w:val="24"/>
              </w:rPr>
              <w:t xml:space="preserve">2.- Grado de Conocimiento </w:t>
            </w:r>
          </w:p>
        </w:tc>
        <w:tc>
          <w:tcPr>
            <w:tcW w:w="5932" w:type="dxa"/>
            <w:vMerge w:val="restart"/>
            <w:tcBorders>
              <w:top w:val="single" w:sz="4" w:space="0" w:color="auto"/>
              <w:left w:val="single" w:sz="4" w:space="0" w:color="auto"/>
              <w:right w:val="single" w:sz="4" w:space="0" w:color="auto"/>
            </w:tcBorders>
            <w:shd w:val="clear" w:color="auto" w:fill="CC66FF"/>
          </w:tcPr>
          <w:p w:rsidR="00476625" w:rsidRDefault="00476625" w:rsidP="0021025C">
            <w:pPr>
              <w:jc w:val="center"/>
              <w:rPr>
                <w:rFonts w:ascii="Times New Roman" w:hAnsi="Times New Roman" w:cs="Times New Roman"/>
                <w:b/>
                <w:bCs/>
                <w:sz w:val="24"/>
                <w:szCs w:val="24"/>
              </w:rPr>
            </w:pPr>
          </w:p>
          <w:p w:rsidR="00196D5B" w:rsidRDefault="00196D5B" w:rsidP="0021025C">
            <w:pPr>
              <w:jc w:val="center"/>
              <w:rPr>
                <w:rFonts w:ascii="Times New Roman" w:hAnsi="Times New Roman" w:cs="Times New Roman"/>
                <w:b/>
                <w:bCs/>
                <w:sz w:val="24"/>
                <w:szCs w:val="24"/>
              </w:rPr>
            </w:pPr>
          </w:p>
          <w:p w:rsidR="00196D5B" w:rsidRDefault="00196D5B" w:rsidP="0021025C">
            <w:pPr>
              <w:jc w:val="center"/>
              <w:rPr>
                <w:rFonts w:ascii="Times New Roman" w:hAnsi="Times New Roman" w:cs="Times New Roman"/>
                <w:b/>
                <w:bCs/>
                <w:sz w:val="24"/>
                <w:szCs w:val="24"/>
              </w:rPr>
            </w:pPr>
          </w:p>
          <w:p w:rsidR="00196D5B" w:rsidRDefault="00196D5B" w:rsidP="0021025C">
            <w:pPr>
              <w:jc w:val="center"/>
              <w:rPr>
                <w:rFonts w:ascii="Times New Roman" w:hAnsi="Times New Roman" w:cs="Times New Roman"/>
                <w:b/>
                <w:bCs/>
                <w:sz w:val="24"/>
                <w:szCs w:val="24"/>
              </w:rPr>
            </w:pPr>
          </w:p>
          <w:p w:rsidR="00476625" w:rsidRPr="00D57641" w:rsidRDefault="00476625" w:rsidP="0021025C">
            <w:pPr>
              <w:jc w:val="center"/>
              <w:rPr>
                <w:rFonts w:ascii="Times New Roman" w:hAnsi="Times New Roman" w:cs="Times New Roman"/>
                <w:sz w:val="24"/>
                <w:szCs w:val="24"/>
              </w:rPr>
            </w:pPr>
            <w:r w:rsidRPr="00D57641">
              <w:rPr>
                <w:rFonts w:ascii="Times New Roman" w:hAnsi="Times New Roman" w:cs="Times New Roman"/>
                <w:b/>
                <w:bCs/>
                <w:sz w:val="24"/>
                <w:szCs w:val="24"/>
              </w:rPr>
              <w:t xml:space="preserve">3.- Puedo expresarlo por escrito de la siguiente manera </w:t>
            </w:r>
          </w:p>
        </w:tc>
      </w:tr>
      <w:tr w:rsidR="00595771" w:rsidTr="00595771">
        <w:tc>
          <w:tcPr>
            <w:tcW w:w="0" w:type="auto"/>
            <w:vMerge/>
            <w:tcBorders>
              <w:top w:val="single" w:sz="4" w:space="0" w:color="auto"/>
              <w:left w:val="single" w:sz="4" w:space="0" w:color="auto"/>
              <w:bottom w:val="single" w:sz="4" w:space="0" w:color="auto"/>
              <w:right w:val="single" w:sz="4" w:space="0" w:color="auto"/>
            </w:tcBorders>
            <w:shd w:val="clear" w:color="auto" w:fill="FFCC66"/>
            <w:vAlign w:val="center"/>
            <w:hideMark/>
          </w:tcPr>
          <w:p w:rsidR="00476625" w:rsidRPr="00D57641" w:rsidRDefault="00476625" w:rsidP="0021025C">
            <w:pPr>
              <w:rPr>
                <w:rFonts w:ascii="Times New Roman" w:hAnsi="Times New Roman" w:cs="Times New Roman"/>
                <w:b/>
                <w:bCs/>
                <w:sz w:val="24"/>
                <w:szCs w:val="24"/>
              </w:rPr>
            </w:pPr>
          </w:p>
        </w:tc>
        <w:tc>
          <w:tcPr>
            <w:tcW w:w="2166" w:type="dxa"/>
            <w:tcBorders>
              <w:top w:val="single" w:sz="4" w:space="0" w:color="auto"/>
              <w:left w:val="single" w:sz="4" w:space="0" w:color="auto"/>
              <w:bottom w:val="single" w:sz="4" w:space="0" w:color="auto"/>
              <w:right w:val="single" w:sz="4" w:space="0" w:color="auto"/>
            </w:tcBorders>
            <w:shd w:val="clear" w:color="auto" w:fill="6699FF"/>
          </w:tcPr>
          <w:p w:rsidR="00476625" w:rsidRPr="00D57641" w:rsidRDefault="00476625" w:rsidP="0021025C">
            <w:pPr>
              <w:jc w:val="center"/>
              <w:rPr>
                <w:rFonts w:ascii="Times New Roman" w:hAnsi="Times New Roman" w:cs="Times New Roman"/>
                <w:b/>
                <w:bCs/>
                <w:sz w:val="24"/>
                <w:szCs w:val="24"/>
              </w:rPr>
            </w:pPr>
          </w:p>
          <w:p w:rsidR="00476625" w:rsidRPr="00595771" w:rsidRDefault="00595771" w:rsidP="0021025C">
            <w:pPr>
              <w:jc w:val="center"/>
              <w:rPr>
                <w:rFonts w:ascii="Times New Roman" w:hAnsi="Times New Roman" w:cs="Times New Roman"/>
                <w:b/>
                <w:bCs/>
                <w:noProof/>
                <w:sz w:val="28"/>
                <w:szCs w:val="28"/>
              </w:rPr>
            </w:pPr>
            <w:r>
              <w:rPr>
                <w:noProof/>
              </w:rPr>
              <w:drawing>
                <wp:anchor distT="0" distB="0" distL="114300" distR="114300" simplePos="0" relativeHeight="251664384" behindDoc="0" locked="0" layoutInCell="1" allowOverlap="1" wp14:anchorId="0A666FA9" wp14:editId="16D66A48">
                  <wp:simplePos x="0" y="0"/>
                  <wp:positionH relativeFrom="page">
                    <wp:posOffset>264795</wp:posOffset>
                  </wp:positionH>
                  <wp:positionV relativeFrom="paragraph">
                    <wp:posOffset>328930</wp:posOffset>
                  </wp:positionV>
                  <wp:extent cx="798830" cy="835025"/>
                  <wp:effectExtent l="0" t="0" r="1270" b="3175"/>
                  <wp:wrapTopAndBottom/>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798830" cy="835025"/>
                          </a:xfrm>
                          <a:prstGeom prst="rect">
                            <a:avLst/>
                          </a:prstGeom>
                        </pic:spPr>
                      </pic:pic>
                    </a:graphicData>
                  </a:graphic>
                  <wp14:sizeRelH relativeFrom="page">
                    <wp14:pctWidth>0</wp14:pctWidth>
                  </wp14:sizeRelH>
                  <wp14:sizeRelV relativeFrom="page">
                    <wp14:pctHeight>0</wp14:pctHeight>
                  </wp14:sizeRelV>
                </wp:anchor>
              </w:drawing>
            </w:r>
            <w:r w:rsidR="00476625" w:rsidRPr="00595771">
              <w:rPr>
                <w:rFonts w:ascii="Times New Roman" w:hAnsi="Times New Roman" w:cs="Times New Roman"/>
                <w:b/>
                <w:bCs/>
                <w:noProof/>
                <w:sz w:val="28"/>
                <w:szCs w:val="28"/>
              </w:rPr>
              <w:t>No lo Conozco</w:t>
            </w:r>
          </w:p>
          <w:p w:rsidR="00ED2898" w:rsidRDefault="00ED2898" w:rsidP="0021025C">
            <w:pPr>
              <w:jc w:val="center"/>
              <w:rPr>
                <w:rFonts w:ascii="Times New Roman" w:hAnsi="Times New Roman" w:cs="Times New Roman"/>
                <w:noProof/>
                <w:sz w:val="24"/>
                <w:szCs w:val="24"/>
              </w:rPr>
            </w:pPr>
          </w:p>
          <w:p w:rsidR="00ED2898" w:rsidRPr="00476625" w:rsidRDefault="00ED2898" w:rsidP="0021025C">
            <w:pPr>
              <w:jc w:val="center"/>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shd w:val="clear" w:color="auto" w:fill="92D050"/>
          </w:tcPr>
          <w:p w:rsidR="00476625" w:rsidRPr="00D57641" w:rsidRDefault="00476625" w:rsidP="0021025C">
            <w:pPr>
              <w:jc w:val="center"/>
              <w:rPr>
                <w:rFonts w:ascii="Times New Roman" w:hAnsi="Times New Roman" w:cs="Times New Roman"/>
                <w:b/>
                <w:bCs/>
                <w:sz w:val="24"/>
                <w:szCs w:val="24"/>
              </w:rPr>
            </w:pPr>
          </w:p>
          <w:p w:rsidR="00476625" w:rsidRPr="00595771" w:rsidRDefault="00595771" w:rsidP="00595771">
            <w:pPr>
              <w:jc w:val="center"/>
              <w:rPr>
                <w:rFonts w:ascii="Times New Roman" w:hAnsi="Times New Roman" w:cs="Times New Roman"/>
                <w:b/>
                <w:bCs/>
                <w:noProof/>
                <w:sz w:val="28"/>
                <w:szCs w:val="28"/>
              </w:rPr>
            </w:pPr>
            <w:r w:rsidRPr="00595771">
              <w:rPr>
                <w:rFonts w:ascii="Times New Roman" w:hAnsi="Times New Roman" w:cs="Times New Roman"/>
                <w:b/>
                <w:bCs/>
                <w:noProof/>
                <w:sz w:val="28"/>
                <w:szCs w:val="28"/>
              </w:rPr>
              <w:drawing>
                <wp:anchor distT="0" distB="0" distL="114300" distR="114300" simplePos="0" relativeHeight="251662336" behindDoc="0" locked="0" layoutInCell="1" allowOverlap="1" wp14:anchorId="2A71BEFC" wp14:editId="68B8A508">
                  <wp:simplePos x="0" y="0"/>
                  <wp:positionH relativeFrom="column">
                    <wp:posOffset>290830</wp:posOffset>
                  </wp:positionH>
                  <wp:positionV relativeFrom="paragraph">
                    <wp:posOffset>506730</wp:posOffset>
                  </wp:positionV>
                  <wp:extent cx="704850" cy="609600"/>
                  <wp:effectExtent l="0" t="0" r="0" b="0"/>
                  <wp:wrapSquare wrapText="bothSides"/>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704850" cy="609600"/>
                          </a:xfrm>
                          <a:prstGeom prst="rect">
                            <a:avLst/>
                          </a:prstGeom>
                        </pic:spPr>
                      </pic:pic>
                    </a:graphicData>
                  </a:graphic>
                  <wp14:sizeRelH relativeFrom="page">
                    <wp14:pctWidth>0</wp14:pctWidth>
                  </wp14:sizeRelH>
                  <wp14:sizeRelV relativeFrom="page">
                    <wp14:pctHeight>0</wp14:pctHeight>
                  </wp14:sizeRelV>
                </wp:anchor>
              </w:drawing>
            </w:r>
            <w:r w:rsidR="00476625" w:rsidRPr="00595771">
              <w:rPr>
                <w:rFonts w:ascii="Times New Roman" w:hAnsi="Times New Roman" w:cs="Times New Roman"/>
                <w:b/>
                <w:bCs/>
                <w:noProof/>
                <w:sz w:val="28"/>
                <w:szCs w:val="28"/>
              </w:rPr>
              <w:t xml:space="preserve">Lo conozco muy poco </w:t>
            </w:r>
          </w:p>
          <w:p w:rsidR="00595771" w:rsidRPr="00595771" w:rsidRDefault="00595771" w:rsidP="00595771">
            <w:pPr>
              <w:jc w:val="both"/>
              <w:rPr>
                <w:rFonts w:ascii="Times New Roman" w:hAnsi="Times New Roman" w:cs="Times New Roman"/>
                <w:sz w:val="28"/>
                <w:szCs w:val="28"/>
              </w:rPr>
            </w:pPr>
          </w:p>
          <w:p w:rsidR="00595771" w:rsidRDefault="00595771" w:rsidP="0021025C">
            <w:pPr>
              <w:jc w:val="center"/>
              <w:rPr>
                <w:rFonts w:ascii="Times New Roman" w:hAnsi="Times New Roman" w:cs="Times New Roman"/>
                <w:b/>
                <w:bCs/>
                <w:sz w:val="24"/>
                <w:szCs w:val="24"/>
              </w:rPr>
            </w:pPr>
          </w:p>
          <w:p w:rsidR="00595771" w:rsidRPr="00D57641" w:rsidRDefault="00595771" w:rsidP="0021025C">
            <w:pPr>
              <w:jc w:val="center"/>
              <w:rPr>
                <w:rFonts w:ascii="Times New Roman" w:hAnsi="Times New Roman" w:cs="Times New Roman"/>
                <w:b/>
                <w:bCs/>
                <w:sz w:val="24"/>
                <w:szCs w:val="24"/>
              </w:rPr>
            </w:pPr>
          </w:p>
        </w:tc>
        <w:tc>
          <w:tcPr>
            <w:tcW w:w="2166" w:type="dxa"/>
            <w:tcBorders>
              <w:top w:val="single" w:sz="4" w:space="0" w:color="auto"/>
              <w:left w:val="single" w:sz="4" w:space="0" w:color="auto"/>
              <w:bottom w:val="single" w:sz="4" w:space="0" w:color="auto"/>
              <w:right w:val="single" w:sz="4" w:space="0" w:color="auto"/>
            </w:tcBorders>
            <w:shd w:val="clear" w:color="auto" w:fill="FFFF00"/>
          </w:tcPr>
          <w:p w:rsidR="00476625" w:rsidRPr="00D57641" w:rsidRDefault="00476625" w:rsidP="0021025C">
            <w:pPr>
              <w:jc w:val="center"/>
              <w:rPr>
                <w:rFonts w:ascii="Times New Roman" w:hAnsi="Times New Roman" w:cs="Times New Roman"/>
                <w:b/>
                <w:bCs/>
                <w:sz w:val="24"/>
                <w:szCs w:val="24"/>
              </w:rPr>
            </w:pPr>
          </w:p>
          <w:p w:rsidR="00476625" w:rsidRDefault="00476625" w:rsidP="0021025C">
            <w:pPr>
              <w:jc w:val="center"/>
              <w:rPr>
                <w:rFonts w:ascii="Times New Roman" w:hAnsi="Times New Roman" w:cs="Times New Roman"/>
                <w:b/>
                <w:bCs/>
                <w:noProof/>
                <w:sz w:val="28"/>
                <w:szCs w:val="28"/>
              </w:rPr>
            </w:pPr>
            <w:r w:rsidRPr="00595771">
              <w:rPr>
                <w:rFonts w:ascii="Times New Roman" w:hAnsi="Times New Roman" w:cs="Times New Roman"/>
                <w:b/>
                <w:bCs/>
                <w:noProof/>
                <w:sz w:val="28"/>
                <w:szCs w:val="28"/>
              </w:rPr>
              <w:t>Lo conozco bien</w:t>
            </w:r>
          </w:p>
          <w:p w:rsidR="00595771" w:rsidRPr="00D57641" w:rsidRDefault="00595771" w:rsidP="0021025C">
            <w:pPr>
              <w:jc w:val="center"/>
              <w:rPr>
                <w:rFonts w:ascii="Times New Roman" w:hAnsi="Times New Roman" w:cs="Times New Roman"/>
                <w:b/>
                <w:bCs/>
                <w:sz w:val="24"/>
                <w:szCs w:val="24"/>
              </w:rPr>
            </w:pPr>
            <w:r>
              <w:rPr>
                <w:noProof/>
              </w:rPr>
              <w:drawing>
                <wp:anchor distT="0" distB="0" distL="114300" distR="114300" simplePos="0" relativeHeight="251660288" behindDoc="0" locked="0" layoutInCell="1" allowOverlap="1" wp14:anchorId="1F0BFBC4" wp14:editId="29C63ED5">
                  <wp:simplePos x="0" y="0"/>
                  <wp:positionH relativeFrom="column">
                    <wp:posOffset>267970</wp:posOffset>
                  </wp:positionH>
                  <wp:positionV relativeFrom="paragraph">
                    <wp:posOffset>225425</wp:posOffset>
                  </wp:positionV>
                  <wp:extent cx="807720" cy="65722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07720" cy="657225"/>
                          </a:xfrm>
                          <a:prstGeom prst="rect">
                            <a:avLst/>
                          </a:prstGeom>
                        </pic:spPr>
                      </pic:pic>
                    </a:graphicData>
                  </a:graphic>
                  <wp14:sizeRelH relativeFrom="page">
                    <wp14:pctWidth>0</wp14:pctWidth>
                  </wp14:sizeRelH>
                  <wp14:sizeRelV relativeFrom="page">
                    <wp14:pctHeight>0</wp14:pctHeight>
                  </wp14:sizeRelV>
                </wp:anchor>
              </w:drawing>
            </w:r>
          </w:p>
        </w:tc>
        <w:tc>
          <w:tcPr>
            <w:tcW w:w="5932" w:type="dxa"/>
            <w:vMerge/>
            <w:tcBorders>
              <w:left w:val="single" w:sz="4" w:space="0" w:color="auto"/>
              <w:bottom w:val="single" w:sz="4" w:space="0" w:color="auto"/>
              <w:right w:val="single" w:sz="4" w:space="0" w:color="auto"/>
            </w:tcBorders>
            <w:shd w:val="clear" w:color="auto" w:fill="CC66FF"/>
            <w:hideMark/>
          </w:tcPr>
          <w:p w:rsidR="00476625" w:rsidRPr="00D57641" w:rsidRDefault="00476625" w:rsidP="0021025C">
            <w:pPr>
              <w:jc w:val="center"/>
              <w:rPr>
                <w:rFonts w:ascii="Times New Roman" w:hAnsi="Times New Roman" w:cs="Times New Roman"/>
                <w:b/>
                <w:bCs/>
                <w:sz w:val="24"/>
                <w:szCs w:val="24"/>
              </w:rPr>
            </w:pPr>
          </w:p>
        </w:tc>
      </w:tr>
      <w:tr w:rsidR="00196D5B" w:rsidTr="00196D5B">
        <w:trPr>
          <w:trHeight w:val="2447"/>
        </w:trPr>
        <w:tc>
          <w:tcPr>
            <w:tcW w:w="2166" w:type="dxa"/>
            <w:tcBorders>
              <w:top w:val="single" w:sz="4" w:space="0" w:color="auto"/>
              <w:left w:val="single" w:sz="4" w:space="0" w:color="auto"/>
              <w:bottom w:val="single" w:sz="4" w:space="0" w:color="auto"/>
              <w:right w:val="single" w:sz="4" w:space="0" w:color="auto"/>
            </w:tcBorders>
            <w:hideMark/>
          </w:tcPr>
          <w:p w:rsidR="00476625" w:rsidRPr="00FE3154" w:rsidRDefault="00196D5B" w:rsidP="00FE3154">
            <w:pPr>
              <w:tabs>
                <w:tab w:val="center" w:pos="975"/>
                <w:tab w:val="right" w:pos="1950"/>
              </w:tabs>
              <w:jc w:val="center"/>
              <w:rPr>
                <w:rFonts w:ascii="Times New Roman" w:hAnsi="Times New Roman" w:cs="Times New Roman"/>
                <w:b/>
                <w:bCs/>
                <w:color w:val="000000" w:themeColor="text1"/>
                <w:sz w:val="24"/>
                <w:szCs w:val="24"/>
              </w:rPr>
            </w:pPr>
            <w:r>
              <w:rPr>
                <w:noProof/>
              </w:rPr>
              <w:drawing>
                <wp:anchor distT="0" distB="0" distL="114300" distR="114300" simplePos="0" relativeHeight="251665408" behindDoc="0" locked="0" layoutInCell="1" allowOverlap="1" wp14:anchorId="53EFCA71">
                  <wp:simplePos x="0" y="0"/>
                  <wp:positionH relativeFrom="column">
                    <wp:posOffset>165100</wp:posOffset>
                  </wp:positionH>
                  <wp:positionV relativeFrom="paragraph">
                    <wp:posOffset>285750</wp:posOffset>
                  </wp:positionV>
                  <wp:extent cx="1202055" cy="1076325"/>
                  <wp:effectExtent l="0" t="0" r="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2055" cy="1076325"/>
                          </a:xfrm>
                          <a:prstGeom prst="rect">
                            <a:avLst/>
                          </a:prstGeom>
                        </pic:spPr>
                      </pic:pic>
                    </a:graphicData>
                  </a:graphic>
                  <wp14:sizeRelH relativeFrom="page">
                    <wp14:pctWidth>0</wp14:pctWidth>
                  </wp14:sizeRelH>
                  <wp14:sizeRelV relativeFrom="page">
                    <wp14:pctHeight>0</wp14:pctHeight>
                  </wp14:sizeRelV>
                </wp:anchor>
              </w:drawing>
            </w:r>
            <w:r w:rsidR="00FE3154" w:rsidRPr="00FE3154">
              <w:rPr>
                <w:rFonts w:ascii="Times New Roman" w:hAnsi="Times New Roman" w:cs="Times New Roman"/>
                <w:b/>
                <w:bCs/>
                <w:color w:val="000000" w:themeColor="text1"/>
                <w:sz w:val="24"/>
                <w:szCs w:val="24"/>
              </w:rPr>
              <w:t>¿Qué es la Materia?</w:t>
            </w:r>
          </w:p>
          <w:p w:rsidR="00476625" w:rsidRDefault="00476625" w:rsidP="0021025C">
            <w:pPr>
              <w:tabs>
                <w:tab w:val="center" w:pos="975"/>
                <w:tab w:val="right" w:pos="1950"/>
              </w:tabs>
              <w:jc w:val="center"/>
              <w:rPr>
                <w:rFonts w:ascii="Times New Roman" w:hAnsi="Times New Roman" w:cs="Times New Roman"/>
                <w:sz w:val="24"/>
                <w:szCs w:val="24"/>
              </w:rPr>
            </w:pPr>
          </w:p>
          <w:p w:rsidR="00595771" w:rsidRDefault="00595771" w:rsidP="0021025C">
            <w:pPr>
              <w:tabs>
                <w:tab w:val="center" w:pos="975"/>
                <w:tab w:val="right" w:pos="1950"/>
              </w:tabs>
              <w:jc w:val="center"/>
              <w:rPr>
                <w:rFonts w:ascii="Times New Roman" w:hAnsi="Times New Roman" w:cs="Times New Roman"/>
                <w:sz w:val="24"/>
                <w:szCs w:val="24"/>
              </w:rPr>
            </w:pPr>
          </w:p>
          <w:p w:rsidR="00595771" w:rsidRDefault="00595771" w:rsidP="0021025C">
            <w:pPr>
              <w:tabs>
                <w:tab w:val="center" w:pos="975"/>
                <w:tab w:val="right" w:pos="1950"/>
              </w:tabs>
              <w:jc w:val="center"/>
              <w:rPr>
                <w:rFonts w:ascii="Times New Roman" w:hAnsi="Times New Roman" w:cs="Times New Roman"/>
                <w:sz w:val="24"/>
                <w:szCs w:val="24"/>
              </w:rPr>
            </w:pPr>
          </w:p>
          <w:p w:rsidR="00476625" w:rsidRPr="00CE3D0A" w:rsidRDefault="00476625" w:rsidP="0021025C">
            <w:pPr>
              <w:tabs>
                <w:tab w:val="center" w:pos="975"/>
                <w:tab w:val="right" w:pos="1950"/>
              </w:tabs>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tcPr>
          <w:p w:rsidR="00476625" w:rsidRPr="00D57641" w:rsidRDefault="00476625" w:rsidP="0021025C">
            <w:pPr>
              <w:jc w:val="center"/>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tcPr>
          <w:p w:rsidR="00476625" w:rsidRPr="00D57641" w:rsidRDefault="00476625" w:rsidP="0021025C">
            <w:pPr>
              <w:pStyle w:val="Prrafodelista"/>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tcPr>
          <w:p w:rsidR="00476625" w:rsidRPr="0022642B" w:rsidRDefault="00B75E71" w:rsidP="00FE3154">
            <w:pPr>
              <w:pStyle w:val="Prrafodelista"/>
              <w:rPr>
                <w:rFonts w:ascii="Times New Roman" w:hAnsi="Times New Roman" w:cs="Times New Roman"/>
                <w:sz w:val="24"/>
                <w:szCs w:val="24"/>
              </w:rPr>
            </w:pPr>
            <w:r w:rsidRPr="00B75E71">
              <w:rPr>
                <w:rFonts w:ascii="Times New Roman" w:hAnsi="Times New Roman" w:cs="Times New Roman"/>
                <w:sz w:val="52"/>
                <w:szCs w:val="52"/>
                <w:highlight w:val="darkYellow"/>
              </w:rPr>
              <w:t>x</w:t>
            </w:r>
          </w:p>
        </w:tc>
        <w:tc>
          <w:tcPr>
            <w:tcW w:w="5932" w:type="dxa"/>
            <w:tcBorders>
              <w:top w:val="single" w:sz="4" w:space="0" w:color="auto"/>
              <w:left w:val="single" w:sz="4" w:space="0" w:color="auto"/>
              <w:bottom w:val="single" w:sz="4" w:space="0" w:color="auto"/>
              <w:right w:val="single" w:sz="4" w:space="0" w:color="auto"/>
            </w:tcBorders>
            <w:hideMark/>
          </w:tcPr>
          <w:p w:rsidR="00476625" w:rsidRPr="00B75E71" w:rsidRDefault="00B75E71" w:rsidP="0021025C">
            <w:pPr>
              <w:jc w:val="center"/>
              <w:rPr>
                <w:rFonts w:ascii="Times New Roman" w:hAnsi="Times New Roman" w:cs="Times New Roman"/>
                <w:bCs/>
                <w:sz w:val="24"/>
                <w:szCs w:val="24"/>
                <w:highlight w:val="darkYellow"/>
              </w:rPr>
            </w:pPr>
            <w:r w:rsidRPr="00B75E71">
              <w:rPr>
                <w:rFonts w:ascii="Times New Roman" w:hAnsi="Times New Roman" w:cs="Times New Roman"/>
                <w:bCs/>
                <w:sz w:val="28"/>
                <w:szCs w:val="28"/>
              </w:rPr>
              <w:t>Esta conformado por todo lo que nos rodea, por ejemplo, agua, aire, rocas</w:t>
            </w:r>
          </w:p>
        </w:tc>
      </w:tr>
      <w:tr w:rsidR="00196D5B" w:rsidTr="0021025C">
        <w:tc>
          <w:tcPr>
            <w:tcW w:w="2166" w:type="dxa"/>
            <w:tcBorders>
              <w:top w:val="single" w:sz="4" w:space="0" w:color="auto"/>
              <w:left w:val="single" w:sz="4" w:space="0" w:color="auto"/>
              <w:bottom w:val="single" w:sz="4" w:space="0" w:color="auto"/>
              <w:right w:val="single" w:sz="4" w:space="0" w:color="auto"/>
            </w:tcBorders>
            <w:hideMark/>
          </w:tcPr>
          <w:p w:rsidR="00476625" w:rsidRPr="00FE3154" w:rsidRDefault="00FE3154" w:rsidP="004E6617">
            <w:pPr>
              <w:tabs>
                <w:tab w:val="center" w:pos="975"/>
                <w:tab w:val="right" w:pos="1950"/>
              </w:tabs>
              <w:jc w:val="center"/>
              <w:rPr>
                <w:rFonts w:ascii="Times New Roman" w:hAnsi="Times New Roman" w:cs="Times New Roman"/>
                <w:b/>
                <w:bCs/>
                <w:color w:val="000000" w:themeColor="text1"/>
                <w:sz w:val="24"/>
                <w:szCs w:val="24"/>
              </w:rPr>
            </w:pPr>
            <w:r w:rsidRPr="00FE3154">
              <w:rPr>
                <w:rFonts w:ascii="Times New Roman" w:hAnsi="Times New Roman" w:cs="Times New Roman"/>
                <w:b/>
                <w:bCs/>
                <w:color w:val="000000" w:themeColor="text1"/>
                <w:sz w:val="24"/>
                <w:szCs w:val="24"/>
              </w:rPr>
              <w:t>¿Dónde podemos encontrar la materia?</w:t>
            </w:r>
          </w:p>
          <w:p w:rsidR="00476625" w:rsidRDefault="00595771" w:rsidP="0021025C">
            <w:pPr>
              <w:jc w:val="center"/>
              <w:rPr>
                <w:rFonts w:ascii="Times New Roman" w:hAnsi="Times New Roman" w:cs="Times New Roman"/>
                <w:color w:val="00B0F0"/>
                <w:sz w:val="24"/>
                <w:szCs w:val="24"/>
              </w:rPr>
            </w:pPr>
            <w:r>
              <w:rPr>
                <w:noProof/>
              </w:rPr>
              <w:lastRenderedPageBreak/>
              <w:drawing>
                <wp:anchor distT="0" distB="0" distL="114300" distR="114300" simplePos="0" relativeHeight="251666432" behindDoc="0" locked="0" layoutInCell="1" allowOverlap="1" wp14:anchorId="6A8CB281">
                  <wp:simplePos x="0" y="0"/>
                  <wp:positionH relativeFrom="column">
                    <wp:posOffset>-3175</wp:posOffset>
                  </wp:positionH>
                  <wp:positionV relativeFrom="paragraph">
                    <wp:posOffset>0</wp:posOffset>
                  </wp:positionV>
                  <wp:extent cx="1457325" cy="1457325"/>
                  <wp:effectExtent l="0" t="0" r="9525" b="9525"/>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page">
                    <wp14:pctWidth>0</wp14:pctWidth>
                  </wp14:sizeRelH>
                  <wp14:sizeRelV relativeFrom="page">
                    <wp14:pctHeight>0</wp14:pctHeight>
                  </wp14:sizeRelV>
                </wp:anchor>
              </w:drawing>
            </w:r>
          </w:p>
          <w:p w:rsidR="00476625" w:rsidRPr="00CE3D0A" w:rsidRDefault="00476625" w:rsidP="0021025C">
            <w:pPr>
              <w:rPr>
                <w:rFonts w:ascii="Times New Roman" w:hAnsi="Times New Roman" w:cs="Times New Roman"/>
                <w:color w:val="00B0F0"/>
                <w:sz w:val="24"/>
                <w:szCs w:val="24"/>
              </w:rPr>
            </w:pPr>
          </w:p>
        </w:tc>
        <w:tc>
          <w:tcPr>
            <w:tcW w:w="2166" w:type="dxa"/>
            <w:tcBorders>
              <w:top w:val="single" w:sz="4" w:space="0" w:color="auto"/>
              <w:left w:val="single" w:sz="4" w:space="0" w:color="auto"/>
              <w:bottom w:val="single" w:sz="4" w:space="0" w:color="auto"/>
              <w:right w:val="single" w:sz="4" w:space="0" w:color="auto"/>
            </w:tcBorders>
          </w:tcPr>
          <w:p w:rsidR="00476625" w:rsidRPr="00D57641" w:rsidRDefault="00476625" w:rsidP="0021025C">
            <w:pPr>
              <w:jc w:val="center"/>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tcPr>
          <w:p w:rsidR="00476625" w:rsidRPr="0022642B" w:rsidRDefault="00476625" w:rsidP="00FE3154">
            <w:pPr>
              <w:pStyle w:val="Prrafodelista"/>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tcPr>
          <w:p w:rsidR="00476625" w:rsidRPr="00D57641" w:rsidRDefault="00B75E71" w:rsidP="0021025C">
            <w:pPr>
              <w:pStyle w:val="Prrafodelista"/>
              <w:rPr>
                <w:rFonts w:ascii="Times New Roman" w:hAnsi="Times New Roman" w:cs="Times New Roman"/>
                <w:sz w:val="24"/>
                <w:szCs w:val="24"/>
              </w:rPr>
            </w:pPr>
            <w:r w:rsidRPr="00B75E71">
              <w:rPr>
                <w:rFonts w:ascii="Times New Roman" w:hAnsi="Times New Roman" w:cs="Times New Roman"/>
                <w:sz w:val="52"/>
                <w:szCs w:val="52"/>
                <w:highlight w:val="darkYellow"/>
              </w:rPr>
              <w:t>x</w:t>
            </w:r>
          </w:p>
        </w:tc>
        <w:tc>
          <w:tcPr>
            <w:tcW w:w="5932" w:type="dxa"/>
            <w:tcBorders>
              <w:top w:val="single" w:sz="4" w:space="0" w:color="auto"/>
              <w:left w:val="single" w:sz="4" w:space="0" w:color="auto"/>
              <w:bottom w:val="single" w:sz="4" w:space="0" w:color="auto"/>
              <w:right w:val="single" w:sz="4" w:space="0" w:color="auto"/>
            </w:tcBorders>
            <w:hideMark/>
          </w:tcPr>
          <w:p w:rsidR="00476625" w:rsidRPr="00D57641" w:rsidRDefault="00B75E71" w:rsidP="0021025C">
            <w:pPr>
              <w:jc w:val="center"/>
              <w:rPr>
                <w:rFonts w:ascii="Times New Roman" w:hAnsi="Times New Roman" w:cs="Times New Roman"/>
                <w:bCs/>
                <w:sz w:val="24"/>
                <w:szCs w:val="24"/>
              </w:rPr>
            </w:pPr>
            <w:r w:rsidRPr="00B75E71">
              <w:rPr>
                <w:rFonts w:ascii="Times New Roman" w:hAnsi="Times New Roman" w:cs="Times New Roman"/>
                <w:bCs/>
                <w:sz w:val="28"/>
                <w:szCs w:val="28"/>
              </w:rPr>
              <w:t>En todas partes ya que es todo lo que nos rodea</w:t>
            </w:r>
            <w:r>
              <w:rPr>
                <w:rFonts w:ascii="Times New Roman" w:hAnsi="Times New Roman" w:cs="Times New Roman"/>
                <w:bCs/>
                <w:sz w:val="24"/>
                <w:szCs w:val="24"/>
              </w:rPr>
              <w:t xml:space="preserve"> </w:t>
            </w:r>
          </w:p>
        </w:tc>
      </w:tr>
      <w:tr w:rsidR="00196D5B" w:rsidTr="0021025C">
        <w:tc>
          <w:tcPr>
            <w:tcW w:w="2166" w:type="dxa"/>
            <w:tcBorders>
              <w:top w:val="single" w:sz="4" w:space="0" w:color="auto"/>
              <w:left w:val="single" w:sz="4" w:space="0" w:color="auto"/>
              <w:bottom w:val="single" w:sz="4" w:space="0" w:color="auto"/>
              <w:right w:val="single" w:sz="4" w:space="0" w:color="auto"/>
            </w:tcBorders>
            <w:hideMark/>
          </w:tcPr>
          <w:p w:rsidR="00476625" w:rsidRDefault="00FE3154" w:rsidP="00FE3154">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¿Qué es estado líquido?</w:t>
            </w:r>
          </w:p>
          <w:p w:rsidR="00595771" w:rsidRPr="00CE3D0A" w:rsidRDefault="00595771" w:rsidP="00FE3154">
            <w:pPr>
              <w:jc w:val="center"/>
              <w:rPr>
                <w:rFonts w:ascii="Times New Roman" w:hAnsi="Times New Roman" w:cs="Times New Roman"/>
                <w:color w:val="00B0F0"/>
                <w:sz w:val="24"/>
                <w:szCs w:val="24"/>
              </w:rPr>
            </w:pPr>
            <w:r>
              <w:rPr>
                <w:noProof/>
              </w:rPr>
              <w:drawing>
                <wp:anchor distT="0" distB="0" distL="114300" distR="114300" simplePos="0" relativeHeight="251667456" behindDoc="0" locked="0" layoutInCell="1" allowOverlap="1" wp14:anchorId="55994A3D">
                  <wp:simplePos x="0" y="0"/>
                  <wp:positionH relativeFrom="column">
                    <wp:posOffset>50800</wp:posOffset>
                  </wp:positionH>
                  <wp:positionV relativeFrom="paragraph">
                    <wp:posOffset>75565</wp:posOffset>
                  </wp:positionV>
                  <wp:extent cx="1416050" cy="1466850"/>
                  <wp:effectExtent l="0" t="0" r="0" b="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416050" cy="1466850"/>
                          </a:xfrm>
                          <a:prstGeom prst="rect">
                            <a:avLst/>
                          </a:prstGeom>
                        </pic:spPr>
                      </pic:pic>
                    </a:graphicData>
                  </a:graphic>
                  <wp14:sizeRelH relativeFrom="page">
                    <wp14:pctWidth>0</wp14:pctWidth>
                  </wp14:sizeRelH>
                  <wp14:sizeRelV relativeFrom="page">
                    <wp14:pctHeight>0</wp14:pctHeight>
                  </wp14:sizeRelV>
                </wp:anchor>
              </w:drawing>
            </w:r>
          </w:p>
        </w:tc>
        <w:tc>
          <w:tcPr>
            <w:tcW w:w="2166" w:type="dxa"/>
            <w:tcBorders>
              <w:top w:val="single" w:sz="4" w:space="0" w:color="auto"/>
              <w:left w:val="single" w:sz="4" w:space="0" w:color="auto"/>
              <w:bottom w:val="single" w:sz="4" w:space="0" w:color="auto"/>
              <w:right w:val="single" w:sz="4" w:space="0" w:color="auto"/>
            </w:tcBorders>
          </w:tcPr>
          <w:p w:rsidR="00476625" w:rsidRPr="00D57641" w:rsidRDefault="00476625" w:rsidP="0021025C">
            <w:pPr>
              <w:jc w:val="center"/>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tcPr>
          <w:p w:rsidR="00476625" w:rsidRPr="00B75E71" w:rsidRDefault="00B75E71" w:rsidP="00B75E71">
            <w:pPr>
              <w:pStyle w:val="Prrafodelista"/>
              <w:rPr>
                <w:rFonts w:ascii="Times New Roman" w:hAnsi="Times New Roman" w:cs="Times New Roman"/>
                <w:sz w:val="52"/>
                <w:szCs w:val="52"/>
                <w:highlight w:val="darkYellow"/>
              </w:rPr>
            </w:pPr>
            <w:r w:rsidRPr="00B75E71">
              <w:rPr>
                <w:rFonts w:ascii="Times New Roman" w:hAnsi="Times New Roman" w:cs="Times New Roman"/>
                <w:sz w:val="52"/>
                <w:szCs w:val="52"/>
                <w:highlight w:val="darkYellow"/>
              </w:rPr>
              <w:t>x</w:t>
            </w:r>
          </w:p>
        </w:tc>
        <w:tc>
          <w:tcPr>
            <w:tcW w:w="2166" w:type="dxa"/>
            <w:tcBorders>
              <w:top w:val="single" w:sz="4" w:space="0" w:color="auto"/>
              <w:left w:val="single" w:sz="4" w:space="0" w:color="auto"/>
              <w:bottom w:val="single" w:sz="4" w:space="0" w:color="auto"/>
              <w:right w:val="single" w:sz="4" w:space="0" w:color="auto"/>
            </w:tcBorders>
          </w:tcPr>
          <w:p w:rsidR="00476625" w:rsidRPr="00D57641" w:rsidRDefault="00476625" w:rsidP="00FE3154">
            <w:pPr>
              <w:pStyle w:val="Prrafodelista"/>
              <w:rPr>
                <w:rFonts w:ascii="Times New Roman" w:hAnsi="Times New Roman" w:cs="Times New Roman"/>
                <w:sz w:val="24"/>
                <w:szCs w:val="24"/>
              </w:rPr>
            </w:pPr>
          </w:p>
        </w:tc>
        <w:tc>
          <w:tcPr>
            <w:tcW w:w="5932" w:type="dxa"/>
            <w:tcBorders>
              <w:top w:val="single" w:sz="4" w:space="0" w:color="auto"/>
              <w:left w:val="single" w:sz="4" w:space="0" w:color="auto"/>
              <w:bottom w:val="single" w:sz="4" w:space="0" w:color="auto"/>
              <w:right w:val="single" w:sz="4" w:space="0" w:color="auto"/>
            </w:tcBorders>
            <w:hideMark/>
          </w:tcPr>
          <w:p w:rsidR="00476625" w:rsidRPr="00D57641" w:rsidRDefault="00B75E71" w:rsidP="0021025C">
            <w:pPr>
              <w:jc w:val="center"/>
              <w:rPr>
                <w:rFonts w:ascii="Times New Roman" w:hAnsi="Times New Roman" w:cs="Times New Roman"/>
                <w:bCs/>
                <w:sz w:val="24"/>
                <w:szCs w:val="24"/>
              </w:rPr>
            </w:pPr>
            <w:r w:rsidRPr="00B75E71">
              <w:rPr>
                <w:rFonts w:ascii="Times New Roman" w:hAnsi="Times New Roman" w:cs="Times New Roman"/>
                <w:bCs/>
                <w:sz w:val="28"/>
                <w:szCs w:val="28"/>
              </w:rPr>
              <w:t xml:space="preserve">Es el estado </w:t>
            </w:r>
            <w:r w:rsidRPr="00B75E71">
              <w:rPr>
                <w:rFonts w:ascii="Times New Roman" w:hAnsi="Times New Roman" w:cs="Times New Roman"/>
                <w:bCs/>
                <w:sz w:val="28"/>
                <w:szCs w:val="28"/>
              </w:rPr>
              <w:t>de la materia que se considera intermedio entre la solidez y lo gaseoso</w:t>
            </w:r>
            <w:r w:rsidRPr="00B75E71">
              <w:rPr>
                <w:rFonts w:ascii="Times New Roman" w:hAnsi="Times New Roman" w:cs="Times New Roman"/>
                <w:bCs/>
                <w:sz w:val="28"/>
                <w:szCs w:val="28"/>
              </w:rPr>
              <w:br/>
            </w:r>
          </w:p>
        </w:tc>
      </w:tr>
      <w:tr w:rsidR="00196D5B" w:rsidTr="0021025C">
        <w:tc>
          <w:tcPr>
            <w:tcW w:w="2166" w:type="dxa"/>
            <w:tcBorders>
              <w:top w:val="single" w:sz="4" w:space="0" w:color="auto"/>
              <w:left w:val="single" w:sz="4" w:space="0" w:color="auto"/>
              <w:bottom w:val="single" w:sz="4" w:space="0" w:color="auto"/>
              <w:right w:val="single" w:sz="4" w:space="0" w:color="auto"/>
            </w:tcBorders>
            <w:hideMark/>
          </w:tcPr>
          <w:p w:rsidR="00FE3154" w:rsidRDefault="00595771" w:rsidP="00FE3154">
            <w:pPr>
              <w:jc w:val="center"/>
              <w:rPr>
                <w:rFonts w:ascii="Times New Roman" w:hAnsi="Times New Roman" w:cs="Times New Roman"/>
                <w:b/>
                <w:bCs/>
                <w:color w:val="000000" w:themeColor="text1"/>
                <w:sz w:val="24"/>
                <w:szCs w:val="24"/>
              </w:rPr>
            </w:pPr>
            <w:r>
              <w:rPr>
                <w:noProof/>
              </w:rPr>
              <w:drawing>
                <wp:anchor distT="0" distB="0" distL="114300" distR="114300" simplePos="0" relativeHeight="251668480" behindDoc="0" locked="0" layoutInCell="1" allowOverlap="1" wp14:anchorId="3AC8B3A8">
                  <wp:simplePos x="0" y="0"/>
                  <wp:positionH relativeFrom="column">
                    <wp:posOffset>41275</wp:posOffset>
                  </wp:positionH>
                  <wp:positionV relativeFrom="paragraph">
                    <wp:posOffset>447675</wp:posOffset>
                  </wp:positionV>
                  <wp:extent cx="1323975" cy="995680"/>
                  <wp:effectExtent l="0" t="0" r="9525" b="0"/>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3975" cy="995680"/>
                          </a:xfrm>
                          <a:prstGeom prst="rect">
                            <a:avLst/>
                          </a:prstGeom>
                        </pic:spPr>
                      </pic:pic>
                    </a:graphicData>
                  </a:graphic>
                  <wp14:sizeRelH relativeFrom="page">
                    <wp14:pctWidth>0</wp14:pctWidth>
                  </wp14:sizeRelH>
                  <wp14:sizeRelV relativeFrom="page">
                    <wp14:pctHeight>0</wp14:pctHeight>
                  </wp14:sizeRelV>
                </wp:anchor>
              </w:drawing>
            </w:r>
            <w:r w:rsidR="00FE3154" w:rsidRPr="00FE3154">
              <w:rPr>
                <w:rFonts w:ascii="Times New Roman" w:hAnsi="Times New Roman" w:cs="Times New Roman"/>
                <w:b/>
                <w:bCs/>
                <w:color w:val="000000" w:themeColor="text1"/>
                <w:sz w:val="24"/>
                <w:szCs w:val="24"/>
              </w:rPr>
              <w:t>¿Qué es el estado sólido?</w:t>
            </w:r>
          </w:p>
          <w:p w:rsidR="00595771" w:rsidRDefault="00595771" w:rsidP="00FE3154">
            <w:pPr>
              <w:jc w:val="center"/>
              <w:rPr>
                <w:rFonts w:ascii="Times New Roman" w:hAnsi="Times New Roman" w:cs="Times New Roman"/>
                <w:b/>
                <w:bCs/>
                <w:color w:val="000000" w:themeColor="text1"/>
                <w:sz w:val="24"/>
                <w:szCs w:val="24"/>
              </w:rPr>
            </w:pPr>
          </w:p>
          <w:p w:rsidR="00595771" w:rsidRPr="00FE3154" w:rsidRDefault="00595771" w:rsidP="00FE3154">
            <w:pPr>
              <w:jc w:val="center"/>
              <w:rPr>
                <w:rFonts w:ascii="Times New Roman" w:hAnsi="Times New Roman" w:cs="Times New Roman"/>
                <w:b/>
                <w:bCs/>
                <w:color w:val="000000" w:themeColor="text1"/>
                <w:sz w:val="24"/>
                <w:szCs w:val="24"/>
              </w:rPr>
            </w:pPr>
          </w:p>
        </w:tc>
        <w:tc>
          <w:tcPr>
            <w:tcW w:w="2166" w:type="dxa"/>
            <w:tcBorders>
              <w:top w:val="single" w:sz="4" w:space="0" w:color="auto"/>
              <w:left w:val="single" w:sz="4" w:space="0" w:color="auto"/>
              <w:bottom w:val="single" w:sz="4" w:space="0" w:color="auto"/>
              <w:right w:val="single" w:sz="4" w:space="0" w:color="auto"/>
            </w:tcBorders>
          </w:tcPr>
          <w:p w:rsidR="00476625" w:rsidRPr="00D57641" w:rsidRDefault="00476625" w:rsidP="0021025C">
            <w:pPr>
              <w:jc w:val="center"/>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tcPr>
          <w:p w:rsidR="00476625" w:rsidRPr="00D57641" w:rsidRDefault="00B75E71" w:rsidP="00FE3154">
            <w:pPr>
              <w:pStyle w:val="Prrafodelista"/>
              <w:rPr>
                <w:rFonts w:ascii="Times New Roman" w:hAnsi="Times New Roman" w:cs="Times New Roman"/>
                <w:sz w:val="24"/>
                <w:szCs w:val="24"/>
              </w:rPr>
            </w:pPr>
            <w:r w:rsidRPr="00B75E71">
              <w:rPr>
                <w:rFonts w:ascii="Times New Roman" w:hAnsi="Times New Roman" w:cs="Times New Roman"/>
                <w:sz w:val="52"/>
                <w:szCs w:val="52"/>
                <w:highlight w:val="darkYellow"/>
              </w:rPr>
              <w:t>x</w:t>
            </w:r>
          </w:p>
        </w:tc>
        <w:tc>
          <w:tcPr>
            <w:tcW w:w="2166" w:type="dxa"/>
            <w:tcBorders>
              <w:top w:val="single" w:sz="4" w:space="0" w:color="auto"/>
              <w:left w:val="single" w:sz="4" w:space="0" w:color="auto"/>
              <w:bottom w:val="single" w:sz="4" w:space="0" w:color="auto"/>
              <w:right w:val="single" w:sz="4" w:space="0" w:color="auto"/>
            </w:tcBorders>
          </w:tcPr>
          <w:p w:rsidR="00476625" w:rsidRPr="00D57641" w:rsidRDefault="00476625" w:rsidP="0021025C">
            <w:pPr>
              <w:jc w:val="center"/>
              <w:rPr>
                <w:rFonts w:ascii="Times New Roman" w:hAnsi="Times New Roman" w:cs="Times New Roman"/>
                <w:sz w:val="24"/>
                <w:szCs w:val="24"/>
              </w:rPr>
            </w:pPr>
          </w:p>
        </w:tc>
        <w:tc>
          <w:tcPr>
            <w:tcW w:w="5932" w:type="dxa"/>
            <w:tcBorders>
              <w:top w:val="single" w:sz="4" w:space="0" w:color="auto"/>
              <w:left w:val="single" w:sz="4" w:space="0" w:color="auto"/>
              <w:bottom w:val="single" w:sz="4" w:space="0" w:color="auto"/>
              <w:right w:val="single" w:sz="4" w:space="0" w:color="auto"/>
            </w:tcBorders>
            <w:hideMark/>
          </w:tcPr>
          <w:p w:rsidR="00476625" w:rsidRPr="00B75E71" w:rsidRDefault="00B75E71" w:rsidP="0021025C">
            <w:pPr>
              <w:jc w:val="center"/>
              <w:rPr>
                <w:rFonts w:ascii="Times New Roman" w:hAnsi="Times New Roman" w:cs="Times New Roman"/>
                <w:bCs/>
                <w:sz w:val="24"/>
                <w:szCs w:val="24"/>
              </w:rPr>
            </w:pPr>
            <w:r w:rsidRPr="00B75E71">
              <w:rPr>
                <w:rFonts w:ascii="Times New Roman" w:hAnsi="Times New Roman" w:cs="Times New Roman"/>
                <w:bCs/>
                <w:sz w:val="28"/>
                <w:szCs w:val="28"/>
              </w:rPr>
              <w:t>E</w:t>
            </w:r>
            <w:r w:rsidRPr="00B75E71">
              <w:rPr>
                <w:rFonts w:ascii="Times New Roman" w:hAnsi="Times New Roman" w:cs="Times New Roman"/>
                <w:bCs/>
                <w:sz w:val="28"/>
                <w:szCs w:val="28"/>
              </w:rPr>
              <w:t>stá compuesta por un conjunto de partículas que se encuentran juntas y ordenadas, y mantienen su forma gracias a la cohesión y fuerte atracción de sus moléculas.</w:t>
            </w:r>
          </w:p>
        </w:tc>
      </w:tr>
      <w:tr w:rsidR="00196D5B" w:rsidTr="0021025C">
        <w:tc>
          <w:tcPr>
            <w:tcW w:w="2166" w:type="dxa"/>
            <w:tcBorders>
              <w:top w:val="single" w:sz="4" w:space="0" w:color="auto"/>
              <w:left w:val="single" w:sz="4" w:space="0" w:color="auto"/>
              <w:bottom w:val="single" w:sz="4" w:space="0" w:color="auto"/>
              <w:right w:val="single" w:sz="4" w:space="0" w:color="auto"/>
            </w:tcBorders>
            <w:hideMark/>
          </w:tcPr>
          <w:p w:rsidR="00476625" w:rsidRDefault="00FE3154" w:rsidP="00FE3154">
            <w:pPr>
              <w:jc w:val="center"/>
              <w:rPr>
                <w:rFonts w:ascii="Times New Roman" w:hAnsi="Times New Roman" w:cs="Times New Roman"/>
                <w:b/>
                <w:bCs/>
                <w:color w:val="000000" w:themeColor="text1"/>
                <w:sz w:val="24"/>
                <w:szCs w:val="24"/>
              </w:rPr>
            </w:pPr>
            <w:r w:rsidRPr="00FE3154">
              <w:rPr>
                <w:rFonts w:ascii="Times New Roman" w:hAnsi="Times New Roman" w:cs="Times New Roman"/>
                <w:b/>
                <w:bCs/>
                <w:color w:val="000000" w:themeColor="text1"/>
                <w:sz w:val="24"/>
                <w:szCs w:val="24"/>
              </w:rPr>
              <w:t>¿Qué es el estado gaseoso?</w:t>
            </w:r>
          </w:p>
          <w:p w:rsidR="00595771" w:rsidRDefault="00595771" w:rsidP="00FE3154">
            <w:pPr>
              <w:jc w:val="center"/>
              <w:rPr>
                <w:rFonts w:ascii="Times New Roman" w:hAnsi="Times New Roman" w:cs="Times New Roman"/>
                <w:b/>
                <w:bCs/>
                <w:color w:val="000000" w:themeColor="text1"/>
                <w:sz w:val="24"/>
                <w:szCs w:val="24"/>
              </w:rPr>
            </w:pPr>
            <w:r>
              <w:rPr>
                <w:noProof/>
              </w:rPr>
              <w:lastRenderedPageBreak/>
              <w:drawing>
                <wp:anchor distT="0" distB="0" distL="114300" distR="114300" simplePos="0" relativeHeight="251669504" behindDoc="0" locked="0" layoutInCell="1" allowOverlap="1" wp14:anchorId="7824AEB4">
                  <wp:simplePos x="0" y="0"/>
                  <wp:positionH relativeFrom="column">
                    <wp:posOffset>1905</wp:posOffset>
                  </wp:positionH>
                  <wp:positionV relativeFrom="paragraph">
                    <wp:posOffset>0</wp:posOffset>
                  </wp:positionV>
                  <wp:extent cx="1577975" cy="1181100"/>
                  <wp:effectExtent l="0" t="0" r="3175" b="0"/>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7975" cy="1181100"/>
                          </a:xfrm>
                          <a:prstGeom prst="rect">
                            <a:avLst/>
                          </a:prstGeom>
                        </pic:spPr>
                      </pic:pic>
                    </a:graphicData>
                  </a:graphic>
                  <wp14:sizeRelH relativeFrom="page">
                    <wp14:pctWidth>0</wp14:pctWidth>
                  </wp14:sizeRelH>
                  <wp14:sizeRelV relativeFrom="page">
                    <wp14:pctHeight>0</wp14:pctHeight>
                  </wp14:sizeRelV>
                </wp:anchor>
              </w:drawing>
            </w:r>
          </w:p>
          <w:p w:rsidR="00595771" w:rsidRPr="00FE3154" w:rsidRDefault="00595771" w:rsidP="00FE3154">
            <w:pPr>
              <w:jc w:val="center"/>
              <w:rPr>
                <w:rFonts w:ascii="Times New Roman" w:hAnsi="Times New Roman" w:cs="Times New Roman"/>
                <w:b/>
                <w:bCs/>
                <w:color w:val="000000" w:themeColor="text1"/>
                <w:sz w:val="24"/>
                <w:szCs w:val="24"/>
              </w:rPr>
            </w:pPr>
          </w:p>
        </w:tc>
        <w:tc>
          <w:tcPr>
            <w:tcW w:w="2166" w:type="dxa"/>
            <w:tcBorders>
              <w:top w:val="single" w:sz="4" w:space="0" w:color="auto"/>
              <w:left w:val="single" w:sz="4" w:space="0" w:color="auto"/>
              <w:bottom w:val="single" w:sz="4" w:space="0" w:color="auto"/>
              <w:right w:val="single" w:sz="4" w:space="0" w:color="auto"/>
            </w:tcBorders>
          </w:tcPr>
          <w:p w:rsidR="00476625" w:rsidRPr="00D57641" w:rsidRDefault="00476625" w:rsidP="0021025C">
            <w:pPr>
              <w:jc w:val="center"/>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tcPr>
          <w:p w:rsidR="00476625" w:rsidRPr="00D57641" w:rsidRDefault="002562D4" w:rsidP="002562D4">
            <w:pPr>
              <w:pStyle w:val="Prrafodelista"/>
              <w:rPr>
                <w:rFonts w:ascii="Times New Roman" w:hAnsi="Times New Roman" w:cs="Times New Roman"/>
                <w:sz w:val="24"/>
                <w:szCs w:val="24"/>
              </w:rPr>
            </w:pPr>
            <w:r w:rsidRPr="002562D4">
              <w:rPr>
                <w:rFonts w:ascii="Times New Roman" w:hAnsi="Times New Roman" w:cs="Times New Roman"/>
                <w:sz w:val="52"/>
                <w:szCs w:val="52"/>
                <w:highlight w:val="darkYellow"/>
              </w:rPr>
              <w:t>x</w:t>
            </w:r>
          </w:p>
        </w:tc>
        <w:tc>
          <w:tcPr>
            <w:tcW w:w="2166" w:type="dxa"/>
            <w:tcBorders>
              <w:top w:val="single" w:sz="4" w:space="0" w:color="auto"/>
              <w:left w:val="single" w:sz="4" w:space="0" w:color="auto"/>
              <w:bottom w:val="single" w:sz="4" w:space="0" w:color="auto"/>
              <w:right w:val="single" w:sz="4" w:space="0" w:color="auto"/>
            </w:tcBorders>
          </w:tcPr>
          <w:p w:rsidR="00476625" w:rsidRPr="00D57641" w:rsidRDefault="00476625" w:rsidP="00FE3154">
            <w:pPr>
              <w:pStyle w:val="Prrafodelista"/>
              <w:rPr>
                <w:rFonts w:ascii="Times New Roman" w:hAnsi="Times New Roman" w:cs="Times New Roman"/>
                <w:sz w:val="24"/>
                <w:szCs w:val="24"/>
              </w:rPr>
            </w:pPr>
          </w:p>
        </w:tc>
        <w:tc>
          <w:tcPr>
            <w:tcW w:w="5932" w:type="dxa"/>
            <w:tcBorders>
              <w:top w:val="single" w:sz="4" w:space="0" w:color="auto"/>
              <w:left w:val="single" w:sz="4" w:space="0" w:color="auto"/>
              <w:bottom w:val="single" w:sz="4" w:space="0" w:color="auto"/>
              <w:right w:val="single" w:sz="4" w:space="0" w:color="auto"/>
            </w:tcBorders>
            <w:hideMark/>
          </w:tcPr>
          <w:p w:rsidR="00476625" w:rsidRPr="00D57641" w:rsidRDefault="002562D4" w:rsidP="0021025C">
            <w:pPr>
              <w:jc w:val="center"/>
              <w:rPr>
                <w:rFonts w:ascii="Times New Roman" w:hAnsi="Times New Roman" w:cs="Times New Roman"/>
                <w:bCs/>
                <w:sz w:val="24"/>
                <w:szCs w:val="24"/>
              </w:rPr>
            </w:pPr>
            <w:r>
              <w:rPr>
                <w:rFonts w:ascii="Arial" w:hAnsi="Arial" w:cs="Arial"/>
                <w:color w:val="404040"/>
                <w:shd w:val="clear" w:color="auto" w:fill="FFFFFF"/>
              </w:rPr>
              <w:t> </w:t>
            </w:r>
            <w:r w:rsidRPr="002562D4">
              <w:rPr>
                <w:rFonts w:ascii="Times New Roman" w:hAnsi="Times New Roman" w:cs="Times New Roman"/>
                <w:bCs/>
                <w:sz w:val="28"/>
                <w:szCs w:val="28"/>
              </w:rPr>
              <w:t>se caracteriza por estar compuesto por moléculas que presentan poca fuerza de atracción entre sí.</w:t>
            </w:r>
          </w:p>
        </w:tc>
      </w:tr>
    </w:tbl>
    <w:p w:rsidR="002F5743" w:rsidRDefault="002F5743" w:rsidP="00476625">
      <w:pPr>
        <w:rPr>
          <w:rFonts w:ascii="Times New Roman" w:hAnsi="Times New Roman" w:cs="Times New Roman"/>
          <w:b/>
          <w:sz w:val="28"/>
          <w:szCs w:val="28"/>
        </w:rPr>
      </w:pPr>
    </w:p>
    <w:tbl>
      <w:tblPr>
        <w:tblStyle w:val="Tablaconcuadrcula"/>
        <w:tblW w:w="14459" w:type="dxa"/>
        <w:tblInd w:w="-714" w:type="dxa"/>
        <w:tblLook w:val="04A0" w:firstRow="1" w:lastRow="0" w:firstColumn="1" w:lastColumn="0" w:noHBand="0" w:noVBand="1"/>
      </w:tblPr>
      <w:tblGrid>
        <w:gridCol w:w="3253"/>
        <w:gridCol w:w="2406"/>
        <w:gridCol w:w="2550"/>
        <w:gridCol w:w="2706"/>
        <w:gridCol w:w="3544"/>
      </w:tblGrid>
      <w:tr w:rsidR="00B75E71" w:rsidTr="002F5743">
        <w:trPr>
          <w:trHeight w:val="795"/>
        </w:trPr>
        <w:tc>
          <w:tcPr>
            <w:tcW w:w="3253" w:type="dxa"/>
            <w:shd w:val="clear" w:color="auto" w:fill="002060"/>
          </w:tcPr>
          <w:p w:rsidR="002F5743" w:rsidRPr="002F5743" w:rsidRDefault="002F5743" w:rsidP="00592FB3">
            <w:pPr>
              <w:jc w:val="center"/>
              <w:rPr>
                <w:rFonts w:ascii="Times New Roman" w:hAnsi="Times New Roman" w:cs="Times New Roman"/>
                <w:b/>
                <w:sz w:val="32"/>
                <w:szCs w:val="32"/>
              </w:rPr>
            </w:pPr>
            <w:r w:rsidRPr="002F5743">
              <w:rPr>
                <w:rFonts w:ascii="Times New Roman" w:hAnsi="Times New Roman" w:cs="Times New Roman"/>
                <w:b/>
                <w:sz w:val="32"/>
                <w:szCs w:val="32"/>
              </w:rPr>
              <w:t>Experiencia.</w:t>
            </w:r>
          </w:p>
        </w:tc>
        <w:tc>
          <w:tcPr>
            <w:tcW w:w="2406" w:type="dxa"/>
            <w:shd w:val="clear" w:color="auto" w:fill="002060"/>
          </w:tcPr>
          <w:p w:rsidR="002F5743" w:rsidRPr="002F5743" w:rsidRDefault="002F5743" w:rsidP="00592FB3">
            <w:pPr>
              <w:jc w:val="center"/>
              <w:rPr>
                <w:rFonts w:ascii="Times New Roman" w:hAnsi="Times New Roman" w:cs="Times New Roman"/>
                <w:b/>
                <w:sz w:val="32"/>
                <w:szCs w:val="32"/>
              </w:rPr>
            </w:pPr>
            <w:r w:rsidRPr="002F5743">
              <w:rPr>
                <w:rFonts w:ascii="Times New Roman" w:hAnsi="Times New Roman" w:cs="Times New Roman"/>
                <w:b/>
                <w:sz w:val="32"/>
                <w:szCs w:val="32"/>
              </w:rPr>
              <w:t>Predicción.</w:t>
            </w:r>
          </w:p>
        </w:tc>
        <w:tc>
          <w:tcPr>
            <w:tcW w:w="2550" w:type="dxa"/>
            <w:shd w:val="clear" w:color="auto" w:fill="002060"/>
          </w:tcPr>
          <w:p w:rsidR="002F5743" w:rsidRPr="002F5743" w:rsidRDefault="002F5743" w:rsidP="00592FB3">
            <w:pPr>
              <w:jc w:val="center"/>
              <w:rPr>
                <w:rFonts w:ascii="Times New Roman" w:hAnsi="Times New Roman" w:cs="Times New Roman"/>
                <w:b/>
                <w:sz w:val="32"/>
                <w:szCs w:val="32"/>
              </w:rPr>
            </w:pPr>
            <w:r w:rsidRPr="002F5743">
              <w:rPr>
                <w:rFonts w:ascii="Times New Roman" w:hAnsi="Times New Roman" w:cs="Times New Roman"/>
                <w:b/>
                <w:sz w:val="32"/>
                <w:szCs w:val="32"/>
              </w:rPr>
              <w:t>Observación.</w:t>
            </w:r>
          </w:p>
        </w:tc>
        <w:tc>
          <w:tcPr>
            <w:tcW w:w="2706" w:type="dxa"/>
            <w:shd w:val="clear" w:color="auto" w:fill="002060"/>
          </w:tcPr>
          <w:p w:rsidR="002F5743" w:rsidRPr="002F5743" w:rsidRDefault="002F5743" w:rsidP="00592FB3">
            <w:pPr>
              <w:jc w:val="center"/>
              <w:rPr>
                <w:rFonts w:ascii="Times New Roman" w:hAnsi="Times New Roman" w:cs="Times New Roman"/>
                <w:b/>
                <w:sz w:val="32"/>
                <w:szCs w:val="32"/>
              </w:rPr>
            </w:pPr>
            <w:r w:rsidRPr="002F5743">
              <w:rPr>
                <w:rFonts w:ascii="Times New Roman" w:hAnsi="Times New Roman" w:cs="Times New Roman"/>
                <w:b/>
                <w:sz w:val="32"/>
                <w:szCs w:val="32"/>
              </w:rPr>
              <w:t>Explicación.</w:t>
            </w:r>
          </w:p>
        </w:tc>
        <w:tc>
          <w:tcPr>
            <w:tcW w:w="3544" w:type="dxa"/>
            <w:shd w:val="clear" w:color="auto" w:fill="002060"/>
          </w:tcPr>
          <w:p w:rsidR="002F5743" w:rsidRPr="002F5743" w:rsidRDefault="002F5743" w:rsidP="00592FB3">
            <w:pPr>
              <w:jc w:val="center"/>
              <w:rPr>
                <w:rFonts w:ascii="Times New Roman" w:hAnsi="Times New Roman" w:cs="Times New Roman"/>
                <w:b/>
                <w:sz w:val="32"/>
                <w:szCs w:val="32"/>
              </w:rPr>
            </w:pPr>
            <w:r w:rsidRPr="002F5743">
              <w:rPr>
                <w:rFonts w:ascii="Times New Roman" w:hAnsi="Times New Roman" w:cs="Times New Roman"/>
                <w:b/>
                <w:sz w:val="32"/>
                <w:szCs w:val="32"/>
              </w:rPr>
              <w:t>Imagen.</w:t>
            </w:r>
          </w:p>
        </w:tc>
      </w:tr>
      <w:tr w:rsidR="00B75E71" w:rsidTr="00592FB3">
        <w:tc>
          <w:tcPr>
            <w:tcW w:w="3253" w:type="dxa"/>
          </w:tcPr>
          <w:p w:rsidR="002F5743" w:rsidRDefault="002F5743" w:rsidP="00592FB3">
            <w:pPr>
              <w:jc w:val="center"/>
              <w:rPr>
                <w:rFonts w:ascii="Times New Roman" w:hAnsi="Times New Roman" w:cs="Times New Roman"/>
                <w:b/>
                <w:sz w:val="24"/>
                <w:szCs w:val="24"/>
              </w:rPr>
            </w:pPr>
          </w:p>
          <w:p w:rsidR="00614E14" w:rsidRDefault="00614E14" w:rsidP="00592FB3">
            <w:pPr>
              <w:jc w:val="center"/>
              <w:rPr>
                <w:rFonts w:ascii="Times New Roman" w:hAnsi="Times New Roman" w:cs="Times New Roman"/>
                <w:b/>
                <w:color w:val="002060"/>
                <w:sz w:val="28"/>
                <w:szCs w:val="28"/>
              </w:rPr>
            </w:pPr>
            <w:r w:rsidRPr="00614E14">
              <w:rPr>
                <w:rFonts w:ascii="Times New Roman" w:hAnsi="Times New Roman" w:cs="Times New Roman"/>
                <w:b/>
                <w:color w:val="002060"/>
                <w:sz w:val="28"/>
                <w:szCs w:val="28"/>
              </w:rPr>
              <w:t xml:space="preserve">El globo </w:t>
            </w:r>
          </w:p>
          <w:p w:rsidR="002F5743" w:rsidRPr="00614E14" w:rsidRDefault="00614E14" w:rsidP="00592FB3">
            <w:pPr>
              <w:jc w:val="center"/>
              <w:rPr>
                <w:rFonts w:ascii="Times New Roman" w:hAnsi="Times New Roman" w:cs="Times New Roman"/>
                <w:b/>
                <w:color w:val="002060"/>
                <w:sz w:val="28"/>
                <w:szCs w:val="28"/>
              </w:rPr>
            </w:pPr>
            <w:r w:rsidRPr="00614E14">
              <w:rPr>
                <w:rFonts w:ascii="Times New Roman" w:hAnsi="Times New Roman" w:cs="Times New Roman"/>
                <w:b/>
                <w:color w:val="002060"/>
                <w:sz w:val="28"/>
                <w:szCs w:val="28"/>
              </w:rPr>
              <w:t xml:space="preserve">gigante </w:t>
            </w:r>
          </w:p>
          <w:p w:rsidR="00614E14" w:rsidRDefault="00614E14" w:rsidP="00592FB3">
            <w:pPr>
              <w:jc w:val="center"/>
              <w:rPr>
                <w:rFonts w:ascii="Times New Roman" w:hAnsi="Times New Roman" w:cs="Times New Roman"/>
                <w:b/>
                <w:sz w:val="24"/>
                <w:szCs w:val="24"/>
              </w:rPr>
            </w:pPr>
          </w:p>
          <w:p w:rsidR="002F5743" w:rsidRPr="00BA45A0" w:rsidRDefault="002F5743" w:rsidP="00592FB3">
            <w:pPr>
              <w:jc w:val="center"/>
              <w:rPr>
                <w:rFonts w:ascii="Times New Roman" w:hAnsi="Times New Roman" w:cs="Times New Roman"/>
                <w:bCs/>
                <w:sz w:val="24"/>
                <w:szCs w:val="24"/>
              </w:rPr>
            </w:pPr>
            <w:r w:rsidRPr="00BA45A0">
              <w:rPr>
                <w:rFonts w:ascii="Times New Roman" w:hAnsi="Times New Roman" w:cs="Times New Roman"/>
                <w:bCs/>
                <w:sz w:val="24"/>
                <w:szCs w:val="24"/>
              </w:rPr>
              <w:t xml:space="preserve">Al </w:t>
            </w:r>
            <w:r w:rsidR="003227FF">
              <w:rPr>
                <w:rFonts w:ascii="Times New Roman" w:hAnsi="Times New Roman" w:cs="Times New Roman"/>
                <w:bCs/>
                <w:sz w:val="24"/>
                <w:szCs w:val="24"/>
              </w:rPr>
              <w:t>poder hacer</w:t>
            </w:r>
            <w:r w:rsidRPr="00BA45A0">
              <w:rPr>
                <w:rFonts w:ascii="Times New Roman" w:hAnsi="Times New Roman" w:cs="Times New Roman"/>
                <w:bCs/>
                <w:sz w:val="24"/>
                <w:szCs w:val="24"/>
              </w:rPr>
              <w:t xml:space="preserve"> este experimento</w:t>
            </w:r>
            <w:r>
              <w:rPr>
                <w:rFonts w:ascii="Times New Roman" w:hAnsi="Times New Roman" w:cs="Times New Roman"/>
                <w:bCs/>
                <w:sz w:val="24"/>
                <w:szCs w:val="24"/>
              </w:rPr>
              <w:t xml:space="preserve"> </w:t>
            </w:r>
            <w:r w:rsidR="003227FF">
              <w:rPr>
                <w:rFonts w:ascii="Times New Roman" w:hAnsi="Times New Roman" w:cs="Times New Roman"/>
                <w:bCs/>
                <w:sz w:val="24"/>
                <w:szCs w:val="24"/>
              </w:rPr>
              <w:t>mediante</w:t>
            </w:r>
            <w:r>
              <w:rPr>
                <w:rFonts w:ascii="Times New Roman" w:hAnsi="Times New Roman" w:cs="Times New Roman"/>
                <w:bCs/>
                <w:sz w:val="24"/>
                <w:szCs w:val="24"/>
              </w:rPr>
              <w:t xml:space="preserve"> </w:t>
            </w:r>
            <w:r w:rsidR="003227FF">
              <w:rPr>
                <w:rFonts w:ascii="Times New Roman" w:hAnsi="Times New Roman" w:cs="Times New Roman"/>
                <w:bCs/>
                <w:sz w:val="24"/>
                <w:szCs w:val="24"/>
              </w:rPr>
              <w:t>al</w:t>
            </w:r>
            <w:r>
              <w:rPr>
                <w:rFonts w:ascii="Times New Roman" w:hAnsi="Times New Roman" w:cs="Times New Roman"/>
                <w:bCs/>
                <w:sz w:val="24"/>
                <w:szCs w:val="24"/>
              </w:rPr>
              <w:t xml:space="preserve"> POE</w:t>
            </w:r>
            <w:r w:rsidRPr="00BA45A0">
              <w:rPr>
                <w:rFonts w:ascii="Times New Roman" w:hAnsi="Times New Roman" w:cs="Times New Roman"/>
                <w:bCs/>
                <w:sz w:val="24"/>
                <w:szCs w:val="24"/>
              </w:rPr>
              <w:t xml:space="preserve"> </w:t>
            </w:r>
            <w:r>
              <w:rPr>
                <w:rFonts w:ascii="Times New Roman" w:hAnsi="Times New Roman" w:cs="Times New Roman"/>
                <w:bCs/>
                <w:sz w:val="24"/>
                <w:szCs w:val="24"/>
              </w:rPr>
              <w:t xml:space="preserve">los niños podrán entretenerse, y sobre todo aprender a hacer predicciones </w:t>
            </w:r>
            <w:r w:rsidR="003227FF">
              <w:rPr>
                <w:rFonts w:ascii="Times New Roman" w:hAnsi="Times New Roman" w:cs="Times New Roman"/>
                <w:bCs/>
                <w:sz w:val="24"/>
                <w:szCs w:val="24"/>
              </w:rPr>
              <w:t xml:space="preserve">observaciones </w:t>
            </w:r>
          </w:p>
          <w:p w:rsidR="002F5743" w:rsidRPr="002C7D7C" w:rsidRDefault="002F5743" w:rsidP="00592FB3">
            <w:pPr>
              <w:jc w:val="center"/>
              <w:rPr>
                <w:rFonts w:ascii="Times New Roman" w:hAnsi="Times New Roman" w:cs="Times New Roman"/>
                <w:b/>
                <w:sz w:val="20"/>
                <w:szCs w:val="20"/>
              </w:rPr>
            </w:pPr>
          </w:p>
        </w:tc>
        <w:tc>
          <w:tcPr>
            <w:tcW w:w="2406" w:type="dxa"/>
          </w:tcPr>
          <w:p w:rsidR="002F5743" w:rsidRPr="00F779BE" w:rsidRDefault="002F5743" w:rsidP="004E6617">
            <w:pPr>
              <w:jc w:val="center"/>
              <w:rPr>
                <w:rFonts w:ascii="Times New Roman" w:hAnsi="Times New Roman" w:cs="Times New Roman"/>
                <w:bCs/>
                <w:sz w:val="24"/>
                <w:szCs w:val="24"/>
              </w:rPr>
            </w:pPr>
            <w:r>
              <w:rPr>
                <w:rFonts w:ascii="Times New Roman" w:hAnsi="Times New Roman" w:cs="Times New Roman"/>
                <w:bCs/>
                <w:sz w:val="24"/>
                <w:szCs w:val="24"/>
              </w:rPr>
              <w:t xml:space="preserve">Los </w:t>
            </w:r>
            <w:r w:rsidR="004E6617">
              <w:rPr>
                <w:rFonts w:ascii="Times New Roman" w:hAnsi="Times New Roman" w:cs="Times New Roman"/>
                <w:bCs/>
                <w:sz w:val="24"/>
                <w:szCs w:val="24"/>
              </w:rPr>
              <w:t xml:space="preserve">niños </w:t>
            </w:r>
            <w:r w:rsidR="00614E14">
              <w:rPr>
                <w:rFonts w:ascii="Times New Roman" w:hAnsi="Times New Roman" w:cs="Times New Roman"/>
                <w:bCs/>
                <w:sz w:val="24"/>
                <w:szCs w:val="24"/>
              </w:rPr>
              <w:t xml:space="preserve">predecirán </w:t>
            </w:r>
            <w:r>
              <w:rPr>
                <w:rFonts w:ascii="Times New Roman" w:hAnsi="Times New Roman" w:cs="Times New Roman"/>
                <w:bCs/>
                <w:sz w:val="24"/>
                <w:szCs w:val="24"/>
              </w:rPr>
              <w:t xml:space="preserve">lo que pasará </w:t>
            </w:r>
            <w:r w:rsidR="00614E14">
              <w:rPr>
                <w:rFonts w:ascii="Times New Roman" w:hAnsi="Times New Roman" w:cs="Times New Roman"/>
                <w:bCs/>
                <w:sz w:val="24"/>
                <w:szCs w:val="24"/>
              </w:rPr>
              <w:t>con el globo, como se podrá inflar con el bica</w:t>
            </w:r>
            <w:r w:rsidR="003227FF">
              <w:rPr>
                <w:rFonts w:ascii="Times New Roman" w:hAnsi="Times New Roman" w:cs="Times New Roman"/>
                <w:bCs/>
                <w:sz w:val="24"/>
                <w:szCs w:val="24"/>
              </w:rPr>
              <w:t>rbonato</w:t>
            </w:r>
          </w:p>
        </w:tc>
        <w:tc>
          <w:tcPr>
            <w:tcW w:w="2550" w:type="dxa"/>
          </w:tcPr>
          <w:p w:rsidR="002F5743" w:rsidRDefault="00614E14" w:rsidP="00592FB3">
            <w:pPr>
              <w:jc w:val="center"/>
              <w:rPr>
                <w:rFonts w:ascii="Times New Roman" w:hAnsi="Times New Roman" w:cs="Times New Roman"/>
                <w:bCs/>
                <w:sz w:val="24"/>
                <w:szCs w:val="24"/>
              </w:rPr>
            </w:pPr>
            <w:r>
              <w:rPr>
                <w:rFonts w:ascii="Times New Roman" w:hAnsi="Times New Roman" w:cs="Times New Roman"/>
                <w:bCs/>
                <w:sz w:val="24"/>
                <w:szCs w:val="24"/>
              </w:rPr>
              <w:t>Los</w:t>
            </w:r>
            <w:r w:rsidR="002F5743">
              <w:rPr>
                <w:rFonts w:ascii="Times New Roman" w:hAnsi="Times New Roman" w:cs="Times New Roman"/>
                <w:bCs/>
                <w:sz w:val="24"/>
                <w:szCs w:val="24"/>
              </w:rPr>
              <w:t xml:space="preserve"> materiales</w:t>
            </w:r>
            <w:r w:rsidR="002F5743" w:rsidRPr="00A9669C">
              <w:rPr>
                <w:rFonts w:ascii="Times New Roman" w:hAnsi="Times New Roman" w:cs="Times New Roman"/>
                <w:bCs/>
                <w:sz w:val="24"/>
                <w:szCs w:val="24"/>
              </w:rPr>
              <w:t xml:space="preserve"> que necesita</w:t>
            </w:r>
            <w:r w:rsidR="002F5743">
              <w:rPr>
                <w:rFonts w:ascii="Times New Roman" w:hAnsi="Times New Roman" w:cs="Times New Roman"/>
                <w:bCs/>
                <w:sz w:val="24"/>
                <w:szCs w:val="24"/>
              </w:rPr>
              <w:t>rán los niños</w:t>
            </w:r>
            <w:r w:rsidR="002F5743" w:rsidRPr="00A9669C">
              <w:rPr>
                <w:rFonts w:ascii="Times New Roman" w:hAnsi="Times New Roman" w:cs="Times New Roman"/>
                <w:bCs/>
                <w:sz w:val="24"/>
                <w:szCs w:val="24"/>
              </w:rPr>
              <w:t xml:space="preserve"> para hacer el experimento </w:t>
            </w:r>
            <w:r w:rsidR="002F5743">
              <w:rPr>
                <w:rFonts w:ascii="Times New Roman" w:hAnsi="Times New Roman" w:cs="Times New Roman"/>
                <w:bCs/>
                <w:sz w:val="24"/>
                <w:szCs w:val="24"/>
              </w:rPr>
              <w:t>son</w:t>
            </w:r>
            <w:r w:rsidR="002F5743" w:rsidRPr="00A9669C">
              <w:rPr>
                <w:rFonts w:ascii="Times New Roman" w:hAnsi="Times New Roman" w:cs="Times New Roman"/>
                <w:bCs/>
                <w:sz w:val="24"/>
                <w:szCs w:val="24"/>
              </w:rPr>
              <w:t>:</w:t>
            </w:r>
          </w:p>
          <w:p w:rsidR="003227FF" w:rsidRPr="00A9669C" w:rsidRDefault="003227FF" w:rsidP="00592FB3">
            <w:pPr>
              <w:jc w:val="center"/>
              <w:rPr>
                <w:rFonts w:ascii="Times New Roman" w:hAnsi="Times New Roman" w:cs="Times New Roman"/>
                <w:bCs/>
                <w:sz w:val="24"/>
                <w:szCs w:val="24"/>
              </w:rPr>
            </w:pPr>
          </w:p>
          <w:p w:rsidR="002F5743" w:rsidRDefault="003227FF" w:rsidP="002F5743">
            <w:pPr>
              <w:pStyle w:val="Prrafodelista"/>
              <w:numPr>
                <w:ilvl w:val="0"/>
                <w:numId w:val="4"/>
              </w:numPr>
              <w:rPr>
                <w:rFonts w:ascii="Times New Roman" w:hAnsi="Times New Roman" w:cs="Times New Roman"/>
                <w:bCs/>
                <w:sz w:val="24"/>
                <w:szCs w:val="24"/>
              </w:rPr>
            </w:pPr>
            <w:r>
              <w:rPr>
                <w:rFonts w:ascii="Times New Roman" w:hAnsi="Times New Roman" w:cs="Times New Roman"/>
                <w:bCs/>
                <w:sz w:val="24"/>
                <w:szCs w:val="24"/>
              </w:rPr>
              <w:t>Un envase de plástico</w:t>
            </w:r>
            <w:r w:rsidR="002F5743">
              <w:rPr>
                <w:rFonts w:ascii="Times New Roman" w:hAnsi="Times New Roman" w:cs="Times New Roman"/>
                <w:bCs/>
                <w:sz w:val="24"/>
                <w:szCs w:val="24"/>
              </w:rPr>
              <w:t>,</w:t>
            </w:r>
          </w:p>
          <w:p w:rsidR="002F5743" w:rsidRDefault="003227FF" w:rsidP="002F5743">
            <w:pPr>
              <w:pStyle w:val="Prrafodelista"/>
              <w:numPr>
                <w:ilvl w:val="0"/>
                <w:numId w:val="4"/>
              </w:numPr>
              <w:rPr>
                <w:rFonts w:ascii="Times New Roman" w:hAnsi="Times New Roman" w:cs="Times New Roman"/>
                <w:bCs/>
                <w:sz w:val="24"/>
                <w:szCs w:val="24"/>
              </w:rPr>
            </w:pPr>
            <w:r>
              <w:rPr>
                <w:rFonts w:ascii="Times New Roman" w:hAnsi="Times New Roman" w:cs="Times New Roman"/>
                <w:bCs/>
                <w:sz w:val="24"/>
                <w:szCs w:val="24"/>
              </w:rPr>
              <w:t>Un globo</w:t>
            </w:r>
            <w:r w:rsidR="002F5743">
              <w:rPr>
                <w:rFonts w:ascii="Times New Roman" w:hAnsi="Times New Roman" w:cs="Times New Roman"/>
                <w:bCs/>
                <w:sz w:val="24"/>
                <w:szCs w:val="24"/>
              </w:rPr>
              <w:t>.</w:t>
            </w:r>
          </w:p>
          <w:p w:rsidR="002F5743" w:rsidRDefault="003227FF" w:rsidP="002F5743">
            <w:pPr>
              <w:pStyle w:val="Prrafodelista"/>
              <w:numPr>
                <w:ilvl w:val="0"/>
                <w:numId w:val="4"/>
              </w:numPr>
              <w:rPr>
                <w:rFonts w:ascii="Times New Roman" w:hAnsi="Times New Roman" w:cs="Times New Roman"/>
                <w:bCs/>
                <w:sz w:val="24"/>
                <w:szCs w:val="24"/>
              </w:rPr>
            </w:pPr>
            <w:r>
              <w:rPr>
                <w:rFonts w:ascii="Times New Roman" w:hAnsi="Times New Roman" w:cs="Times New Roman"/>
                <w:bCs/>
                <w:sz w:val="24"/>
                <w:szCs w:val="24"/>
              </w:rPr>
              <w:t>Vinagre</w:t>
            </w:r>
            <w:r w:rsidR="002F5743">
              <w:rPr>
                <w:rFonts w:ascii="Times New Roman" w:hAnsi="Times New Roman" w:cs="Times New Roman"/>
                <w:bCs/>
                <w:sz w:val="24"/>
                <w:szCs w:val="24"/>
              </w:rPr>
              <w:t>.</w:t>
            </w:r>
          </w:p>
          <w:p w:rsidR="002F5743" w:rsidRDefault="003227FF" w:rsidP="002F5743">
            <w:pPr>
              <w:pStyle w:val="Prrafodelista"/>
              <w:numPr>
                <w:ilvl w:val="0"/>
                <w:numId w:val="4"/>
              </w:numPr>
              <w:rPr>
                <w:rFonts w:ascii="Times New Roman" w:hAnsi="Times New Roman" w:cs="Times New Roman"/>
                <w:bCs/>
                <w:sz w:val="24"/>
                <w:szCs w:val="24"/>
              </w:rPr>
            </w:pPr>
            <w:r>
              <w:rPr>
                <w:rFonts w:ascii="Times New Roman" w:hAnsi="Times New Roman" w:cs="Times New Roman"/>
                <w:bCs/>
                <w:sz w:val="24"/>
                <w:szCs w:val="24"/>
              </w:rPr>
              <w:t>Bicarbonato</w:t>
            </w:r>
            <w:r w:rsidR="002F5743">
              <w:rPr>
                <w:rFonts w:ascii="Times New Roman" w:hAnsi="Times New Roman" w:cs="Times New Roman"/>
                <w:bCs/>
                <w:sz w:val="24"/>
                <w:szCs w:val="24"/>
              </w:rPr>
              <w:t>.</w:t>
            </w:r>
          </w:p>
          <w:p w:rsidR="003227FF" w:rsidRDefault="003227FF" w:rsidP="004E6617">
            <w:pPr>
              <w:pStyle w:val="Prrafodelista"/>
              <w:rPr>
                <w:rFonts w:ascii="Times New Roman" w:hAnsi="Times New Roman" w:cs="Times New Roman"/>
                <w:bCs/>
                <w:sz w:val="24"/>
                <w:szCs w:val="24"/>
              </w:rPr>
            </w:pPr>
          </w:p>
          <w:p w:rsidR="002F5743" w:rsidRDefault="003227FF" w:rsidP="00592FB3">
            <w:pPr>
              <w:jc w:val="center"/>
              <w:rPr>
                <w:rFonts w:ascii="Arial" w:hAnsi="Arial" w:cs="Arial"/>
                <w:b/>
                <w:sz w:val="20"/>
                <w:szCs w:val="20"/>
              </w:rPr>
            </w:pPr>
            <w:r>
              <w:rPr>
                <w:rFonts w:ascii="Times New Roman" w:hAnsi="Times New Roman" w:cs="Times New Roman"/>
                <w:bCs/>
                <w:sz w:val="24"/>
                <w:szCs w:val="24"/>
              </w:rPr>
              <w:t>Finalmente, cuando este realizado el experimento los niños podrán observar cómo es que el globo se pudo inflar.</w:t>
            </w:r>
          </w:p>
        </w:tc>
        <w:tc>
          <w:tcPr>
            <w:tcW w:w="2706" w:type="dxa"/>
          </w:tcPr>
          <w:p w:rsidR="002F5743" w:rsidRDefault="00F00220" w:rsidP="00F00220">
            <w:pPr>
              <w:jc w:val="center"/>
              <w:rPr>
                <w:rFonts w:ascii="Times New Roman" w:hAnsi="Times New Roman" w:cs="Times New Roman"/>
                <w:bCs/>
                <w:sz w:val="24"/>
                <w:szCs w:val="24"/>
              </w:rPr>
            </w:pPr>
            <w:r>
              <w:rPr>
                <w:rFonts w:ascii="Times New Roman" w:hAnsi="Times New Roman" w:cs="Times New Roman"/>
                <w:bCs/>
                <w:sz w:val="24"/>
                <w:szCs w:val="24"/>
              </w:rPr>
              <w:t>El globo se infla por una reacción química producida por el bicarbonato de sodio del vinagre.</w:t>
            </w:r>
          </w:p>
          <w:p w:rsidR="00F00220" w:rsidRPr="00A9669C" w:rsidRDefault="00F00220" w:rsidP="00F00220">
            <w:pPr>
              <w:jc w:val="center"/>
              <w:rPr>
                <w:rFonts w:ascii="Times New Roman" w:hAnsi="Times New Roman" w:cs="Times New Roman"/>
                <w:bCs/>
                <w:sz w:val="24"/>
                <w:szCs w:val="24"/>
              </w:rPr>
            </w:pPr>
            <w:r>
              <w:rPr>
                <w:rFonts w:ascii="Times New Roman" w:hAnsi="Times New Roman" w:cs="Times New Roman"/>
                <w:bCs/>
                <w:sz w:val="24"/>
                <w:szCs w:val="24"/>
              </w:rPr>
              <w:t>El bicarbonato y el vinagre se convierte en una en una especie de sal que esta disuelta en el líquido, la sal y el gas son producto de reacción</w:t>
            </w:r>
          </w:p>
        </w:tc>
        <w:tc>
          <w:tcPr>
            <w:tcW w:w="3544" w:type="dxa"/>
          </w:tcPr>
          <w:p w:rsidR="002F5743" w:rsidRDefault="00B75E71" w:rsidP="00592FB3">
            <w:pPr>
              <w:rPr>
                <w:rFonts w:ascii="Arial" w:hAnsi="Arial" w:cs="Arial"/>
                <w:b/>
                <w:sz w:val="20"/>
                <w:szCs w:val="20"/>
              </w:rPr>
            </w:pPr>
            <w:r>
              <w:rPr>
                <w:noProof/>
              </w:rPr>
              <w:drawing>
                <wp:anchor distT="0" distB="0" distL="114300" distR="114300" simplePos="0" relativeHeight="251671552" behindDoc="0" locked="0" layoutInCell="1" allowOverlap="1" wp14:anchorId="11051B06">
                  <wp:simplePos x="0" y="0"/>
                  <wp:positionH relativeFrom="column">
                    <wp:posOffset>170180</wp:posOffset>
                  </wp:positionH>
                  <wp:positionV relativeFrom="paragraph">
                    <wp:posOffset>1417955</wp:posOffset>
                  </wp:positionV>
                  <wp:extent cx="1771015" cy="1473200"/>
                  <wp:effectExtent l="0" t="0" r="635" b="0"/>
                  <wp:wrapThrough wrapText="bothSides">
                    <wp:wrapPolygon edited="0">
                      <wp:start x="0" y="0"/>
                      <wp:lineTo x="0" y="21228"/>
                      <wp:lineTo x="21375" y="21228"/>
                      <wp:lineTo x="21375"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71015" cy="1473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5BAED67B">
                  <wp:simplePos x="0" y="0"/>
                  <wp:positionH relativeFrom="column">
                    <wp:posOffset>141605</wp:posOffset>
                  </wp:positionH>
                  <wp:positionV relativeFrom="paragraph">
                    <wp:posOffset>72390</wp:posOffset>
                  </wp:positionV>
                  <wp:extent cx="1855470" cy="1162050"/>
                  <wp:effectExtent l="0" t="0" r="0"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55470" cy="116205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tc>
      </w:tr>
    </w:tbl>
    <w:p w:rsidR="002F5743" w:rsidRDefault="002F5743" w:rsidP="00476625">
      <w:pPr>
        <w:rPr>
          <w:rFonts w:ascii="Times New Roman" w:hAnsi="Times New Roman" w:cs="Times New Roman"/>
          <w:b/>
          <w:sz w:val="28"/>
          <w:szCs w:val="28"/>
        </w:rPr>
      </w:pPr>
    </w:p>
    <w:p w:rsidR="00F00220" w:rsidRDefault="00F00220" w:rsidP="00476625">
      <w:pPr>
        <w:rPr>
          <w:rFonts w:ascii="Times New Roman" w:hAnsi="Times New Roman" w:cs="Times New Roman"/>
          <w:b/>
          <w:sz w:val="28"/>
          <w:szCs w:val="28"/>
        </w:rPr>
      </w:pPr>
    </w:p>
    <w:p w:rsidR="00F00220" w:rsidRDefault="00F00220" w:rsidP="00476625">
      <w:pPr>
        <w:rPr>
          <w:rFonts w:ascii="Times New Roman" w:hAnsi="Times New Roman" w:cs="Times New Roman"/>
          <w:b/>
          <w:sz w:val="28"/>
          <w:szCs w:val="28"/>
        </w:rPr>
      </w:pPr>
    </w:p>
    <w:p w:rsidR="00F00220" w:rsidRDefault="00F00220" w:rsidP="00F00220">
      <w:pPr>
        <w:spacing w:after="0" w:line="240" w:lineRule="auto"/>
        <w:jc w:val="center"/>
        <w:rPr>
          <w:rFonts w:ascii="Arial" w:hAnsi="Arial" w:cs="Arial"/>
          <w:b/>
          <w:sz w:val="20"/>
          <w:szCs w:val="20"/>
        </w:rPr>
      </w:pPr>
      <w:r w:rsidRPr="00B45061">
        <w:rPr>
          <w:rFonts w:ascii="Arial" w:hAnsi="Arial" w:cs="Arial"/>
          <w:b/>
          <w:sz w:val="20"/>
          <w:szCs w:val="20"/>
        </w:rPr>
        <w:t>ESCUELA NORMAL DE EDUCACIÓN PREESCOLAR</w:t>
      </w:r>
    </w:p>
    <w:p w:rsidR="00F00220" w:rsidRPr="00B45061" w:rsidRDefault="00F00220" w:rsidP="00F00220">
      <w:pPr>
        <w:spacing w:after="0" w:line="240" w:lineRule="auto"/>
        <w:jc w:val="center"/>
        <w:rPr>
          <w:rFonts w:ascii="Arial" w:hAnsi="Arial" w:cs="Arial"/>
          <w:b/>
          <w:sz w:val="20"/>
          <w:szCs w:val="20"/>
        </w:rPr>
      </w:pPr>
      <w:r>
        <w:rPr>
          <w:rFonts w:ascii="Arial" w:hAnsi="Arial" w:cs="Arial"/>
          <w:b/>
          <w:sz w:val="20"/>
          <w:szCs w:val="20"/>
        </w:rPr>
        <w:t>Curso</w:t>
      </w:r>
      <w:r w:rsidRPr="00B45061">
        <w:rPr>
          <w:rFonts w:ascii="Arial" w:hAnsi="Arial" w:cs="Arial"/>
          <w:b/>
          <w:sz w:val="20"/>
          <w:szCs w:val="20"/>
        </w:rPr>
        <w:t xml:space="preserve">: </w:t>
      </w:r>
      <w:r w:rsidR="00797C38" w:rsidRPr="00B45061">
        <w:rPr>
          <w:rFonts w:ascii="Arial" w:hAnsi="Arial" w:cs="Arial"/>
          <w:b/>
          <w:sz w:val="20"/>
          <w:szCs w:val="20"/>
        </w:rPr>
        <w:t>Estrategias para</w:t>
      </w:r>
      <w:r w:rsidRPr="00B45061">
        <w:rPr>
          <w:rFonts w:ascii="Arial" w:hAnsi="Arial" w:cs="Arial"/>
          <w:b/>
          <w:sz w:val="20"/>
          <w:szCs w:val="20"/>
        </w:rPr>
        <w:t xml:space="preserve"> la exploración del mundo </w:t>
      </w:r>
      <w:proofErr w:type="gramStart"/>
      <w:r w:rsidRPr="00B45061">
        <w:rPr>
          <w:rFonts w:ascii="Arial" w:hAnsi="Arial" w:cs="Arial"/>
          <w:b/>
          <w:sz w:val="20"/>
          <w:szCs w:val="20"/>
        </w:rPr>
        <w:t>social  4º</w:t>
      </w:r>
      <w:proofErr w:type="gramEnd"/>
      <w:r w:rsidRPr="00B45061">
        <w:rPr>
          <w:rFonts w:ascii="Arial" w:hAnsi="Arial" w:cs="Arial"/>
          <w:b/>
          <w:sz w:val="20"/>
          <w:szCs w:val="20"/>
        </w:rPr>
        <w:t>.semestre</w:t>
      </w:r>
    </w:p>
    <w:p w:rsidR="00F00220" w:rsidRPr="009A3A4D" w:rsidRDefault="00F00220" w:rsidP="00F00220">
      <w:pPr>
        <w:spacing w:after="0" w:line="240" w:lineRule="auto"/>
        <w:jc w:val="center"/>
        <w:rPr>
          <w:rFonts w:ascii="Arial" w:hAnsi="Arial" w:cs="Arial"/>
          <w:b/>
          <w:sz w:val="20"/>
          <w:szCs w:val="20"/>
        </w:rPr>
      </w:pPr>
      <w:r w:rsidRPr="009A3A4D">
        <w:rPr>
          <w:rFonts w:ascii="Arial" w:hAnsi="Arial" w:cs="Arial"/>
          <w:b/>
          <w:sz w:val="20"/>
          <w:szCs w:val="20"/>
        </w:rPr>
        <w:t xml:space="preserve"> </w:t>
      </w:r>
      <w:r w:rsidRPr="009A3A4D">
        <w:rPr>
          <w:b/>
        </w:rPr>
        <w:t>Unidad de aprendizaje II. La construcción de conocimientos sobre la materia, energía y sus interacciones</w:t>
      </w:r>
    </w:p>
    <w:tbl>
      <w:tblPr>
        <w:tblStyle w:val="Tablaconcuadrcula"/>
        <w:tblW w:w="0" w:type="auto"/>
        <w:jc w:val="center"/>
        <w:tblCellMar>
          <w:left w:w="70" w:type="dxa"/>
          <w:right w:w="70" w:type="dxa"/>
        </w:tblCellMar>
        <w:tblLook w:val="0000" w:firstRow="0" w:lastRow="0" w:firstColumn="0" w:lastColumn="0" w:noHBand="0" w:noVBand="0"/>
      </w:tblPr>
      <w:tblGrid>
        <w:gridCol w:w="4886"/>
        <w:gridCol w:w="5493"/>
        <w:gridCol w:w="405"/>
        <w:gridCol w:w="483"/>
        <w:gridCol w:w="1727"/>
      </w:tblGrid>
      <w:tr w:rsidR="00F00220" w:rsidRPr="004C20AF" w:rsidTr="00C91ED6">
        <w:trPr>
          <w:trHeight w:val="1053"/>
          <w:jc w:val="center"/>
        </w:trPr>
        <w:tc>
          <w:tcPr>
            <w:tcW w:w="5928" w:type="dxa"/>
          </w:tcPr>
          <w:p w:rsidR="00F00220" w:rsidRPr="004C20AF" w:rsidRDefault="00F00220" w:rsidP="00C91ED6">
            <w:pPr>
              <w:spacing w:line="276" w:lineRule="auto"/>
              <w:rPr>
                <w:rFonts w:ascii="Arial" w:hAnsi="Arial" w:cs="Arial"/>
                <w:b/>
                <w:sz w:val="20"/>
                <w:szCs w:val="20"/>
              </w:rPr>
            </w:pPr>
            <w:r w:rsidRPr="004C20AF">
              <w:rPr>
                <w:rFonts w:ascii="Arial" w:hAnsi="Arial" w:cs="Arial"/>
                <w:b/>
                <w:sz w:val="20"/>
                <w:szCs w:val="20"/>
              </w:rPr>
              <w:t>COMPETENCIAS PROFESIONALES:</w:t>
            </w:r>
          </w:p>
          <w:p w:rsidR="00F00220" w:rsidRPr="004C20AF" w:rsidRDefault="00F00220" w:rsidP="00C91ED6">
            <w:pPr>
              <w:spacing w:line="276" w:lineRule="auto"/>
              <w:rPr>
                <w:rFonts w:ascii="Arial" w:hAnsi="Arial" w:cs="Arial"/>
                <w:sz w:val="20"/>
                <w:szCs w:val="20"/>
              </w:rPr>
            </w:pPr>
            <w:r w:rsidRPr="004C20AF">
              <w:rPr>
                <w:rFonts w:ascii="Arial" w:hAnsi="Arial" w:cs="Arial"/>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F00220" w:rsidRPr="004C20AF" w:rsidRDefault="00F00220" w:rsidP="00C91ED6">
            <w:pPr>
              <w:spacing w:line="276" w:lineRule="auto"/>
              <w:rPr>
                <w:rFonts w:ascii="Arial" w:hAnsi="Arial" w:cs="Arial"/>
                <w:sz w:val="20"/>
                <w:szCs w:val="20"/>
              </w:rPr>
            </w:pPr>
            <w:r w:rsidRPr="004C20AF">
              <w:rPr>
                <w:rFonts w:ascii="Arial" w:hAnsi="Arial" w:cs="Arial"/>
                <w:b/>
                <w:sz w:val="20"/>
                <w:szCs w:val="20"/>
              </w:rPr>
              <w:t>PROPÓSITO:</w:t>
            </w:r>
            <w:r w:rsidRPr="004C20AF">
              <w:rPr>
                <w:sz w:val="20"/>
                <w:szCs w:val="20"/>
              </w:rPr>
              <w:t xml:space="preserve"> Revisarán estrategias para la enseñanza de las ciencias, desarrollarán habilidades de predicción, observación y explicación para el aprendizaje de contenidos científicos y realizarán el análisis didáctico y científico de un tema para diseñar una </w:t>
            </w:r>
            <w:r>
              <w:rPr>
                <w:sz w:val="20"/>
                <w:szCs w:val="20"/>
              </w:rPr>
              <w:t xml:space="preserve">secuencia </w:t>
            </w:r>
            <w:r w:rsidRPr="004C20AF">
              <w:rPr>
                <w:sz w:val="20"/>
                <w:szCs w:val="20"/>
              </w:rPr>
              <w:t>didáctica.</w:t>
            </w:r>
          </w:p>
        </w:tc>
        <w:tc>
          <w:tcPr>
            <w:tcW w:w="9294" w:type="dxa"/>
            <w:gridSpan w:val="4"/>
          </w:tcPr>
          <w:p w:rsidR="00F00220" w:rsidRPr="004C20AF" w:rsidRDefault="00F00220" w:rsidP="00C91ED6">
            <w:pPr>
              <w:spacing w:beforeLines="20" w:before="48" w:afterLines="20" w:after="48"/>
              <w:jc w:val="both"/>
              <w:rPr>
                <w:rFonts w:ascii="Arial" w:hAnsi="Arial" w:cs="Arial"/>
                <w:b/>
                <w:sz w:val="20"/>
                <w:szCs w:val="20"/>
              </w:rPr>
            </w:pPr>
            <w:r w:rsidRPr="004C20AF">
              <w:rPr>
                <w:rFonts w:ascii="Arial" w:hAnsi="Arial" w:cs="Arial"/>
                <w:b/>
                <w:sz w:val="20"/>
                <w:szCs w:val="20"/>
              </w:rPr>
              <w:t xml:space="preserve">Competencias Unidad II </w:t>
            </w:r>
            <w:r w:rsidRPr="004C20AF">
              <w:rPr>
                <w:sz w:val="20"/>
                <w:szCs w:val="20"/>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rsidR="00F00220" w:rsidRPr="004C20AF" w:rsidRDefault="00F00220" w:rsidP="00C91ED6">
            <w:pPr>
              <w:rPr>
                <w:rFonts w:ascii="Arial" w:hAnsi="Arial" w:cs="Arial"/>
                <w:b/>
                <w:sz w:val="20"/>
                <w:szCs w:val="20"/>
              </w:rPr>
            </w:pPr>
          </w:p>
        </w:tc>
      </w:tr>
      <w:tr w:rsidR="00F00220" w:rsidRPr="004C20AF" w:rsidTr="00C91ED6">
        <w:tblPrEx>
          <w:tblCellMar>
            <w:left w:w="108" w:type="dxa"/>
            <w:right w:w="108" w:type="dxa"/>
          </w:tblCellMar>
          <w:tblLook w:val="04A0" w:firstRow="1" w:lastRow="0" w:firstColumn="1" w:lastColumn="0" w:noHBand="0" w:noVBand="1"/>
        </w:tblPrEx>
        <w:trPr>
          <w:jc w:val="center"/>
        </w:trPr>
        <w:tc>
          <w:tcPr>
            <w:tcW w:w="5928" w:type="dxa"/>
          </w:tcPr>
          <w:p w:rsidR="00F00220" w:rsidRPr="004C20AF" w:rsidRDefault="00F00220" w:rsidP="00C91ED6">
            <w:pPr>
              <w:jc w:val="center"/>
              <w:rPr>
                <w:rFonts w:ascii="Arial" w:hAnsi="Arial" w:cs="Arial"/>
                <w:b/>
                <w:sz w:val="20"/>
                <w:szCs w:val="20"/>
              </w:rPr>
            </w:pPr>
            <w:r w:rsidRPr="004C20AF">
              <w:rPr>
                <w:rFonts w:ascii="Arial" w:hAnsi="Arial" w:cs="Arial"/>
                <w:b/>
                <w:sz w:val="20"/>
                <w:szCs w:val="20"/>
              </w:rPr>
              <w:t xml:space="preserve">Elementos de la Tipología </w:t>
            </w:r>
          </w:p>
        </w:tc>
        <w:tc>
          <w:tcPr>
            <w:tcW w:w="6653" w:type="dxa"/>
          </w:tcPr>
          <w:p w:rsidR="00F00220" w:rsidRPr="004C20AF" w:rsidRDefault="00F00220" w:rsidP="00C91ED6">
            <w:pPr>
              <w:rPr>
                <w:rFonts w:ascii="Arial" w:hAnsi="Arial" w:cs="Arial"/>
                <w:b/>
                <w:sz w:val="20"/>
                <w:szCs w:val="20"/>
              </w:rPr>
            </w:pPr>
            <w:r w:rsidRPr="004C20AF">
              <w:rPr>
                <w:rFonts w:ascii="Arial" w:hAnsi="Arial" w:cs="Arial"/>
                <w:b/>
                <w:sz w:val="20"/>
                <w:szCs w:val="20"/>
              </w:rPr>
              <w:t>Criterios de evaluación</w:t>
            </w:r>
          </w:p>
        </w:tc>
        <w:tc>
          <w:tcPr>
            <w:tcW w:w="405" w:type="dxa"/>
          </w:tcPr>
          <w:p w:rsidR="00F00220" w:rsidRPr="004C20AF" w:rsidRDefault="00F00220" w:rsidP="00C91ED6">
            <w:pPr>
              <w:rPr>
                <w:rFonts w:ascii="Arial" w:hAnsi="Arial" w:cs="Arial"/>
                <w:b/>
                <w:sz w:val="20"/>
                <w:szCs w:val="20"/>
              </w:rPr>
            </w:pPr>
            <w:r w:rsidRPr="004C20AF">
              <w:rPr>
                <w:rFonts w:ascii="Arial" w:hAnsi="Arial" w:cs="Arial"/>
                <w:b/>
                <w:sz w:val="20"/>
                <w:szCs w:val="20"/>
              </w:rPr>
              <w:t>Si</w:t>
            </w:r>
          </w:p>
        </w:tc>
        <w:tc>
          <w:tcPr>
            <w:tcW w:w="483" w:type="dxa"/>
          </w:tcPr>
          <w:p w:rsidR="00F00220" w:rsidRPr="004C20AF" w:rsidRDefault="00F00220" w:rsidP="00C91ED6">
            <w:pPr>
              <w:jc w:val="center"/>
              <w:rPr>
                <w:rFonts w:ascii="Arial" w:hAnsi="Arial" w:cs="Arial"/>
                <w:b/>
                <w:sz w:val="20"/>
                <w:szCs w:val="20"/>
              </w:rPr>
            </w:pPr>
            <w:r w:rsidRPr="004C20AF">
              <w:rPr>
                <w:rFonts w:ascii="Arial" w:hAnsi="Arial" w:cs="Arial"/>
                <w:b/>
                <w:sz w:val="20"/>
                <w:szCs w:val="20"/>
              </w:rPr>
              <w:t>No</w:t>
            </w:r>
          </w:p>
        </w:tc>
        <w:tc>
          <w:tcPr>
            <w:tcW w:w="1753" w:type="dxa"/>
          </w:tcPr>
          <w:p w:rsidR="00F00220" w:rsidRPr="004C20AF" w:rsidRDefault="00F00220" w:rsidP="00C91ED6">
            <w:pPr>
              <w:jc w:val="center"/>
              <w:rPr>
                <w:rFonts w:ascii="Arial" w:hAnsi="Arial" w:cs="Arial"/>
                <w:b/>
                <w:sz w:val="20"/>
                <w:szCs w:val="20"/>
              </w:rPr>
            </w:pPr>
            <w:r w:rsidRPr="004C20AF">
              <w:rPr>
                <w:rFonts w:ascii="Arial" w:hAnsi="Arial" w:cs="Arial"/>
                <w:b/>
                <w:sz w:val="20"/>
                <w:szCs w:val="20"/>
              </w:rPr>
              <w:t>Observaciones</w:t>
            </w:r>
          </w:p>
        </w:tc>
      </w:tr>
      <w:tr w:rsidR="00F00220" w:rsidRPr="004C20AF" w:rsidTr="00C91ED6">
        <w:tblPrEx>
          <w:tblCellMar>
            <w:left w:w="108" w:type="dxa"/>
            <w:right w:w="108" w:type="dxa"/>
          </w:tblCellMar>
          <w:tblLook w:val="04A0" w:firstRow="1" w:lastRow="0" w:firstColumn="1" w:lastColumn="0" w:noHBand="0" w:noVBand="1"/>
        </w:tblPrEx>
        <w:trPr>
          <w:trHeight w:val="2190"/>
          <w:jc w:val="center"/>
        </w:trPr>
        <w:tc>
          <w:tcPr>
            <w:tcW w:w="5928" w:type="dxa"/>
          </w:tcPr>
          <w:p w:rsidR="00F00220" w:rsidRPr="004C20AF" w:rsidRDefault="00F00220" w:rsidP="00C91ED6">
            <w:pPr>
              <w:rPr>
                <w:rFonts w:ascii="Arial" w:hAnsi="Arial" w:cs="Arial"/>
                <w:b/>
                <w:sz w:val="20"/>
                <w:szCs w:val="20"/>
              </w:rPr>
            </w:pPr>
            <w:r w:rsidRPr="004C20AF">
              <w:rPr>
                <w:rFonts w:ascii="Arial" w:hAnsi="Arial" w:cs="Arial"/>
                <w:b/>
                <w:sz w:val="20"/>
                <w:szCs w:val="20"/>
              </w:rPr>
              <w:t xml:space="preserve">Portada   </w:t>
            </w:r>
          </w:p>
          <w:p w:rsidR="00F00220" w:rsidRPr="004C20AF" w:rsidRDefault="00F00220" w:rsidP="00C91ED6">
            <w:pPr>
              <w:rPr>
                <w:rFonts w:ascii="Arial" w:hAnsi="Arial" w:cs="Arial"/>
                <w:color w:val="000000"/>
                <w:sz w:val="20"/>
                <w:szCs w:val="20"/>
                <w:vertAlign w:val="subscript"/>
              </w:rPr>
            </w:pPr>
            <w:r w:rsidRPr="004C20AF">
              <w:rPr>
                <w:rFonts w:ascii="Arial" w:hAnsi="Arial" w:cs="Arial"/>
                <w:color w:val="000000"/>
                <w:sz w:val="20"/>
                <w:szCs w:val="20"/>
                <w:vertAlign w:val="subscript"/>
              </w:rPr>
              <w:t>EN LA PORTADA DEBERÁ IR EL ENCABEZADO</w:t>
            </w:r>
          </w:p>
          <w:p w:rsidR="00F00220" w:rsidRPr="004C20AF" w:rsidRDefault="00F00220" w:rsidP="00C91ED6">
            <w:pPr>
              <w:rPr>
                <w:rFonts w:ascii="Arial" w:hAnsi="Arial" w:cs="Arial"/>
                <w:color w:val="000000"/>
                <w:sz w:val="20"/>
                <w:szCs w:val="20"/>
                <w:vertAlign w:val="subscript"/>
              </w:rPr>
            </w:pPr>
            <w:r w:rsidRPr="004C20AF">
              <w:rPr>
                <w:rFonts w:ascii="Arial" w:hAnsi="Arial" w:cs="Arial"/>
                <w:color w:val="000000"/>
                <w:sz w:val="20"/>
                <w:szCs w:val="20"/>
                <w:vertAlign w:val="subscript"/>
              </w:rPr>
              <w:t xml:space="preserve"> (NOMBRE DE LA </w:t>
            </w:r>
            <w:proofErr w:type="gramStart"/>
            <w:r w:rsidRPr="004C20AF">
              <w:rPr>
                <w:rFonts w:ascii="Arial" w:hAnsi="Arial" w:cs="Arial"/>
                <w:color w:val="000000"/>
                <w:sz w:val="20"/>
                <w:szCs w:val="20"/>
                <w:vertAlign w:val="subscript"/>
              </w:rPr>
              <w:t>ESCUELA  NORMAL</w:t>
            </w:r>
            <w:proofErr w:type="gramEnd"/>
            <w:r w:rsidRPr="004C20AF">
              <w:rPr>
                <w:rFonts w:ascii="Arial" w:hAnsi="Arial" w:cs="Arial"/>
                <w:color w:val="000000"/>
                <w:sz w:val="20"/>
                <w:szCs w:val="20"/>
                <w:vertAlign w:val="subscript"/>
              </w:rPr>
              <w:t xml:space="preserve"> DE  PREESCOLAR)</w:t>
            </w:r>
          </w:p>
          <w:p w:rsidR="00F00220" w:rsidRPr="004C20AF" w:rsidRDefault="00F00220" w:rsidP="00C91ED6">
            <w:pPr>
              <w:rPr>
                <w:rFonts w:ascii="Arial" w:hAnsi="Arial" w:cs="Arial"/>
                <w:color w:val="000000"/>
                <w:sz w:val="20"/>
                <w:szCs w:val="20"/>
                <w:vertAlign w:val="subscript"/>
              </w:rPr>
            </w:pPr>
            <w:r w:rsidRPr="004C20AF">
              <w:rPr>
                <w:rStyle w:val="apple-converted-space"/>
                <w:rFonts w:ascii="Arial" w:hAnsi="Arial" w:cs="Arial"/>
                <w:color w:val="000000"/>
                <w:sz w:val="20"/>
                <w:szCs w:val="20"/>
                <w:vertAlign w:val="subscript"/>
              </w:rPr>
              <w:t> </w:t>
            </w:r>
            <w:proofErr w:type="gramStart"/>
            <w:r w:rsidRPr="004C20AF">
              <w:rPr>
                <w:rFonts w:ascii="Arial" w:hAnsi="Arial" w:cs="Arial"/>
                <w:color w:val="000000"/>
                <w:sz w:val="20"/>
                <w:szCs w:val="20"/>
                <w:vertAlign w:val="subscript"/>
              </w:rPr>
              <w:t>ESCUDO,</w:t>
            </w:r>
            <w:r w:rsidRPr="004C20AF">
              <w:rPr>
                <w:rStyle w:val="apple-converted-space"/>
                <w:rFonts w:ascii="Arial" w:hAnsi="Arial" w:cs="Arial"/>
                <w:color w:val="000000"/>
                <w:sz w:val="20"/>
                <w:szCs w:val="20"/>
                <w:vertAlign w:val="subscript"/>
              </w:rPr>
              <w:t xml:space="preserve">  </w:t>
            </w:r>
            <w:r w:rsidRPr="004C20AF">
              <w:rPr>
                <w:rFonts w:ascii="Arial" w:hAnsi="Arial" w:cs="Arial"/>
                <w:color w:val="000000"/>
                <w:sz w:val="20"/>
                <w:szCs w:val="20"/>
                <w:vertAlign w:val="subscript"/>
              </w:rPr>
              <w:t>CURSO</w:t>
            </w:r>
            <w:proofErr w:type="gramEnd"/>
            <w:r w:rsidRPr="004C20AF">
              <w:rPr>
                <w:rFonts w:ascii="Arial" w:hAnsi="Arial" w:cs="Arial"/>
                <w:color w:val="000000"/>
                <w:sz w:val="20"/>
                <w:szCs w:val="20"/>
                <w:vertAlign w:val="subscript"/>
              </w:rPr>
              <w:t xml:space="preserve"> </w:t>
            </w:r>
          </w:p>
          <w:p w:rsidR="00F00220" w:rsidRPr="004C20AF" w:rsidRDefault="00F00220" w:rsidP="00C91ED6">
            <w:pPr>
              <w:rPr>
                <w:rFonts w:ascii="Arial" w:hAnsi="Arial" w:cs="Arial"/>
                <w:color w:val="000000"/>
                <w:sz w:val="20"/>
                <w:szCs w:val="20"/>
                <w:vertAlign w:val="subscript"/>
              </w:rPr>
            </w:pPr>
            <w:r w:rsidRPr="004C20AF">
              <w:rPr>
                <w:rFonts w:ascii="Arial" w:hAnsi="Arial" w:cs="Arial"/>
                <w:color w:val="000000"/>
                <w:sz w:val="20"/>
                <w:szCs w:val="20"/>
                <w:vertAlign w:val="subscript"/>
              </w:rPr>
              <w:t>NOMBRE DEL DOCENTE</w:t>
            </w:r>
          </w:p>
          <w:p w:rsidR="00F00220" w:rsidRPr="004C20AF" w:rsidRDefault="00F00220" w:rsidP="00C91ED6">
            <w:pPr>
              <w:rPr>
                <w:rFonts w:ascii="Arial" w:hAnsi="Arial" w:cs="Arial"/>
                <w:color w:val="000000"/>
                <w:sz w:val="20"/>
                <w:szCs w:val="20"/>
                <w:vertAlign w:val="subscript"/>
              </w:rPr>
            </w:pPr>
            <w:r w:rsidRPr="004C20AF">
              <w:rPr>
                <w:rFonts w:ascii="Arial" w:hAnsi="Arial" w:cs="Arial"/>
                <w:color w:val="000000"/>
                <w:sz w:val="20"/>
                <w:szCs w:val="20"/>
                <w:vertAlign w:val="subscript"/>
              </w:rPr>
              <w:t xml:space="preserve">NOMBRE </w:t>
            </w:r>
            <w:proofErr w:type="gramStart"/>
            <w:r w:rsidRPr="004C20AF">
              <w:rPr>
                <w:rFonts w:ascii="Arial" w:hAnsi="Arial" w:cs="Arial"/>
                <w:color w:val="000000"/>
                <w:sz w:val="20"/>
                <w:szCs w:val="20"/>
                <w:vertAlign w:val="subscript"/>
              </w:rPr>
              <w:t>DEL  ALUMNO</w:t>
            </w:r>
            <w:proofErr w:type="gramEnd"/>
          </w:p>
          <w:p w:rsidR="00F00220" w:rsidRPr="004C20AF" w:rsidRDefault="00F00220" w:rsidP="00C91ED6">
            <w:pPr>
              <w:rPr>
                <w:rStyle w:val="apple-converted-space"/>
                <w:rFonts w:ascii="Arial" w:hAnsi="Arial" w:cs="Arial"/>
                <w:color w:val="000000"/>
                <w:sz w:val="20"/>
                <w:szCs w:val="20"/>
                <w:vertAlign w:val="subscript"/>
              </w:rPr>
            </w:pPr>
            <w:r w:rsidRPr="004C20AF">
              <w:rPr>
                <w:rStyle w:val="apple-converted-space"/>
                <w:rFonts w:ascii="Arial" w:hAnsi="Arial" w:cs="Arial"/>
                <w:color w:val="000000"/>
                <w:sz w:val="20"/>
                <w:szCs w:val="20"/>
                <w:vertAlign w:val="subscript"/>
              </w:rPr>
              <w:t>TEMA,</w:t>
            </w:r>
          </w:p>
          <w:p w:rsidR="00F00220" w:rsidRPr="004C20AF" w:rsidRDefault="00F00220" w:rsidP="00C91ED6">
            <w:pPr>
              <w:rPr>
                <w:rStyle w:val="apple-converted-space"/>
                <w:rFonts w:ascii="Arial" w:hAnsi="Arial" w:cs="Arial"/>
                <w:color w:val="000000"/>
                <w:sz w:val="20"/>
                <w:szCs w:val="20"/>
                <w:vertAlign w:val="subscript"/>
              </w:rPr>
            </w:pPr>
            <w:r w:rsidRPr="004C20AF">
              <w:rPr>
                <w:rStyle w:val="apple-converted-space"/>
                <w:rFonts w:ascii="Arial" w:hAnsi="Arial" w:cs="Arial"/>
                <w:color w:val="000000"/>
                <w:sz w:val="20"/>
                <w:szCs w:val="20"/>
                <w:vertAlign w:val="subscript"/>
              </w:rPr>
              <w:t>FECHA</w:t>
            </w:r>
          </w:p>
          <w:p w:rsidR="00F00220" w:rsidRPr="004C20AF" w:rsidRDefault="00F00220" w:rsidP="00C91ED6">
            <w:pPr>
              <w:rPr>
                <w:rStyle w:val="apple-converted-space"/>
                <w:rFonts w:ascii="Arial" w:hAnsi="Arial" w:cs="Arial"/>
                <w:color w:val="000000"/>
                <w:sz w:val="20"/>
                <w:szCs w:val="20"/>
                <w:vertAlign w:val="subscript"/>
              </w:rPr>
            </w:pPr>
            <w:proofErr w:type="gramStart"/>
            <w:r w:rsidRPr="004C20AF">
              <w:rPr>
                <w:rStyle w:val="apple-converted-space"/>
                <w:rFonts w:ascii="Arial" w:hAnsi="Arial" w:cs="Arial"/>
                <w:color w:val="000000"/>
                <w:sz w:val="20"/>
                <w:szCs w:val="20"/>
                <w:vertAlign w:val="subscript"/>
              </w:rPr>
              <w:t xml:space="preserve">COMPETENCIAS </w:t>
            </w:r>
            <w:r>
              <w:rPr>
                <w:rStyle w:val="apple-converted-space"/>
                <w:rFonts w:ascii="Arial" w:hAnsi="Arial" w:cs="Arial"/>
                <w:color w:val="000000"/>
                <w:sz w:val="20"/>
                <w:szCs w:val="20"/>
                <w:vertAlign w:val="subscript"/>
              </w:rPr>
              <w:t xml:space="preserve"> </w:t>
            </w:r>
            <w:r w:rsidRPr="004C20AF">
              <w:rPr>
                <w:rStyle w:val="apple-converted-space"/>
                <w:rFonts w:ascii="Arial" w:hAnsi="Arial" w:cs="Arial"/>
                <w:color w:val="000000"/>
                <w:sz w:val="20"/>
                <w:szCs w:val="20"/>
                <w:vertAlign w:val="subscript"/>
              </w:rPr>
              <w:t>DE</w:t>
            </w:r>
            <w:proofErr w:type="gramEnd"/>
            <w:r w:rsidRPr="004C20AF">
              <w:rPr>
                <w:rStyle w:val="apple-converted-space"/>
                <w:rFonts w:ascii="Arial" w:hAnsi="Arial" w:cs="Arial"/>
                <w:color w:val="000000"/>
                <w:sz w:val="20"/>
                <w:szCs w:val="20"/>
                <w:vertAlign w:val="subscript"/>
              </w:rPr>
              <w:t xml:space="preserve"> UNIDAD II</w:t>
            </w:r>
          </w:p>
          <w:p w:rsidR="00F00220" w:rsidRPr="004C20AF" w:rsidRDefault="00F00220" w:rsidP="00C91ED6">
            <w:pPr>
              <w:rPr>
                <w:rFonts w:ascii="Arial" w:hAnsi="Arial" w:cs="Arial"/>
                <w:b/>
                <w:sz w:val="20"/>
                <w:szCs w:val="20"/>
              </w:rPr>
            </w:pPr>
          </w:p>
        </w:tc>
        <w:tc>
          <w:tcPr>
            <w:tcW w:w="6653" w:type="dxa"/>
          </w:tcPr>
          <w:p w:rsidR="00F00220" w:rsidRPr="004C20AF" w:rsidRDefault="00F00220" w:rsidP="00C91ED6">
            <w:pPr>
              <w:rPr>
                <w:rFonts w:ascii="Arial" w:hAnsi="Arial" w:cs="Arial"/>
                <w:sz w:val="20"/>
                <w:szCs w:val="20"/>
              </w:rPr>
            </w:pPr>
            <w:r w:rsidRPr="004C20AF">
              <w:rPr>
                <w:rFonts w:ascii="Arial" w:hAnsi="Arial" w:cs="Arial"/>
                <w:sz w:val="20"/>
                <w:szCs w:val="20"/>
              </w:rPr>
              <w:t>Mayúsculas, Times New Román 16</w:t>
            </w:r>
          </w:p>
          <w:p w:rsidR="00F00220" w:rsidRPr="004C20AF" w:rsidRDefault="00F00220" w:rsidP="00C91ED6">
            <w:pPr>
              <w:rPr>
                <w:rFonts w:ascii="Arial" w:hAnsi="Arial" w:cs="Arial"/>
                <w:sz w:val="20"/>
                <w:szCs w:val="20"/>
                <w:lang w:val="es-ES_tradnl"/>
              </w:rPr>
            </w:pPr>
            <w:r w:rsidRPr="004C20AF">
              <w:rPr>
                <w:rFonts w:ascii="Arial" w:hAnsi="Arial" w:cs="Arial"/>
                <w:sz w:val="20"/>
                <w:szCs w:val="20"/>
                <w:lang w:val="es-ES_tradnl"/>
              </w:rPr>
              <w:t>Escudo 4cm de ancho x 6 cm de largo</w:t>
            </w:r>
          </w:p>
          <w:p w:rsidR="00F00220" w:rsidRPr="004C20AF" w:rsidRDefault="00F00220" w:rsidP="00C91ED6">
            <w:pPr>
              <w:rPr>
                <w:rFonts w:ascii="Arial" w:hAnsi="Arial" w:cs="Arial"/>
                <w:b/>
                <w:sz w:val="20"/>
                <w:szCs w:val="20"/>
                <w:lang w:val="es-ES_tradnl"/>
              </w:rPr>
            </w:pPr>
            <w:r w:rsidRPr="004C20AF">
              <w:rPr>
                <w:rFonts w:ascii="Arial" w:hAnsi="Arial" w:cs="Arial"/>
                <w:b/>
                <w:sz w:val="20"/>
                <w:szCs w:val="20"/>
                <w:lang w:val="es-ES_tradnl"/>
              </w:rPr>
              <w:t>PRESENTADO POR:</w:t>
            </w:r>
          </w:p>
          <w:p w:rsidR="00F00220" w:rsidRPr="004C20AF" w:rsidRDefault="00F00220" w:rsidP="00C91ED6">
            <w:pPr>
              <w:rPr>
                <w:rFonts w:ascii="Arial" w:hAnsi="Arial" w:cs="Arial"/>
                <w:sz w:val="20"/>
                <w:szCs w:val="20"/>
                <w:lang w:val="es-ES_tradnl"/>
              </w:rPr>
            </w:pPr>
            <w:r w:rsidRPr="004C20AF">
              <w:rPr>
                <w:rFonts w:ascii="Arial" w:hAnsi="Arial" w:cs="Arial"/>
                <w:sz w:val="20"/>
                <w:szCs w:val="20"/>
                <w:lang w:val="es-ES_tradnl"/>
              </w:rPr>
              <w:t>Mayúsculas, Times New Román 14, negritas</w:t>
            </w:r>
          </w:p>
          <w:p w:rsidR="00F00220" w:rsidRPr="004C20AF" w:rsidRDefault="00F00220" w:rsidP="00C91ED6">
            <w:pPr>
              <w:rPr>
                <w:rFonts w:ascii="Arial" w:hAnsi="Arial" w:cs="Arial"/>
                <w:sz w:val="20"/>
                <w:szCs w:val="20"/>
                <w:lang w:val="es-ES_tradnl"/>
              </w:rPr>
            </w:pPr>
            <w:r w:rsidRPr="004C20AF">
              <w:rPr>
                <w:rFonts w:ascii="Arial" w:hAnsi="Arial" w:cs="Arial"/>
                <w:sz w:val="20"/>
                <w:szCs w:val="20"/>
                <w:lang w:val="es-ES_tradnl"/>
              </w:rPr>
              <w:t xml:space="preserve">Nombre </w:t>
            </w:r>
            <w:proofErr w:type="gramStart"/>
            <w:r w:rsidRPr="004C20AF">
              <w:rPr>
                <w:rFonts w:ascii="Arial" w:hAnsi="Arial" w:cs="Arial"/>
                <w:sz w:val="20"/>
                <w:szCs w:val="20"/>
                <w:lang w:val="es-ES_tradnl"/>
              </w:rPr>
              <w:t>del  alumno</w:t>
            </w:r>
            <w:proofErr w:type="gramEnd"/>
            <w:r w:rsidRPr="004C20AF">
              <w:rPr>
                <w:rFonts w:ascii="Arial" w:hAnsi="Arial" w:cs="Arial"/>
                <w:sz w:val="20"/>
                <w:szCs w:val="20"/>
                <w:lang w:val="es-ES_tradnl"/>
              </w:rPr>
              <w:t xml:space="preserve"> Mayúsculas, Times New Román 16 </w:t>
            </w:r>
          </w:p>
          <w:p w:rsidR="00F00220" w:rsidRPr="004C20AF" w:rsidRDefault="00F00220" w:rsidP="00C91ED6">
            <w:pPr>
              <w:rPr>
                <w:rFonts w:ascii="Arial" w:hAnsi="Arial" w:cs="Arial"/>
                <w:sz w:val="20"/>
                <w:szCs w:val="20"/>
                <w:lang w:val="es-ES_tradnl"/>
              </w:rPr>
            </w:pPr>
            <w:r w:rsidRPr="004C20AF">
              <w:rPr>
                <w:rFonts w:ascii="Arial" w:hAnsi="Arial" w:cs="Arial"/>
                <w:sz w:val="20"/>
                <w:szCs w:val="20"/>
                <w:lang w:val="es-ES_tradnl"/>
              </w:rPr>
              <w:t>Se escribe el nombre completo del alumno</w:t>
            </w:r>
          </w:p>
          <w:p w:rsidR="00F00220" w:rsidRPr="004C20AF" w:rsidRDefault="00F00220" w:rsidP="00C91ED6">
            <w:pPr>
              <w:rPr>
                <w:rFonts w:ascii="Arial" w:hAnsi="Arial" w:cs="Arial"/>
                <w:b/>
                <w:sz w:val="20"/>
                <w:szCs w:val="20"/>
                <w:lang w:val="es-ES_tradnl"/>
              </w:rPr>
            </w:pPr>
            <w:r w:rsidRPr="004C20AF">
              <w:rPr>
                <w:rFonts w:ascii="Arial" w:hAnsi="Arial" w:cs="Arial"/>
                <w:b/>
                <w:sz w:val="20"/>
                <w:szCs w:val="20"/>
                <w:lang w:val="es-ES_tradnl"/>
              </w:rPr>
              <w:t xml:space="preserve">SALTILLO, COAHUILA DE ZARAGOZA </w:t>
            </w:r>
          </w:p>
          <w:p w:rsidR="00F00220" w:rsidRPr="004C20AF" w:rsidRDefault="00F00220" w:rsidP="00C91ED6">
            <w:pPr>
              <w:rPr>
                <w:rFonts w:ascii="Arial" w:hAnsi="Arial" w:cs="Arial"/>
                <w:sz w:val="20"/>
                <w:szCs w:val="20"/>
                <w:lang w:val="es-ES_tradnl"/>
              </w:rPr>
            </w:pPr>
            <w:r w:rsidRPr="004C20AF">
              <w:rPr>
                <w:rFonts w:ascii="Arial" w:hAnsi="Arial" w:cs="Arial"/>
                <w:sz w:val="20"/>
                <w:szCs w:val="20"/>
                <w:lang w:val="es-ES_tradnl"/>
              </w:rPr>
              <w:t>Mayúsculas, Times New Román 12, negritas</w:t>
            </w:r>
          </w:p>
          <w:p w:rsidR="00F00220" w:rsidRPr="004C20AF" w:rsidRDefault="00F00220" w:rsidP="00C91ED6">
            <w:pPr>
              <w:rPr>
                <w:rFonts w:ascii="Arial" w:hAnsi="Arial" w:cs="Arial"/>
                <w:color w:val="000000"/>
                <w:sz w:val="20"/>
                <w:szCs w:val="20"/>
              </w:rPr>
            </w:pPr>
            <w:r w:rsidRPr="004C20AF">
              <w:rPr>
                <w:rFonts w:ascii="Arial" w:hAnsi="Arial" w:cs="Arial"/>
                <w:sz w:val="20"/>
                <w:szCs w:val="20"/>
                <w:lang w:val="es-ES_tradnl"/>
              </w:rPr>
              <w:t xml:space="preserve">Ubicar en la parte </w:t>
            </w:r>
            <w:r w:rsidRPr="004C20AF">
              <w:rPr>
                <w:rFonts w:ascii="Arial" w:hAnsi="Arial" w:cs="Arial"/>
                <w:color w:val="000000"/>
                <w:sz w:val="20"/>
                <w:szCs w:val="20"/>
              </w:rPr>
              <w:t>inferior izquierda</w:t>
            </w:r>
          </w:p>
        </w:tc>
        <w:tc>
          <w:tcPr>
            <w:tcW w:w="405" w:type="dxa"/>
          </w:tcPr>
          <w:p w:rsidR="00F00220" w:rsidRPr="004C20AF" w:rsidRDefault="00F00220" w:rsidP="00C91ED6">
            <w:pPr>
              <w:jc w:val="center"/>
              <w:rPr>
                <w:rFonts w:ascii="Arial" w:hAnsi="Arial" w:cs="Arial"/>
                <w:b/>
                <w:sz w:val="20"/>
                <w:szCs w:val="20"/>
              </w:rPr>
            </w:pPr>
          </w:p>
        </w:tc>
        <w:tc>
          <w:tcPr>
            <w:tcW w:w="483" w:type="dxa"/>
          </w:tcPr>
          <w:p w:rsidR="00F00220" w:rsidRPr="004C20AF" w:rsidRDefault="00F00220" w:rsidP="00C91ED6">
            <w:pPr>
              <w:jc w:val="center"/>
              <w:rPr>
                <w:rFonts w:ascii="Arial" w:hAnsi="Arial" w:cs="Arial"/>
                <w:b/>
                <w:sz w:val="20"/>
                <w:szCs w:val="20"/>
              </w:rPr>
            </w:pPr>
          </w:p>
        </w:tc>
        <w:tc>
          <w:tcPr>
            <w:tcW w:w="1753" w:type="dxa"/>
          </w:tcPr>
          <w:p w:rsidR="00F00220" w:rsidRPr="00CE787D" w:rsidRDefault="00F00220" w:rsidP="00F00220">
            <w:pPr>
              <w:pStyle w:val="Prrafodelista"/>
              <w:numPr>
                <w:ilvl w:val="0"/>
                <w:numId w:val="6"/>
              </w:numPr>
              <w:jc w:val="center"/>
              <w:rPr>
                <w:rFonts w:ascii="Arial" w:hAnsi="Arial" w:cs="Arial"/>
                <w:b/>
                <w:sz w:val="20"/>
                <w:szCs w:val="20"/>
              </w:rPr>
            </w:pPr>
          </w:p>
        </w:tc>
      </w:tr>
      <w:tr w:rsidR="00F00220" w:rsidRPr="004C20AF" w:rsidTr="00C91ED6">
        <w:tblPrEx>
          <w:tblCellMar>
            <w:left w:w="108" w:type="dxa"/>
            <w:right w:w="108" w:type="dxa"/>
          </w:tblCellMar>
          <w:tblLook w:val="04A0" w:firstRow="1" w:lastRow="0" w:firstColumn="1" w:lastColumn="0" w:noHBand="0" w:noVBand="1"/>
        </w:tblPrEx>
        <w:trPr>
          <w:trHeight w:val="1710"/>
          <w:jc w:val="center"/>
        </w:trPr>
        <w:tc>
          <w:tcPr>
            <w:tcW w:w="5928" w:type="dxa"/>
          </w:tcPr>
          <w:p w:rsidR="00F00220" w:rsidRPr="004C20AF" w:rsidRDefault="00F00220" w:rsidP="00C91ED6">
            <w:pPr>
              <w:rPr>
                <w:rFonts w:ascii="Arial" w:hAnsi="Arial" w:cs="Arial"/>
                <w:b/>
                <w:sz w:val="20"/>
                <w:szCs w:val="20"/>
              </w:rPr>
            </w:pPr>
            <w:r w:rsidRPr="004C20AF">
              <w:rPr>
                <w:rFonts w:ascii="Arial" w:hAnsi="Arial" w:cs="Arial"/>
                <w:b/>
                <w:sz w:val="20"/>
                <w:szCs w:val="20"/>
              </w:rPr>
              <w:t xml:space="preserve">Estructura del texto Ortografía y redacción </w:t>
            </w:r>
          </w:p>
        </w:tc>
        <w:tc>
          <w:tcPr>
            <w:tcW w:w="6653" w:type="dxa"/>
          </w:tcPr>
          <w:p w:rsidR="00F00220" w:rsidRPr="004C20AF" w:rsidRDefault="00F00220" w:rsidP="00C91ED6">
            <w:pPr>
              <w:tabs>
                <w:tab w:val="left" w:pos="3300"/>
              </w:tabs>
              <w:rPr>
                <w:rFonts w:ascii="Arial" w:hAnsi="Arial" w:cs="Arial"/>
                <w:b/>
                <w:sz w:val="20"/>
                <w:szCs w:val="20"/>
                <w:lang w:val="es-ES_tradnl"/>
              </w:rPr>
            </w:pPr>
            <w:r w:rsidRPr="004C20AF">
              <w:rPr>
                <w:rFonts w:ascii="Arial" w:hAnsi="Arial" w:cs="Arial"/>
                <w:b/>
                <w:sz w:val="20"/>
                <w:szCs w:val="20"/>
                <w:lang w:val="es-ES_tradnl"/>
              </w:rPr>
              <w:t>Títulos</w:t>
            </w:r>
          </w:p>
          <w:p w:rsidR="00F00220" w:rsidRPr="004C20AF" w:rsidRDefault="00F00220" w:rsidP="00C91ED6">
            <w:pPr>
              <w:rPr>
                <w:rFonts w:ascii="Arial" w:hAnsi="Arial" w:cs="Arial"/>
                <w:sz w:val="20"/>
                <w:szCs w:val="20"/>
                <w:lang w:val="es-ES_tradnl"/>
              </w:rPr>
            </w:pPr>
            <w:r w:rsidRPr="004C20AF">
              <w:rPr>
                <w:rFonts w:ascii="Arial" w:hAnsi="Arial" w:cs="Arial"/>
                <w:sz w:val="20"/>
                <w:szCs w:val="20"/>
                <w:lang w:val="es-ES_tradnl"/>
              </w:rPr>
              <w:t>Primera letra con mayúscula, centrado, negritas, Times New Román 14</w:t>
            </w:r>
          </w:p>
          <w:p w:rsidR="00F00220" w:rsidRPr="004C20AF" w:rsidRDefault="00F00220" w:rsidP="00C91ED6">
            <w:pPr>
              <w:rPr>
                <w:rFonts w:ascii="Arial" w:hAnsi="Arial" w:cs="Arial"/>
                <w:sz w:val="20"/>
                <w:szCs w:val="20"/>
                <w:lang w:val="es-ES_tradnl"/>
              </w:rPr>
            </w:pPr>
            <w:r w:rsidRPr="004C20AF">
              <w:rPr>
                <w:rFonts w:ascii="Arial" w:hAnsi="Arial" w:cs="Arial"/>
                <w:b/>
                <w:sz w:val="20"/>
                <w:szCs w:val="20"/>
                <w:lang w:val="es-ES_tradnl"/>
              </w:rPr>
              <w:t xml:space="preserve">Subtítulos </w:t>
            </w:r>
            <w:r w:rsidRPr="004C20AF">
              <w:rPr>
                <w:rFonts w:ascii="Arial" w:hAnsi="Arial" w:cs="Arial"/>
                <w:sz w:val="20"/>
                <w:szCs w:val="20"/>
                <w:lang w:val="es-ES_tradnl"/>
              </w:rPr>
              <w:t xml:space="preserve">Primera letra con mayúscula, alineado a la izquierda, negritas, sin punto final </w:t>
            </w:r>
          </w:p>
          <w:p w:rsidR="00F00220" w:rsidRPr="004C20AF" w:rsidRDefault="00F00220" w:rsidP="00C91ED6">
            <w:pPr>
              <w:rPr>
                <w:rFonts w:ascii="Arial" w:hAnsi="Arial" w:cs="Arial"/>
                <w:sz w:val="20"/>
                <w:szCs w:val="20"/>
                <w:lang w:val="es-ES_tradnl"/>
              </w:rPr>
            </w:pPr>
            <w:r w:rsidRPr="004C20AF">
              <w:rPr>
                <w:rFonts w:ascii="Arial" w:hAnsi="Arial" w:cs="Arial"/>
                <w:sz w:val="20"/>
                <w:szCs w:val="20"/>
                <w:lang w:val="es-ES_tradnl"/>
              </w:rPr>
              <w:t>Times new Román 12</w:t>
            </w:r>
          </w:p>
          <w:p w:rsidR="00F00220" w:rsidRPr="004C20AF" w:rsidRDefault="00F00220" w:rsidP="00C91ED6">
            <w:pPr>
              <w:rPr>
                <w:rFonts w:ascii="Arial" w:hAnsi="Arial" w:cs="Arial"/>
                <w:sz w:val="20"/>
                <w:szCs w:val="20"/>
                <w:lang w:val="es-ES_tradnl"/>
              </w:rPr>
            </w:pPr>
            <w:r w:rsidRPr="004C20AF">
              <w:rPr>
                <w:rFonts w:ascii="Arial" w:hAnsi="Arial" w:cs="Arial"/>
                <w:sz w:val="20"/>
                <w:szCs w:val="20"/>
                <w:lang w:val="es-ES_tradnl"/>
              </w:rPr>
              <w:t xml:space="preserve">Entre el título y el subtítulo doble espacio </w:t>
            </w:r>
          </w:p>
          <w:p w:rsidR="00F00220" w:rsidRDefault="00F00220" w:rsidP="00C91ED6">
            <w:pPr>
              <w:rPr>
                <w:rFonts w:ascii="Arial" w:hAnsi="Arial" w:cs="Arial"/>
                <w:sz w:val="20"/>
                <w:szCs w:val="20"/>
              </w:rPr>
            </w:pPr>
            <w:r w:rsidRPr="004C20AF">
              <w:rPr>
                <w:rFonts w:ascii="Arial" w:hAnsi="Arial" w:cs="Arial"/>
                <w:sz w:val="20"/>
                <w:szCs w:val="20"/>
              </w:rPr>
              <w:t xml:space="preserve">Margen superior </w:t>
            </w:r>
            <w:proofErr w:type="gramStart"/>
            <w:r w:rsidRPr="004C20AF">
              <w:rPr>
                <w:rFonts w:ascii="Arial" w:hAnsi="Arial" w:cs="Arial"/>
                <w:sz w:val="20"/>
                <w:szCs w:val="20"/>
              </w:rPr>
              <w:t>2.5  derecho</w:t>
            </w:r>
            <w:proofErr w:type="gramEnd"/>
            <w:r w:rsidRPr="004C20AF">
              <w:rPr>
                <w:rFonts w:ascii="Arial" w:hAnsi="Arial" w:cs="Arial"/>
                <w:sz w:val="20"/>
                <w:szCs w:val="20"/>
              </w:rPr>
              <w:t xml:space="preserve"> 2.5</w:t>
            </w:r>
            <w:r>
              <w:rPr>
                <w:rFonts w:ascii="Arial" w:hAnsi="Arial" w:cs="Arial"/>
                <w:sz w:val="20"/>
                <w:szCs w:val="20"/>
              </w:rPr>
              <w:t>, 2.5 izquierdo</w:t>
            </w:r>
            <w:r w:rsidRPr="004C20AF">
              <w:rPr>
                <w:rFonts w:ascii="Arial" w:hAnsi="Arial" w:cs="Arial"/>
                <w:sz w:val="20"/>
                <w:szCs w:val="20"/>
              </w:rPr>
              <w:t xml:space="preserve"> inferior 2.5</w:t>
            </w:r>
          </w:p>
          <w:p w:rsidR="00F00220" w:rsidRPr="004C20AF" w:rsidRDefault="00F00220" w:rsidP="00C91ED6">
            <w:pPr>
              <w:rPr>
                <w:rFonts w:ascii="Arial" w:hAnsi="Arial" w:cs="Arial"/>
                <w:sz w:val="20"/>
                <w:szCs w:val="20"/>
              </w:rPr>
            </w:pPr>
            <w:r>
              <w:rPr>
                <w:rFonts w:ascii="Arial" w:hAnsi="Arial" w:cs="Arial"/>
                <w:sz w:val="20"/>
                <w:szCs w:val="20"/>
              </w:rPr>
              <w:lastRenderedPageBreak/>
              <w:t>Interlineado 2</w:t>
            </w:r>
          </w:p>
        </w:tc>
        <w:tc>
          <w:tcPr>
            <w:tcW w:w="405" w:type="dxa"/>
          </w:tcPr>
          <w:p w:rsidR="00F00220" w:rsidRPr="004C20AF" w:rsidRDefault="00F00220" w:rsidP="00C91ED6">
            <w:pPr>
              <w:jc w:val="center"/>
              <w:rPr>
                <w:rFonts w:ascii="Arial" w:hAnsi="Arial" w:cs="Arial"/>
                <w:b/>
                <w:sz w:val="20"/>
                <w:szCs w:val="20"/>
              </w:rPr>
            </w:pPr>
          </w:p>
        </w:tc>
        <w:tc>
          <w:tcPr>
            <w:tcW w:w="483" w:type="dxa"/>
          </w:tcPr>
          <w:p w:rsidR="00F00220" w:rsidRPr="004C20AF" w:rsidRDefault="00F00220" w:rsidP="00C91ED6">
            <w:pPr>
              <w:jc w:val="center"/>
              <w:rPr>
                <w:rFonts w:ascii="Arial" w:hAnsi="Arial" w:cs="Arial"/>
                <w:b/>
                <w:sz w:val="20"/>
                <w:szCs w:val="20"/>
              </w:rPr>
            </w:pPr>
          </w:p>
        </w:tc>
        <w:tc>
          <w:tcPr>
            <w:tcW w:w="1753" w:type="dxa"/>
          </w:tcPr>
          <w:p w:rsidR="00F00220" w:rsidRPr="00CE787D" w:rsidRDefault="00F00220" w:rsidP="00F00220">
            <w:pPr>
              <w:pStyle w:val="Prrafodelista"/>
              <w:numPr>
                <w:ilvl w:val="0"/>
                <w:numId w:val="6"/>
              </w:numPr>
              <w:jc w:val="center"/>
              <w:rPr>
                <w:rFonts w:ascii="Arial" w:hAnsi="Arial" w:cs="Arial"/>
                <w:b/>
                <w:sz w:val="20"/>
                <w:szCs w:val="20"/>
              </w:rPr>
            </w:pPr>
          </w:p>
        </w:tc>
      </w:tr>
      <w:tr w:rsidR="00F00220" w:rsidRPr="004C20AF" w:rsidTr="00C91ED6">
        <w:tblPrEx>
          <w:tblCellMar>
            <w:left w:w="108" w:type="dxa"/>
            <w:right w:w="108" w:type="dxa"/>
          </w:tblCellMar>
          <w:tblLook w:val="04A0" w:firstRow="1" w:lastRow="0" w:firstColumn="1" w:lastColumn="0" w:noHBand="0" w:noVBand="1"/>
        </w:tblPrEx>
        <w:trPr>
          <w:trHeight w:val="255"/>
          <w:jc w:val="center"/>
        </w:trPr>
        <w:tc>
          <w:tcPr>
            <w:tcW w:w="5928" w:type="dxa"/>
          </w:tcPr>
          <w:p w:rsidR="00F00220" w:rsidRDefault="00F00220" w:rsidP="00C91ED6">
            <w:pPr>
              <w:rPr>
                <w:rFonts w:ascii="Arial" w:hAnsi="Arial" w:cs="Arial"/>
                <w:b/>
                <w:sz w:val="20"/>
                <w:szCs w:val="20"/>
              </w:rPr>
            </w:pPr>
            <w:proofErr w:type="gramStart"/>
            <w:r w:rsidRPr="004C20AF">
              <w:rPr>
                <w:rFonts w:ascii="Arial" w:hAnsi="Arial" w:cs="Arial"/>
                <w:b/>
                <w:sz w:val="20"/>
                <w:szCs w:val="20"/>
              </w:rPr>
              <w:t>Fase  I</w:t>
            </w:r>
            <w:proofErr w:type="gramEnd"/>
            <w:r w:rsidRPr="004C20AF">
              <w:rPr>
                <w:rFonts w:ascii="Arial" w:hAnsi="Arial" w:cs="Arial"/>
                <w:b/>
                <w:sz w:val="20"/>
                <w:szCs w:val="20"/>
              </w:rPr>
              <w:t xml:space="preserve"> Selección del Tema  y Subtema </w:t>
            </w:r>
          </w:p>
          <w:p w:rsidR="00F00220" w:rsidRPr="004C20AF" w:rsidRDefault="00F00220" w:rsidP="00C91ED6">
            <w:pPr>
              <w:rPr>
                <w:rFonts w:ascii="Arial" w:hAnsi="Arial" w:cs="Arial"/>
                <w:b/>
                <w:sz w:val="20"/>
                <w:szCs w:val="20"/>
              </w:rPr>
            </w:pPr>
            <w:r>
              <w:rPr>
                <w:rFonts w:ascii="Arial" w:hAnsi="Arial" w:cs="Arial"/>
                <w:b/>
                <w:sz w:val="20"/>
                <w:szCs w:val="20"/>
                <w:highlight w:val="yellow"/>
              </w:rPr>
              <w:t xml:space="preserve">AVANCES   </w:t>
            </w:r>
            <w:proofErr w:type="gramStart"/>
            <w:r>
              <w:rPr>
                <w:rFonts w:ascii="Arial" w:hAnsi="Arial" w:cs="Arial"/>
                <w:b/>
                <w:sz w:val="20"/>
                <w:szCs w:val="20"/>
                <w:highlight w:val="yellow"/>
              </w:rPr>
              <w:t xml:space="preserve">9  </w:t>
            </w:r>
            <w:r w:rsidRPr="002F1DBF">
              <w:rPr>
                <w:rFonts w:ascii="Arial" w:hAnsi="Arial" w:cs="Arial"/>
                <w:b/>
                <w:sz w:val="20"/>
                <w:szCs w:val="20"/>
                <w:highlight w:val="yellow"/>
              </w:rPr>
              <w:t>MAYO</w:t>
            </w:r>
            <w:proofErr w:type="gramEnd"/>
            <w:r w:rsidRPr="004C20AF">
              <w:rPr>
                <w:rFonts w:ascii="Arial" w:hAnsi="Arial" w:cs="Arial"/>
                <w:b/>
                <w:sz w:val="20"/>
                <w:szCs w:val="20"/>
              </w:rPr>
              <w:t xml:space="preserve"> </w:t>
            </w:r>
          </w:p>
          <w:p w:rsidR="00F00220" w:rsidRPr="004C20AF" w:rsidRDefault="00F00220" w:rsidP="00C91ED6">
            <w:pPr>
              <w:rPr>
                <w:rFonts w:ascii="Arial" w:hAnsi="Arial" w:cs="Arial"/>
                <w:b/>
                <w:sz w:val="20"/>
                <w:szCs w:val="20"/>
              </w:rPr>
            </w:pPr>
          </w:p>
        </w:tc>
        <w:tc>
          <w:tcPr>
            <w:tcW w:w="6653" w:type="dxa"/>
          </w:tcPr>
          <w:p w:rsidR="00F00220" w:rsidRPr="004C20AF" w:rsidRDefault="00F00220" w:rsidP="00C91ED6">
            <w:pPr>
              <w:rPr>
                <w:rFonts w:ascii="Arial" w:hAnsi="Arial" w:cs="Arial"/>
                <w:sz w:val="20"/>
                <w:szCs w:val="20"/>
              </w:rPr>
            </w:pPr>
            <w:r w:rsidRPr="004C20AF">
              <w:rPr>
                <w:rFonts w:ascii="Arial" w:hAnsi="Arial" w:cs="Arial"/>
                <w:sz w:val="20"/>
                <w:szCs w:val="20"/>
              </w:rPr>
              <w:t>Elegir un Tema y Subtema de la siguiente lista</w:t>
            </w:r>
          </w:p>
          <w:p w:rsidR="00F00220" w:rsidRPr="004C20AF" w:rsidRDefault="00F00220" w:rsidP="00C91ED6">
            <w:pPr>
              <w:rPr>
                <w:b/>
                <w:sz w:val="20"/>
                <w:szCs w:val="20"/>
              </w:rPr>
            </w:pPr>
            <w:r w:rsidRPr="004C20AF">
              <w:rPr>
                <w:b/>
                <w:sz w:val="20"/>
                <w:szCs w:val="20"/>
              </w:rPr>
              <w:t xml:space="preserve">TEMA 1. La materia y los materiales. </w:t>
            </w:r>
          </w:p>
          <w:p w:rsidR="00F00220" w:rsidRPr="004C20AF" w:rsidRDefault="00F00220" w:rsidP="00C91ED6">
            <w:pPr>
              <w:rPr>
                <w:sz w:val="20"/>
                <w:szCs w:val="20"/>
              </w:rPr>
            </w:pPr>
            <w:r w:rsidRPr="004C20AF">
              <w:rPr>
                <w:sz w:val="20"/>
                <w:szCs w:val="20"/>
              </w:rPr>
              <w:t xml:space="preserve">● Propiedades de la materia </w:t>
            </w:r>
          </w:p>
          <w:p w:rsidR="00F00220" w:rsidRPr="004C20AF" w:rsidRDefault="00F00220" w:rsidP="00C91ED6">
            <w:pPr>
              <w:rPr>
                <w:sz w:val="20"/>
                <w:szCs w:val="20"/>
              </w:rPr>
            </w:pPr>
            <w:r w:rsidRPr="004C20AF">
              <w:rPr>
                <w:sz w:val="20"/>
                <w:szCs w:val="20"/>
              </w:rPr>
              <w:t xml:space="preserve">● Estados físicos de la materia </w:t>
            </w:r>
          </w:p>
          <w:p w:rsidR="00F00220" w:rsidRPr="004C20AF" w:rsidRDefault="00F00220" w:rsidP="00C91ED6">
            <w:pPr>
              <w:rPr>
                <w:sz w:val="20"/>
                <w:szCs w:val="20"/>
              </w:rPr>
            </w:pPr>
            <w:r w:rsidRPr="004C20AF">
              <w:rPr>
                <w:sz w:val="20"/>
                <w:szCs w:val="20"/>
              </w:rPr>
              <w:t xml:space="preserve">● Mezclas homogéneas y heterogéneas </w:t>
            </w:r>
          </w:p>
          <w:p w:rsidR="00F00220" w:rsidRPr="004C20AF" w:rsidRDefault="00F00220" w:rsidP="00C91ED6">
            <w:pPr>
              <w:rPr>
                <w:rFonts w:ascii="Arial" w:hAnsi="Arial" w:cs="Arial"/>
                <w:sz w:val="20"/>
                <w:szCs w:val="20"/>
              </w:rPr>
            </w:pPr>
            <w:r w:rsidRPr="004C20AF">
              <w:rPr>
                <w:sz w:val="20"/>
                <w:szCs w:val="20"/>
              </w:rPr>
              <w:t>● Los métodos de separación de mezclas</w:t>
            </w:r>
          </w:p>
          <w:p w:rsidR="00F00220" w:rsidRPr="004C20AF" w:rsidRDefault="00F00220" w:rsidP="00C91ED6">
            <w:pPr>
              <w:rPr>
                <w:b/>
                <w:sz w:val="20"/>
                <w:szCs w:val="20"/>
              </w:rPr>
            </w:pPr>
          </w:p>
          <w:p w:rsidR="00F00220" w:rsidRPr="004C20AF" w:rsidRDefault="00F00220" w:rsidP="00C91ED6">
            <w:pPr>
              <w:rPr>
                <w:sz w:val="20"/>
                <w:szCs w:val="20"/>
              </w:rPr>
            </w:pPr>
            <w:r w:rsidRPr="004C20AF">
              <w:rPr>
                <w:b/>
                <w:sz w:val="20"/>
                <w:szCs w:val="20"/>
              </w:rPr>
              <w:t>TEMA 2. La energía</w:t>
            </w:r>
            <w:r w:rsidRPr="004C20AF">
              <w:rPr>
                <w:sz w:val="20"/>
                <w:szCs w:val="20"/>
              </w:rPr>
              <w:t xml:space="preserve"> </w:t>
            </w:r>
          </w:p>
          <w:p w:rsidR="00F00220" w:rsidRPr="004C20AF" w:rsidRDefault="00F00220" w:rsidP="00C91ED6">
            <w:pPr>
              <w:rPr>
                <w:sz w:val="20"/>
                <w:szCs w:val="20"/>
              </w:rPr>
            </w:pPr>
            <w:r w:rsidRPr="004C20AF">
              <w:rPr>
                <w:sz w:val="20"/>
                <w:szCs w:val="20"/>
              </w:rPr>
              <w:t xml:space="preserve">● Tipos de energía </w:t>
            </w:r>
          </w:p>
          <w:p w:rsidR="00F00220" w:rsidRPr="004C20AF" w:rsidRDefault="00F00220" w:rsidP="00C91ED6">
            <w:pPr>
              <w:rPr>
                <w:sz w:val="20"/>
                <w:szCs w:val="20"/>
              </w:rPr>
            </w:pPr>
            <w:r w:rsidRPr="004C20AF">
              <w:rPr>
                <w:sz w:val="20"/>
                <w:szCs w:val="20"/>
              </w:rPr>
              <w:t>● Fuentes de energía renovables y no renovables</w:t>
            </w:r>
          </w:p>
          <w:p w:rsidR="00F00220" w:rsidRPr="004C20AF" w:rsidRDefault="00F00220" w:rsidP="00C91ED6">
            <w:pPr>
              <w:rPr>
                <w:rFonts w:ascii="Arial" w:hAnsi="Arial" w:cs="Arial"/>
                <w:sz w:val="20"/>
                <w:szCs w:val="20"/>
              </w:rPr>
            </w:pPr>
            <w:r w:rsidRPr="004C20AF">
              <w:rPr>
                <w:sz w:val="20"/>
                <w:szCs w:val="20"/>
              </w:rPr>
              <w:t xml:space="preserve"> ● Conservación de la energía;</w:t>
            </w:r>
          </w:p>
          <w:p w:rsidR="00F00220" w:rsidRPr="004C20AF" w:rsidRDefault="00F00220" w:rsidP="00C91ED6">
            <w:pPr>
              <w:rPr>
                <w:sz w:val="20"/>
                <w:szCs w:val="20"/>
              </w:rPr>
            </w:pPr>
            <w:r w:rsidRPr="004C20AF">
              <w:rPr>
                <w:b/>
                <w:sz w:val="20"/>
                <w:szCs w:val="20"/>
              </w:rPr>
              <w:t>TEMA 3. Fenómenos térmicos</w:t>
            </w:r>
            <w:r w:rsidRPr="004C20AF">
              <w:rPr>
                <w:sz w:val="20"/>
                <w:szCs w:val="20"/>
              </w:rPr>
              <w:t xml:space="preserve"> </w:t>
            </w:r>
          </w:p>
          <w:p w:rsidR="00F00220" w:rsidRPr="004C20AF" w:rsidRDefault="00F00220" w:rsidP="00C91ED6">
            <w:pPr>
              <w:rPr>
                <w:sz w:val="20"/>
                <w:szCs w:val="20"/>
              </w:rPr>
            </w:pPr>
            <w:r w:rsidRPr="004C20AF">
              <w:rPr>
                <w:sz w:val="20"/>
                <w:szCs w:val="20"/>
              </w:rPr>
              <w:t xml:space="preserve">● Diferencia entre calor y temperatura </w:t>
            </w:r>
          </w:p>
          <w:p w:rsidR="00F00220" w:rsidRPr="004C20AF" w:rsidRDefault="00F00220" w:rsidP="00C91ED6">
            <w:pPr>
              <w:rPr>
                <w:sz w:val="20"/>
                <w:szCs w:val="20"/>
              </w:rPr>
            </w:pPr>
            <w:r w:rsidRPr="004C20AF">
              <w:rPr>
                <w:sz w:val="20"/>
                <w:szCs w:val="20"/>
              </w:rPr>
              <w:t xml:space="preserve">● Efecto invernadero </w:t>
            </w:r>
          </w:p>
          <w:p w:rsidR="00F00220" w:rsidRPr="004C20AF" w:rsidRDefault="00F00220" w:rsidP="00C91ED6">
            <w:pPr>
              <w:rPr>
                <w:rFonts w:ascii="Arial" w:hAnsi="Arial" w:cs="Arial"/>
                <w:sz w:val="20"/>
                <w:szCs w:val="20"/>
              </w:rPr>
            </w:pPr>
            <w:r w:rsidRPr="004C20AF">
              <w:rPr>
                <w:sz w:val="20"/>
                <w:szCs w:val="20"/>
              </w:rPr>
              <w:t>● Calentamiento global</w:t>
            </w:r>
          </w:p>
          <w:p w:rsidR="00F00220" w:rsidRPr="004C20AF" w:rsidRDefault="00F00220" w:rsidP="00C91ED6">
            <w:pPr>
              <w:rPr>
                <w:sz w:val="20"/>
                <w:szCs w:val="20"/>
              </w:rPr>
            </w:pPr>
            <w:r w:rsidRPr="004C20AF">
              <w:rPr>
                <w:b/>
                <w:sz w:val="20"/>
                <w:szCs w:val="20"/>
              </w:rPr>
              <w:t>TEMA 4. fenómenos mecánicos</w:t>
            </w:r>
            <w:r w:rsidRPr="004C20AF">
              <w:rPr>
                <w:sz w:val="20"/>
                <w:szCs w:val="20"/>
              </w:rPr>
              <w:t xml:space="preserve"> </w:t>
            </w:r>
          </w:p>
          <w:p w:rsidR="00F00220" w:rsidRPr="004C20AF" w:rsidRDefault="00F00220" w:rsidP="00C91ED6">
            <w:pPr>
              <w:rPr>
                <w:sz w:val="20"/>
                <w:szCs w:val="20"/>
              </w:rPr>
            </w:pPr>
            <w:r w:rsidRPr="004C20AF">
              <w:rPr>
                <w:sz w:val="20"/>
                <w:szCs w:val="20"/>
              </w:rPr>
              <w:t xml:space="preserve">● Fuerza </w:t>
            </w:r>
          </w:p>
          <w:p w:rsidR="00F00220" w:rsidRPr="004C20AF" w:rsidRDefault="00F00220" w:rsidP="00C91ED6">
            <w:pPr>
              <w:rPr>
                <w:sz w:val="20"/>
                <w:szCs w:val="20"/>
              </w:rPr>
            </w:pPr>
            <w:r w:rsidRPr="004C20AF">
              <w:rPr>
                <w:sz w:val="20"/>
                <w:szCs w:val="20"/>
              </w:rPr>
              <w:t xml:space="preserve">● Movimiento </w:t>
            </w:r>
          </w:p>
          <w:p w:rsidR="00F00220" w:rsidRPr="004C20AF" w:rsidRDefault="00F00220" w:rsidP="00C91ED6">
            <w:pPr>
              <w:rPr>
                <w:sz w:val="20"/>
                <w:szCs w:val="20"/>
              </w:rPr>
            </w:pPr>
            <w:r w:rsidRPr="004C20AF">
              <w:rPr>
                <w:sz w:val="20"/>
                <w:szCs w:val="20"/>
              </w:rPr>
              <w:t xml:space="preserve">● Velocidad </w:t>
            </w:r>
          </w:p>
          <w:p w:rsidR="00F00220" w:rsidRPr="004C20AF" w:rsidRDefault="00F00220" w:rsidP="00C91ED6">
            <w:pPr>
              <w:rPr>
                <w:sz w:val="20"/>
                <w:szCs w:val="20"/>
              </w:rPr>
            </w:pPr>
            <w:r w:rsidRPr="004C20AF">
              <w:rPr>
                <w:sz w:val="20"/>
                <w:szCs w:val="20"/>
              </w:rPr>
              <w:t xml:space="preserve">● Fuerza de gravedad </w:t>
            </w:r>
          </w:p>
          <w:p w:rsidR="00F00220" w:rsidRPr="004C20AF" w:rsidRDefault="00F00220" w:rsidP="00C91ED6">
            <w:pPr>
              <w:rPr>
                <w:sz w:val="20"/>
                <w:szCs w:val="20"/>
              </w:rPr>
            </w:pPr>
            <w:r w:rsidRPr="004C20AF">
              <w:rPr>
                <w:sz w:val="20"/>
                <w:szCs w:val="20"/>
              </w:rPr>
              <w:t xml:space="preserve">● Peso </w:t>
            </w:r>
          </w:p>
          <w:p w:rsidR="00F00220" w:rsidRPr="004C20AF" w:rsidRDefault="00F00220" w:rsidP="00C91ED6">
            <w:pPr>
              <w:rPr>
                <w:rFonts w:ascii="Arial" w:hAnsi="Arial" w:cs="Arial"/>
                <w:sz w:val="20"/>
                <w:szCs w:val="20"/>
              </w:rPr>
            </w:pPr>
            <w:r w:rsidRPr="004C20AF">
              <w:rPr>
                <w:sz w:val="20"/>
                <w:szCs w:val="20"/>
              </w:rPr>
              <w:t>● Flotación y hundimiento de los cuerpos</w:t>
            </w:r>
          </w:p>
        </w:tc>
        <w:tc>
          <w:tcPr>
            <w:tcW w:w="405" w:type="dxa"/>
          </w:tcPr>
          <w:p w:rsidR="00F00220" w:rsidRPr="004C20AF" w:rsidRDefault="00F00220" w:rsidP="00C91ED6">
            <w:pPr>
              <w:jc w:val="center"/>
              <w:rPr>
                <w:rFonts w:ascii="Arial" w:hAnsi="Arial" w:cs="Arial"/>
                <w:b/>
                <w:sz w:val="20"/>
                <w:szCs w:val="20"/>
              </w:rPr>
            </w:pPr>
          </w:p>
        </w:tc>
        <w:tc>
          <w:tcPr>
            <w:tcW w:w="483" w:type="dxa"/>
          </w:tcPr>
          <w:p w:rsidR="00F00220" w:rsidRPr="004C20AF" w:rsidRDefault="00F00220" w:rsidP="00C91ED6">
            <w:pPr>
              <w:jc w:val="center"/>
              <w:rPr>
                <w:rFonts w:ascii="Arial" w:hAnsi="Arial" w:cs="Arial"/>
                <w:b/>
                <w:sz w:val="20"/>
                <w:szCs w:val="20"/>
              </w:rPr>
            </w:pPr>
          </w:p>
        </w:tc>
        <w:tc>
          <w:tcPr>
            <w:tcW w:w="1753" w:type="dxa"/>
          </w:tcPr>
          <w:p w:rsidR="00F00220" w:rsidRPr="004C20AF" w:rsidRDefault="00F00220" w:rsidP="00C91ED6">
            <w:pPr>
              <w:jc w:val="center"/>
              <w:rPr>
                <w:rFonts w:ascii="Arial" w:hAnsi="Arial" w:cs="Arial"/>
                <w:b/>
                <w:sz w:val="20"/>
                <w:szCs w:val="20"/>
              </w:rPr>
            </w:pPr>
            <w:r>
              <w:rPr>
                <w:rFonts w:ascii="Arial" w:hAnsi="Arial" w:cs="Arial"/>
                <w:b/>
                <w:sz w:val="20"/>
                <w:szCs w:val="20"/>
              </w:rPr>
              <w:t>1%</w:t>
            </w:r>
          </w:p>
        </w:tc>
      </w:tr>
      <w:tr w:rsidR="00F00220" w:rsidRPr="004C20AF" w:rsidTr="00C91ED6">
        <w:tblPrEx>
          <w:tblCellMar>
            <w:left w:w="108" w:type="dxa"/>
            <w:right w:w="108" w:type="dxa"/>
          </w:tblCellMar>
          <w:tblLook w:val="04A0" w:firstRow="1" w:lastRow="0" w:firstColumn="1" w:lastColumn="0" w:noHBand="0" w:noVBand="1"/>
        </w:tblPrEx>
        <w:trPr>
          <w:trHeight w:val="2121"/>
          <w:jc w:val="center"/>
        </w:trPr>
        <w:tc>
          <w:tcPr>
            <w:tcW w:w="5928" w:type="dxa"/>
          </w:tcPr>
          <w:p w:rsidR="00F00220" w:rsidRDefault="00F00220" w:rsidP="00C91ED6">
            <w:pPr>
              <w:rPr>
                <w:rFonts w:ascii="Arial" w:hAnsi="Arial" w:cs="Arial"/>
                <w:b/>
                <w:sz w:val="20"/>
                <w:szCs w:val="20"/>
              </w:rPr>
            </w:pPr>
            <w:r w:rsidRPr="004C20AF">
              <w:rPr>
                <w:rFonts w:ascii="Arial" w:hAnsi="Arial" w:cs="Arial"/>
                <w:b/>
                <w:sz w:val="20"/>
                <w:szCs w:val="20"/>
              </w:rPr>
              <w:t xml:space="preserve">Fase </w:t>
            </w:r>
            <w:proofErr w:type="gramStart"/>
            <w:r w:rsidRPr="004C20AF">
              <w:rPr>
                <w:rFonts w:ascii="Arial" w:hAnsi="Arial" w:cs="Arial"/>
                <w:b/>
                <w:sz w:val="20"/>
                <w:szCs w:val="20"/>
              </w:rPr>
              <w:t>II  Búsqueda</w:t>
            </w:r>
            <w:proofErr w:type="gramEnd"/>
            <w:r w:rsidRPr="004C20AF">
              <w:rPr>
                <w:rFonts w:ascii="Arial" w:hAnsi="Arial" w:cs="Arial"/>
                <w:b/>
                <w:sz w:val="20"/>
                <w:szCs w:val="20"/>
              </w:rPr>
              <w:t xml:space="preserve"> y Selección del contenido( Análisis Científico)</w:t>
            </w:r>
          </w:p>
          <w:p w:rsidR="00F00220" w:rsidRPr="004C20AF" w:rsidRDefault="00F00220" w:rsidP="00C91ED6">
            <w:pPr>
              <w:rPr>
                <w:rFonts w:ascii="Arial" w:hAnsi="Arial" w:cs="Arial"/>
                <w:b/>
                <w:sz w:val="20"/>
                <w:szCs w:val="20"/>
              </w:rPr>
            </w:pPr>
            <w:r>
              <w:rPr>
                <w:rFonts w:ascii="Arial" w:hAnsi="Arial" w:cs="Arial"/>
                <w:b/>
                <w:sz w:val="20"/>
                <w:szCs w:val="20"/>
                <w:highlight w:val="yellow"/>
              </w:rPr>
              <w:t>AVANCES 9</w:t>
            </w:r>
            <w:r w:rsidRPr="002F1DBF">
              <w:rPr>
                <w:rFonts w:ascii="Arial" w:hAnsi="Arial" w:cs="Arial"/>
                <w:b/>
                <w:sz w:val="20"/>
                <w:szCs w:val="20"/>
                <w:highlight w:val="yellow"/>
              </w:rPr>
              <w:t xml:space="preserve"> DE MAYO</w:t>
            </w:r>
          </w:p>
        </w:tc>
        <w:tc>
          <w:tcPr>
            <w:tcW w:w="6653" w:type="dxa"/>
          </w:tcPr>
          <w:p w:rsidR="00F00220" w:rsidRPr="004C20AF" w:rsidRDefault="00F00220" w:rsidP="00C91ED6">
            <w:pPr>
              <w:rPr>
                <w:sz w:val="20"/>
                <w:szCs w:val="20"/>
              </w:rPr>
            </w:pPr>
            <w:r w:rsidRPr="004C20AF">
              <w:rPr>
                <w:sz w:val="20"/>
                <w:szCs w:val="20"/>
              </w:rPr>
              <w:t>Inicia la búsqueda de información en revistas de didáctica de las ciencias, videos con experimentos que se puedan llevar a cabo en el preescolar y en plataformas digitales o páginas web confiables</w:t>
            </w:r>
            <w:r>
              <w:rPr>
                <w:sz w:val="20"/>
                <w:szCs w:val="20"/>
              </w:rPr>
              <w:t xml:space="preserve"> para el estudio de tu </w:t>
            </w:r>
            <w:proofErr w:type="gramStart"/>
            <w:r>
              <w:rPr>
                <w:sz w:val="20"/>
                <w:szCs w:val="20"/>
              </w:rPr>
              <w:t>tema.(</w:t>
            </w:r>
            <w:proofErr w:type="gramEnd"/>
            <w:r>
              <w:rPr>
                <w:sz w:val="20"/>
                <w:szCs w:val="20"/>
              </w:rPr>
              <w:t xml:space="preserve">  5 Fuentes en total agregar sus referencias )</w:t>
            </w:r>
          </w:p>
          <w:p w:rsidR="00F00220" w:rsidRDefault="00F00220" w:rsidP="00C91ED6">
            <w:pPr>
              <w:rPr>
                <w:rFonts w:ascii="Arial" w:hAnsi="Arial" w:cs="Arial"/>
                <w:sz w:val="20"/>
                <w:szCs w:val="20"/>
                <w:lang w:val="es-ES_tradnl"/>
              </w:rPr>
            </w:pPr>
            <w:proofErr w:type="gramStart"/>
            <w:r w:rsidRPr="004C20AF">
              <w:rPr>
                <w:rFonts w:ascii="Arial" w:hAnsi="Arial" w:cs="Arial"/>
                <w:sz w:val="20"/>
                <w:szCs w:val="20"/>
                <w:lang w:val="es-ES_tradnl"/>
              </w:rPr>
              <w:t>Cita</w:t>
            </w:r>
            <w:r>
              <w:rPr>
                <w:rFonts w:ascii="Arial" w:hAnsi="Arial" w:cs="Arial"/>
                <w:sz w:val="20"/>
                <w:szCs w:val="20"/>
                <w:lang w:val="es-ES_tradnl"/>
              </w:rPr>
              <w:t xml:space="preserve">r </w:t>
            </w:r>
            <w:r w:rsidRPr="004C20AF">
              <w:rPr>
                <w:rFonts w:ascii="Arial" w:hAnsi="Arial" w:cs="Arial"/>
                <w:sz w:val="20"/>
                <w:szCs w:val="20"/>
                <w:lang w:val="es-ES_tradnl"/>
              </w:rPr>
              <w:t xml:space="preserve"> según</w:t>
            </w:r>
            <w:proofErr w:type="gramEnd"/>
            <w:r w:rsidRPr="004C20AF">
              <w:rPr>
                <w:rFonts w:ascii="Arial" w:hAnsi="Arial" w:cs="Arial"/>
                <w:sz w:val="20"/>
                <w:szCs w:val="20"/>
                <w:lang w:val="es-ES_tradnl"/>
              </w:rPr>
              <w:t xml:space="preserve"> APA</w:t>
            </w:r>
          </w:p>
          <w:p w:rsidR="00F00220" w:rsidRPr="004C20AF" w:rsidRDefault="00F00220" w:rsidP="00C91ED6">
            <w:pPr>
              <w:rPr>
                <w:rFonts w:ascii="Arial" w:hAnsi="Arial" w:cs="Arial"/>
                <w:b/>
                <w:sz w:val="20"/>
                <w:szCs w:val="20"/>
              </w:rPr>
            </w:pPr>
          </w:p>
          <w:p w:rsidR="00F00220" w:rsidRPr="004C20AF" w:rsidRDefault="00F00220" w:rsidP="00C91ED6">
            <w:pPr>
              <w:rPr>
                <w:rFonts w:ascii="Arial" w:hAnsi="Arial" w:cs="Arial"/>
                <w:sz w:val="20"/>
                <w:szCs w:val="20"/>
              </w:rPr>
            </w:pPr>
          </w:p>
          <w:p w:rsidR="00F00220" w:rsidRPr="004C20AF" w:rsidRDefault="00F00220" w:rsidP="00C91ED6">
            <w:pPr>
              <w:rPr>
                <w:rFonts w:ascii="Arial" w:hAnsi="Arial" w:cs="Arial"/>
                <w:sz w:val="20"/>
                <w:szCs w:val="20"/>
              </w:rPr>
            </w:pPr>
          </w:p>
        </w:tc>
        <w:tc>
          <w:tcPr>
            <w:tcW w:w="405" w:type="dxa"/>
          </w:tcPr>
          <w:p w:rsidR="00F00220" w:rsidRPr="004C20AF" w:rsidRDefault="00F00220" w:rsidP="00C91ED6">
            <w:pPr>
              <w:jc w:val="center"/>
              <w:rPr>
                <w:rFonts w:ascii="Arial" w:hAnsi="Arial" w:cs="Arial"/>
                <w:b/>
                <w:sz w:val="20"/>
                <w:szCs w:val="20"/>
              </w:rPr>
            </w:pPr>
          </w:p>
        </w:tc>
        <w:tc>
          <w:tcPr>
            <w:tcW w:w="483" w:type="dxa"/>
          </w:tcPr>
          <w:p w:rsidR="00F00220" w:rsidRPr="004C20AF" w:rsidRDefault="00F00220" w:rsidP="00C91ED6">
            <w:pPr>
              <w:jc w:val="center"/>
              <w:rPr>
                <w:rFonts w:ascii="Arial" w:hAnsi="Arial" w:cs="Arial"/>
                <w:b/>
                <w:sz w:val="20"/>
                <w:szCs w:val="20"/>
              </w:rPr>
            </w:pPr>
          </w:p>
        </w:tc>
        <w:tc>
          <w:tcPr>
            <w:tcW w:w="1753" w:type="dxa"/>
          </w:tcPr>
          <w:p w:rsidR="00F00220" w:rsidRPr="004C20AF" w:rsidRDefault="00F00220" w:rsidP="00C91ED6">
            <w:pPr>
              <w:jc w:val="center"/>
              <w:rPr>
                <w:rFonts w:ascii="Arial" w:hAnsi="Arial" w:cs="Arial"/>
                <w:b/>
                <w:sz w:val="20"/>
                <w:szCs w:val="20"/>
              </w:rPr>
            </w:pPr>
          </w:p>
          <w:p w:rsidR="00F00220" w:rsidRPr="004C20AF" w:rsidRDefault="00F00220" w:rsidP="00C91ED6">
            <w:pPr>
              <w:jc w:val="center"/>
              <w:rPr>
                <w:rFonts w:ascii="Arial" w:hAnsi="Arial" w:cs="Arial"/>
                <w:b/>
                <w:sz w:val="20"/>
                <w:szCs w:val="20"/>
              </w:rPr>
            </w:pPr>
            <w:r>
              <w:rPr>
                <w:rFonts w:ascii="Arial" w:hAnsi="Arial" w:cs="Arial"/>
                <w:b/>
                <w:sz w:val="20"/>
                <w:szCs w:val="20"/>
              </w:rPr>
              <w:t>1%</w:t>
            </w:r>
          </w:p>
          <w:p w:rsidR="00F00220" w:rsidRPr="004C20AF" w:rsidRDefault="00F00220" w:rsidP="00C91ED6">
            <w:pPr>
              <w:jc w:val="center"/>
              <w:rPr>
                <w:rFonts w:ascii="Arial" w:hAnsi="Arial" w:cs="Arial"/>
                <w:b/>
                <w:sz w:val="20"/>
                <w:szCs w:val="20"/>
              </w:rPr>
            </w:pPr>
          </w:p>
          <w:p w:rsidR="00F00220" w:rsidRPr="004C20AF" w:rsidRDefault="00F00220" w:rsidP="00C91ED6">
            <w:pPr>
              <w:jc w:val="center"/>
              <w:rPr>
                <w:rFonts w:ascii="Arial" w:hAnsi="Arial" w:cs="Arial"/>
                <w:b/>
                <w:sz w:val="20"/>
                <w:szCs w:val="20"/>
              </w:rPr>
            </w:pPr>
          </w:p>
          <w:p w:rsidR="00F00220" w:rsidRPr="004C20AF" w:rsidRDefault="00F00220" w:rsidP="00C91ED6">
            <w:pPr>
              <w:jc w:val="center"/>
              <w:rPr>
                <w:rFonts w:ascii="Arial" w:hAnsi="Arial" w:cs="Arial"/>
                <w:b/>
                <w:sz w:val="20"/>
                <w:szCs w:val="20"/>
              </w:rPr>
            </w:pPr>
          </w:p>
          <w:p w:rsidR="00F00220" w:rsidRPr="004C20AF" w:rsidRDefault="00F00220" w:rsidP="00C91ED6">
            <w:pPr>
              <w:jc w:val="center"/>
              <w:rPr>
                <w:rFonts w:ascii="Arial" w:hAnsi="Arial" w:cs="Arial"/>
                <w:b/>
                <w:sz w:val="20"/>
                <w:szCs w:val="20"/>
              </w:rPr>
            </w:pPr>
          </w:p>
          <w:p w:rsidR="00F00220" w:rsidRPr="004C20AF" w:rsidRDefault="00F00220" w:rsidP="00C91ED6">
            <w:pPr>
              <w:jc w:val="center"/>
              <w:rPr>
                <w:rFonts w:ascii="Arial" w:hAnsi="Arial" w:cs="Arial"/>
                <w:b/>
                <w:sz w:val="20"/>
                <w:szCs w:val="20"/>
              </w:rPr>
            </w:pPr>
          </w:p>
          <w:p w:rsidR="00F00220" w:rsidRPr="004C20AF" w:rsidRDefault="00F00220" w:rsidP="00C91ED6">
            <w:pPr>
              <w:jc w:val="center"/>
              <w:rPr>
                <w:rFonts w:ascii="Arial" w:hAnsi="Arial" w:cs="Arial"/>
                <w:b/>
                <w:sz w:val="20"/>
                <w:szCs w:val="20"/>
              </w:rPr>
            </w:pPr>
          </w:p>
          <w:p w:rsidR="00F00220" w:rsidRPr="004C20AF" w:rsidRDefault="00F00220" w:rsidP="00C91ED6">
            <w:pPr>
              <w:jc w:val="center"/>
              <w:rPr>
                <w:rFonts w:ascii="Arial" w:hAnsi="Arial" w:cs="Arial"/>
                <w:b/>
                <w:sz w:val="20"/>
                <w:szCs w:val="20"/>
              </w:rPr>
            </w:pPr>
          </w:p>
          <w:p w:rsidR="00F00220" w:rsidRPr="004C20AF" w:rsidRDefault="00F00220" w:rsidP="00C91ED6">
            <w:pPr>
              <w:jc w:val="center"/>
              <w:rPr>
                <w:rFonts w:ascii="Arial" w:hAnsi="Arial" w:cs="Arial"/>
                <w:b/>
                <w:sz w:val="20"/>
                <w:szCs w:val="20"/>
              </w:rPr>
            </w:pPr>
          </w:p>
          <w:p w:rsidR="00F00220" w:rsidRPr="004C20AF" w:rsidRDefault="00F00220" w:rsidP="00C91ED6">
            <w:pPr>
              <w:jc w:val="center"/>
              <w:rPr>
                <w:rFonts w:ascii="Arial" w:hAnsi="Arial" w:cs="Arial"/>
                <w:b/>
                <w:sz w:val="20"/>
                <w:szCs w:val="20"/>
              </w:rPr>
            </w:pPr>
          </w:p>
          <w:p w:rsidR="00F00220" w:rsidRPr="004C20AF" w:rsidRDefault="00F00220" w:rsidP="00C91ED6">
            <w:pPr>
              <w:jc w:val="center"/>
              <w:rPr>
                <w:rFonts w:ascii="Arial" w:hAnsi="Arial" w:cs="Arial"/>
                <w:b/>
                <w:sz w:val="20"/>
                <w:szCs w:val="20"/>
              </w:rPr>
            </w:pPr>
          </w:p>
          <w:p w:rsidR="00F00220" w:rsidRPr="004C20AF" w:rsidRDefault="00F00220" w:rsidP="00C91ED6">
            <w:pPr>
              <w:jc w:val="center"/>
              <w:rPr>
                <w:rFonts w:ascii="Arial" w:hAnsi="Arial" w:cs="Arial"/>
                <w:b/>
                <w:sz w:val="20"/>
                <w:szCs w:val="20"/>
              </w:rPr>
            </w:pPr>
          </w:p>
          <w:p w:rsidR="00F00220" w:rsidRPr="004C20AF" w:rsidRDefault="00F00220" w:rsidP="00C91ED6">
            <w:pPr>
              <w:jc w:val="center"/>
              <w:rPr>
                <w:rFonts w:ascii="Arial" w:hAnsi="Arial" w:cs="Arial"/>
                <w:b/>
                <w:sz w:val="20"/>
                <w:szCs w:val="20"/>
              </w:rPr>
            </w:pPr>
          </w:p>
          <w:p w:rsidR="00F00220" w:rsidRPr="004C20AF" w:rsidRDefault="00F00220" w:rsidP="00C91ED6">
            <w:pPr>
              <w:jc w:val="center"/>
              <w:rPr>
                <w:rFonts w:ascii="Arial" w:hAnsi="Arial" w:cs="Arial"/>
                <w:b/>
                <w:sz w:val="20"/>
                <w:szCs w:val="20"/>
              </w:rPr>
            </w:pPr>
          </w:p>
          <w:p w:rsidR="00F00220" w:rsidRPr="004C20AF" w:rsidRDefault="00F00220" w:rsidP="00C91ED6">
            <w:pPr>
              <w:jc w:val="center"/>
              <w:rPr>
                <w:rFonts w:ascii="Arial" w:hAnsi="Arial" w:cs="Arial"/>
                <w:b/>
                <w:sz w:val="20"/>
                <w:szCs w:val="20"/>
              </w:rPr>
            </w:pPr>
          </w:p>
        </w:tc>
      </w:tr>
      <w:tr w:rsidR="00F00220" w:rsidRPr="004C20AF" w:rsidTr="00C91ED6">
        <w:tblPrEx>
          <w:tblCellMar>
            <w:left w:w="108" w:type="dxa"/>
            <w:right w:w="108" w:type="dxa"/>
          </w:tblCellMar>
          <w:tblLook w:val="04A0" w:firstRow="1" w:lastRow="0" w:firstColumn="1" w:lastColumn="0" w:noHBand="0" w:noVBand="1"/>
        </w:tblPrEx>
        <w:trPr>
          <w:trHeight w:val="1115"/>
          <w:jc w:val="center"/>
        </w:trPr>
        <w:tc>
          <w:tcPr>
            <w:tcW w:w="5928" w:type="dxa"/>
          </w:tcPr>
          <w:p w:rsidR="00F00220" w:rsidRDefault="00F00220" w:rsidP="00C91ED6">
            <w:pPr>
              <w:rPr>
                <w:rFonts w:ascii="Arial" w:hAnsi="Arial" w:cs="Arial"/>
                <w:b/>
                <w:sz w:val="20"/>
                <w:szCs w:val="20"/>
              </w:rPr>
            </w:pPr>
            <w:proofErr w:type="gramStart"/>
            <w:r w:rsidRPr="004C20AF">
              <w:rPr>
                <w:rFonts w:ascii="Arial" w:hAnsi="Arial" w:cs="Arial"/>
                <w:b/>
                <w:sz w:val="20"/>
                <w:szCs w:val="20"/>
              </w:rPr>
              <w:lastRenderedPageBreak/>
              <w:t xml:space="preserve">Fase  </w:t>
            </w:r>
            <w:r>
              <w:rPr>
                <w:rFonts w:ascii="Arial" w:hAnsi="Arial" w:cs="Arial"/>
                <w:b/>
                <w:sz w:val="20"/>
                <w:szCs w:val="20"/>
              </w:rPr>
              <w:t>III</w:t>
            </w:r>
            <w:proofErr w:type="gramEnd"/>
            <w:r>
              <w:rPr>
                <w:rFonts w:ascii="Arial" w:hAnsi="Arial" w:cs="Arial"/>
                <w:b/>
                <w:sz w:val="20"/>
                <w:szCs w:val="20"/>
              </w:rPr>
              <w:t xml:space="preserve">  Justificación del análisis Didáctico de la secuencia didáctica</w:t>
            </w:r>
          </w:p>
          <w:p w:rsidR="00F00220" w:rsidRPr="004C20AF" w:rsidRDefault="00F00220" w:rsidP="00C91ED6">
            <w:pPr>
              <w:rPr>
                <w:rFonts w:ascii="Arial" w:hAnsi="Arial" w:cs="Arial"/>
                <w:b/>
                <w:sz w:val="20"/>
                <w:szCs w:val="20"/>
              </w:rPr>
            </w:pPr>
            <w:r>
              <w:rPr>
                <w:rFonts w:ascii="Arial" w:hAnsi="Arial" w:cs="Arial"/>
                <w:b/>
                <w:sz w:val="20"/>
                <w:szCs w:val="20"/>
                <w:highlight w:val="yellow"/>
              </w:rPr>
              <w:t>AVANCES 9</w:t>
            </w:r>
            <w:r w:rsidRPr="002F1DBF">
              <w:rPr>
                <w:rFonts w:ascii="Arial" w:hAnsi="Arial" w:cs="Arial"/>
                <w:b/>
                <w:sz w:val="20"/>
                <w:szCs w:val="20"/>
                <w:highlight w:val="yellow"/>
              </w:rPr>
              <w:t xml:space="preserve"> DE MAYO</w:t>
            </w:r>
          </w:p>
        </w:tc>
        <w:tc>
          <w:tcPr>
            <w:tcW w:w="6653" w:type="dxa"/>
          </w:tcPr>
          <w:p w:rsidR="00F00220" w:rsidRDefault="00F00220" w:rsidP="00C91ED6">
            <w:r>
              <w:t>De acuerdo al tema elegido reflexiona, analiza y argumenta las siguientes preguntas:</w:t>
            </w:r>
          </w:p>
          <w:p w:rsidR="00F00220" w:rsidRDefault="00F00220" w:rsidP="00C91ED6">
            <w:r>
              <w:t xml:space="preserve">1. ¿Qué voy a realizar en esta planeación didáctica? </w:t>
            </w:r>
          </w:p>
          <w:p w:rsidR="00F00220" w:rsidRDefault="00F00220" w:rsidP="00C91ED6">
            <w:r>
              <w:t>2. ¿Cuáles son los resultados del análisis didáctico?</w:t>
            </w:r>
          </w:p>
          <w:p w:rsidR="00F00220" w:rsidRDefault="00F00220" w:rsidP="00F00220">
            <w:pPr>
              <w:pStyle w:val="Prrafodelista"/>
              <w:numPr>
                <w:ilvl w:val="0"/>
                <w:numId w:val="7"/>
              </w:numPr>
            </w:pPr>
            <w:r>
              <w:t xml:space="preserve">¿Cuáles son las dificultades para el aprendizaje de este tema? </w:t>
            </w:r>
          </w:p>
          <w:p w:rsidR="00F00220" w:rsidRDefault="00F00220" w:rsidP="00F00220">
            <w:pPr>
              <w:pStyle w:val="Prrafodelista"/>
              <w:numPr>
                <w:ilvl w:val="0"/>
                <w:numId w:val="7"/>
              </w:numPr>
            </w:pPr>
            <w:r>
              <w:t xml:space="preserve">¿Cuáles son las ideas previas </w:t>
            </w:r>
          </w:p>
          <w:p w:rsidR="00F00220" w:rsidRPr="00F535E8" w:rsidRDefault="00F00220" w:rsidP="00C91ED6">
            <w:pPr>
              <w:pStyle w:val="Prrafodelista"/>
              <w:rPr>
                <w:b/>
              </w:rPr>
            </w:pPr>
            <w:r w:rsidRPr="00F535E8">
              <w:rPr>
                <w:b/>
              </w:rPr>
              <w:t>Elaborar una Matriz de tú Tema</w:t>
            </w:r>
            <w:r>
              <w:rPr>
                <w:b/>
              </w:rPr>
              <w:t xml:space="preserve"> 5 preguntas con sus niveles de conocimiento que van a </w:t>
            </w:r>
            <w:proofErr w:type="gramStart"/>
            <w:r>
              <w:rPr>
                <w:b/>
              </w:rPr>
              <w:t>detectar  como</w:t>
            </w:r>
            <w:proofErr w:type="gramEnd"/>
            <w:r>
              <w:rPr>
                <w:b/>
              </w:rPr>
              <w:t xml:space="preserve"> docentes  y debidamente contestado el cuadro.</w:t>
            </w:r>
          </w:p>
          <w:p w:rsidR="00F00220" w:rsidRDefault="00F00220" w:rsidP="00F00220">
            <w:pPr>
              <w:pStyle w:val="Prrafodelista"/>
              <w:numPr>
                <w:ilvl w:val="0"/>
                <w:numId w:val="7"/>
              </w:numPr>
            </w:pPr>
            <w:r>
              <w:t>¿Cómo ha sido el desarrollo histórico del tema?</w:t>
            </w:r>
          </w:p>
          <w:p w:rsidR="00F00220" w:rsidRDefault="00F00220" w:rsidP="00C91ED6">
            <w:r>
              <w:t xml:space="preserve">3 ¿Cuáles son los resultados del análisis científico? </w:t>
            </w:r>
          </w:p>
          <w:p w:rsidR="00F00220" w:rsidRDefault="00F00220" w:rsidP="00C91ED6">
            <w:r>
              <w:t>4. ¿Qué deseo que aprendan los estudiantes?</w:t>
            </w:r>
          </w:p>
          <w:p w:rsidR="00F00220" w:rsidRDefault="00F00220" w:rsidP="00C91ED6">
            <w:r>
              <w:t>5. ¿Qué competencias desarrollarán?</w:t>
            </w:r>
          </w:p>
          <w:p w:rsidR="00F00220" w:rsidRDefault="00F00220" w:rsidP="00C91ED6">
            <w:r>
              <w:t xml:space="preserve">6. ¿Cuál o cuáles son los propósitos de esta planeación? </w:t>
            </w:r>
          </w:p>
          <w:p w:rsidR="00F00220" w:rsidRDefault="00F00220" w:rsidP="00C91ED6">
            <w:r>
              <w:t xml:space="preserve">7. ¿Qué contenidos deben comprender y aplicar? </w:t>
            </w:r>
          </w:p>
          <w:p w:rsidR="00F00220" w:rsidRDefault="00F00220" w:rsidP="00C91ED6">
            <w:r>
              <w:t xml:space="preserve">8 ¿Cómo los identifico? </w:t>
            </w:r>
          </w:p>
          <w:p w:rsidR="00F00220" w:rsidRDefault="00F00220" w:rsidP="00F00220">
            <w:pPr>
              <w:pStyle w:val="Prrafodelista"/>
              <w:numPr>
                <w:ilvl w:val="0"/>
                <w:numId w:val="8"/>
              </w:numPr>
            </w:pPr>
            <w:r>
              <w:t xml:space="preserve">¿Por qué creo que son esos los contenidos? </w:t>
            </w:r>
          </w:p>
          <w:p w:rsidR="00F00220" w:rsidRDefault="00F00220" w:rsidP="00C91ED6">
            <w:r>
              <w:t xml:space="preserve">9. ¿Cuál o cuáles serán las etapas de la actividad según la estrategia POE? </w:t>
            </w:r>
          </w:p>
          <w:p w:rsidR="00F00220" w:rsidRDefault="00F00220" w:rsidP="00C91ED6">
            <w:pPr>
              <w:rPr>
                <w:b/>
              </w:rPr>
            </w:pPr>
            <w:r>
              <w:t xml:space="preserve"> </w:t>
            </w:r>
            <w:r w:rsidRPr="00F535E8">
              <w:rPr>
                <w:b/>
              </w:rPr>
              <w:t xml:space="preserve">Elaborar el </w:t>
            </w:r>
            <w:proofErr w:type="gramStart"/>
            <w:r w:rsidRPr="00F535E8">
              <w:rPr>
                <w:b/>
              </w:rPr>
              <w:t xml:space="preserve">cuadro </w:t>
            </w:r>
            <w:r>
              <w:rPr>
                <w:b/>
              </w:rPr>
              <w:t xml:space="preserve"> </w:t>
            </w:r>
            <w:r w:rsidRPr="00F535E8">
              <w:rPr>
                <w:b/>
              </w:rPr>
              <w:t>completo</w:t>
            </w:r>
            <w:proofErr w:type="gramEnd"/>
            <w:r>
              <w:rPr>
                <w:b/>
              </w:rPr>
              <w:t xml:space="preserve"> </w:t>
            </w:r>
          </w:p>
          <w:p w:rsidR="00F00220" w:rsidRPr="00F535E8" w:rsidRDefault="00F00220" w:rsidP="00C91ED6">
            <w:pPr>
              <w:rPr>
                <w:b/>
              </w:rPr>
            </w:pPr>
            <w:proofErr w:type="gramStart"/>
            <w:r w:rsidRPr="00F535E8">
              <w:rPr>
                <w:b/>
              </w:rPr>
              <w:t>POE</w:t>
            </w:r>
            <w:r>
              <w:rPr>
                <w:b/>
              </w:rPr>
              <w:t xml:space="preserve">  pág</w:t>
            </w:r>
            <w:r w:rsidRPr="00F535E8">
              <w:rPr>
                <w:b/>
              </w:rPr>
              <w:t>.</w:t>
            </w:r>
            <w:proofErr w:type="gramEnd"/>
            <w:r w:rsidRPr="00F535E8">
              <w:rPr>
                <w:b/>
              </w:rPr>
              <w:t xml:space="preserve"> 28 </w:t>
            </w:r>
          </w:p>
          <w:p w:rsidR="00F00220" w:rsidRPr="00F535E8" w:rsidRDefault="00F00220" w:rsidP="00C91ED6">
            <w:pPr>
              <w:rPr>
                <w:b/>
              </w:rPr>
            </w:pPr>
            <w:r w:rsidRPr="00F535E8">
              <w:rPr>
                <w:b/>
              </w:rPr>
              <w:t xml:space="preserve">Predicción </w:t>
            </w:r>
          </w:p>
          <w:p w:rsidR="00F00220" w:rsidRDefault="00F00220" w:rsidP="00C91ED6">
            <w:pPr>
              <w:rPr>
                <w:b/>
              </w:rPr>
            </w:pPr>
            <w:r w:rsidRPr="00F535E8">
              <w:rPr>
                <w:b/>
              </w:rPr>
              <w:t>Observación</w:t>
            </w:r>
          </w:p>
          <w:p w:rsidR="00F00220" w:rsidRPr="00F535E8" w:rsidRDefault="00F00220" w:rsidP="00C91ED6">
            <w:pPr>
              <w:rPr>
                <w:b/>
              </w:rPr>
            </w:pPr>
            <w:r>
              <w:rPr>
                <w:b/>
              </w:rPr>
              <w:t>Imágenes</w:t>
            </w:r>
          </w:p>
          <w:p w:rsidR="00F00220" w:rsidRDefault="00F00220" w:rsidP="00C91ED6">
            <w:r>
              <w:lastRenderedPageBreak/>
              <w:t>10. ¿Cómo voy a distribuir el tiempo?</w:t>
            </w:r>
          </w:p>
          <w:p w:rsidR="00F00220" w:rsidRPr="00000E0B" w:rsidRDefault="00F00220" w:rsidP="00C91ED6">
            <w:r>
              <w:t xml:space="preserve"> 11. ¿Qué recursos y materiales necesito y dispongo (indicar tipo, cantidad y capacidad y según corresponda) para realizar la actividad</w:t>
            </w:r>
          </w:p>
        </w:tc>
        <w:tc>
          <w:tcPr>
            <w:tcW w:w="405" w:type="dxa"/>
          </w:tcPr>
          <w:p w:rsidR="00F00220" w:rsidRPr="004C20AF" w:rsidRDefault="00F00220" w:rsidP="00C91ED6">
            <w:pPr>
              <w:jc w:val="center"/>
              <w:rPr>
                <w:rFonts w:ascii="Arial" w:hAnsi="Arial" w:cs="Arial"/>
                <w:b/>
                <w:sz w:val="20"/>
                <w:szCs w:val="20"/>
              </w:rPr>
            </w:pPr>
          </w:p>
        </w:tc>
        <w:tc>
          <w:tcPr>
            <w:tcW w:w="483" w:type="dxa"/>
          </w:tcPr>
          <w:p w:rsidR="00F00220" w:rsidRPr="004C20AF" w:rsidRDefault="00F00220" w:rsidP="00C91ED6">
            <w:pPr>
              <w:jc w:val="center"/>
              <w:rPr>
                <w:rFonts w:ascii="Arial" w:hAnsi="Arial" w:cs="Arial"/>
                <w:b/>
                <w:sz w:val="20"/>
                <w:szCs w:val="20"/>
              </w:rPr>
            </w:pPr>
          </w:p>
        </w:tc>
        <w:tc>
          <w:tcPr>
            <w:tcW w:w="1753" w:type="dxa"/>
          </w:tcPr>
          <w:p w:rsidR="00F00220" w:rsidRPr="004C20AF" w:rsidRDefault="00F00220" w:rsidP="00C91ED6">
            <w:pPr>
              <w:jc w:val="center"/>
              <w:rPr>
                <w:rFonts w:ascii="Arial" w:hAnsi="Arial" w:cs="Arial"/>
                <w:b/>
                <w:sz w:val="20"/>
                <w:szCs w:val="20"/>
              </w:rPr>
            </w:pPr>
            <w:r>
              <w:rPr>
                <w:rFonts w:ascii="Arial" w:hAnsi="Arial" w:cs="Arial"/>
                <w:b/>
                <w:sz w:val="20"/>
                <w:szCs w:val="20"/>
              </w:rPr>
              <w:t>2%</w:t>
            </w:r>
          </w:p>
        </w:tc>
      </w:tr>
      <w:tr w:rsidR="00F00220" w:rsidRPr="004C20AF" w:rsidTr="00C91ED6">
        <w:tblPrEx>
          <w:tblCellMar>
            <w:left w:w="108" w:type="dxa"/>
            <w:right w:w="108" w:type="dxa"/>
          </w:tblCellMar>
          <w:tblLook w:val="04A0" w:firstRow="1" w:lastRow="0" w:firstColumn="1" w:lastColumn="0" w:noHBand="0" w:noVBand="1"/>
        </w:tblPrEx>
        <w:trPr>
          <w:trHeight w:val="699"/>
          <w:jc w:val="center"/>
        </w:trPr>
        <w:tc>
          <w:tcPr>
            <w:tcW w:w="5928" w:type="dxa"/>
          </w:tcPr>
          <w:p w:rsidR="00F00220" w:rsidRDefault="00F00220" w:rsidP="00C91ED6">
            <w:pPr>
              <w:rPr>
                <w:rFonts w:ascii="Arial" w:hAnsi="Arial" w:cs="Arial"/>
                <w:b/>
                <w:sz w:val="20"/>
                <w:szCs w:val="20"/>
              </w:rPr>
            </w:pPr>
            <w:r w:rsidRPr="009156DE">
              <w:rPr>
                <w:rFonts w:ascii="Arial" w:hAnsi="Arial" w:cs="Arial"/>
                <w:b/>
                <w:sz w:val="20"/>
                <w:szCs w:val="20"/>
              </w:rPr>
              <w:t xml:space="preserve">Fase </w:t>
            </w:r>
            <w:proofErr w:type="gramStart"/>
            <w:r w:rsidRPr="009156DE">
              <w:rPr>
                <w:rFonts w:ascii="Arial" w:hAnsi="Arial" w:cs="Arial"/>
                <w:b/>
                <w:sz w:val="20"/>
                <w:szCs w:val="20"/>
              </w:rPr>
              <w:t>IV  Elaboración</w:t>
            </w:r>
            <w:proofErr w:type="gramEnd"/>
            <w:r w:rsidRPr="009156DE">
              <w:rPr>
                <w:rFonts w:ascii="Arial" w:hAnsi="Arial" w:cs="Arial"/>
                <w:b/>
                <w:sz w:val="20"/>
                <w:szCs w:val="20"/>
              </w:rPr>
              <w:t xml:space="preserve"> de la  Secuencia didáctica ( Análisis didáctico)</w:t>
            </w:r>
          </w:p>
          <w:p w:rsidR="00F00220" w:rsidRPr="004C20AF" w:rsidRDefault="00F00220" w:rsidP="00C91ED6">
            <w:pPr>
              <w:rPr>
                <w:rFonts w:ascii="Arial" w:hAnsi="Arial" w:cs="Arial"/>
                <w:b/>
                <w:sz w:val="20"/>
                <w:szCs w:val="20"/>
              </w:rPr>
            </w:pPr>
            <w:r w:rsidRPr="002F1DBF">
              <w:rPr>
                <w:rFonts w:ascii="Arial" w:hAnsi="Arial" w:cs="Arial"/>
                <w:b/>
                <w:sz w:val="20"/>
                <w:szCs w:val="20"/>
                <w:highlight w:val="yellow"/>
              </w:rPr>
              <w:t>AVANCES  13 DE MAYO</w:t>
            </w:r>
          </w:p>
        </w:tc>
        <w:tc>
          <w:tcPr>
            <w:tcW w:w="6653" w:type="dxa"/>
          </w:tcPr>
          <w:p w:rsidR="00F00220" w:rsidRPr="009156DE" w:rsidRDefault="00F00220" w:rsidP="00C91ED6">
            <w:pPr>
              <w:rPr>
                <w:rFonts w:ascii="Arial" w:hAnsi="Arial" w:cs="Arial"/>
                <w:b/>
                <w:sz w:val="20"/>
                <w:szCs w:val="20"/>
              </w:rPr>
            </w:pPr>
            <w:r w:rsidRPr="009156DE">
              <w:rPr>
                <w:rFonts w:ascii="Arial" w:hAnsi="Arial" w:cs="Arial"/>
                <w:b/>
                <w:sz w:val="20"/>
                <w:szCs w:val="20"/>
              </w:rPr>
              <w:t>Plan de trabajo</w:t>
            </w:r>
          </w:p>
          <w:p w:rsidR="00F00220" w:rsidRPr="009156DE" w:rsidRDefault="00F00220" w:rsidP="00C91ED6">
            <w:pPr>
              <w:rPr>
                <w:rFonts w:ascii="Arial" w:hAnsi="Arial" w:cs="Arial"/>
                <w:sz w:val="20"/>
                <w:szCs w:val="20"/>
              </w:rPr>
            </w:pPr>
            <w:r w:rsidRPr="009156DE">
              <w:rPr>
                <w:rFonts w:ascii="Arial" w:hAnsi="Arial" w:cs="Arial"/>
                <w:sz w:val="20"/>
                <w:szCs w:val="20"/>
              </w:rPr>
              <w:t xml:space="preserve">1) Campo de formación académica, Organizadores curriculares </w:t>
            </w:r>
          </w:p>
          <w:p w:rsidR="00F00220" w:rsidRPr="009156DE" w:rsidRDefault="00F00220" w:rsidP="00C91ED6">
            <w:pPr>
              <w:rPr>
                <w:rFonts w:ascii="Arial" w:hAnsi="Arial" w:cs="Arial"/>
                <w:sz w:val="20"/>
                <w:szCs w:val="20"/>
              </w:rPr>
            </w:pPr>
            <w:r w:rsidRPr="009156DE">
              <w:rPr>
                <w:rFonts w:ascii="Arial" w:hAnsi="Arial" w:cs="Arial"/>
                <w:sz w:val="20"/>
                <w:szCs w:val="20"/>
              </w:rPr>
              <w:t>Aprendizajes esperados</w:t>
            </w:r>
          </w:p>
          <w:p w:rsidR="00F00220" w:rsidRPr="009156DE" w:rsidRDefault="00F00220" w:rsidP="00C91ED6">
            <w:pPr>
              <w:rPr>
                <w:rFonts w:ascii="Arial" w:hAnsi="Arial" w:cs="Arial"/>
                <w:sz w:val="20"/>
                <w:szCs w:val="20"/>
              </w:rPr>
            </w:pPr>
            <w:r w:rsidRPr="009156DE">
              <w:rPr>
                <w:rFonts w:ascii="Arial" w:hAnsi="Arial" w:cs="Arial"/>
                <w:sz w:val="20"/>
                <w:szCs w:val="20"/>
              </w:rPr>
              <w:t>Tema y subtema</w:t>
            </w:r>
          </w:p>
          <w:p w:rsidR="00F00220" w:rsidRPr="009156DE" w:rsidRDefault="00F00220" w:rsidP="00C91ED6">
            <w:pPr>
              <w:rPr>
                <w:rFonts w:ascii="Arial" w:hAnsi="Arial" w:cs="Arial"/>
                <w:sz w:val="20"/>
                <w:szCs w:val="20"/>
              </w:rPr>
            </w:pPr>
            <w:r w:rsidRPr="009156DE">
              <w:rPr>
                <w:rFonts w:ascii="Arial" w:hAnsi="Arial" w:cs="Arial"/>
                <w:sz w:val="20"/>
                <w:szCs w:val="20"/>
              </w:rPr>
              <w:t>Título de la secuencia didáctica</w:t>
            </w:r>
          </w:p>
          <w:p w:rsidR="00F00220" w:rsidRPr="009156DE" w:rsidRDefault="00F00220" w:rsidP="00C91ED6">
            <w:pPr>
              <w:rPr>
                <w:rFonts w:ascii="Arial" w:hAnsi="Arial" w:cs="Arial"/>
                <w:sz w:val="20"/>
                <w:szCs w:val="20"/>
              </w:rPr>
            </w:pPr>
            <w:r w:rsidRPr="009156DE">
              <w:rPr>
                <w:rFonts w:ascii="Arial" w:hAnsi="Arial" w:cs="Arial"/>
                <w:sz w:val="20"/>
                <w:szCs w:val="20"/>
              </w:rPr>
              <w:t>Grado</w:t>
            </w:r>
          </w:p>
          <w:p w:rsidR="00F00220" w:rsidRPr="009156DE" w:rsidRDefault="00F00220" w:rsidP="00C91ED6">
            <w:pPr>
              <w:rPr>
                <w:rFonts w:ascii="Arial" w:hAnsi="Arial" w:cs="Arial"/>
                <w:sz w:val="20"/>
                <w:szCs w:val="20"/>
              </w:rPr>
            </w:pPr>
            <w:r w:rsidRPr="009156DE">
              <w:rPr>
                <w:rFonts w:ascii="Arial" w:hAnsi="Arial" w:cs="Arial"/>
                <w:sz w:val="20"/>
                <w:szCs w:val="20"/>
              </w:rPr>
              <w:t xml:space="preserve">2) Se mencionan los 3 </w:t>
            </w:r>
            <w:proofErr w:type="gramStart"/>
            <w:r w:rsidRPr="009156DE">
              <w:rPr>
                <w:rFonts w:ascii="Arial" w:hAnsi="Arial" w:cs="Arial"/>
                <w:sz w:val="20"/>
                <w:szCs w:val="20"/>
              </w:rPr>
              <w:t xml:space="preserve">momentos </w:t>
            </w:r>
            <w:r w:rsidRPr="009156DE">
              <w:rPr>
                <w:rFonts w:ascii="Arial" w:hAnsi="Arial" w:cs="Arial"/>
                <w:b/>
                <w:sz w:val="20"/>
                <w:szCs w:val="20"/>
              </w:rPr>
              <w:t xml:space="preserve"> </w:t>
            </w:r>
            <w:r w:rsidRPr="009156DE">
              <w:rPr>
                <w:rFonts w:ascii="Arial" w:hAnsi="Arial" w:cs="Arial"/>
                <w:sz w:val="20"/>
                <w:szCs w:val="20"/>
              </w:rPr>
              <w:t>de</w:t>
            </w:r>
            <w:proofErr w:type="gramEnd"/>
            <w:r w:rsidRPr="009156DE">
              <w:rPr>
                <w:rFonts w:ascii="Arial" w:hAnsi="Arial" w:cs="Arial"/>
                <w:sz w:val="20"/>
                <w:szCs w:val="20"/>
              </w:rPr>
              <w:t xml:space="preserve"> las actividades de  Inicio, Desarrollo y Cierre</w:t>
            </w:r>
          </w:p>
          <w:p w:rsidR="00F00220" w:rsidRPr="009156DE" w:rsidRDefault="00F00220" w:rsidP="00C91ED6">
            <w:pPr>
              <w:rPr>
                <w:rFonts w:ascii="Arial" w:hAnsi="Arial" w:cs="Arial"/>
                <w:sz w:val="20"/>
                <w:szCs w:val="20"/>
              </w:rPr>
            </w:pPr>
            <w:r w:rsidRPr="009156DE">
              <w:rPr>
                <w:rFonts w:ascii="Arial" w:hAnsi="Arial" w:cs="Arial"/>
                <w:sz w:val="20"/>
                <w:szCs w:val="20"/>
              </w:rPr>
              <w:t>a)</w:t>
            </w:r>
            <w:r w:rsidRPr="009156DE">
              <w:rPr>
                <w:rFonts w:ascii="Arial" w:hAnsi="Arial" w:cs="Arial"/>
                <w:b/>
                <w:sz w:val="20"/>
                <w:szCs w:val="20"/>
              </w:rPr>
              <w:t xml:space="preserve"> </w:t>
            </w:r>
            <w:r w:rsidRPr="009156DE">
              <w:rPr>
                <w:rFonts w:ascii="Arial" w:hAnsi="Arial" w:cs="Arial"/>
                <w:sz w:val="20"/>
                <w:szCs w:val="20"/>
              </w:rPr>
              <w:t>Materiales y recursos</w:t>
            </w:r>
          </w:p>
          <w:p w:rsidR="00F00220" w:rsidRPr="009156DE" w:rsidRDefault="00F00220" w:rsidP="00C91ED6">
            <w:pPr>
              <w:rPr>
                <w:rFonts w:ascii="Arial" w:hAnsi="Arial" w:cs="Arial"/>
                <w:sz w:val="20"/>
                <w:szCs w:val="20"/>
              </w:rPr>
            </w:pPr>
            <w:r w:rsidRPr="009156DE">
              <w:rPr>
                <w:rFonts w:ascii="Arial" w:hAnsi="Arial" w:cs="Arial"/>
                <w:sz w:val="20"/>
                <w:szCs w:val="20"/>
              </w:rPr>
              <w:t>b) Organización</w:t>
            </w:r>
          </w:p>
          <w:p w:rsidR="00F00220" w:rsidRPr="009156DE" w:rsidRDefault="00F00220" w:rsidP="00C91ED6">
            <w:pPr>
              <w:rPr>
                <w:rFonts w:ascii="Arial" w:hAnsi="Arial" w:cs="Arial"/>
                <w:sz w:val="20"/>
                <w:szCs w:val="20"/>
              </w:rPr>
            </w:pPr>
            <w:r w:rsidRPr="009156DE">
              <w:rPr>
                <w:rFonts w:ascii="Arial" w:hAnsi="Arial" w:cs="Arial"/>
                <w:sz w:val="20"/>
                <w:szCs w:val="20"/>
              </w:rPr>
              <w:t>c) Temporalidad</w:t>
            </w:r>
            <w:proofErr w:type="gramStart"/>
            <w:r w:rsidRPr="009156DE">
              <w:rPr>
                <w:rFonts w:ascii="Arial" w:hAnsi="Arial" w:cs="Arial"/>
                <w:sz w:val="20"/>
                <w:szCs w:val="20"/>
              </w:rPr>
              <w:t>-  Fecha</w:t>
            </w:r>
            <w:proofErr w:type="gramEnd"/>
          </w:p>
          <w:p w:rsidR="00F00220" w:rsidRPr="009156DE" w:rsidRDefault="00F00220" w:rsidP="00C91ED6">
            <w:pPr>
              <w:rPr>
                <w:rFonts w:ascii="Arial" w:hAnsi="Arial" w:cs="Arial"/>
                <w:sz w:val="20"/>
                <w:szCs w:val="20"/>
              </w:rPr>
            </w:pPr>
            <w:r w:rsidRPr="009156DE">
              <w:rPr>
                <w:rFonts w:ascii="Arial" w:hAnsi="Arial" w:cs="Arial"/>
                <w:sz w:val="20"/>
                <w:szCs w:val="20"/>
              </w:rPr>
              <w:t>d)Descripción de la actividad</w:t>
            </w:r>
          </w:p>
          <w:p w:rsidR="00F00220" w:rsidRPr="009156DE" w:rsidRDefault="00F00220" w:rsidP="00C91ED6">
            <w:pPr>
              <w:rPr>
                <w:rFonts w:ascii="Arial" w:hAnsi="Arial" w:cs="Arial"/>
                <w:sz w:val="20"/>
                <w:szCs w:val="20"/>
              </w:rPr>
            </w:pPr>
            <w:r w:rsidRPr="009156DE">
              <w:rPr>
                <w:rFonts w:ascii="Arial" w:hAnsi="Arial" w:cs="Arial"/>
                <w:sz w:val="20"/>
                <w:szCs w:val="20"/>
              </w:rPr>
              <w:t>e) relación del tema y subtema con el aprendizaje esperado</w:t>
            </w:r>
          </w:p>
          <w:p w:rsidR="00F00220" w:rsidRPr="009156DE" w:rsidRDefault="00F00220" w:rsidP="00C91ED6">
            <w:pPr>
              <w:rPr>
                <w:rFonts w:ascii="Arial" w:hAnsi="Arial" w:cs="Arial"/>
                <w:sz w:val="20"/>
                <w:szCs w:val="20"/>
              </w:rPr>
            </w:pPr>
            <w:r w:rsidRPr="009156DE">
              <w:rPr>
                <w:rFonts w:ascii="Arial" w:hAnsi="Arial" w:cs="Arial"/>
                <w:sz w:val="20"/>
                <w:szCs w:val="20"/>
              </w:rPr>
              <w:t>f) la redacción en presente e inicia con un verbo</w:t>
            </w:r>
          </w:p>
          <w:p w:rsidR="00F00220" w:rsidRPr="009156DE" w:rsidRDefault="00F00220" w:rsidP="00C91ED6">
            <w:pPr>
              <w:jc w:val="both"/>
              <w:rPr>
                <w:rFonts w:ascii="Arial" w:hAnsi="Arial" w:cs="Arial"/>
                <w:b/>
                <w:sz w:val="20"/>
                <w:szCs w:val="20"/>
              </w:rPr>
            </w:pPr>
            <w:r w:rsidRPr="009156DE">
              <w:rPr>
                <w:rFonts w:ascii="Arial" w:hAnsi="Arial" w:cs="Arial"/>
                <w:b/>
                <w:sz w:val="20"/>
                <w:szCs w:val="20"/>
              </w:rPr>
              <w:t>Selección de los propósitos</w:t>
            </w:r>
          </w:p>
          <w:p w:rsidR="00F00220" w:rsidRPr="009156DE" w:rsidRDefault="00F00220" w:rsidP="00C91ED6">
            <w:pPr>
              <w:rPr>
                <w:rFonts w:ascii="Arial" w:hAnsi="Arial" w:cs="Arial"/>
                <w:sz w:val="20"/>
                <w:szCs w:val="20"/>
              </w:rPr>
            </w:pPr>
            <w:r w:rsidRPr="009156DE">
              <w:rPr>
                <w:rFonts w:ascii="Arial" w:hAnsi="Arial" w:cs="Arial"/>
                <w:sz w:val="20"/>
                <w:szCs w:val="20"/>
              </w:rPr>
              <w:t>reflexión sobre los potenciales y aprendizajes de los alumnos</w:t>
            </w:r>
          </w:p>
          <w:p w:rsidR="00F00220" w:rsidRPr="009156DE" w:rsidRDefault="00F00220" w:rsidP="00C91ED6">
            <w:pPr>
              <w:rPr>
                <w:rFonts w:ascii="Arial" w:hAnsi="Arial" w:cs="Arial"/>
                <w:sz w:val="20"/>
                <w:szCs w:val="20"/>
              </w:rPr>
            </w:pPr>
            <w:r>
              <w:rPr>
                <w:rFonts w:ascii="Arial" w:hAnsi="Arial" w:cs="Arial"/>
                <w:sz w:val="20"/>
                <w:szCs w:val="20"/>
              </w:rPr>
              <w:t>a) El propósito incluye: Plan de estudios de aprendizajes clave Preescolar.</w:t>
            </w:r>
          </w:p>
          <w:p w:rsidR="00F00220" w:rsidRPr="009156DE" w:rsidRDefault="00F00220" w:rsidP="00C91ED6">
            <w:pPr>
              <w:rPr>
                <w:rFonts w:ascii="Arial" w:hAnsi="Arial" w:cs="Arial"/>
                <w:b/>
                <w:sz w:val="20"/>
                <w:szCs w:val="20"/>
              </w:rPr>
            </w:pPr>
            <w:r w:rsidRPr="009156DE">
              <w:rPr>
                <w:rFonts w:ascii="Arial" w:hAnsi="Arial" w:cs="Arial"/>
                <w:b/>
                <w:sz w:val="20"/>
                <w:szCs w:val="20"/>
              </w:rPr>
              <w:t>Selección de estrategias de evaluación</w:t>
            </w:r>
          </w:p>
          <w:p w:rsidR="00F00220" w:rsidRPr="009156DE" w:rsidRDefault="00F00220" w:rsidP="00F00220">
            <w:pPr>
              <w:pStyle w:val="Prrafodelista"/>
              <w:numPr>
                <w:ilvl w:val="0"/>
                <w:numId w:val="5"/>
              </w:numPr>
              <w:rPr>
                <w:rFonts w:ascii="Arial" w:hAnsi="Arial" w:cs="Arial"/>
                <w:sz w:val="20"/>
                <w:szCs w:val="20"/>
              </w:rPr>
            </w:pPr>
            <w:r w:rsidRPr="009156DE">
              <w:rPr>
                <w:rFonts w:ascii="Arial" w:hAnsi="Arial" w:cs="Arial"/>
                <w:sz w:val="20"/>
                <w:szCs w:val="20"/>
              </w:rPr>
              <w:t>La valoración del proceso de enseñanza y de los aprendizajes</w:t>
            </w:r>
          </w:p>
          <w:p w:rsidR="00F00220" w:rsidRPr="002C73B1" w:rsidRDefault="00F00220" w:rsidP="00C91ED6">
            <w:pPr>
              <w:rPr>
                <w:rFonts w:ascii="Arial" w:hAnsi="Arial" w:cs="Arial"/>
                <w:sz w:val="20"/>
                <w:szCs w:val="20"/>
              </w:rPr>
            </w:pPr>
            <w:r w:rsidRPr="009156DE">
              <w:rPr>
                <w:rFonts w:ascii="Arial" w:hAnsi="Arial" w:cs="Arial"/>
                <w:sz w:val="20"/>
                <w:szCs w:val="20"/>
              </w:rPr>
              <w:t xml:space="preserve"> En el momento del cierre incluye instrumentos de </w:t>
            </w:r>
            <w:proofErr w:type="gramStart"/>
            <w:r w:rsidRPr="009156DE">
              <w:rPr>
                <w:rFonts w:ascii="Arial" w:hAnsi="Arial" w:cs="Arial"/>
                <w:sz w:val="20"/>
                <w:szCs w:val="20"/>
              </w:rPr>
              <w:t>evaluación  que</w:t>
            </w:r>
            <w:proofErr w:type="gramEnd"/>
            <w:r w:rsidRPr="009156DE">
              <w:rPr>
                <w:rFonts w:ascii="Arial" w:hAnsi="Arial" w:cs="Arial"/>
                <w:sz w:val="20"/>
                <w:szCs w:val="20"/>
              </w:rPr>
              <w:t xml:space="preserve"> utilizará(diseña  instrumentos para la recopilación  de información</w:t>
            </w:r>
            <w:r>
              <w:rPr>
                <w:rFonts w:ascii="Arial" w:hAnsi="Arial" w:cs="Arial"/>
                <w:sz w:val="20"/>
                <w:szCs w:val="20"/>
              </w:rPr>
              <w:t xml:space="preserve">  puede ser  la lista de cotejo para los alumnos </w:t>
            </w:r>
            <w:r w:rsidRPr="009156DE">
              <w:rPr>
                <w:rFonts w:ascii="Arial" w:hAnsi="Arial" w:cs="Arial"/>
                <w:sz w:val="20"/>
                <w:szCs w:val="20"/>
              </w:rPr>
              <w:t>)</w:t>
            </w:r>
          </w:p>
        </w:tc>
        <w:tc>
          <w:tcPr>
            <w:tcW w:w="405" w:type="dxa"/>
          </w:tcPr>
          <w:p w:rsidR="00F00220" w:rsidRPr="004C20AF" w:rsidRDefault="00F00220" w:rsidP="00C91ED6">
            <w:pPr>
              <w:jc w:val="center"/>
              <w:rPr>
                <w:rFonts w:ascii="Arial" w:hAnsi="Arial" w:cs="Arial"/>
                <w:b/>
                <w:sz w:val="20"/>
                <w:szCs w:val="20"/>
              </w:rPr>
            </w:pPr>
          </w:p>
        </w:tc>
        <w:tc>
          <w:tcPr>
            <w:tcW w:w="483" w:type="dxa"/>
          </w:tcPr>
          <w:p w:rsidR="00F00220" w:rsidRPr="004C20AF" w:rsidRDefault="00F00220" w:rsidP="00C91ED6">
            <w:pPr>
              <w:jc w:val="center"/>
              <w:rPr>
                <w:rFonts w:ascii="Arial" w:hAnsi="Arial" w:cs="Arial"/>
                <w:b/>
                <w:sz w:val="20"/>
                <w:szCs w:val="20"/>
              </w:rPr>
            </w:pPr>
          </w:p>
        </w:tc>
        <w:tc>
          <w:tcPr>
            <w:tcW w:w="1753" w:type="dxa"/>
          </w:tcPr>
          <w:p w:rsidR="00F00220" w:rsidRPr="004C20AF" w:rsidRDefault="00F00220" w:rsidP="00C91ED6">
            <w:pPr>
              <w:spacing w:line="360" w:lineRule="auto"/>
              <w:jc w:val="center"/>
              <w:rPr>
                <w:rFonts w:ascii="Arial" w:hAnsi="Arial" w:cs="Arial"/>
                <w:b/>
                <w:sz w:val="20"/>
                <w:szCs w:val="20"/>
              </w:rPr>
            </w:pPr>
            <w:r>
              <w:rPr>
                <w:rFonts w:ascii="Arial" w:hAnsi="Arial" w:cs="Arial"/>
                <w:b/>
                <w:sz w:val="20"/>
                <w:szCs w:val="20"/>
              </w:rPr>
              <w:t>4%</w:t>
            </w:r>
          </w:p>
        </w:tc>
      </w:tr>
      <w:tr w:rsidR="00F00220" w:rsidRPr="004C20AF" w:rsidTr="00C91ED6">
        <w:tblPrEx>
          <w:tblCellMar>
            <w:left w:w="108" w:type="dxa"/>
            <w:right w:w="108" w:type="dxa"/>
          </w:tblCellMar>
          <w:tblLook w:val="04A0" w:firstRow="1" w:lastRow="0" w:firstColumn="1" w:lastColumn="0" w:noHBand="0" w:noVBand="1"/>
        </w:tblPrEx>
        <w:trPr>
          <w:trHeight w:val="2121"/>
          <w:jc w:val="center"/>
        </w:trPr>
        <w:tc>
          <w:tcPr>
            <w:tcW w:w="5928" w:type="dxa"/>
          </w:tcPr>
          <w:p w:rsidR="00F00220" w:rsidRDefault="00F00220" w:rsidP="00C91ED6">
            <w:pPr>
              <w:rPr>
                <w:rFonts w:ascii="Arial" w:hAnsi="Arial" w:cs="Arial"/>
                <w:b/>
                <w:sz w:val="20"/>
                <w:szCs w:val="20"/>
              </w:rPr>
            </w:pPr>
            <w:r w:rsidRPr="009156DE">
              <w:rPr>
                <w:rFonts w:ascii="Arial" w:hAnsi="Arial" w:cs="Arial"/>
                <w:b/>
                <w:sz w:val="20"/>
                <w:szCs w:val="20"/>
              </w:rPr>
              <w:lastRenderedPageBreak/>
              <w:t xml:space="preserve">FASE </w:t>
            </w:r>
            <w:proofErr w:type="gramStart"/>
            <w:r w:rsidRPr="009156DE">
              <w:rPr>
                <w:rFonts w:ascii="Arial" w:hAnsi="Arial" w:cs="Arial"/>
                <w:b/>
                <w:sz w:val="20"/>
                <w:szCs w:val="20"/>
              </w:rPr>
              <w:t>V  R</w:t>
            </w:r>
            <w:r>
              <w:rPr>
                <w:rFonts w:ascii="Arial" w:hAnsi="Arial" w:cs="Arial"/>
                <w:b/>
                <w:sz w:val="20"/>
                <w:szCs w:val="20"/>
              </w:rPr>
              <w:t>eflexión</w:t>
            </w:r>
            <w:proofErr w:type="gramEnd"/>
            <w:r>
              <w:rPr>
                <w:rFonts w:ascii="Arial" w:hAnsi="Arial" w:cs="Arial"/>
                <w:b/>
                <w:sz w:val="20"/>
                <w:szCs w:val="20"/>
              </w:rPr>
              <w:t xml:space="preserve"> </w:t>
            </w:r>
          </w:p>
          <w:p w:rsidR="00F00220" w:rsidRPr="009156DE" w:rsidRDefault="00F00220" w:rsidP="00C91ED6">
            <w:pPr>
              <w:rPr>
                <w:rFonts w:ascii="Arial" w:hAnsi="Arial" w:cs="Arial"/>
                <w:b/>
                <w:sz w:val="20"/>
                <w:szCs w:val="20"/>
              </w:rPr>
            </w:pPr>
            <w:r>
              <w:rPr>
                <w:rFonts w:ascii="Arial" w:hAnsi="Arial" w:cs="Arial"/>
                <w:b/>
                <w:sz w:val="20"/>
                <w:szCs w:val="20"/>
              </w:rPr>
              <w:t>(</w:t>
            </w:r>
            <w:r w:rsidRPr="002F1DBF">
              <w:rPr>
                <w:rFonts w:ascii="Arial" w:hAnsi="Arial" w:cs="Arial"/>
                <w:b/>
                <w:sz w:val="20"/>
                <w:szCs w:val="20"/>
                <w:highlight w:val="yellow"/>
              </w:rPr>
              <w:t>AVANCES 13 DE MAYO)</w:t>
            </w:r>
          </w:p>
        </w:tc>
        <w:tc>
          <w:tcPr>
            <w:tcW w:w="6653" w:type="dxa"/>
          </w:tcPr>
          <w:p w:rsidR="00F00220" w:rsidRPr="009156DE" w:rsidRDefault="00F00220" w:rsidP="00C91ED6">
            <w:pPr>
              <w:rPr>
                <w:rFonts w:ascii="Arial" w:hAnsi="Arial" w:cs="Arial"/>
                <w:sz w:val="20"/>
                <w:szCs w:val="20"/>
              </w:rPr>
            </w:pPr>
            <w:r w:rsidRPr="009156DE">
              <w:rPr>
                <w:rFonts w:ascii="Arial" w:hAnsi="Arial" w:cs="Arial"/>
                <w:sz w:val="20"/>
                <w:szCs w:val="20"/>
              </w:rPr>
              <w:t xml:space="preserve">Para finalizar contestar el siguiente </w:t>
            </w:r>
            <w:proofErr w:type="gramStart"/>
            <w:r w:rsidRPr="009156DE">
              <w:rPr>
                <w:rFonts w:ascii="Arial" w:hAnsi="Arial" w:cs="Arial"/>
                <w:sz w:val="20"/>
                <w:szCs w:val="20"/>
              </w:rPr>
              <w:t>cuestionario  con</w:t>
            </w:r>
            <w:proofErr w:type="gramEnd"/>
            <w:r w:rsidRPr="009156DE">
              <w:rPr>
                <w:rFonts w:ascii="Arial" w:hAnsi="Arial" w:cs="Arial"/>
                <w:sz w:val="20"/>
                <w:szCs w:val="20"/>
              </w:rPr>
              <w:t xml:space="preserve"> una reflexión  </w:t>
            </w:r>
          </w:p>
          <w:p w:rsidR="00F00220" w:rsidRPr="009156DE" w:rsidRDefault="00F00220" w:rsidP="00C91ED6">
            <w:pPr>
              <w:rPr>
                <w:rFonts w:ascii="Arial" w:hAnsi="Arial" w:cs="Arial"/>
                <w:sz w:val="20"/>
                <w:szCs w:val="20"/>
              </w:rPr>
            </w:pPr>
            <w:r w:rsidRPr="009156DE">
              <w:rPr>
                <w:rFonts w:ascii="Arial" w:hAnsi="Arial" w:cs="Arial"/>
                <w:sz w:val="20"/>
                <w:szCs w:val="20"/>
              </w:rPr>
              <w:t xml:space="preserve">1 </w:t>
            </w:r>
            <w:proofErr w:type="gramStart"/>
            <w:r w:rsidRPr="009156DE">
              <w:rPr>
                <w:rFonts w:ascii="Arial" w:hAnsi="Arial" w:cs="Arial"/>
                <w:sz w:val="20"/>
                <w:szCs w:val="20"/>
              </w:rPr>
              <w:t>-¿</w:t>
            </w:r>
            <w:proofErr w:type="gramEnd"/>
            <w:r w:rsidRPr="009156DE">
              <w:rPr>
                <w:rFonts w:ascii="Arial" w:hAnsi="Arial" w:cs="Arial"/>
                <w:sz w:val="20"/>
                <w:szCs w:val="20"/>
              </w:rPr>
              <w:t>Qué competencias</w:t>
            </w:r>
            <w:r>
              <w:rPr>
                <w:rFonts w:ascii="Arial" w:hAnsi="Arial" w:cs="Arial"/>
                <w:sz w:val="20"/>
                <w:szCs w:val="20"/>
              </w:rPr>
              <w:t xml:space="preserve"> profesionales y de Unidad II</w:t>
            </w:r>
            <w:r w:rsidRPr="009156DE">
              <w:rPr>
                <w:rFonts w:ascii="Arial" w:hAnsi="Arial" w:cs="Arial"/>
                <w:sz w:val="20"/>
                <w:szCs w:val="20"/>
              </w:rPr>
              <w:t xml:space="preserve"> desarrollé al hacer la investigación didáctica?</w:t>
            </w:r>
          </w:p>
          <w:p w:rsidR="00F00220" w:rsidRPr="009156DE" w:rsidRDefault="00F00220" w:rsidP="00C91ED6">
            <w:pPr>
              <w:rPr>
                <w:rFonts w:ascii="Arial" w:hAnsi="Arial" w:cs="Arial"/>
                <w:sz w:val="20"/>
                <w:szCs w:val="20"/>
              </w:rPr>
            </w:pPr>
            <w:r w:rsidRPr="009156DE">
              <w:rPr>
                <w:rFonts w:ascii="Arial" w:hAnsi="Arial" w:cs="Arial"/>
                <w:sz w:val="20"/>
                <w:szCs w:val="20"/>
              </w:rPr>
              <w:t xml:space="preserve">2.- ¿Qué aprendí en el plano conceptual, procedimental y actitudinal? </w:t>
            </w:r>
          </w:p>
          <w:p w:rsidR="00F00220" w:rsidRPr="009156DE" w:rsidRDefault="00F00220" w:rsidP="00C91ED6">
            <w:pPr>
              <w:rPr>
                <w:rFonts w:ascii="Arial" w:hAnsi="Arial" w:cs="Arial"/>
                <w:sz w:val="20"/>
                <w:szCs w:val="20"/>
              </w:rPr>
            </w:pPr>
            <w:r w:rsidRPr="009156DE">
              <w:rPr>
                <w:rFonts w:ascii="Arial" w:hAnsi="Arial" w:cs="Arial"/>
                <w:sz w:val="20"/>
                <w:szCs w:val="20"/>
              </w:rPr>
              <w:t xml:space="preserve">3. ¿Cómo me di cuenta que lo aprendí? </w:t>
            </w:r>
          </w:p>
          <w:p w:rsidR="00F00220" w:rsidRPr="009156DE" w:rsidRDefault="00F00220" w:rsidP="00C91ED6">
            <w:pPr>
              <w:rPr>
                <w:rFonts w:ascii="Arial" w:hAnsi="Arial" w:cs="Arial"/>
                <w:sz w:val="20"/>
                <w:szCs w:val="20"/>
              </w:rPr>
            </w:pPr>
            <w:r w:rsidRPr="009156DE">
              <w:rPr>
                <w:rFonts w:ascii="Arial" w:hAnsi="Arial" w:cs="Arial"/>
                <w:sz w:val="20"/>
                <w:szCs w:val="20"/>
              </w:rPr>
              <w:t>4.- ¿Qué no aprendí?</w:t>
            </w:r>
          </w:p>
          <w:p w:rsidR="00F00220" w:rsidRPr="009156DE" w:rsidRDefault="00F00220" w:rsidP="00C91ED6">
            <w:pPr>
              <w:rPr>
                <w:rFonts w:ascii="Arial" w:hAnsi="Arial" w:cs="Arial"/>
                <w:sz w:val="20"/>
                <w:szCs w:val="20"/>
              </w:rPr>
            </w:pPr>
            <w:r w:rsidRPr="009156DE">
              <w:rPr>
                <w:rFonts w:ascii="Arial" w:hAnsi="Arial" w:cs="Arial"/>
                <w:sz w:val="20"/>
                <w:szCs w:val="20"/>
              </w:rPr>
              <w:t>5. ¿Cuáles son mis limitaciones, temores y errores?</w:t>
            </w:r>
          </w:p>
          <w:p w:rsidR="00F00220" w:rsidRPr="009156DE" w:rsidRDefault="00F00220" w:rsidP="00C91ED6">
            <w:pPr>
              <w:rPr>
                <w:rFonts w:ascii="Arial" w:hAnsi="Arial" w:cs="Arial"/>
                <w:sz w:val="20"/>
                <w:szCs w:val="20"/>
              </w:rPr>
            </w:pPr>
            <w:r w:rsidRPr="009156DE">
              <w:rPr>
                <w:rFonts w:ascii="Arial" w:hAnsi="Arial" w:cs="Arial"/>
                <w:sz w:val="20"/>
                <w:szCs w:val="20"/>
              </w:rPr>
              <w:t xml:space="preserve">6 ¿Cómo las identifiqué? </w:t>
            </w:r>
          </w:p>
          <w:p w:rsidR="00F00220" w:rsidRPr="009156DE" w:rsidRDefault="00F00220" w:rsidP="00C91ED6">
            <w:pPr>
              <w:rPr>
                <w:rFonts w:ascii="Arial" w:hAnsi="Arial" w:cs="Arial"/>
                <w:sz w:val="20"/>
                <w:szCs w:val="20"/>
              </w:rPr>
            </w:pPr>
            <w:proofErr w:type="gramStart"/>
            <w:r w:rsidRPr="009156DE">
              <w:rPr>
                <w:rFonts w:ascii="Arial" w:hAnsi="Arial" w:cs="Arial"/>
                <w:sz w:val="20"/>
                <w:szCs w:val="20"/>
              </w:rPr>
              <w:t>7¿</w:t>
            </w:r>
            <w:proofErr w:type="gramEnd"/>
            <w:r w:rsidRPr="009156DE">
              <w:rPr>
                <w:rFonts w:ascii="Arial" w:hAnsi="Arial" w:cs="Arial"/>
                <w:sz w:val="20"/>
                <w:szCs w:val="20"/>
              </w:rPr>
              <w:t xml:space="preserve">Cómo los superé? </w:t>
            </w:r>
          </w:p>
          <w:p w:rsidR="00F00220" w:rsidRPr="009156DE" w:rsidRDefault="00F00220" w:rsidP="00C91ED6">
            <w:pPr>
              <w:rPr>
                <w:rFonts w:ascii="Arial" w:hAnsi="Arial" w:cs="Arial"/>
                <w:sz w:val="20"/>
                <w:szCs w:val="20"/>
              </w:rPr>
            </w:pPr>
            <w:r w:rsidRPr="009156DE">
              <w:rPr>
                <w:rFonts w:ascii="Arial" w:hAnsi="Arial" w:cs="Arial"/>
                <w:sz w:val="20"/>
                <w:szCs w:val="20"/>
              </w:rPr>
              <w:t xml:space="preserve">8 ¿Cuáles son mis logros? </w:t>
            </w:r>
          </w:p>
          <w:p w:rsidR="00F00220" w:rsidRPr="009156DE" w:rsidRDefault="00F00220" w:rsidP="00C91ED6">
            <w:pPr>
              <w:rPr>
                <w:rFonts w:ascii="Arial" w:hAnsi="Arial" w:cs="Arial"/>
                <w:sz w:val="20"/>
                <w:szCs w:val="20"/>
              </w:rPr>
            </w:pPr>
            <w:proofErr w:type="gramStart"/>
            <w:r w:rsidRPr="009156DE">
              <w:rPr>
                <w:rFonts w:ascii="Arial" w:hAnsi="Arial" w:cs="Arial"/>
                <w:sz w:val="20"/>
                <w:szCs w:val="20"/>
              </w:rPr>
              <w:t>9¿</w:t>
            </w:r>
            <w:proofErr w:type="gramEnd"/>
            <w:r w:rsidRPr="009156DE">
              <w:rPr>
                <w:rFonts w:ascii="Arial" w:hAnsi="Arial" w:cs="Arial"/>
                <w:sz w:val="20"/>
                <w:szCs w:val="20"/>
              </w:rPr>
              <w:t xml:space="preserve">Cómo me di cuenta de ellos? </w:t>
            </w:r>
          </w:p>
          <w:p w:rsidR="00F00220" w:rsidRPr="009156DE" w:rsidRDefault="00F00220" w:rsidP="00C91ED6">
            <w:pPr>
              <w:rPr>
                <w:rFonts w:ascii="Arial" w:hAnsi="Arial" w:cs="Arial"/>
                <w:sz w:val="20"/>
                <w:szCs w:val="20"/>
              </w:rPr>
            </w:pPr>
            <w:proofErr w:type="gramStart"/>
            <w:r w:rsidRPr="009156DE">
              <w:rPr>
                <w:rFonts w:ascii="Arial" w:hAnsi="Arial" w:cs="Arial"/>
                <w:sz w:val="20"/>
                <w:szCs w:val="20"/>
              </w:rPr>
              <w:t>10¿</w:t>
            </w:r>
            <w:proofErr w:type="gramEnd"/>
            <w:r w:rsidRPr="009156DE">
              <w:rPr>
                <w:rFonts w:ascii="Arial" w:hAnsi="Arial" w:cs="Arial"/>
                <w:sz w:val="20"/>
                <w:szCs w:val="20"/>
              </w:rPr>
              <w:t xml:space="preserve">Cuál fue mi compromiso con la actividad? </w:t>
            </w:r>
          </w:p>
          <w:p w:rsidR="00F00220" w:rsidRPr="009156DE" w:rsidRDefault="00F00220" w:rsidP="00C91ED6">
            <w:pPr>
              <w:rPr>
                <w:rFonts w:ascii="Arial" w:hAnsi="Arial" w:cs="Arial"/>
                <w:b/>
                <w:sz w:val="20"/>
                <w:szCs w:val="20"/>
              </w:rPr>
            </w:pPr>
            <w:proofErr w:type="gramStart"/>
            <w:r w:rsidRPr="009156DE">
              <w:rPr>
                <w:rFonts w:ascii="Arial" w:hAnsi="Arial" w:cs="Arial"/>
                <w:sz w:val="20"/>
                <w:szCs w:val="20"/>
              </w:rPr>
              <w:t>11¿</w:t>
            </w:r>
            <w:proofErr w:type="gramEnd"/>
            <w:r w:rsidRPr="009156DE">
              <w:rPr>
                <w:rFonts w:ascii="Arial" w:hAnsi="Arial" w:cs="Arial"/>
                <w:sz w:val="20"/>
                <w:szCs w:val="20"/>
              </w:rPr>
              <w:t>Han surgido preguntas? ¿Cuáles y por qué?</w:t>
            </w:r>
          </w:p>
        </w:tc>
        <w:tc>
          <w:tcPr>
            <w:tcW w:w="405" w:type="dxa"/>
          </w:tcPr>
          <w:p w:rsidR="00F00220" w:rsidRPr="004C20AF" w:rsidRDefault="00F00220" w:rsidP="00C91ED6">
            <w:pPr>
              <w:jc w:val="center"/>
              <w:rPr>
                <w:rFonts w:ascii="Arial" w:hAnsi="Arial" w:cs="Arial"/>
                <w:b/>
                <w:sz w:val="20"/>
                <w:szCs w:val="20"/>
              </w:rPr>
            </w:pPr>
          </w:p>
        </w:tc>
        <w:tc>
          <w:tcPr>
            <w:tcW w:w="483" w:type="dxa"/>
          </w:tcPr>
          <w:p w:rsidR="00F00220" w:rsidRPr="004C20AF" w:rsidRDefault="00F00220" w:rsidP="00C91ED6">
            <w:pPr>
              <w:jc w:val="center"/>
              <w:rPr>
                <w:rFonts w:ascii="Arial" w:hAnsi="Arial" w:cs="Arial"/>
                <w:b/>
                <w:sz w:val="20"/>
                <w:szCs w:val="20"/>
              </w:rPr>
            </w:pPr>
          </w:p>
        </w:tc>
        <w:tc>
          <w:tcPr>
            <w:tcW w:w="1753" w:type="dxa"/>
          </w:tcPr>
          <w:p w:rsidR="00F00220" w:rsidRPr="004C20AF" w:rsidRDefault="00F00220" w:rsidP="00C91ED6">
            <w:pPr>
              <w:jc w:val="center"/>
              <w:rPr>
                <w:rFonts w:ascii="Arial" w:hAnsi="Arial" w:cs="Arial"/>
                <w:b/>
                <w:sz w:val="20"/>
                <w:szCs w:val="20"/>
              </w:rPr>
            </w:pPr>
            <w:r>
              <w:rPr>
                <w:rFonts w:ascii="Arial" w:hAnsi="Arial" w:cs="Arial"/>
                <w:b/>
                <w:sz w:val="20"/>
                <w:szCs w:val="20"/>
              </w:rPr>
              <w:t>2%</w:t>
            </w:r>
          </w:p>
        </w:tc>
      </w:tr>
    </w:tbl>
    <w:p w:rsidR="00F00220" w:rsidRDefault="00F00220" w:rsidP="00F00220">
      <w:pPr>
        <w:rPr>
          <w:sz w:val="20"/>
          <w:szCs w:val="20"/>
        </w:rPr>
      </w:pPr>
    </w:p>
    <w:p w:rsidR="00F00220" w:rsidRDefault="00F00220" w:rsidP="00F00220">
      <w:pPr>
        <w:jc w:val="center"/>
        <w:rPr>
          <w:b/>
          <w:sz w:val="28"/>
          <w:szCs w:val="28"/>
        </w:rPr>
      </w:pPr>
      <w:r w:rsidRPr="002F1DBF">
        <w:rPr>
          <w:b/>
          <w:sz w:val="28"/>
          <w:szCs w:val="28"/>
        </w:rPr>
        <w:t xml:space="preserve">NOTA: LA FECHA DE </w:t>
      </w:r>
      <w:proofErr w:type="gramStart"/>
      <w:r w:rsidRPr="002F1DBF">
        <w:rPr>
          <w:b/>
          <w:sz w:val="28"/>
          <w:szCs w:val="28"/>
        </w:rPr>
        <w:t>ENTREGA  DE</w:t>
      </w:r>
      <w:proofErr w:type="gramEnd"/>
      <w:r w:rsidRPr="002F1DBF">
        <w:rPr>
          <w:b/>
          <w:sz w:val="28"/>
          <w:szCs w:val="28"/>
        </w:rPr>
        <w:t xml:space="preserve"> LA EVIDENCIA</w:t>
      </w:r>
      <w:r>
        <w:rPr>
          <w:b/>
          <w:sz w:val="28"/>
          <w:szCs w:val="28"/>
        </w:rPr>
        <w:t xml:space="preserve"> DE LA UNIDAD </w:t>
      </w:r>
      <w:r w:rsidRPr="002F1DBF">
        <w:rPr>
          <w:b/>
          <w:sz w:val="28"/>
          <w:szCs w:val="28"/>
        </w:rPr>
        <w:t xml:space="preserve">  II SERÁ EL  </w:t>
      </w:r>
      <w:r w:rsidRPr="002F1DBF">
        <w:rPr>
          <w:b/>
          <w:sz w:val="28"/>
          <w:szCs w:val="28"/>
          <w:highlight w:val="yellow"/>
        </w:rPr>
        <w:t>15 DE MAYO</w:t>
      </w:r>
    </w:p>
    <w:p w:rsidR="00F00220" w:rsidRPr="002C73B1" w:rsidRDefault="00F00220" w:rsidP="00F00220">
      <w:pPr>
        <w:jc w:val="center"/>
        <w:rPr>
          <w:b/>
          <w:sz w:val="28"/>
          <w:szCs w:val="28"/>
        </w:rPr>
      </w:pPr>
      <w:r>
        <w:rPr>
          <w:b/>
          <w:sz w:val="28"/>
          <w:szCs w:val="28"/>
        </w:rPr>
        <w:t xml:space="preserve">TRABAJOS </w:t>
      </w:r>
      <w:proofErr w:type="gramStart"/>
      <w:r>
        <w:rPr>
          <w:b/>
          <w:sz w:val="28"/>
          <w:szCs w:val="28"/>
        </w:rPr>
        <w:t>IDÉNTICOS  SE</w:t>
      </w:r>
      <w:proofErr w:type="gramEnd"/>
      <w:r>
        <w:rPr>
          <w:b/>
          <w:sz w:val="28"/>
          <w:szCs w:val="28"/>
        </w:rPr>
        <w:t xml:space="preserve"> CONSIDERA COMO PLAGIO Y LA CALIFICACIÓN SERÁ REPROBATORIA</w:t>
      </w:r>
    </w:p>
    <w:p w:rsidR="00F00220" w:rsidRPr="00476625" w:rsidRDefault="00F00220" w:rsidP="00476625">
      <w:pPr>
        <w:rPr>
          <w:rFonts w:ascii="Times New Roman" w:hAnsi="Times New Roman" w:cs="Times New Roman"/>
          <w:b/>
          <w:sz w:val="28"/>
          <w:szCs w:val="28"/>
        </w:rPr>
      </w:pPr>
    </w:p>
    <w:sectPr w:rsidR="00F00220" w:rsidRPr="00476625" w:rsidSect="00196D5B">
      <w:pgSz w:w="15840" w:h="1224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82EC3" w:rsidRDefault="00882EC3" w:rsidP="00196D5B">
      <w:pPr>
        <w:spacing w:after="0" w:line="240" w:lineRule="auto"/>
      </w:pPr>
      <w:r>
        <w:separator/>
      </w:r>
    </w:p>
  </w:endnote>
  <w:endnote w:type="continuationSeparator" w:id="0">
    <w:p w:rsidR="00882EC3" w:rsidRDefault="00882EC3" w:rsidP="00196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82EC3" w:rsidRDefault="00882EC3" w:rsidP="00196D5B">
      <w:pPr>
        <w:spacing w:after="0" w:line="240" w:lineRule="auto"/>
      </w:pPr>
      <w:r>
        <w:separator/>
      </w:r>
    </w:p>
  </w:footnote>
  <w:footnote w:type="continuationSeparator" w:id="0">
    <w:p w:rsidR="00882EC3" w:rsidRDefault="00882EC3" w:rsidP="00196D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E4C32BD"/>
    <w:multiLevelType w:val="hybridMultilevel"/>
    <w:tmpl w:val="C792D3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6DA61E9"/>
    <w:multiLevelType w:val="hybridMultilevel"/>
    <w:tmpl w:val="549447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FCA4714"/>
    <w:multiLevelType w:val="hybridMultilevel"/>
    <w:tmpl w:val="5E6E1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FB14E0A"/>
    <w:multiLevelType w:val="hybridMultilevel"/>
    <w:tmpl w:val="4846083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65147390"/>
    <w:multiLevelType w:val="hybridMultilevel"/>
    <w:tmpl w:val="7E0CFB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AF7612"/>
    <w:multiLevelType w:val="hybridMultilevel"/>
    <w:tmpl w:val="1EFC3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A0E4497"/>
    <w:multiLevelType w:val="hybridMultilevel"/>
    <w:tmpl w:val="36500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48"/>
    <w:rsid w:val="00064500"/>
    <w:rsid w:val="00196D5B"/>
    <w:rsid w:val="002562D4"/>
    <w:rsid w:val="002C4039"/>
    <w:rsid w:val="002F4BA6"/>
    <w:rsid w:val="002F5743"/>
    <w:rsid w:val="00315BD0"/>
    <w:rsid w:val="003227FF"/>
    <w:rsid w:val="00476625"/>
    <w:rsid w:val="004944A6"/>
    <w:rsid w:val="004E6617"/>
    <w:rsid w:val="00595771"/>
    <w:rsid w:val="005964F5"/>
    <w:rsid w:val="005A5548"/>
    <w:rsid w:val="00602294"/>
    <w:rsid w:val="00614E14"/>
    <w:rsid w:val="00675AED"/>
    <w:rsid w:val="00735016"/>
    <w:rsid w:val="007532DC"/>
    <w:rsid w:val="00797C38"/>
    <w:rsid w:val="00882EC3"/>
    <w:rsid w:val="0091535A"/>
    <w:rsid w:val="009C3BA7"/>
    <w:rsid w:val="00B75E71"/>
    <w:rsid w:val="00BE33BA"/>
    <w:rsid w:val="00C3739B"/>
    <w:rsid w:val="00C50B8E"/>
    <w:rsid w:val="00C96B00"/>
    <w:rsid w:val="00D02DE6"/>
    <w:rsid w:val="00D160F8"/>
    <w:rsid w:val="00DD5D3D"/>
    <w:rsid w:val="00ED2898"/>
    <w:rsid w:val="00F00220"/>
    <w:rsid w:val="00F7310D"/>
    <w:rsid w:val="00F76236"/>
    <w:rsid w:val="00F842D9"/>
    <w:rsid w:val="00FC7061"/>
    <w:rsid w:val="00FE31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5E5AD"/>
  <w15:chartTrackingRefBased/>
  <w15:docId w15:val="{E7FDA325-12C9-4EF4-B342-909C00C1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E33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964F5"/>
    <w:rPr>
      <w:color w:val="0563C1" w:themeColor="hyperlink"/>
      <w:u w:val="single"/>
    </w:rPr>
  </w:style>
  <w:style w:type="character" w:styleId="Mencinsinresolver">
    <w:name w:val="Unresolved Mention"/>
    <w:basedOn w:val="Fuentedeprrafopredeter"/>
    <w:uiPriority w:val="99"/>
    <w:semiHidden/>
    <w:unhideWhenUsed/>
    <w:rsid w:val="005964F5"/>
    <w:rPr>
      <w:color w:val="605E5C"/>
      <w:shd w:val="clear" w:color="auto" w:fill="E1DFDD"/>
    </w:rPr>
  </w:style>
  <w:style w:type="paragraph" w:styleId="Prrafodelista">
    <w:name w:val="List Paragraph"/>
    <w:basedOn w:val="Normal"/>
    <w:uiPriority w:val="34"/>
    <w:qFormat/>
    <w:rsid w:val="00BE33BA"/>
    <w:pPr>
      <w:ind w:left="720"/>
      <w:contextualSpacing/>
    </w:pPr>
  </w:style>
  <w:style w:type="character" w:customStyle="1" w:styleId="Ttulo1Car">
    <w:name w:val="Título 1 Car"/>
    <w:basedOn w:val="Fuentedeprrafopredeter"/>
    <w:link w:val="Ttulo1"/>
    <w:uiPriority w:val="9"/>
    <w:rsid w:val="00BE33BA"/>
    <w:rPr>
      <w:rFonts w:ascii="Times New Roman" w:eastAsia="Times New Roman" w:hAnsi="Times New Roman" w:cs="Times New Roman"/>
      <w:b/>
      <w:bCs/>
      <w:kern w:val="36"/>
      <w:sz w:val="48"/>
      <w:szCs w:val="48"/>
      <w:lang w:eastAsia="es-MX"/>
    </w:rPr>
  </w:style>
  <w:style w:type="table" w:styleId="Tablaconcuadrcula">
    <w:name w:val="Table Grid"/>
    <w:basedOn w:val="Tablanormal"/>
    <w:uiPriority w:val="59"/>
    <w:rsid w:val="0047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96D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D5B"/>
  </w:style>
  <w:style w:type="paragraph" w:styleId="Piedepgina">
    <w:name w:val="footer"/>
    <w:basedOn w:val="Normal"/>
    <w:link w:val="PiedepginaCar"/>
    <w:uiPriority w:val="99"/>
    <w:unhideWhenUsed/>
    <w:rsid w:val="00196D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D5B"/>
  </w:style>
  <w:style w:type="paragraph" w:styleId="NormalWeb">
    <w:name w:val="Normal (Web)"/>
    <w:basedOn w:val="Normal"/>
    <w:uiPriority w:val="99"/>
    <w:semiHidden/>
    <w:unhideWhenUsed/>
    <w:rsid w:val="002F574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F00220"/>
  </w:style>
  <w:style w:type="character" w:styleId="Textoennegrita">
    <w:name w:val="Strong"/>
    <w:basedOn w:val="Fuentedeprrafopredeter"/>
    <w:uiPriority w:val="22"/>
    <w:qFormat/>
    <w:rsid w:val="00B75E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0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13</Pages>
  <Words>2217</Words>
  <Characters>12197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Morales Mendoza</dc:creator>
  <cp:keywords/>
  <dc:description/>
  <cp:lastModifiedBy>Maria Guadalupe Morales Mendoza</cp:lastModifiedBy>
  <cp:revision>6</cp:revision>
  <dcterms:created xsi:type="dcterms:W3CDTF">2020-05-08T19:42:00Z</dcterms:created>
  <dcterms:modified xsi:type="dcterms:W3CDTF">2020-05-10T01:15:00Z</dcterms:modified>
</cp:coreProperties>
</file>