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A0780" w14:textId="77777777" w:rsidR="00A9510E" w:rsidRPr="00274465" w:rsidRDefault="00A9510E" w:rsidP="00A9510E">
      <w:pPr>
        <w:jc w:val="center"/>
        <w:rPr>
          <w:rFonts w:ascii="Arial" w:hAnsi="Arial" w:cs="Arial"/>
          <w:sz w:val="24"/>
          <w:szCs w:val="24"/>
        </w:rPr>
      </w:pPr>
      <w:r w:rsidRPr="00274465">
        <w:rPr>
          <w:rFonts w:ascii="Arial" w:hAnsi="Arial" w:cs="Arial"/>
          <w:sz w:val="24"/>
          <w:szCs w:val="24"/>
        </w:rPr>
        <w:t>Escuela Normal de Educación Preescolar</w:t>
      </w:r>
    </w:p>
    <w:p w14:paraId="3EFE81F5" w14:textId="77777777" w:rsidR="00A9510E" w:rsidRPr="00274465" w:rsidRDefault="00A9510E" w:rsidP="00A9510E">
      <w:pPr>
        <w:jc w:val="center"/>
        <w:rPr>
          <w:rFonts w:ascii="Arial" w:hAnsi="Arial" w:cs="Arial"/>
          <w:sz w:val="24"/>
          <w:szCs w:val="24"/>
        </w:rPr>
      </w:pPr>
      <w:r w:rsidRPr="00274465">
        <w:rPr>
          <w:rFonts w:ascii="Arial" w:hAnsi="Arial" w:cs="Arial"/>
          <w:sz w:val="24"/>
          <w:szCs w:val="24"/>
        </w:rPr>
        <w:t>Licenciatura en Educación Preescolar</w:t>
      </w:r>
    </w:p>
    <w:p w14:paraId="44CC6048" w14:textId="77777777" w:rsidR="00A9510E" w:rsidRPr="00274465" w:rsidRDefault="00A9510E" w:rsidP="00A9510E">
      <w:pPr>
        <w:jc w:val="center"/>
        <w:rPr>
          <w:rFonts w:ascii="Arial" w:hAnsi="Arial" w:cs="Arial"/>
          <w:sz w:val="24"/>
          <w:szCs w:val="24"/>
        </w:rPr>
      </w:pPr>
      <w:r w:rsidRPr="00274465">
        <w:rPr>
          <w:rFonts w:ascii="Arial" w:hAnsi="Arial" w:cs="Arial"/>
          <w:sz w:val="24"/>
          <w:szCs w:val="24"/>
        </w:rPr>
        <w:t>Ciclo Escolar 2019-2020</w:t>
      </w:r>
    </w:p>
    <w:p w14:paraId="6F96808C" w14:textId="77777777" w:rsidR="00A9510E" w:rsidRDefault="00A9510E" w:rsidP="00A9510E">
      <w:pPr>
        <w:jc w:val="center"/>
      </w:pPr>
      <w:r w:rsidRPr="00F72740">
        <w:rPr>
          <w:rFonts w:ascii="Arial" w:hAnsi="Arial" w:cs="Arial"/>
          <w:b/>
          <w:noProof/>
          <w:sz w:val="12"/>
          <w:szCs w:val="20"/>
          <w:lang w:val="es-ES" w:eastAsia="es-ES"/>
        </w:rPr>
        <w:drawing>
          <wp:inline distT="0" distB="0" distL="0" distR="0" wp14:anchorId="2A34E677" wp14:editId="4A7A2731">
            <wp:extent cx="1581150" cy="1175727"/>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ep.jpg"/>
                    <pic:cNvPicPr/>
                  </pic:nvPicPr>
                  <pic:blipFill>
                    <a:blip r:embed="rId5">
                      <a:extLst>
                        <a:ext uri="{28A0092B-C50C-407E-A947-70E740481C1C}">
                          <a14:useLocalDpi xmlns:a14="http://schemas.microsoft.com/office/drawing/2010/main" val="0"/>
                        </a:ext>
                      </a:extLst>
                    </a:blip>
                    <a:stretch>
                      <a:fillRect/>
                    </a:stretch>
                  </pic:blipFill>
                  <pic:spPr>
                    <a:xfrm>
                      <a:off x="0" y="0"/>
                      <a:ext cx="1585979" cy="1179318"/>
                    </a:xfrm>
                    <a:prstGeom prst="rect">
                      <a:avLst/>
                    </a:prstGeom>
                  </pic:spPr>
                </pic:pic>
              </a:graphicData>
            </a:graphic>
          </wp:inline>
        </w:drawing>
      </w:r>
    </w:p>
    <w:p w14:paraId="7BCE6541" w14:textId="77777777" w:rsidR="00A9510E" w:rsidRPr="00274465" w:rsidRDefault="00A9510E" w:rsidP="00A9510E">
      <w:pPr>
        <w:jc w:val="center"/>
        <w:rPr>
          <w:rFonts w:ascii="Arial" w:hAnsi="Arial" w:cs="Arial"/>
          <w:sz w:val="24"/>
          <w:szCs w:val="24"/>
        </w:rPr>
      </w:pPr>
      <w:r w:rsidRPr="00274465">
        <w:rPr>
          <w:rFonts w:ascii="Arial" w:hAnsi="Arial" w:cs="Arial"/>
          <w:sz w:val="24"/>
          <w:szCs w:val="24"/>
        </w:rPr>
        <w:t>PRACTICAS SOCIALES DEL LENGUAJE</w:t>
      </w:r>
    </w:p>
    <w:p w14:paraId="380F6C1E" w14:textId="77777777" w:rsidR="00A9510E" w:rsidRPr="00274465" w:rsidRDefault="00A9510E" w:rsidP="00A9510E">
      <w:pPr>
        <w:jc w:val="center"/>
        <w:rPr>
          <w:rFonts w:ascii="Arial" w:hAnsi="Arial" w:cs="Arial"/>
          <w:sz w:val="24"/>
          <w:szCs w:val="24"/>
        </w:rPr>
      </w:pPr>
      <w:r w:rsidRPr="00274465">
        <w:rPr>
          <w:rFonts w:ascii="Arial" w:hAnsi="Arial" w:cs="Arial"/>
          <w:sz w:val="24"/>
          <w:szCs w:val="24"/>
        </w:rPr>
        <w:t>Docente: Yara Alejandra Hernández Figueroa</w:t>
      </w:r>
    </w:p>
    <w:p w14:paraId="42B39E54" w14:textId="77777777" w:rsidR="00A9510E" w:rsidRPr="00274465" w:rsidRDefault="00A9510E" w:rsidP="00A9510E">
      <w:pPr>
        <w:jc w:val="center"/>
        <w:rPr>
          <w:rFonts w:ascii="Arial" w:hAnsi="Arial" w:cs="Arial"/>
          <w:sz w:val="24"/>
          <w:szCs w:val="24"/>
        </w:rPr>
      </w:pPr>
      <w:r w:rsidRPr="00274465">
        <w:rPr>
          <w:rFonts w:ascii="Arial" w:hAnsi="Arial" w:cs="Arial"/>
          <w:sz w:val="24"/>
          <w:szCs w:val="24"/>
        </w:rPr>
        <w:t>Alumna: Maria Guadalupe Morales Mendoza</w:t>
      </w:r>
    </w:p>
    <w:p w14:paraId="7FCDD7C6" w14:textId="77777777" w:rsidR="00A9510E" w:rsidRDefault="00A9510E" w:rsidP="00A9510E">
      <w:pPr>
        <w:jc w:val="center"/>
        <w:rPr>
          <w:rFonts w:ascii="Arial" w:hAnsi="Arial" w:cs="Arial"/>
          <w:sz w:val="24"/>
          <w:szCs w:val="24"/>
        </w:rPr>
      </w:pPr>
      <w:r w:rsidRPr="00274465">
        <w:rPr>
          <w:rFonts w:ascii="Arial" w:hAnsi="Arial" w:cs="Arial"/>
          <w:sz w:val="24"/>
          <w:szCs w:val="24"/>
        </w:rPr>
        <w:t>Numero de lista: 15</w:t>
      </w:r>
    </w:p>
    <w:p w14:paraId="16DBD047" w14:textId="77777777" w:rsidR="00A9510E" w:rsidRPr="00274465" w:rsidRDefault="00A9510E" w:rsidP="00A9510E">
      <w:pPr>
        <w:jc w:val="center"/>
        <w:rPr>
          <w:rFonts w:ascii="Arial" w:hAnsi="Arial" w:cs="Arial"/>
          <w:sz w:val="24"/>
          <w:szCs w:val="24"/>
        </w:rPr>
      </w:pPr>
    </w:p>
    <w:p w14:paraId="09D1E553" w14:textId="313A2119" w:rsidR="00A9510E" w:rsidRPr="00112E64" w:rsidRDefault="00A9510E" w:rsidP="00A9510E">
      <w:pPr>
        <w:jc w:val="center"/>
        <w:rPr>
          <w:rFonts w:ascii="Arial" w:hAnsi="Arial" w:cs="Arial"/>
          <w:b/>
          <w:bCs/>
          <w:sz w:val="24"/>
          <w:szCs w:val="24"/>
        </w:rPr>
      </w:pPr>
      <w:r>
        <w:rPr>
          <w:rFonts w:ascii="Arial" w:hAnsi="Arial" w:cs="Arial"/>
          <w:b/>
          <w:bCs/>
          <w:sz w:val="24"/>
          <w:szCs w:val="24"/>
        </w:rPr>
        <w:t>LA MANCHA DE GRASA</w:t>
      </w:r>
    </w:p>
    <w:p w14:paraId="5457571A" w14:textId="77777777" w:rsidR="00A9510E" w:rsidRPr="00274465" w:rsidRDefault="00A9510E" w:rsidP="00A9510E">
      <w:pPr>
        <w:jc w:val="center"/>
        <w:rPr>
          <w:rFonts w:ascii="Arial" w:hAnsi="Arial" w:cs="Arial"/>
          <w:sz w:val="24"/>
          <w:szCs w:val="24"/>
        </w:rPr>
      </w:pPr>
      <w:r w:rsidRPr="00274465">
        <w:rPr>
          <w:rFonts w:ascii="Arial" w:hAnsi="Arial" w:cs="Arial"/>
          <w:sz w:val="24"/>
          <w:szCs w:val="24"/>
        </w:rPr>
        <w:t>2do Semestre     Sección “A”</w:t>
      </w:r>
    </w:p>
    <w:p w14:paraId="35B551E5" w14:textId="1E147781" w:rsidR="00A9510E" w:rsidRDefault="00A9510E" w:rsidP="00A9510E">
      <w:pPr>
        <w:jc w:val="center"/>
        <w:rPr>
          <w:rFonts w:ascii="Arial" w:hAnsi="Arial" w:cs="Arial"/>
          <w:sz w:val="24"/>
          <w:szCs w:val="24"/>
        </w:rPr>
      </w:pPr>
    </w:p>
    <w:p w14:paraId="123944EA" w14:textId="05490527" w:rsidR="00A9510E" w:rsidRDefault="00A9510E" w:rsidP="00A9510E">
      <w:pPr>
        <w:jc w:val="center"/>
        <w:rPr>
          <w:rFonts w:ascii="Arial" w:hAnsi="Arial" w:cs="Arial"/>
          <w:sz w:val="24"/>
          <w:szCs w:val="24"/>
        </w:rPr>
      </w:pPr>
      <w:r>
        <w:rPr>
          <w:rFonts w:ascii="Arial" w:hAnsi="Arial" w:cs="Arial"/>
          <w:sz w:val="24"/>
          <w:szCs w:val="24"/>
        </w:rPr>
        <w:t>Unidad III</w:t>
      </w:r>
    </w:p>
    <w:p w14:paraId="5D57554D" w14:textId="01D256DA" w:rsidR="00A9510E" w:rsidRDefault="00A9510E" w:rsidP="00A9510E">
      <w:pPr>
        <w:jc w:val="center"/>
        <w:rPr>
          <w:rFonts w:ascii="Arial" w:hAnsi="Arial" w:cs="Arial"/>
          <w:b/>
          <w:bCs/>
          <w:sz w:val="24"/>
          <w:szCs w:val="24"/>
        </w:rPr>
      </w:pPr>
      <w:r w:rsidRPr="00A9510E">
        <w:rPr>
          <w:rFonts w:ascii="Arial" w:hAnsi="Arial" w:cs="Arial"/>
          <w:b/>
          <w:bCs/>
          <w:sz w:val="24"/>
          <w:szCs w:val="24"/>
        </w:rPr>
        <w:t>DISEÑO DE SECUENCIAS DIDÁCTICAS.</w:t>
      </w:r>
    </w:p>
    <w:p w14:paraId="7D5A8AE9" w14:textId="1361051B" w:rsidR="00A9510E" w:rsidRDefault="00A9510E" w:rsidP="00A9510E">
      <w:pPr>
        <w:jc w:val="center"/>
        <w:rPr>
          <w:rFonts w:ascii="Arial" w:hAnsi="Arial" w:cs="Arial"/>
          <w:b/>
          <w:bCs/>
          <w:sz w:val="24"/>
          <w:szCs w:val="24"/>
        </w:rPr>
      </w:pPr>
    </w:p>
    <w:p w14:paraId="0C0D8DAA" w14:textId="77777777" w:rsidR="00A9510E" w:rsidRDefault="00A9510E" w:rsidP="00A9510E">
      <w:pPr>
        <w:jc w:val="center"/>
        <w:rPr>
          <w:rFonts w:ascii="Arial" w:hAnsi="Arial" w:cs="Arial"/>
          <w:b/>
          <w:bCs/>
          <w:sz w:val="24"/>
          <w:szCs w:val="24"/>
        </w:rPr>
      </w:pPr>
    </w:p>
    <w:p w14:paraId="50C89AD6" w14:textId="77777777" w:rsidR="00A9510E" w:rsidRPr="00A9510E" w:rsidRDefault="00A9510E" w:rsidP="00A9510E">
      <w:pPr>
        <w:jc w:val="center"/>
        <w:rPr>
          <w:rFonts w:ascii="Arial" w:hAnsi="Arial" w:cs="Arial"/>
          <w:b/>
          <w:bCs/>
          <w:sz w:val="24"/>
          <w:szCs w:val="24"/>
        </w:rPr>
      </w:pPr>
    </w:p>
    <w:p w14:paraId="081382AE" w14:textId="3AE8E334" w:rsidR="00A9510E" w:rsidRPr="00211B52" w:rsidRDefault="00A9510E" w:rsidP="00A9510E">
      <w:pPr>
        <w:jc w:val="center"/>
        <w:rPr>
          <w:rFonts w:ascii="Arial" w:hAnsi="Arial" w:cs="Arial"/>
          <w:b/>
          <w:bCs/>
          <w:sz w:val="24"/>
          <w:szCs w:val="24"/>
        </w:rPr>
      </w:pPr>
      <w:r w:rsidRPr="00211B52">
        <w:rPr>
          <w:rFonts w:ascii="Arial" w:hAnsi="Arial" w:cs="Arial"/>
          <w:b/>
          <w:bCs/>
          <w:sz w:val="24"/>
          <w:szCs w:val="24"/>
        </w:rPr>
        <w:t>COMPETENCIA</w:t>
      </w:r>
    </w:p>
    <w:p w14:paraId="4FF829F8" w14:textId="77777777" w:rsidR="00A9510E" w:rsidRPr="00274465" w:rsidRDefault="00A9510E" w:rsidP="00A9510E">
      <w:pPr>
        <w:numPr>
          <w:ilvl w:val="0"/>
          <w:numId w:val="1"/>
        </w:numPr>
        <w:jc w:val="center"/>
        <w:rPr>
          <w:rFonts w:ascii="Arial" w:hAnsi="Arial" w:cs="Arial"/>
          <w:sz w:val="24"/>
          <w:szCs w:val="24"/>
        </w:rPr>
      </w:pPr>
      <w:r w:rsidRPr="00274465">
        <w:rPr>
          <w:rFonts w:ascii="Arial" w:hAnsi="Arial" w:cs="Arial"/>
          <w:sz w:val="24"/>
          <w:szCs w:val="24"/>
        </w:rPr>
        <w:t>Aplica el plan y programas de estudio para alcanzar los propósitos educativos y de las capacidades de sus alumnos.</w:t>
      </w:r>
    </w:p>
    <w:p w14:paraId="7E6EE123" w14:textId="77777777" w:rsidR="00A9510E" w:rsidRPr="00274465" w:rsidRDefault="00A9510E" w:rsidP="00A9510E">
      <w:pPr>
        <w:jc w:val="center"/>
        <w:rPr>
          <w:rFonts w:ascii="Arial" w:hAnsi="Arial" w:cs="Arial"/>
          <w:sz w:val="24"/>
          <w:szCs w:val="24"/>
        </w:rPr>
      </w:pPr>
    </w:p>
    <w:p w14:paraId="7EBFF7F1" w14:textId="77777777" w:rsidR="00A9510E" w:rsidRPr="00274465" w:rsidRDefault="00A9510E" w:rsidP="00A9510E">
      <w:pPr>
        <w:jc w:val="center"/>
        <w:rPr>
          <w:rFonts w:ascii="Arial" w:hAnsi="Arial" w:cs="Arial"/>
          <w:sz w:val="24"/>
          <w:szCs w:val="24"/>
        </w:rPr>
      </w:pPr>
    </w:p>
    <w:p w14:paraId="2597DF0D" w14:textId="77777777" w:rsidR="00A9510E" w:rsidRPr="00274465" w:rsidRDefault="00A9510E" w:rsidP="00A9510E">
      <w:pPr>
        <w:jc w:val="center"/>
        <w:rPr>
          <w:rFonts w:ascii="Arial" w:hAnsi="Arial" w:cs="Arial"/>
          <w:sz w:val="24"/>
          <w:szCs w:val="24"/>
        </w:rPr>
      </w:pPr>
    </w:p>
    <w:p w14:paraId="2130D819" w14:textId="77777777" w:rsidR="00A9510E" w:rsidRPr="00274465" w:rsidRDefault="00A9510E" w:rsidP="00A9510E">
      <w:pPr>
        <w:rPr>
          <w:rFonts w:ascii="Arial" w:hAnsi="Arial" w:cs="Arial"/>
          <w:sz w:val="24"/>
          <w:szCs w:val="24"/>
        </w:rPr>
      </w:pPr>
    </w:p>
    <w:p w14:paraId="69DEFA4A" w14:textId="7FFDD249" w:rsidR="00A9510E" w:rsidRDefault="00A9510E" w:rsidP="00A9510E">
      <w:pPr>
        <w:rPr>
          <w:rFonts w:ascii="Arial" w:hAnsi="Arial" w:cs="Arial"/>
          <w:sz w:val="24"/>
          <w:szCs w:val="24"/>
        </w:rPr>
        <w:sectPr w:rsidR="00A9510E" w:rsidSect="00981028">
          <w:pgSz w:w="12240" w:h="15840"/>
          <w:pgMar w:top="1418" w:right="1701" w:bottom="1418" w:left="1701" w:header="708" w:footer="708" w:gutter="0"/>
          <w:cols w:space="708"/>
          <w:docGrid w:linePitch="360"/>
        </w:sectPr>
      </w:pPr>
      <w:r w:rsidRPr="00274465">
        <w:rPr>
          <w:rFonts w:ascii="Arial" w:hAnsi="Arial" w:cs="Arial"/>
          <w:sz w:val="24"/>
          <w:szCs w:val="24"/>
        </w:rPr>
        <w:t xml:space="preserve">Saltillo Coahuila                                                                                 </w:t>
      </w:r>
      <w:r>
        <w:rPr>
          <w:rFonts w:ascii="Arial" w:hAnsi="Arial" w:cs="Arial"/>
          <w:sz w:val="24"/>
          <w:szCs w:val="24"/>
        </w:rPr>
        <w:t>14</w:t>
      </w:r>
      <w:r w:rsidRPr="00274465">
        <w:rPr>
          <w:rFonts w:ascii="Arial" w:hAnsi="Arial" w:cs="Arial"/>
          <w:sz w:val="24"/>
          <w:szCs w:val="24"/>
        </w:rPr>
        <w:t>-</w:t>
      </w:r>
      <w:proofErr w:type="gramStart"/>
      <w:r>
        <w:rPr>
          <w:rFonts w:ascii="Arial" w:hAnsi="Arial" w:cs="Arial"/>
          <w:sz w:val="24"/>
          <w:szCs w:val="24"/>
        </w:rPr>
        <w:t>Mayo</w:t>
      </w:r>
      <w:proofErr w:type="gramEnd"/>
      <w:r w:rsidRPr="00274465">
        <w:rPr>
          <w:rFonts w:ascii="Arial" w:hAnsi="Arial" w:cs="Arial"/>
          <w:sz w:val="24"/>
          <w:szCs w:val="24"/>
        </w:rPr>
        <w:t>-2020</w:t>
      </w:r>
    </w:p>
    <w:p w14:paraId="381F244F" w14:textId="6E2374C8" w:rsidR="00AB15EB" w:rsidRDefault="00AB15EB">
      <w:pPr>
        <w:rPr>
          <w:rFonts w:ascii="Arial" w:hAnsi="Arial" w:cs="Arial"/>
          <w:sz w:val="28"/>
          <w:szCs w:val="28"/>
        </w:rPr>
      </w:pPr>
      <w:r w:rsidRPr="00AB15EB">
        <w:rPr>
          <w:rFonts w:ascii="Arial" w:hAnsi="Arial" w:cs="Arial"/>
          <w:sz w:val="28"/>
          <w:szCs w:val="28"/>
        </w:rPr>
        <w:lastRenderedPageBreak/>
        <w:t>El contexto que rodea la escuela en la cual asiste Rogelio es muy inadaptado y muy humilde, se pudo notar que el niño tuvo que atravesar por varios obstáculos para poder llegar a la institución, Rogelio a pesar de vivir comunidad problemática el no dejaba de asistir a la escuela, sus papas se aprovechaban de la circunstancia</w:t>
      </w:r>
      <w:r>
        <w:rPr>
          <w:rFonts w:ascii="Arial" w:hAnsi="Arial" w:cs="Arial"/>
          <w:sz w:val="28"/>
          <w:szCs w:val="28"/>
        </w:rPr>
        <w:t xml:space="preserve"> escolar desfavorables, le bajaban la autoestima al niño y le podían decir que ya no asistiera que mejor se pusiera a trabajar, mas sin embargo el niño nunca se dejó manipular por ellos.</w:t>
      </w:r>
    </w:p>
    <w:p w14:paraId="723CD6EE" w14:textId="6A9A0BF8" w:rsidR="007532DC" w:rsidRDefault="00AB15EB">
      <w:pPr>
        <w:rPr>
          <w:rFonts w:ascii="Arial" w:hAnsi="Arial" w:cs="Arial"/>
          <w:sz w:val="28"/>
          <w:szCs w:val="28"/>
        </w:rPr>
      </w:pPr>
      <w:r>
        <w:rPr>
          <w:rFonts w:ascii="Arial" w:hAnsi="Arial" w:cs="Arial"/>
          <w:sz w:val="28"/>
          <w:szCs w:val="28"/>
        </w:rPr>
        <w:t>Se pudo notar que el aula no era la apropiada para los niños, no era el lugar indicador donde podían tomar su educación, la maestra no se preocupaba por si los niños aprendían, hacia comparaciones entre niños que tenían mejor tipo de vida, con ellos que su vida era diferente.</w:t>
      </w:r>
    </w:p>
    <w:p w14:paraId="7E87CA8B" w14:textId="32CA12AB" w:rsidR="00AB15EB" w:rsidRDefault="00AB15EB">
      <w:pPr>
        <w:rPr>
          <w:rFonts w:ascii="Arial" w:hAnsi="Arial" w:cs="Arial"/>
          <w:sz w:val="28"/>
          <w:szCs w:val="28"/>
        </w:rPr>
      </w:pPr>
      <w:r>
        <w:rPr>
          <w:rFonts w:ascii="Arial" w:hAnsi="Arial" w:cs="Arial"/>
          <w:sz w:val="28"/>
          <w:szCs w:val="28"/>
        </w:rPr>
        <w:t>La maestra no mostraba buena actitud, no era buena, ya que nos busco la forma para que Rogelio pudiera aprender, puesto que contaba con problemas de aprendizaje, si yo estuviera en el lugar de la maestra, me hubiera puesto a investigar cuales eran los inconvenientes del niño para que tuviera este tipo de problema.</w:t>
      </w:r>
    </w:p>
    <w:p w14:paraId="49C11F79" w14:textId="77777777" w:rsidR="008A1269" w:rsidRDefault="00AB15EB">
      <w:pPr>
        <w:rPr>
          <w:rFonts w:ascii="Arial" w:hAnsi="Arial" w:cs="Arial"/>
          <w:sz w:val="28"/>
          <w:szCs w:val="28"/>
        </w:rPr>
      </w:pPr>
      <w:r>
        <w:rPr>
          <w:rFonts w:ascii="Arial" w:hAnsi="Arial" w:cs="Arial"/>
          <w:sz w:val="28"/>
          <w:szCs w:val="28"/>
        </w:rPr>
        <w:t xml:space="preserve">La docente se pudo dar cuenta de la circunstancia que era </w:t>
      </w:r>
      <w:r w:rsidR="008A1269">
        <w:rPr>
          <w:rFonts w:ascii="Arial" w:hAnsi="Arial" w:cs="Arial"/>
          <w:sz w:val="28"/>
          <w:szCs w:val="28"/>
        </w:rPr>
        <w:t>difícil</w:t>
      </w:r>
      <w:r>
        <w:rPr>
          <w:rFonts w:ascii="Arial" w:hAnsi="Arial" w:cs="Arial"/>
          <w:sz w:val="28"/>
          <w:szCs w:val="28"/>
        </w:rPr>
        <w:t xml:space="preserve"> para poder vivir, eso mismo la hizo reflexionar con las causas de su empezó escolar</w:t>
      </w:r>
      <w:r w:rsidR="008A1269">
        <w:rPr>
          <w:rFonts w:ascii="Arial" w:hAnsi="Arial" w:cs="Arial"/>
          <w:sz w:val="28"/>
          <w:szCs w:val="28"/>
        </w:rPr>
        <w:t>, empezó a cambiar la forma de impartir las clases, hizo cambios en el salón, lo decoro con materiales llamativos, donde se pudiera prestar la atención de los alumnos, la maestra hizo uso de los recursos con los que la escuela contaba.</w:t>
      </w:r>
    </w:p>
    <w:p w14:paraId="479FA76E" w14:textId="2717EE12" w:rsidR="008A1269" w:rsidRDefault="008A1269">
      <w:pPr>
        <w:rPr>
          <w:rFonts w:ascii="Arial" w:hAnsi="Arial" w:cs="Arial"/>
          <w:sz w:val="28"/>
          <w:szCs w:val="28"/>
        </w:rPr>
      </w:pPr>
      <w:r>
        <w:rPr>
          <w:rFonts w:ascii="Arial" w:hAnsi="Arial" w:cs="Arial"/>
          <w:sz w:val="28"/>
          <w:szCs w:val="28"/>
        </w:rPr>
        <w:t>Las actividades que yo pondría en el caso de la maestra serian tratar de conocer a cada alumno y poder saber de donde provienen para poder ayudarlos en caso de que lo necesiten</w:t>
      </w:r>
      <w:r w:rsidR="008B3E28">
        <w:rPr>
          <w:rFonts w:ascii="Arial" w:hAnsi="Arial" w:cs="Arial"/>
          <w:sz w:val="28"/>
          <w:szCs w:val="28"/>
        </w:rPr>
        <w:t>.</w:t>
      </w:r>
    </w:p>
    <w:p w14:paraId="5C14E00F" w14:textId="6205558B" w:rsidR="008B3E28" w:rsidRDefault="008B3E28">
      <w:pPr>
        <w:rPr>
          <w:rFonts w:ascii="Arial" w:hAnsi="Arial" w:cs="Arial"/>
          <w:sz w:val="28"/>
          <w:szCs w:val="28"/>
        </w:rPr>
      </w:pPr>
      <w:r>
        <w:rPr>
          <w:rFonts w:ascii="Arial" w:hAnsi="Arial" w:cs="Arial"/>
          <w:sz w:val="28"/>
          <w:szCs w:val="28"/>
        </w:rPr>
        <w:t xml:space="preserve">Trabajaría con temas acorde al aprendizaje del alumno, incluiría a los padres de familia para que estuviera al pendiente de ellos u que desde la escuela puedan educarse y puedan defender sus derechos </w:t>
      </w:r>
    </w:p>
    <w:p w14:paraId="24D1D25F" w14:textId="12A39982" w:rsidR="00AB15EB" w:rsidRPr="00AB15EB" w:rsidRDefault="008B3E28">
      <w:pPr>
        <w:rPr>
          <w:rFonts w:ascii="Arial" w:hAnsi="Arial" w:cs="Arial"/>
          <w:sz w:val="28"/>
          <w:szCs w:val="28"/>
        </w:rPr>
      </w:pPr>
      <w:r>
        <w:rPr>
          <w:rFonts w:ascii="Arial" w:hAnsi="Arial" w:cs="Arial"/>
          <w:sz w:val="28"/>
          <w:szCs w:val="28"/>
        </w:rPr>
        <w:t xml:space="preserve">El rol del alumno era que se comprometieran a cumplir con las actividades, para que puedan desarrollar sus habilidades. </w:t>
      </w:r>
    </w:p>
    <w:sectPr w:rsidR="00AB15EB" w:rsidRPr="00AB15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F55BD2"/>
    <w:multiLevelType w:val="hybridMultilevel"/>
    <w:tmpl w:val="B28C5CAA"/>
    <w:lvl w:ilvl="0" w:tplc="6A56C190">
      <w:start w:val="1"/>
      <w:numFmt w:val="bullet"/>
      <w:lvlText w:val="o"/>
      <w:lvlJc w:val="left"/>
      <w:pPr>
        <w:tabs>
          <w:tab w:val="num" w:pos="720"/>
        </w:tabs>
        <w:ind w:left="720" w:hanging="360"/>
      </w:pPr>
      <w:rPr>
        <w:rFonts w:ascii="Courier New" w:hAnsi="Courier New" w:hint="default"/>
      </w:rPr>
    </w:lvl>
    <w:lvl w:ilvl="1" w:tplc="2AEE679A" w:tentative="1">
      <w:start w:val="1"/>
      <w:numFmt w:val="bullet"/>
      <w:lvlText w:val="o"/>
      <w:lvlJc w:val="left"/>
      <w:pPr>
        <w:tabs>
          <w:tab w:val="num" w:pos="1440"/>
        </w:tabs>
        <w:ind w:left="1440" w:hanging="360"/>
      </w:pPr>
      <w:rPr>
        <w:rFonts w:ascii="Courier New" w:hAnsi="Courier New" w:hint="default"/>
      </w:rPr>
    </w:lvl>
    <w:lvl w:ilvl="2" w:tplc="DC08B426" w:tentative="1">
      <w:start w:val="1"/>
      <w:numFmt w:val="bullet"/>
      <w:lvlText w:val="o"/>
      <w:lvlJc w:val="left"/>
      <w:pPr>
        <w:tabs>
          <w:tab w:val="num" w:pos="2160"/>
        </w:tabs>
        <w:ind w:left="2160" w:hanging="360"/>
      </w:pPr>
      <w:rPr>
        <w:rFonts w:ascii="Courier New" w:hAnsi="Courier New" w:hint="default"/>
      </w:rPr>
    </w:lvl>
    <w:lvl w:ilvl="3" w:tplc="9912F6EC" w:tentative="1">
      <w:start w:val="1"/>
      <w:numFmt w:val="bullet"/>
      <w:lvlText w:val="o"/>
      <w:lvlJc w:val="left"/>
      <w:pPr>
        <w:tabs>
          <w:tab w:val="num" w:pos="2880"/>
        </w:tabs>
        <w:ind w:left="2880" w:hanging="360"/>
      </w:pPr>
      <w:rPr>
        <w:rFonts w:ascii="Courier New" w:hAnsi="Courier New" w:hint="default"/>
      </w:rPr>
    </w:lvl>
    <w:lvl w:ilvl="4" w:tplc="501A664E" w:tentative="1">
      <w:start w:val="1"/>
      <w:numFmt w:val="bullet"/>
      <w:lvlText w:val="o"/>
      <w:lvlJc w:val="left"/>
      <w:pPr>
        <w:tabs>
          <w:tab w:val="num" w:pos="3600"/>
        </w:tabs>
        <w:ind w:left="3600" w:hanging="360"/>
      </w:pPr>
      <w:rPr>
        <w:rFonts w:ascii="Courier New" w:hAnsi="Courier New" w:hint="default"/>
      </w:rPr>
    </w:lvl>
    <w:lvl w:ilvl="5" w:tplc="4F1AFD88" w:tentative="1">
      <w:start w:val="1"/>
      <w:numFmt w:val="bullet"/>
      <w:lvlText w:val="o"/>
      <w:lvlJc w:val="left"/>
      <w:pPr>
        <w:tabs>
          <w:tab w:val="num" w:pos="4320"/>
        </w:tabs>
        <w:ind w:left="4320" w:hanging="360"/>
      </w:pPr>
      <w:rPr>
        <w:rFonts w:ascii="Courier New" w:hAnsi="Courier New" w:hint="default"/>
      </w:rPr>
    </w:lvl>
    <w:lvl w:ilvl="6" w:tplc="E0CC8CC6" w:tentative="1">
      <w:start w:val="1"/>
      <w:numFmt w:val="bullet"/>
      <w:lvlText w:val="o"/>
      <w:lvlJc w:val="left"/>
      <w:pPr>
        <w:tabs>
          <w:tab w:val="num" w:pos="5040"/>
        </w:tabs>
        <w:ind w:left="5040" w:hanging="360"/>
      </w:pPr>
      <w:rPr>
        <w:rFonts w:ascii="Courier New" w:hAnsi="Courier New" w:hint="default"/>
      </w:rPr>
    </w:lvl>
    <w:lvl w:ilvl="7" w:tplc="1130A63E" w:tentative="1">
      <w:start w:val="1"/>
      <w:numFmt w:val="bullet"/>
      <w:lvlText w:val="o"/>
      <w:lvlJc w:val="left"/>
      <w:pPr>
        <w:tabs>
          <w:tab w:val="num" w:pos="5760"/>
        </w:tabs>
        <w:ind w:left="5760" w:hanging="360"/>
      </w:pPr>
      <w:rPr>
        <w:rFonts w:ascii="Courier New" w:hAnsi="Courier New" w:hint="default"/>
      </w:rPr>
    </w:lvl>
    <w:lvl w:ilvl="8" w:tplc="05E47624" w:tentative="1">
      <w:start w:val="1"/>
      <w:numFmt w:val="bullet"/>
      <w:lvlText w:val="o"/>
      <w:lvlJc w:val="left"/>
      <w:pPr>
        <w:tabs>
          <w:tab w:val="num" w:pos="6480"/>
        </w:tabs>
        <w:ind w:left="6480" w:hanging="360"/>
      </w:pPr>
      <w:rPr>
        <w:rFonts w:ascii="Courier New" w:hAnsi="Courier New"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10E"/>
    <w:rsid w:val="007532DC"/>
    <w:rsid w:val="008A1269"/>
    <w:rsid w:val="008B3E28"/>
    <w:rsid w:val="00A9510E"/>
    <w:rsid w:val="00AB15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49807"/>
  <w15:chartTrackingRefBased/>
  <w15:docId w15:val="{0FD04094-D81D-434A-9748-E96B2DF3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1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394</Words>
  <Characters>2173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Guadalupe Morales Mendoza</dc:creator>
  <cp:keywords/>
  <dc:description/>
  <cp:lastModifiedBy>Maria Guadalupe Morales Mendoza</cp:lastModifiedBy>
  <cp:revision>2</cp:revision>
  <dcterms:created xsi:type="dcterms:W3CDTF">2020-05-14T21:50:00Z</dcterms:created>
  <dcterms:modified xsi:type="dcterms:W3CDTF">2020-05-14T21:50:00Z</dcterms:modified>
</cp:coreProperties>
</file>