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E43" w:rsidRDefault="005C0E43" w:rsidP="005C0E43">
      <w:pPr>
        <w:spacing w:after="0" w:line="480" w:lineRule="auto"/>
        <w:jc w:val="center"/>
        <w:rPr>
          <w:rFonts w:ascii="Arial" w:eastAsia="Times New Roman" w:hAnsi="Arial" w:cs="Arial"/>
          <w:b/>
          <w:iCs/>
          <w:color w:val="000000"/>
          <w:sz w:val="24"/>
          <w:szCs w:val="24"/>
          <w:lang w:eastAsia="es-MX"/>
        </w:rPr>
      </w:pPr>
      <w:r w:rsidRPr="005C0E43">
        <w:rPr>
          <w:rFonts w:ascii="Arial" w:eastAsia="Times New Roman" w:hAnsi="Arial" w:cs="Arial"/>
          <w:b/>
          <w:iCs/>
          <w:color w:val="000000"/>
          <w:sz w:val="24"/>
          <w:szCs w:val="24"/>
          <w:lang w:eastAsia="es-MX"/>
        </w:rPr>
        <w:t>ESCUELA NORMAL DE EDUCACIÓN PREESCOLAR DEL ESTADO</w:t>
      </w:r>
    </w:p>
    <w:p w:rsidR="005C0E43" w:rsidRDefault="005C0E43" w:rsidP="005C0E43">
      <w:pPr>
        <w:spacing w:after="0" w:line="480" w:lineRule="auto"/>
        <w:jc w:val="center"/>
        <w:rPr>
          <w:rFonts w:ascii="Arial" w:eastAsia="Times New Roman" w:hAnsi="Arial" w:cs="Arial"/>
          <w:b/>
          <w:iCs/>
          <w:color w:val="000000"/>
          <w:sz w:val="24"/>
          <w:szCs w:val="24"/>
          <w:lang w:eastAsia="es-MX"/>
        </w:rPr>
      </w:pPr>
      <w:r>
        <w:rPr>
          <w:rFonts w:ascii="Arial" w:eastAsia="Times New Roman" w:hAnsi="Arial" w:cs="Arial"/>
          <w:b/>
          <w:iCs/>
          <w:color w:val="000000"/>
          <w:sz w:val="24"/>
          <w:szCs w:val="24"/>
          <w:lang w:eastAsia="es-MX"/>
        </w:rPr>
        <w:t>Licenciatura en Educación Preescolar</w:t>
      </w:r>
    </w:p>
    <w:p w:rsidR="005C0E43" w:rsidRDefault="005C0E43" w:rsidP="005C0E43">
      <w:pPr>
        <w:spacing w:after="0" w:line="480" w:lineRule="auto"/>
        <w:jc w:val="center"/>
        <w:rPr>
          <w:rFonts w:ascii="Arial" w:eastAsia="Times New Roman" w:hAnsi="Arial" w:cs="Arial"/>
          <w:b/>
          <w:iCs/>
          <w:color w:val="000000"/>
          <w:sz w:val="24"/>
          <w:szCs w:val="24"/>
          <w:lang w:eastAsia="es-MX"/>
        </w:rPr>
      </w:pPr>
      <w:r>
        <w:rPr>
          <w:rFonts w:ascii="Arial" w:eastAsia="Times New Roman" w:hAnsi="Arial" w:cs="Arial"/>
          <w:b/>
          <w:iCs/>
          <w:color w:val="000000"/>
          <w:sz w:val="24"/>
          <w:szCs w:val="24"/>
          <w:lang w:eastAsia="es-MX"/>
        </w:rPr>
        <w:t>Ciclo escolar 2019-2020</w:t>
      </w:r>
    </w:p>
    <w:p w:rsidR="005C0E43" w:rsidRDefault="005C0E43" w:rsidP="005C0E43">
      <w:pPr>
        <w:spacing w:after="0" w:line="480" w:lineRule="auto"/>
        <w:jc w:val="center"/>
        <w:rPr>
          <w:rFonts w:ascii="Arial" w:eastAsia="Times New Roman" w:hAnsi="Arial" w:cs="Arial"/>
          <w:b/>
          <w:iCs/>
          <w:color w:val="000000"/>
          <w:sz w:val="24"/>
          <w:szCs w:val="24"/>
          <w:lang w:eastAsia="es-MX"/>
        </w:rPr>
      </w:pPr>
    </w:p>
    <w:p w:rsidR="005C0E43" w:rsidRDefault="005C0E43" w:rsidP="005C0E43">
      <w:pPr>
        <w:spacing w:after="0" w:line="480" w:lineRule="auto"/>
        <w:jc w:val="center"/>
        <w:rPr>
          <w:rFonts w:ascii="Arial" w:eastAsia="Times New Roman" w:hAnsi="Arial" w:cs="Arial"/>
          <w:b/>
          <w:iCs/>
          <w:color w:val="000000"/>
          <w:sz w:val="24"/>
          <w:szCs w:val="24"/>
          <w:lang w:eastAsia="es-MX"/>
        </w:rPr>
      </w:pPr>
      <w:r w:rsidRPr="00F2499C">
        <w:rPr>
          <w:rFonts w:ascii="Times New Roman" w:hAnsi="Times New Roman" w:cs="Times New Roman"/>
          <w:noProof/>
          <w:sz w:val="24"/>
          <w:lang w:eastAsia="es-MX"/>
        </w:rPr>
        <w:drawing>
          <wp:inline distT="0" distB="0" distL="0" distR="0" wp14:anchorId="78B87D37" wp14:editId="58A8AD7A">
            <wp:extent cx="1024749" cy="1201474"/>
            <wp:effectExtent l="0" t="0" r="4445" b="0"/>
            <wp:docPr id="103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n 4"/>
                    <pic:cNvPicPr>
                      <a:picLocks noChangeAspect="1" noChangeArrowheads="1"/>
                    </pic:cNvPicPr>
                  </pic:nvPicPr>
                  <pic:blipFill rotWithShape="1">
                    <a:blip r:embed="rId5">
                      <a:extLst>
                        <a:ext uri="{28A0092B-C50C-407E-A947-70E740481C1C}">
                          <a14:useLocalDpi xmlns:a14="http://schemas.microsoft.com/office/drawing/2010/main" val="0"/>
                        </a:ext>
                      </a:extLst>
                    </a:blip>
                    <a:srcRect l="22269" r="20317"/>
                    <a:stretch/>
                  </pic:blipFill>
                  <pic:spPr bwMode="auto">
                    <a:xfrm>
                      <a:off x="0" y="0"/>
                      <a:ext cx="1033822" cy="1212112"/>
                    </a:xfrm>
                    <a:prstGeom prst="rect">
                      <a:avLst/>
                    </a:prstGeom>
                    <a:noFill/>
                    <a:extLst/>
                  </pic:spPr>
                </pic:pic>
              </a:graphicData>
            </a:graphic>
          </wp:inline>
        </w:drawing>
      </w:r>
    </w:p>
    <w:p w:rsidR="005C0E43" w:rsidRDefault="005C0E43" w:rsidP="005C0E43">
      <w:pPr>
        <w:spacing w:after="0" w:line="480" w:lineRule="auto"/>
        <w:jc w:val="center"/>
        <w:rPr>
          <w:rFonts w:ascii="Arial" w:eastAsia="Times New Roman" w:hAnsi="Arial" w:cs="Arial"/>
          <w:b/>
          <w:color w:val="000000"/>
          <w:sz w:val="24"/>
          <w:szCs w:val="24"/>
          <w:lang w:eastAsia="es-MX"/>
        </w:rPr>
      </w:pPr>
    </w:p>
    <w:p w:rsidR="005C0E43" w:rsidRDefault="005C0E43" w:rsidP="005C0E43">
      <w:pPr>
        <w:spacing w:after="0" w:line="480" w:lineRule="auto"/>
        <w:jc w:val="center"/>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ACTIVIDAD 3.  ANÁLISIS COMPARATIVO</w:t>
      </w:r>
    </w:p>
    <w:p w:rsidR="005C0E43" w:rsidRPr="005C0E43" w:rsidRDefault="005C0E43" w:rsidP="005C0E43">
      <w:pPr>
        <w:spacing w:after="0" w:line="480" w:lineRule="auto"/>
        <w:jc w:val="center"/>
        <w:rPr>
          <w:rFonts w:ascii="Arial" w:eastAsia="Times New Roman" w:hAnsi="Arial" w:cs="Arial"/>
          <w:color w:val="000000"/>
          <w:sz w:val="24"/>
          <w:szCs w:val="24"/>
          <w:lang w:eastAsia="es-MX"/>
        </w:rPr>
      </w:pPr>
      <w:r w:rsidRPr="005C0E43">
        <w:rPr>
          <w:rFonts w:ascii="Arial" w:eastAsia="Times New Roman" w:hAnsi="Arial" w:cs="Arial"/>
          <w:b/>
          <w:color w:val="000000"/>
          <w:sz w:val="24"/>
          <w:szCs w:val="24"/>
          <w:lang w:eastAsia="es-MX"/>
        </w:rPr>
        <w:t>Alumna.</w:t>
      </w:r>
      <w:r w:rsidRPr="005C0E43">
        <w:rPr>
          <w:rFonts w:ascii="Arial" w:eastAsia="Times New Roman" w:hAnsi="Arial" w:cs="Arial"/>
          <w:color w:val="000000"/>
          <w:sz w:val="24"/>
          <w:szCs w:val="24"/>
          <w:lang w:eastAsia="es-MX"/>
        </w:rPr>
        <w:t xml:space="preserve"> Andrea </w:t>
      </w:r>
      <w:proofErr w:type="spellStart"/>
      <w:r w:rsidRPr="005C0E43">
        <w:rPr>
          <w:rFonts w:ascii="Arial" w:eastAsia="Times New Roman" w:hAnsi="Arial" w:cs="Arial"/>
          <w:color w:val="000000"/>
          <w:sz w:val="24"/>
          <w:szCs w:val="24"/>
          <w:lang w:eastAsia="es-MX"/>
        </w:rPr>
        <w:t>Lidieth</w:t>
      </w:r>
      <w:proofErr w:type="spellEnd"/>
      <w:r w:rsidRPr="005C0E43">
        <w:rPr>
          <w:rFonts w:ascii="Arial" w:eastAsia="Times New Roman" w:hAnsi="Arial" w:cs="Arial"/>
          <w:color w:val="000000"/>
          <w:sz w:val="24"/>
          <w:szCs w:val="24"/>
          <w:lang w:eastAsia="es-MX"/>
        </w:rPr>
        <w:t xml:space="preserve"> Navarro Martínez #13 </w:t>
      </w:r>
    </w:p>
    <w:p w:rsidR="005C0E43" w:rsidRDefault="005C0E43" w:rsidP="005C0E43">
      <w:pPr>
        <w:spacing w:after="0" w:line="480" w:lineRule="auto"/>
        <w:jc w:val="center"/>
        <w:rPr>
          <w:rFonts w:ascii="Arial" w:eastAsia="Times New Roman" w:hAnsi="Arial" w:cs="Arial"/>
          <w:color w:val="000000"/>
          <w:sz w:val="24"/>
          <w:szCs w:val="24"/>
          <w:lang w:eastAsia="es-MX"/>
        </w:rPr>
      </w:pPr>
    </w:p>
    <w:p w:rsidR="005C0E43" w:rsidRPr="005C0E43" w:rsidRDefault="005C0E43" w:rsidP="005C0E43">
      <w:pPr>
        <w:spacing w:after="0" w:line="480" w:lineRule="auto"/>
        <w:jc w:val="center"/>
        <w:rPr>
          <w:rFonts w:ascii="Arial" w:eastAsia="Times New Roman" w:hAnsi="Arial" w:cs="Arial"/>
          <w:color w:val="000000"/>
          <w:sz w:val="24"/>
          <w:szCs w:val="24"/>
          <w:lang w:eastAsia="es-MX"/>
        </w:rPr>
      </w:pPr>
    </w:p>
    <w:p w:rsidR="005C0E43" w:rsidRPr="005C0E43" w:rsidRDefault="005C0E43" w:rsidP="005C0E43">
      <w:pPr>
        <w:spacing w:after="0" w:line="480" w:lineRule="auto"/>
        <w:jc w:val="center"/>
        <w:rPr>
          <w:rFonts w:ascii="Arial" w:eastAsia="Times New Roman" w:hAnsi="Arial" w:cs="Arial"/>
          <w:b/>
          <w:iCs/>
          <w:color w:val="000000"/>
          <w:sz w:val="24"/>
          <w:szCs w:val="24"/>
          <w:lang w:eastAsia="es-MX"/>
        </w:rPr>
      </w:pPr>
      <w:r w:rsidRPr="005C0E43">
        <w:rPr>
          <w:rFonts w:ascii="Arial" w:eastAsia="Times New Roman" w:hAnsi="Arial" w:cs="Arial"/>
          <w:b/>
          <w:iCs/>
          <w:color w:val="000000"/>
          <w:sz w:val="24"/>
          <w:szCs w:val="24"/>
          <w:lang w:eastAsia="es-MX"/>
        </w:rPr>
        <w:t>TALLER DE TÉCNICAS Y ESTRATEGIAS DE EXPRESIÓN CORPORAL Y DANZA EN PREESCOLAR</w:t>
      </w:r>
    </w:p>
    <w:p w:rsidR="005C0E43" w:rsidRPr="005C0E43" w:rsidRDefault="005C0E43" w:rsidP="005C0E43">
      <w:pPr>
        <w:spacing w:after="0" w:line="480" w:lineRule="auto"/>
        <w:jc w:val="center"/>
        <w:rPr>
          <w:rFonts w:ascii="Arial" w:eastAsia="Times New Roman" w:hAnsi="Arial" w:cs="Arial"/>
          <w:iCs/>
          <w:color w:val="000000"/>
          <w:sz w:val="24"/>
          <w:szCs w:val="24"/>
          <w:lang w:eastAsia="es-MX"/>
        </w:rPr>
      </w:pPr>
      <w:r w:rsidRPr="005C0E43">
        <w:rPr>
          <w:rFonts w:ascii="Arial" w:eastAsia="Times New Roman" w:hAnsi="Arial" w:cs="Arial"/>
          <w:b/>
          <w:iCs/>
          <w:color w:val="000000"/>
          <w:sz w:val="24"/>
          <w:szCs w:val="24"/>
          <w:lang w:eastAsia="es-MX"/>
        </w:rPr>
        <w:t>Docente.</w:t>
      </w:r>
      <w:r w:rsidRPr="005C0E43">
        <w:rPr>
          <w:rFonts w:ascii="Arial" w:eastAsia="Times New Roman" w:hAnsi="Arial" w:cs="Arial"/>
          <w:iCs/>
          <w:color w:val="000000"/>
          <w:sz w:val="24"/>
          <w:szCs w:val="24"/>
          <w:lang w:eastAsia="es-MX"/>
        </w:rPr>
        <w:t xml:space="preserve"> MANUEL FEDERICO RODRIGUEZ AGUILAR</w:t>
      </w:r>
    </w:p>
    <w:p w:rsidR="005C0E43" w:rsidRPr="005C0E43" w:rsidRDefault="005C0E43" w:rsidP="005C0E43">
      <w:pPr>
        <w:spacing w:after="0" w:line="480" w:lineRule="auto"/>
        <w:jc w:val="center"/>
        <w:rPr>
          <w:rFonts w:ascii="Arial" w:eastAsia="Times New Roman" w:hAnsi="Arial" w:cs="Arial"/>
          <w:b/>
          <w:color w:val="000000"/>
          <w:sz w:val="24"/>
          <w:szCs w:val="24"/>
          <w:lang w:eastAsia="es-MX"/>
        </w:rPr>
      </w:pPr>
    </w:p>
    <w:p w:rsidR="00621753" w:rsidRDefault="00DA0C45" w:rsidP="005C0E43">
      <w:pPr>
        <w:spacing w:line="480" w:lineRule="auto"/>
        <w:jc w:val="center"/>
        <w:rPr>
          <w:rFonts w:ascii="Arial" w:hAnsi="Arial" w:cs="Arial"/>
          <w:b/>
          <w:sz w:val="24"/>
          <w:szCs w:val="24"/>
        </w:rPr>
      </w:pPr>
    </w:p>
    <w:p w:rsidR="005C0E43" w:rsidRDefault="005C0E43" w:rsidP="005C0E43">
      <w:pPr>
        <w:spacing w:line="480" w:lineRule="auto"/>
        <w:jc w:val="center"/>
        <w:rPr>
          <w:rFonts w:ascii="Arial" w:hAnsi="Arial" w:cs="Arial"/>
          <w:b/>
          <w:sz w:val="24"/>
          <w:szCs w:val="24"/>
        </w:rPr>
      </w:pPr>
    </w:p>
    <w:p w:rsidR="005C0E43" w:rsidRDefault="005C0E43" w:rsidP="005C0E43">
      <w:pPr>
        <w:spacing w:line="480" w:lineRule="auto"/>
        <w:jc w:val="center"/>
        <w:rPr>
          <w:rFonts w:ascii="Arial" w:hAnsi="Arial" w:cs="Arial"/>
          <w:b/>
          <w:sz w:val="24"/>
          <w:szCs w:val="24"/>
        </w:rPr>
      </w:pPr>
    </w:p>
    <w:p w:rsidR="001B7E56" w:rsidRDefault="001B7E56" w:rsidP="005C0E43">
      <w:pPr>
        <w:spacing w:line="480" w:lineRule="auto"/>
        <w:jc w:val="center"/>
        <w:rPr>
          <w:rFonts w:ascii="Arial" w:hAnsi="Arial" w:cs="Arial"/>
          <w:b/>
          <w:sz w:val="24"/>
          <w:szCs w:val="24"/>
        </w:rPr>
      </w:pPr>
      <w:r>
        <w:rPr>
          <w:rFonts w:ascii="Arial" w:hAnsi="Arial" w:cs="Arial"/>
          <w:b/>
          <w:sz w:val="24"/>
          <w:szCs w:val="24"/>
        </w:rPr>
        <w:t>Saltillo, Coahuila. Viernes 15 de Mayo de 2020.</w:t>
      </w:r>
    </w:p>
    <w:p w:rsidR="001B7E56" w:rsidRPr="001B7E56" w:rsidRDefault="001B7E56" w:rsidP="001B7E56">
      <w:pPr>
        <w:spacing w:line="480" w:lineRule="auto"/>
        <w:rPr>
          <w:rFonts w:ascii="Arial" w:hAnsi="Arial" w:cs="Arial"/>
          <w:b/>
          <w:sz w:val="24"/>
          <w:szCs w:val="24"/>
        </w:rPr>
      </w:pPr>
      <w:r w:rsidRPr="001B7E56">
        <w:rPr>
          <w:rFonts w:ascii="Arial" w:hAnsi="Arial" w:cs="Arial"/>
          <w:b/>
          <w:sz w:val="24"/>
          <w:szCs w:val="24"/>
        </w:rPr>
        <w:lastRenderedPageBreak/>
        <w:t>COMPARACIÓN ENTRE ESPECTACULO DE XCARET Y LA GUELAGUETZA.</w:t>
      </w:r>
    </w:p>
    <w:p w:rsidR="001B7E56" w:rsidRDefault="001B7E56" w:rsidP="001B7E56">
      <w:pPr>
        <w:spacing w:line="480" w:lineRule="auto"/>
        <w:rPr>
          <w:rFonts w:ascii="Arial" w:hAnsi="Arial" w:cs="Arial"/>
          <w:sz w:val="24"/>
          <w:szCs w:val="24"/>
        </w:rPr>
      </w:pPr>
      <w:r>
        <w:rPr>
          <w:rFonts w:ascii="Arial" w:hAnsi="Arial" w:cs="Arial"/>
          <w:sz w:val="24"/>
          <w:szCs w:val="24"/>
        </w:rPr>
        <w:t xml:space="preserve">Para iniciar este escrito pienso que es fundamental aclarar dos puntos, el espectáculo que se muestra semanalmente en el parque de </w:t>
      </w:r>
      <w:proofErr w:type="spellStart"/>
      <w:r>
        <w:rPr>
          <w:rFonts w:ascii="Arial" w:hAnsi="Arial" w:cs="Arial"/>
          <w:sz w:val="24"/>
          <w:szCs w:val="24"/>
        </w:rPr>
        <w:t>Xcaret</w:t>
      </w:r>
      <w:proofErr w:type="spellEnd"/>
      <w:r>
        <w:rPr>
          <w:rFonts w:ascii="Arial" w:hAnsi="Arial" w:cs="Arial"/>
          <w:sz w:val="24"/>
          <w:szCs w:val="24"/>
        </w:rPr>
        <w:t xml:space="preserve"> en Cancún, es precisamente eso, un espectáculo que nos muestra toda la historia de México desde nuestros antepasados, la colonización, revolución, por mencionar algunos, son piezas de baile que muchas veces los pasos o el vestuario son adaptados para un escenario o para llamar la atención de quien observa el espectáculo; sin mencionar que a este evento acuden cientos de turistas de todo el mundo que mediante este les ayuda a apropiarse y empaparse un poco de la larga historia y el porqué de la gran diversidad cultural de este país.</w:t>
      </w:r>
    </w:p>
    <w:p w:rsidR="001B7E56" w:rsidRDefault="001B7E56" w:rsidP="001B7E56">
      <w:pPr>
        <w:spacing w:line="480" w:lineRule="auto"/>
        <w:rPr>
          <w:rFonts w:ascii="Arial" w:hAnsi="Arial" w:cs="Arial"/>
          <w:sz w:val="24"/>
          <w:szCs w:val="24"/>
        </w:rPr>
      </w:pPr>
      <w:r>
        <w:rPr>
          <w:rFonts w:ascii="Arial" w:hAnsi="Arial" w:cs="Arial"/>
          <w:sz w:val="24"/>
          <w:szCs w:val="24"/>
        </w:rPr>
        <w:t xml:space="preserve">Por otro lado, la </w:t>
      </w:r>
      <w:proofErr w:type="spellStart"/>
      <w:r>
        <w:rPr>
          <w:rFonts w:ascii="Arial" w:hAnsi="Arial" w:cs="Arial"/>
          <w:sz w:val="24"/>
          <w:szCs w:val="24"/>
        </w:rPr>
        <w:t>Guelaguetza</w:t>
      </w:r>
      <w:proofErr w:type="spellEnd"/>
      <w:r>
        <w:rPr>
          <w:rFonts w:ascii="Arial" w:hAnsi="Arial" w:cs="Arial"/>
          <w:sz w:val="24"/>
          <w:szCs w:val="24"/>
        </w:rPr>
        <w:t xml:space="preserve"> es un evento principalmente tradicional, pues se ha realizado desde nuestros antepasados, es solamente un pedacito de todo lo grande que es México. En Oaxaca es la fiesta más importante, es una festividad que consiste en compartir la cual tiene sus orígenes desde nuestros antepasados cuando dedicaban sus plegarias y sus bailes a la diosa del maíz </w:t>
      </w:r>
      <w:proofErr w:type="spellStart"/>
      <w:r>
        <w:rPr>
          <w:rFonts w:ascii="Arial" w:hAnsi="Arial" w:cs="Arial"/>
          <w:sz w:val="24"/>
          <w:szCs w:val="24"/>
        </w:rPr>
        <w:t>Centéotl</w:t>
      </w:r>
      <w:proofErr w:type="spellEnd"/>
      <w:r>
        <w:rPr>
          <w:rFonts w:ascii="Arial" w:hAnsi="Arial" w:cs="Arial"/>
          <w:sz w:val="24"/>
          <w:szCs w:val="24"/>
        </w:rPr>
        <w:t>, además que esta misma festividad concluía con el sacrificio de una doncella. Conforme paso el tiempo por la conquista esta actividad se dejó de practicar, pero el sentido de la festividad de compartir siguió hasta el día de hoy. Esta festividad rinde un total homenaje a lo que es la cultura oaxaqueña</w:t>
      </w:r>
      <w:r w:rsidR="00DA0C45">
        <w:rPr>
          <w:rFonts w:ascii="Arial" w:hAnsi="Arial" w:cs="Arial"/>
          <w:sz w:val="24"/>
          <w:szCs w:val="24"/>
        </w:rPr>
        <w:t xml:space="preserve"> pues muestra las ocho regiones de todo el estado por medio de diversas delegaciones que van y ofrendan sus bailes así como sus cosechas.</w:t>
      </w:r>
    </w:p>
    <w:p w:rsidR="00DA0C45" w:rsidRPr="001B7E56" w:rsidRDefault="00DA0C45" w:rsidP="001B7E56">
      <w:pPr>
        <w:spacing w:line="480" w:lineRule="auto"/>
        <w:rPr>
          <w:rFonts w:ascii="Arial" w:hAnsi="Arial" w:cs="Arial"/>
          <w:sz w:val="24"/>
          <w:szCs w:val="24"/>
        </w:rPr>
      </w:pPr>
      <w:r>
        <w:rPr>
          <w:rFonts w:ascii="Arial" w:hAnsi="Arial" w:cs="Arial"/>
          <w:sz w:val="24"/>
          <w:szCs w:val="24"/>
        </w:rPr>
        <w:lastRenderedPageBreak/>
        <w:t>Como podemos observar, nos encontramos ante un espectáculo que conserva las raíces tradicionales, tanto de sus bailes, vestuario, pasos como del sentido de la fiesta, que es compartir; mientras que por otro lado nos encontramos ante un espectáculo adaptado para un teatro, con diversas escenografías, material que les ayuda a representar lo que se pretende dependiendo la región del país que se busca presentar o para representar la época que se está presentando. Creo que no hay un cierto tipo de similitud porque uno habla de todo México, mientras otro solamente nos habla de la cultura de un solo estado. No hay que dejar atrás que ambos nos llevan a adentrarnos a la historia del país y conocer un poco de lo que fue, es y será nuestro México.</w:t>
      </w:r>
      <w:bookmarkStart w:id="0" w:name="_GoBack"/>
      <w:bookmarkEnd w:id="0"/>
    </w:p>
    <w:sectPr w:rsidR="00DA0C45" w:rsidRPr="001B7E56" w:rsidSect="005C0E43">
      <w:pgSz w:w="12240" w:h="15840"/>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E43"/>
    <w:rsid w:val="001B7E56"/>
    <w:rsid w:val="003A5554"/>
    <w:rsid w:val="0046471C"/>
    <w:rsid w:val="005C0E43"/>
    <w:rsid w:val="005C3B1A"/>
    <w:rsid w:val="00B078BD"/>
    <w:rsid w:val="00DA0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0E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0E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0E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0E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50080">
      <w:bodyDiv w:val="1"/>
      <w:marLeft w:val="0"/>
      <w:marRight w:val="0"/>
      <w:marTop w:val="0"/>
      <w:marBottom w:val="0"/>
      <w:divBdr>
        <w:top w:val="none" w:sz="0" w:space="0" w:color="auto"/>
        <w:left w:val="none" w:sz="0" w:space="0" w:color="auto"/>
        <w:bottom w:val="none" w:sz="0" w:space="0" w:color="auto"/>
        <w:right w:val="none" w:sz="0" w:space="0" w:color="auto"/>
      </w:divBdr>
    </w:div>
    <w:div w:id="207311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412</Words>
  <Characters>2267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Lobillo</dc:creator>
  <cp:lastModifiedBy>Lobillo</cp:lastModifiedBy>
  <cp:revision>1</cp:revision>
  <dcterms:created xsi:type="dcterms:W3CDTF">2020-05-15T23:34:00Z</dcterms:created>
  <dcterms:modified xsi:type="dcterms:W3CDTF">2020-05-16T00:01:00Z</dcterms:modified>
</cp:coreProperties>
</file>