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A7" w:rsidRPr="00815E3F" w:rsidRDefault="002F33A7" w:rsidP="002F33A7">
      <w:pPr>
        <w:pStyle w:val="Sinespaciado"/>
        <w:tabs>
          <w:tab w:val="left" w:pos="542"/>
          <w:tab w:val="center" w:pos="4419"/>
        </w:tabs>
        <w:jc w:val="center"/>
        <w:rPr>
          <w:rFonts w:ascii="Arial" w:hAnsi="Arial" w:cs="Arial"/>
          <w:b/>
          <w:sz w:val="40"/>
          <w:szCs w:val="40"/>
        </w:rPr>
      </w:pPr>
      <w:r w:rsidRPr="00815E3F">
        <w:rPr>
          <w:rFonts w:ascii="Arial" w:hAnsi="Arial" w:cs="Arial"/>
          <w:b/>
          <w:sz w:val="40"/>
          <w:szCs w:val="40"/>
        </w:rPr>
        <w:t>Escuela Normal de Educación Preescolar</w:t>
      </w: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</w:rPr>
      </w:pPr>
      <w:bookmarkStart w:id="0" w:name="_top"/>
      <w:bookmarkEnd w:id="0"/>
      <w:r w:rsidRPr="00815E3F">
        <w:rPr>
          <w:rFonts w:ascii="Arial" w:hAnsi="Arial" w:cs="Arial"/>
          <w:sz w:val="40"/>
          <w:szCs w:val="40"/>
        </w:rPr>
        <w:t>Licenciatura en Educación Preescolar</w:t>
      </w: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</w:rPr>
      </w:pP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815E3F">
        <w:rPr>
          <w:rFonts w:ascii="Arial" w:hAnsi="Arial" w:cs="Arial"/>
          <w:b/>
          <w:sz w:val="40"/>
          <w:szCs w:val="40"/>
        </w:rPr>
        <w:t>Ciclo escolar 2019-2020</w:t>
      </w: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Segundo</w:t>
      </w:r>
      <w:r w:rsidRPr="00815E3F">
        <w:rPr>
          <w:rFonts w:ascii="Arial" w:hAnsi="Arial" w:cs="Arial"/>
          <w:sz w:val="40"/>
          <w:szCs w:val="40"/>
        </w:rPr>
        <w:t xml:space="preserve"> semestre</w:t>
      </w:r>
    </w:p>
    <w:p w:rsidR="002F33A7" w:rsidRPr="00815E3F" w:rsidRDefault="002F33A7" w:rsidP="002F33A7">
      <w:pPr>
        <w:pStyle w:val="Sinespaciado"/>
        <w:rPr>
          <w:rFonts w:ascii="Arial" w:hAnsi="Arial" w:cs="Arial"/>
          <w:sz w:val="40"/>
          <w:szCs w:val="40"/>
        </w:rPr>
      </w:pP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  <w:r w:rsidRPr="00815E3F">
        <w:rPr>
          <w:rFonts w:ascii="Arial" w:hAnsi="Arial" w:cs="Arial"/>
          <w:b/>
          <w:sz w:val="40"/>
          <w:szCs w:val="40"/>
          <w:lang w:eastAsia="es-MX"/>
        </w:rPr>
        <w:t>Curso:</w:t>
      </w:r>
      <w:r w:rsidRPr="00815E3F">
        <w:rPr>
          <w:rFonts w:ascii="Arial" w:hAnsi="Arial" w:cs="Arial"/>
          <w:sz w:val="40"/>
          <w:szCs w:val="40"/>
          <w:lang w:eastAsia="es-MX"/>
        </w:rPr>
        <w:t xml:space="preserve"> Taller de técnicas y estrategias de expresión corporal y danza en preescolar</w:t>
      </w: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  <w:r w:rsidRPr="00815E3F">
        <w:rPr>
          <w:rFonts w:ascii="Arial" w:hAnsi="Arial" w:cs="Arial"/>
          <w:b/>
          <w:sz w:val="40"/>
          <w:szCs w:val="40"/>
          <w:lang w:eastAsia="es-MX"/>
        </w:rPr>
        <w:t>Docente:</w:t>
      </w:r>
      <w:r w:rsidRPr="00815E3F">
        <w:rPr>
          <w:rFonts w:ascii="Arial" w:hAnsi="Arial" w:cs="Arial"/>
          <w:sz w:val="40"/>
          <w:szCs w:val="40"/>
          <w:lang w:eastAsia="es-MX"/>
        </w:rPr>
        <w:t xml:space="preserve"> Manuel Federico Rodríguez Aguilar</w:t>
      </w: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b/>
          <w:sz w:val="40"/>
          <w:szCs w:val="40"/>
          <w:lang w:eastAsia="es-MX"/>
        </w:rPr>
      </w:pPr>
      <w:r>
        <w:rPr>
          <w:rFonts w:ascii="Arial" w:hAnsi="Arial" w:cs="Arial"/>
          <w:b/>
          <w:sz w:val="40"/>
          <w:szCs w:val="40"/>
          <w:lang w:eastAsia="es-MX"/>
        </w:rPr>
        <w:t xml:space="preserve">Trabajo </w:t>
      </w:r>
    </w:p>
    <w:p w:rsidR="002F33A7" w:rsidRPr="000C37B2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</w:p>
    <w:p w:rsidR="002F33A7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  <w:r>
        <w:rPr>
          <w:rFonts w:ascii="Arial" w:hAnsi="Arial" w:cs="Arial"/>
          <w:sz w:val="40"/>
          <w:szCs w:val="40"/>
          <w:lang w:eastAsia="es-MX"/>
        </w:rPr>
        <w:t>Guelaguetza</w:t>
      </w: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  <w:r w:rsidRPr="00815E3F">
        <w:rPr>
          <w:rFonts w:ascii="Arial" w:eastAsia="Times New Roman" w:hAnsi="Arial" w:cs="Arial"/>
          <w:b/>
          <w:color w:val="000000"/>
          <w:sz w:val="40"/>
          <w:szCs w:val="40"/>
          <w:lang w:eastAsia="es-MX"/>
        </w:rPr>
        <w:t>Nombre:</w:t>
      </w:r>
      <w:r w:rsidRPr="00815E3F">
        <w:rPr>
          <w:rFonts w:ascii="Arial" w:hAnsi="Arial" w:cs="Arial"/>
          <w:sz w:val="40"/>
          <w:szCs w:val="40"/>
          <w:lang w:eastAsia="es-MX"/>
        </w:rPr>
        <w:t xml:space="preserve"> </w:t>
      </w: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  <w:r w:rsidRPr="00815E3F">
        <w:rPr>
          <w:rFonts w:ascii="Arial" w:hAnsi="Arial" w:cs="Arial"/>
          <w:sz w:val="40"/>
          <w:szCs w:val="40"/>
          <w:lang w:eastAsia="es-MX"/>
        </w:rPr>
        <w:t xml:space="preserve">Vázquez Esquivel Daniela Abigail </w:t>
      </w: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  <w:lang w:eastAsia="es-MX"/>
        </w:rPr>
      </w:pPr>
    </w:p>
    <w:p w:rsidR="002F33A7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</w:rPr>
      </w:pPr>
      <w:r w:rsidRPr="00815E3F">
        <w:rPr>
          <w:rFonts w:ascii="Arial" w:hAnsi="Arial" w:cs="Arial"/>
          <w:b/>
          <w:sz w:val="40"/>
          <w:szCs w:val="40"/>
        </w:rPr>
        <w:t>Grado:</w:t>
      </w:r>
      <w:r w:rsidRPr="00815E3F">
        <w:rPr>
          <w:rFonts w:ascii="Arial" w:hAnsi="Arial" w:cs="Arial"/>
          <w:sz w:val="40"/>
          <w:szCs w:val="40"/>
        </w:rPr>
        <w:t xml:space="preserve"> 1º </w:t>
      </w:r>
      <w:r w:rsidRPr="00815E3F">
        <w:rPr>
          <w:rFonts w:ascii="Arial" w:hAnsi="Arial" w:cs="Arial"/>
          <w:b/>
          <w:sz w:val="40"/>
          <w:szCs w:val="40"/>
        </w:rPr>
        <w:t>Sección:</w:t>
      </w:r>
      <w:r w:rsidRPr="00815E3F">
        <w:rPr>
          <w:rFonts w:ascii="Arial" w:hAnsi="Arial" w:cs="Arial"/>
          <w:sz w:val="40"/>
          <w:szCs w:val="40"/>
        </w:rPr>
        <w:t xml:space="preserve"> “A” </w:t>
      </w:r>
      <w:r w:rsidRPr="00815E3F">
        <w:rPr>
          <w:rFonts w:ascii="Arial" w:hAnsi="Arial" w:cs="Arial"/>
          <w:b/>
          <w:sz w:val="40"/>
          <w:szCs w:val="40"/>
        </w:rPr>
        <w:t>No. de lista:</w:t>
      </w:r>
      <w:r w:rsidRPr="00815E3F">
        <w:rPr>
          <w:rFonts w:ascii="Arial" w:hAnsi="Arial" w:cs="Arial"/>
          <w:sz w:val="40"/>
          <w:szCs w:val="40"/>
        </w:rPr>
        <w:t xml:space="preserve"> 23</w:t>
      </w: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</w:rPr>
      </w:pPr>
    </w:p>
    <w:p w:rsidR="002F33A7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</w:rPr>
      </w:pPr>
      <w:r w:rsidRPr="00815E3F">
        <w:rPr>
          <w:rFonts w:ascii="Arial" w:hAnsi="Arial" w:cs="Arial"/>
          <w:sz w:val="40"/>
          <w:szCs w:val="40"/>
        </w:rPr>
        <w:t>Saltillo, Coahuila. México</w:t>
      </w:r>
    </w:p>
    <w:p w:rsidR="002F33A7" w:rsidRPr="00815E3F" w:rsidRDefault="002F33A7" w:rsidP="002F33A7">
      <w:pPr>
        <w:pStyle w:val="Sinespaciado"/>
        <w:jc w:val="center"/>
        <w:rPr>
          <w:rFonts w:ascii="Arial" w:hAnsi="Arial" w:cs="Arial"/>
          <w:sz w:val="40"/>
          <w:szCs w:val="40"/>
        </w:rPr>
      </w:pPr>
    </w:p>
    <w:p w:rsidR="002F33A7" w:rsidRDefault="002F33A7" w:rsidP="002F33A7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Mayo</w:t>
      </w:r>
      <w:r w:rsidRPr="00815E3F">
        <w:rPr>
          <w:rFonts w:ascii="Arial" w:hAnsi="Arial" w:cs="Arial"/>
          <w:b/>
          <w:sz w:val="40"/>
          <w:szCs w:val="40"/>
        </w:rPr>
        <w:t xml:space="preserve"> 2020</w:t>
      </w:r>
    </w:p>
    <w:p w:rsidR="00762FD1" w:rsidRDefault="00762FD1"/>
    <w:p w:rsidR="002F33A7" w:rsidRDefault="002F33A7"/>
    <w:p w:rsidR="002F33A7" w:rsidRDefault="002F33A7" w:rsidP="002F33A7">
      <w:bookmarkStart w:id="1" w:name="_GoBack"/>
      <w:bookmarkEnd w:id="1"/>
    </w:p>
    <w:p w:rsidR="002F33A7" w:rsidRDefault="002F33A7" w:rsidP="00221A9F">
      <w:pPr>
        <w:spacing w:line="360" w:lineRule="auto"/>
        <w:jc w:val="both"/>
      </w:pPr>
      <w:r>
        <w:lastRenderedPageBreak/>
        <w:t>U</w:t>
      </w:r>
      <w:r w:rsidRPr="002F33A7">
        <w:t>n espectáculo es una función o diversión pública que tiene lugar en un espacio donde se congrega el público para presenciarla. Lo habitual es que los espectáculos se lleven a cabo en teatros, estadios, circos o recintos semejantes.</w:t>
      </w:r>
    </w:p>
    <w:p w:rsidR="002F33A7" w:rsidRDefault="002F33A7" w:rsidP="00221A9F">
      <w:pPr>
        <w:spacing w:line="360" w:lineRule="auto"/>
        <w:jc w:val="both"/>
      </w:pPr>
      <w:r>
        <w:t>Las características de los espectáculos son muy variadas. Representaciones teatrales, conciertos, acrobacias y danza son algunas de las disciplinas que pueden constituir un espectáculo.</w:t>
      </w:r>
    </w:p>
    <w:p w:rsidR="002F33A7" w:rsidRDefault="002F33A7" w:rsidP="00221A9F">
      <w:pPr>
        <w:spacing w:line="360" w:lineRule="auto"/>
        <w:jc w:val="both"/>
      </w:pPr>
      <w:r>
        <w:t>En concreto, estas son algunas de las más significativas:</w:t>
      </w:r>
    </w:p>
    <w:p w:rsidR="002F33A7" w:rsidRDefault="002F33A7" w:rsidP="00221A9F">
      <w:pPr>
        <w:spacing w:line="360" w:lineRule="auto"/>
        <w:jc w:val="both"/>
      </w:pPr>
      <w:r>
        <w:t>• Musical. Danza, teatro y música se convierten en los tres elementos principales que dan forma a este tipo de entretenimiento que en los últimos años ha conseguido un importante crecimiento g</w:t>
      </w:r>
      <w:r>
        <w:t>racias a obras de gran calidad.</w:t>
      </w:r>
    </w:p>
    <w:p w:rsidR="002F33A7" w:rsidRDefault="002F33A7" w:rsidP="00221A9F">
      <w:pPr>
        <w:spacing w:line="360" w:lineRule="auto"/>
        <w:jc w:val="both"/>
      </w:pPr>
      <w:r>
        <w:t>• Película. La proyección de un film también está considerada como una de las alternativas más interesantes y favoritas del público a la hora de entretenerse.</w:t>
      </w:r>
    </w:p>
    <w:p w:rsidR="002F33A7" w:rsidRDefault="002F33A7" w:rsidP="00221A9F">
      <w:pPr>
        <w:spacing w:line="360" w:lineRule="auto"/>
        <w:jc w:val="both"/>
      </w:pPr>
      <w:r>
        <w:t>• Programa de televisión. Los late-</w:t>
      </w:r>
      <w:proofErr w:type="spellStart"/>
      <w:r>
        <w:t>night</w:t>
      </w:r>
      <w:proofErr w:type="spellEnd"/>
      <w:r>
        <w:t xml:space="preserve"> o los </w:t>
      </w:r>
      <w:proofErr w:type="spellStart"/>
      <w:r>
        <w:t>realities</w:t>
      </w:r>
      <w:proofErr w:type="spellEnd"/>
      <w:r>
        <w:t xml:space="preserve"> son dos de los espacios de la pequeña pantalla que se han convertido en grandes espectáculos de los que poder d</w:t>
      </w:r>
      <w:r>
        <w:t>isfrutar desde casa.</w:t>
      </w:r>
    </w:p>
    <w:p w:rsidR="002F33A7" w:rsidRDefault="002F33A7" w:rsidP="00221A9F">
      <w:pPr>
        <w:spacing w:line="360" w:lineRule="auto"/>
        <w:jc w:val="both"/>
      </w:pPr>
      <w:r>
        <w:t>Los espectáculos, por otra parte, suelen desarrollarse sobre un escenario (espacios con una plataforma elevada para que la gente pueda ver a los artistas con mayor facilidad), aunque no se trata de una condición imprescindible. Algunos espectáculos son gratuitos y otros invitan al público a colaborar con el monto que deseen, aunque la mayoría de los espectáculos estipulan un valor fijo a la entrada.</w:t>
      </w:r>
    </w:p>
    <w:p w:rsidR="002F33A7" w:rsidRDefault="00221A9F" w:rsidP="00221A9F">
      <w:pPr>
        <w:spacing w:line="360" w:lineRule="auto"/>
        <w:jc w:val="both"/>
      </w:pPr>
      <w:r>
        <w:t>Por otro lado,</w:t>
      </w:r>
      <w:r w:rsidR="002F33A7">
        <w:t xml:space="preserve"> las fiestas son </w:t>
      </w:r>
      <w:r w:rsidR="002F33A7" w:rsidRPr="002F33A7">
        <w:t>el conjunto de creaciones que emanan de una comunidad cultural fundada en la tradición, expresadas por un grupo o por individuos y que reconocidamente responden a las expectativas de la comunidad en cuanto expresión de su identidad cultural y social; las normas y los valores se transmiten oralmente, por imitación o de otras maneras. Sus formas comprenden, entre otras, la lengua, la literatura, la música, la danza, los juegos, la mitología, los ritos, las costumbres, la artesanía, la arquitectura y otras artes.</w:t>
      </w:r>
    </w:p>
    <w:p w:rsidR="006A1512" w:rsidRPr="002F33A7" w:rsidRDefault="006A1512" w:rsidP="00221A9F">
      <w:pPr>
        <w:spacing w:line="360" w:lineRule="auto"/>
        <w:jc w:val="both"/>
      </w:pPr>
      <w:r>
        <w:t>De esta manera nos podem</w:t>
      </w:r>
      <w:r w:rsidR="00221A9F">
        <w:t>os dar cuenta que</w:t>
      </w:r>
      <w:r>
        <w:t xml:space="preserve"> la actividad </w:t>
      </w:r>
      <w:r w:rsidR="00221A9F">
        <w:t xml:space="preserve">1 de </w:t>
      </w:r>
      <w:r w:rsidR="00221A9F" w:rsidRPr="00221A9F">
        <w:rPr>
          <w:b/>
        </w:rPr>
        <w:t>Xcaret</w:t>
      </w:r>
      <w:r w:rsidR="00221A9F">
        <w:t xml:space="preserve"> es un espectáculo y no una fiesta como la de la actividad de</w:t>
      </w:r>
      <w:r>
        <w:t xml:space="preserve"> la </w:t>
      </w:r>
      <w:r w:rsidRPr="00221A9F">
        <w:rPr>
          <w:b/>
        </w:rPr>
        <w:t xml:space="preserve">Guelaguetza </w:t>
      </w:r>
      <w:r w:rsidR="00221A9F">
        <w:t xml:space="preserve">ya que como se </w:t>
      </w:r>
      <w:r>
        <w:t xml:space="preserve">mencionaba anteriormente una de las </w:t>
      </w:r>
      <w:r>
        <w:t xml:space="preserve">una de las diferencias de los </w:t>
      </w:r>
      <w:r w:rsidRPr="00221A9F">
        <w:rPr>
          <w:b/>
        </w:rPr>
        <w:t>espectáculos</w:t>
      </w:r>
      <w:r>
        <w:t xml:space="preserve"> es que </w:t>
      </w:r>
      <w:r w:rsidR="00221A9F">
        <w:t xml:space="preserve">a </w:t>
      </w:r>
      <w:r>
        <w:t xml:space="preserve">estos acude </w:t>
      </w:r>
      <w:r w:rsidRPr="00221A9F">
        <w:rPr>
          <w:b/>
        </w:rPr>
        <w:t>cualquier tipo de público</w:t>
      </w:r>
      <w:r>
        <w:t xml:space="preserve"> mientras que las </w:t>
      </w:r>
      <w:r w:rsidRPr="00221A9F">
        <w:rPr>
          <w:b/>
        </w:rPr>
        <w:t>fiestas</w:t>
      </w:r>
      <w:r>
        <w:t xml:space="preserve"> </w:t>
      </w:r>
      <w:r w:rsidRPr="00221A9F">
        <w:rPr>
          <w:b/>
        </w:rPr>
        <w:t xml:space="preserve">nacen </w:t>
      </w:r>
      <w:r>
        <w:t xml:space="preserve">de las tradiciones </w:t>
      </w:r>
      <w:r w:rsidR="00221A9F">
        <w:t xml:space="preserve">de </w:t>
      </w:r>
      <w:r w:rsidR="00221A9F" w:rsidRPr="00221A9F">
        <w:rPr>
          <w:b/>
        </w:rPr>
        <w:t>un pueblo en específico</w:t>
      </w:r>
      <w:r w:rsidR="00221A9F">
        <w:t xml:space="preserve">. </w:t>
      </w:r>
    </w:p>
    <w:sectPr w:rsidR="006A1512" w:rsidRPr="002F33A7" w:rsidSect="00221A9F">
      <w:pgSz w:w="12240" w:h="15840"/>
      <w:pgMar w:top="1417" w:right="1701" w:bottom="1417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A7"/>
    <w:rsid w:val="00142F19"/>
    <w:rsid w:val="00221A9F"/>
    <w:rsid w:val="002F33A7"/>
    <w:rsid w:val="006A1512"/>
    <w:rsid w:val="007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8A5E"/>
  <w15:chartTrackingRefBased/>
  <w15:docId w15:val="{CEACF83E-4A64-4CF6-9AEC-5292343B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SUEGRO</dc:creator>
  <cp:keywords/>
  <dc:description/>
  <cp:lastModifiedBy>MI SUEGRO</cp:lastModifiedBy>
  <cp:revision>1</cp:revision>
  <dcterms:created xsi:type="dcterms:W3CDTF">2020-05-16T03:59:00Z</dcterms:created>
  <dcterms:modified xsi:type="dcterms:W3CDTF">2020-05-16T04:37:00Z</dcterms:modified>
</cp:coreProperties>
</file>