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05" w:rsidRPr="000E4FE4" w:rsidRDefault="000E4FE4">
      <w:pPr>
        <w:rPr>
          <w:sz w:val="32"/>
          <w:szCs w:val="32"/>
        </w:rPr>
      </w:pPr>
      <w:r>
        <w:rPr>
          <w:sz w:val="32"/>
          <w:szCs w:val="32"/>
        </w:rPr>
        <w:t>Si estoy de acuerdo con mi calificación porque aunque esta educación a distancia esta algo complicada siento que si le he puesto mucho empeño y dedicación a mis trabajos así</w:t>
      </w:r>
      <w:bookmarkStart w:id="0" w:name="_GoBack"/>
      <w:bookmarkEnd w:id="0"/>
      <w:r>
        <w:rPr>
          <w:sz w:val="32"/>
          <w:szCs w:val="32"/>
        </w:rPr>
        <w:t xml:space="preserve"> que esa calificación es el reflejo de eso y también a que la maestra nos apoya mucho a la hora de resolvernos nuestras dudas y nos explica muy bien!!</w:t>
      </w:r>
    </w:p>
    <w:sectPr w:rsidR="00564C05" w:rsidRPr="000E4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E4"/>
    <w:rsid w:val="000E4FE4"/>
    <w:rsid w:val="005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507"/>
  <w15:chartTrackingRefBased/>
  <w15:docId w15:val="{87B48F3F-288B-4D68-A8FE-E5D8267E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Saucedo</dc:creator>
  <cp:keywords/>
  <dc:description/>
  <cp:lastModifiedBy>Jessica Saucedo</cp:lastModifiedBy>
  <cp:revision>1</cp:revision>
  <dcterms:created xsi:type="dcterms:W3CDTF">2020-05-11T04:42:00Z</dcterms:created>
  <dcterms:modified xsi:type="dcterms:W3CDTF">2020-05-11T04:44:00Z</dcterms:modified>
</cp:coreProperties>
</file>