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90" w:rsidRPr="004D5600" w:rsidRDefault="004D5600">
      <w:pPr>
        <w:rPr>
          <w:b/>
          <w:i/>
          <w:sz w:val="40"/>
        </w:rPr>
      </w:pPr>
      <w:r w:rsidRPr="004D5600">
        <w:rPr>
          <w:b/>
          <w:i/>
          <w:sz w:val="40"/>
        </w:rPr>
        <w:t>Enterada numero 18</w:t>
      </w:r>
    </w:p>
    <w:p w:rsidR="004D5600" w:rsidRPr="004D5600" w:rsidRDefault="004D5600">
      <w:pPr>
        <w:rPr>
          <w:b/>
          <w:i/>
          <w:sz w:val="40"/>
          <w:u w:val="single"/>
        </w:rPr>
      </w:pPr>
      <w:r w:rsidRPr="004D5600">
        <w:rPr>
          <w:b/>
          <w:i/>
          <w:sz w:val="40"/>
          <w:u w:val="single"/>
        </w:rPr>
        <w:t xml:space="preserve">Montserrat Rodriguez Rivera </w:t>
      </w:r>
      <w:bookmarkStart w:id="0" w:name="_GoBack"/>
      <w:bookmarkEnd w:id="0"/>
    </w:p>
    <w:sectPr w:rsidR="004D5600" w:rsidRPr="004D5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00"/>
    <w:rsid w:val="004D5600"/>
    <w:rsid w:val="00E7594F"/>
    <w:rsid w:val="00FB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2EA3"/>
  <w15:chartTrackingRefBased/>
  <w15:docId w15:val="{97B251EA-C75D-42BC-88E4-BEE7D2AE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1</cp:revision>
  <dcterms:created xsi:type="dcterms:W3CDTF">2020-05-20T19:34:00Z</dcterms:created>
  <dcterms:modified xsi:type="dcterms:W3CDTF">2020-05-20T19:35:00Z</dcterms:modified>
</cp:coreProperties>
</file>