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4F" w:rsidRDefault="0056674F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u w:color="000000"/>
        </w:rPr>
        <w:t>ESCUELA NORMAL DE EDUCACI</w:t>
      </w:r>
      <w:r>
        <w:rPr>
          <w:rStyle w:val="Ninguno"/>
          <w:rFonts w:ascii="Times New Roman" w:hAnsi="Times New Roman"/>
          <w:b/>
          <w:bCs/>
          <w:sz w:val="32"/>
          <w:szCs w:val="32"/>
          <w:u w:color="000000"/>
          <w:lang w:val="es-ES_tradnl"/>
        </w:rPr>
        <w:t>ÓN PREESCOLAR DE COAHUILA DE ZARAGOZA</w:t>
      </w:r>
    </w:p>
    <w:p w:rsidR="0056674F" w:rsidRPr="00C150B3" w:rsidRDefault="0056674F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val="es-MX" w:eastAsia="es-MX"/>
        </w:rPr>
        <w:drawing>
          <wp:anchor distT="57150" distB="57150" distL="57150" distR="57150" simplePos="0" relativeHeight="251662336" behindDoc="0" locked="0" layoutInCell="1" allowOverlap="1" wp14:anchorId="30D662D4" wp14:editId="2B9A32DD">
            <wp:simplePos x="0" y="0"/>
            <wp:positionH relativeFrom="page">
              <wp:posOffset>3270250</wp:posOffset>
            </wp:positionH>
            <wp:positionV relativeFrom="page">
              <wp:posOffset>2082800</wp:posOffset>
            </wp:positionV>
            <wp:extent cx="1152525" cy="1381125"/>
            <wp:effectExtent l="0" t="0" r="0" b="0"/>
            <wp:wrapSquare wrapText="bothSides" distT="57150" distB="57150" distL="57150" distR="57150"/>
            <wp:docPr id="1073741825" name="officeArt object" descr="descar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arga.jpg" descr="descarga.jpg"/>
                    <pic:cNvPicPr>
                      <a:picLocks noChangeAspect="1"/>
                    </pic:cNvPicPr>
                  </pic:nvPicPr>
                  <pic:blipFill>
                    <a:blip r:embed="rId4"/>
                    <a:srcRect l="28406" t="19689" r="28288" b="1865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  <w:lang w:val="es-ES_tradnl"/>
        </w:rPr>
        <w:t>Lic. En Educación</w:t>
      </w: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  <w:lang w:val="pt-PT"/>
        </w:rPr>
        <w:t xml:space="preserve"> preescolar 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56674F" w:rsidRPr="00C150B3" w:rsidTr="00D052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674F" w:rsidRPr="00C150B3" w:rsidRDefault="0056674F" w:rsidP="00D052B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56674F" w:rsidRPr="00C150B3" w:rsidTr="00D052B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6674F" w:rsidRDefault="0056674F" w:rsidP="0056674F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32"/>
                      <w:lang w:eastAsia="es-MX"/>
                    </w:rPr>
                    <w:t xml:space="preserve">Trabajo: Entrevista a la directora </w:t>
                  </w:r>
                </w:p>
                <w:p w:rsidR="0056674F" w:rsidRPr="00C150B3" w:rsidRDefault="0056674F" w:rsidP="0056674F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s-MX"/>
                    </w:rPr>
                  </w:pPr>
                </w:p>
              </w:tc>
            </w:tr>
          </w:tbl>
          <w:p w:rsidR="0056674F" w:rsidRPr="00C150B3" w:rsidRDefault="0056674F" w:rsidP="00D052B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56674F" w:rsidRPr="0009388F" w:rsidRDefault="0056674F" w:rsidP="0009388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jc w:val="center"/>
        <w:rPr>
          <w:rStyle w:val="Ninguno"/>
          <w:rFonts w:ascii="Times New Roman" w:hAnsi="Times New Roman"/>
          <w:b/>
          <w:bCs/>
          <w:sz w:val="28"/>
          <w:szCs w:val="28"/>
          <w:u w:color="000000"/>
          <w:lang w:val="es-ES_tradnl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Observaci</w:t>
      </w:r>
      <w:proofErr w:type="spellStart"/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  <w:lang w:val="es-ES_tradnl"/>
        </w:rPr>
        <w:t>ón</w:t>
      </w:r>
      <w:proofErr w:type="spellEnd"/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  <w:lang w:val="es-ES_tradnl"/>
        </w:rPr>
        <w:t xml:space="preserve"> y análisis de prácticas  y contextos escolares</w:t>
      </w:r>
    </w:p>
    <w:p w:rsidR="0009388F" w:rsidRDefault="0009388F" w:rsidP="0009388F">
      <w:pPr>
        <w:jc w:val="center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Cepeda </w:t>
      </w:r>
      <w:proofErr w:type="spellStart"/>
      <w:r>
        <w:rPr>
          <w:rFonts w:ascii="Times New Roman" w:hAnsi="Times New Roman" w:cs="Times New Roman"/>
          <w:sz w:val="28"/>
          <w:szCs w:val="28"/>
          <w:lang w:eastAsia="es-ES"/>
        </w:rPr>
        <w:t>Leos</w:t>
      </w:r>
      <w:proofErr w:type="spellEnd"/>
      <w:r>
        <w:rPr>
          <w:rFonts w:ascii="Times New Roman" w:hAnsi="Times New Roman" w:cs="Times New Roman"/>
          <w:sz w:val="28"/>
          <w:szCs w:val="28"/>
          <w:lang w:eastAsia="es-ES"/>
        </w:rPr>
        <w:t xml:space="preserve"> Marian Leonor </w:t>
      </w:r>
    </w:p>
    <w:p w:rsidR="0009388F" w:rsidRDefault="0009388F" w:rsidP="0009388F">
      <w:pPr>
        <w:jc w:val="center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Ortega Pérez Caro </w:t>
      </w:r>
    </w:p>
    <w:p w:rsidR="0009388F" w:rsidRDefault="0009388F" w:rsidP="0009388F">
      <w:pPr>
        <w:jc w:val="center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Rangel Ibarra </w:t>
      </w:r>
      <w:proofErr w:type="spellStart"/>
      <w:r>
        <w:rPr>
          <w:rFonts w:ascii="Times New Roman" w:hAnsi="Times New Roman" w:cs="Times New Roman"/>
          <w:sz w:val="28"/>
          <w:szCs w:val="28"/>
          <w:lang w:eastAsia="es-ES"/>
        </w:rPr>
        <w:t>Danna</w:t>
      </w:r>
      <w:proofErr w:type="spellEnd"/>
      <w:r>
        <w:rPr>
          <w:rFonts w:ascii="Times New Roman" w:hAnsi="Times New Roman" w:cs="Times New Roman"/>
          <w:sz w:val="28"/>
          <w:szCs w:val="28"/>
          <w:lang w:eastAsia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s-ES"/>
        </w:rPr>
        <w:t>Sophia</w:t>
      </w:r>
      <w:proofErr w:type="spellEnd"/>
      <w:r>
        <w:rPr>
          <w:rFonts w:ascii="Times New Roman" w:hAnsi="Times New Roman" w:cs="Times New Roman"/>
          <w:sz w:val="28"/>
          <w:szCs w:val="28"/>
          <w:lang w:eastAsia="es-ES"/>
        </w:rPr>
        <w:t xml:space="preserve"> </w:t>
      </w:r>
    </w:p>
    <w:p w:rsidR="0009388F" w:rsidRDefault="0009388F" w:rsidP="0009388F">
      <w:pPr>
        <w:jc w:val="center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 xml:space="preserve">Rodríguez Hernández Adriana </w:t>
      </w:r>
    </w:p>
    <w:p w:rsidR="0009388F" w:rsidRDefault="0009388F" w:rsidP="0009388F">
      <w:pPr>
        <w:jc w:val="center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>Velázquez Díaz Daniela</w:t>
      </w:r>
    </w:p>
    <w:p w:rsidR="0056674F" w:rsidRDefault="0056674F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jc w:val="center"/>
        <w:rPr>
          <w:rStyle w:val="Ninguno"/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56674F" w:rsidRDefault="0056674F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  <w:lang w:val="es-ES_tradnl"/>
        </w:rPr>
        <w:t xml:space="preserve">Competencia </w:t>
      </w:r>
    </w:p>
    <w:p w:rsidR="0056674F" w:rsidRDefault="0056674F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  <w:lang w:val="es-ES_tradnl"/>
        </w:rPr>
        <w:t xml:space="preserve">•Utiliza los recursos metodológicos y técnicos de la investigación para explicar, comprender situaciones educativas y mejora su docencia. </w:t>
      </w:r>
    </w:p>
    <w:p w:rsidR="0056674F" w:rsidRPr="0009388F" w:rsidRDefault="0056674F" w:rsidP="0009388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  <w:lang w:val="es-ES_tradnl"/>
        </w:rPr>
        <w:t>•Orienta su actuación profesional con sentido ético-</w:t>
      </w:r>
      <w:proofErr w:type="spellStart"/>
      <w:r>
        <w:rPr>
          <w:rStyle w:val="Ninguno"/>
          <w:rFonts w:ascii="Times New Roman" w:hAnsi="Times New Roman"/>
          <w:sz w:val="24"/>
          <w:szCs w:val="24"/>
          <w:u w:color="000000"/>
          <w:lang w:val="es-ES_tradnl"/>
        </w:rPr>
        <w:t>valoral</w:t>
      </w:r>
      <w:proofErr w:type="spellEnd"/>
      <w:r>
        <w:rPr>
          <w:rStyle w:val="Ninguno"/>
          <w:rFonts w:ascii="Times New Roman" w:hAnsi="Times New Roman"/>
          <w:sz w:val="24"/>
          <w:szCs w:val="24"/>
          <w:u w:color="000000"/>
          <w:lang w:val="es-ES_tradnl"/>
        </w:rPr>
        <w:t xml:space="preserve"> y asume los diversos principios y reglas que aseguran una mejor convivencia institucional y social, en beneficio de los alumnos y de la comunidad escolar. </w:t>
      </w:r>
    </w:p>
    <w:p w:rsidR="0056674F" w:rsidRDefault="0056674F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6674F" w:rsidRDefault="0056674F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rPr>
          <w:rStyle w:val="Ninguno"/>
          <w:rFonts w:ascii="Times New Roman" w:hAnsi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Saltillo, Coahuila de Zaragoza  </w:t>
      </w:r>
    </w:p>
    <w:p w:rsidR="0056674F" w:rsidRDefault="0056674F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rPr>
          <w:rStyle w:val="Ninguno"/>
          <w:rFonts w:ascii="Times New Roman" w:hAnsi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                                                                                                                                </w:t>
      </w:r>
      <w:r w:rsidR="0009388F">
        <w:rPr>
          <w:rStyle w:val="Ninguno"/>
          <w:rFonts w:ascii="Times New Roman" w:hAnsi="Times New Roman"/>
          <w:sz w:val="24"/>
          <w:szCs w:val="24"/>
          <w:u w:color="000000"/>
        </w:rPr>
        <w:t xml:space="preserve">                   Mayo del 2020</w:t>
      </w:r>
    </w:p>
    <w:p w:rsidR="00673BDE" w:rsidRPr="0009388F" w:rsidRDefault="00673BDE" w:rsidP="0056674F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rPr>
          <w:rStyle w:val="Ninguno"/>
          <w:rFonts w:ascii="Times New Roman" w:hAnsi="Times New Roman"/>
          <w:sz w:val="24"/>
          <w:szCs w:val="24"/>
          <w:u w:color="000000"/>
        </w:rPr>
      </w:pPr>
      <w:bookmarkStart w:id="0" w:name="_GoBack"/>
      <w:bookmarkEnd w:id="0"/>
    </w:p>
    <w:p w:rsidR="0056674F" w:rsidRDefault="0056674F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CC7B3A" w:rsidRDefault="00CC7B3A" w:rsidP="00CC7B3A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C54AD6" wp14:editId="0CD4E616">
                <wp:simplePos x="0" y="0"/>
                <wp:positionH relativeFrom="column">
                  <wp:posOffset>-554355</wp:posOffset>
                </wp:positionH>
                <wp:positionV relativeFrom="paragraph">
                  <wp:posOffset>285313</wp:posOffset>
                </wp:positionV>
                <wp:extent cx="6523355" cy="1426210"/>
                <wp:effectExtent l="0" t="0" r="10795" b="2159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1426210"/>
                        </a:xfrm>
                        <a:prstGeom prst="roundRect">
                          <a:avLst/>
                        </a:prstGeom>
                        <a:ln w="127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3A" w:rsidRPr="007665E3" w:rsidRDefault="00CC7B3A" w:rsidP="007665E3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Propósito: </w:t>
                            </w:r>
                            <w:r w:rsidR="007665E3" w:rsidRPr="007665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Conocer la gestión de una institución de educación preescolar a través de la aplicación de una entrevista,  dirigida a la directora del plantel, con la finalidad de identificar diferentes aspectos relacionados con la organización del </w:t>
                            </w:r>
                            <w:r w:rsidR="007665E3">
                              <w:rPr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="007665E3" w:rsidRPr="007665E3">
                              <w:rPr>
                                <w:b/>
                                <w:sz w:val="24"/>
                                <w:szCs w:val="24"/>
                              </w:rPr>
                              <w:t>ardín que tienen que realizar los agentes involucrados con el proceso de enseñanza y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C54AD6" id="Rectángulo redondeado 6" o:spid="_x0000_s1026" style="position:absolute;left:0;text-align:left;margin-left:-43.65pt;margin-top:22.45pt;width:513.65pt;height:1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" fillcolor="white [3201]" strokecolor="black [3200]" strokeweight="1pt">
                <v:stroke linestyle="thickThin" joinstyle="miter"/>
                <v:textbox>
                  <w:txbxContent>
                    <w:p w:rsidR="00CC7B3A" w:rsidRPr="007665E3" w:rsidRDefault="00CC7B3A" w:rsidP="007665E3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Propósito: </w:t>
                      </w:r>
                      <w:r w:rsidR="007665E3" w:rsidRPr="007665E3">
                        <w:rPr>
                          <w:b/>
                          <w:sz w:val="24"/>
                          <w:szCs w:val="24"/>
                        </w:rPr>
                        <w:t xml:space="preserve">Conocer la gestión de una institución de educación preescolar a través de la aplicación de una entrevista,  dirigida a la directora del plantel, con la finalidad de identificar diferentes aspectos relacionados con la organización del </w:t>
                      </w:r>
                      <w:r w:rsidR="007665E3">
                        <w:rPr>
                          <w:b/>
                          <w:sz w:val="24"/>
                          <w:szCs w:val="24"/>
                        </w:rPr>
                        <w:t>J</w:t>
                      </w:r>
                      <w:r w:rsidR="007665E3" w:rsidRPr="007665E3">
                        <w:rPr>
                          <w:b/>
                          <w:sz w:val="24"/>
                          <w:szCs w:val="24"/>
                        </w:rPr>
                        <w:t>ardín que tienen que realizar los agentes involucrados con el proceso de enseñanza y aprendizaje.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854E9E3" wp14:editId="4C9D9E0E">
                <wp:simplePos x="0" y="0"/>
                <wp:positionH relativeFrom="column">
                  <wp:posOffset>1683991</wp:posOffset>
                </wp:positionH>
                <wp:positionV relativeFrom="paragraph">
                  <wp:posOffset>-453274</wp:posOffset>
                </wp:positionV>
                <wp:extent cx="1895475" cy="422031"/>
                <wp:effectExtent l="19050" t="19050" r="47625" b="35560"/>
                <wp:wrapNone/>
                <wp:docPr id="8" name="Rectángulo redondead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5475" cy="4220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B3A" w:rsidRPr="00F90731" w:rsidRDefault="00CC7B3A" w:rsidP="00CC7B3A">
                            <w:pPr>
                              <w:jc w:val="center"/>
                              <w:rPr>
                                <w:rFonts w:cs="Mangal"/>
                                <w:b/>
                                <w:sz w:val="24"/>
                                <w:u w:val="single"/>
                              </w:rPr>
                            </w:pPr>
                            <w:r w:rsidRPr="00F90731">
                              <w:rPr>
                                <w:rFonts w:cs="Mangal"/>
                                <w:b/>
                                <w:sz w:val="24"/>
                                <w:u w:val="single"/>
                              </w:rPr>
                              <w:t>Entrevista a la directora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4E9E3" id="Rectángulo redondeado 8" o:spid="_x0000_s1027" style="position:absolute;left:0;text-align:left;margin-left:132.6pt;margin-top:-35.7pt;width:149.25pt;height:33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" strokecolor="#7f7f7f" strokeweight="4.5pt">
                <v:stroke linestyle="thickThin"/>
                <o:lock v:ext="edit" aspectratio="t"/>
                <v:textbox>
                  <w:txbxContent>
                    <w:p w:rsidR="00CC7B3A" w:rsidRPr="00F90731" w:rsidRDefault="00CC7B3A" w:rsidP="00CC7B3A">
                      <w:pPr>
                        <w:jc w:val="center"/>
                        <w:rPr>
                          <w:rFonts w:cs="Mangal"/>
                          <w:b/>
                          <w:sz w:val="24"/>
                          <w:u w:val="single"/>
                        </w:rPr>
                      </w:pPr>
                      <w:r w:rsidRPr="00F90731">
                        <w:rPr>
                          <w:rFonts w:cs="Mangal"/>
                          <w:b/>
                          <w:sz w:val="24"/>
                          <w:u w:val="single"/>
                        </w:rPr>
                        <w:t>Entrevista a la directora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CC7B3A" w:rsidRDefault="00CC7B3A" w:rsidP="00CC7B3A">
      <w:pPr>
        <w:tabs>
          <w:tab w:val="center" w:pos="4419"/>
          <w:tab w:val="left" w:pos="6783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sz w:val="24"/>
          <w:szCs w:val="24"/>
        </w:rPr>
      </w:pPr>
      <w:r>
        <w:rPr>
          <w:b/>
          <w:sz w:val="24"/>
          <w:szCs w:val="24"/>
        </w:rPr>
        <w:t>Fecha de realización</w:t>
      </w:r>
      <w:r w:rsidR="009B109B">
        <w:rPr>
          <w:b/>
          <w:sz w:val="24"/>
          <w:szCs w:val="24"/>
        </w:rPr>
        <w:t>:</w:t>
      </w:r>
      <w:r>
        <w:rPr>
          <w:sz w:val="24"/>
          <w:szCs w:val="24"/>
        </w:rPr>
        <w:t>____________</w:t>
      </w:r>
    </w:p>
    <w:p w:rsidR="00CC7B3A" w:rsidRDefault="00CC7B3A" w:rsidP="00CC7B3A">
      <w:pPr>
        <w:rPr>
          <w:rFonts w:ascii="Arial" w:eastAsia="Arial" w:hAnsi="Arial" w:cs="Arial"/>
          <w:sz w:val="18"/>
          <w:szCs w:val="18"/>
        </w:rPr>
      </w:pPr>
      <w:r>
        <w:rPr>
          <w:b/>
          <w:sz w:val="24"/>
          <w:szCs w:val="24"/>
        </w:rPr>
        <w:t xml:space="preserve">Nombre de la institución: </w:t>
      </w:r>
      <w:r>
        <w:rPr>
          <w:rFonts w:ascii="Arial" w:eastAsia="Arial" w:hAnsi="Arial" w:cs="Arial"/>
          <w:sz w:val="18"/>
          <w:szCs w:val="18"/>
        </w:rPr>
        <w:t>___________________________________________________________</w:t>
      </w:r>
    </w:p>
    <w:p w:rsidR="00100CDB" w:rsidRDefault="00100CDB" w:rsidP="00CC7B3A">
      <w:pPr>
        <w:rPr>
          <w:rFonts w:ascii="Arial" w:eastAsia="Arial" w:hAnsi="Arial" w:cs="Arial"/>
          <w:sz w:val="18"/>
          <w:szCs w:val="18"/>
        </w:rPr>
      </w:pPr>
      <w:r w:rsidRPr="00100CDB">
        <w:rPr>
          <w:rFonts w:eastAsia="Arial"/>
          <w:b/>
          <w:bCs/>
          <w:sz w:val="24"/>
          <w:szCs w:val="24"/>
        </w:rPr>
        <w:t>Nombre de la directora:</w:t>
      </w:r>
      <w:r>
        <w:rPr>
          <w:rFonts w:ascii="Arial" w:eastAsia="Arial" w:hAnsi="Arial" w:cs="Arial"/>
          <w:sz w:val="18"/>
          <w:szCs w:val="18"/>
        </w:rPr>
        <w:t xml:space="preserve"> ____________________________________________________________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Horario:</w:t>
      </w:r>
      <w:r>
        <w:rPr>
          <w:sz w:val="24"/>
          <w:szCs w:val="24"/>
        </w:rPr>
        <w:t xml:space="preserve"> ____________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Zona escolar: </w:t>
      </w:r>
      <w:r>
        <w:rPr>
          <w:sz w:val="24"/>
          <w:szCs w:val="24"/>
        </w:rPr>
        <w:t>________________________</w:t>
      </w:r>
    </w:p>
    <w:p w:rsidR="00CC7B3A" w:rsidRDefault="00CC7B3A" w:rsidP="00CC7B3A">
      <w:pPr>
        <w:rPr>
          <w:sz w:val="24"/>
          <w:szCs w:val="24"/>
        </w:rPr>
      </w:pPr>
      <w:r w:rsidRPr="00CC7B3A">
        <w:rPr>
          <w:bCs/>
          <w:sz w:val="24"/>
          <w:szCs w:val="24"/>
        </w:rPr>
        <w:t>Total de alumnos con los que cuenta la institución:</w:t>
      </w:r>
      <w:r>
        <w:rPr>
          <w:sz w:val="24"/>
          <w:szCs w:val="24"/>
        </w:rPr>
        <w:t xml:space="preserve"> _______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Total de docentes con los que cuenta la institución: _______</w:t>
      </w:r>
    </w:p>
    <w:p w:rsidR="00CC7B3A" w:rsidRDefault="00B566BD" w:rsidP="00CC7B3A">
      <w:r>
        <w:t xml:space="preserve">1.- </w:t>
      </w:r>
      <w:r w:rsidR="00CC7B3A">
        <w:t>¿Cómo es la organización de las actividades diarias de la escuela? __________________________________________________________________________________________________________________________________________________________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2.- </w:t>
      </w:r>
      <w:r w:rsidR="00CC7B3A">
        <w:t>¿Qué se considera para organizar los horarios de entradas y salidas a clase, así como para los recreos?</w:t>
      </w:r>
    </w:p>
    <w:p w:rsidR="00CC7B3A" w:rsidRDefault="00CC7B3A" w:rsidP="00CC7B3A"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3.- </w:t>
      </w:r>
      <w:r w:rsidR="00CC7B3A">
        <w:t>¿La escuela cuenta con un proyeto escolar? ¿Quiénes participan en la elaboración?</w:t>
      </w:r>
    </w:p>
    <w:p w:rsidR="00CC7B3A" w:rsidRPr="00CC7B3A" w:rsidRDefault="00CC7B3A" w:rsidP="00CC7B3A"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4.- </w:t>
      </w:r>
      <w:r w:rsidR="00CC7B3A">
        <w:t>¿</w:t>
      </w:r>
      <w:r w:rsidR="002362E4">
        <w:t>Cuáles son sus funciones dentro de la institución</w:t>
      </w:r>
      <w:r w:rsidR="00CC7B3A">
        <w:t>?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5.- </w:t>
      </w:r>
      <w:r w:rsidR="00CC7B3A">
        <w:t xml:space="preserve">¿En qué tipo de gestión ha enfrentado más retos y porqué? 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6.- </w:t>
      </w:r>
      <w:r w:rsidR="002362E4">
        <w:t>¿Cómo influye la gestión escolar en el trabajo que realiza cada docente?</w:t>
      </w:r>
    </w:p>
    <w:p w:rsidR="007665E3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Pr="007665E3" w:rsidRDefault="00B566BD" w:rsidP="00CC7B3A">
      <w:pPr>
        <w:rPr>
          <w:b/>
          <w:sz w:val="24"/>
          <w:szCs w:val="24"/>
        </w:rPr>
      </w:pPr>
      <w:r>
        <w:lastRenderedPageBreak/>
        <w:t xml:space="preserve">7.- </w:t>
      </w:r>
      <w:r w:rsidR="00CC7B3A">
        <w:t>¿</w:t>
      </w:r>
      <w:r w:rsidR="002362E4" w:rsidRPr="002362E4">
        <w:t xml:space="preserve"> </w:t>
      </w:r>
      <w:r w:rsidR="002362E4">
        <w:t>Cómo inlfuye la gestión escolar en la mejora de los resultados educativos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8.- </w:t>
      </w:r>
      <w:r w:rsidR="00CC7B3A">
        <w:t>¿</w:t>
      </w:r>
      <w:r>
        <w:t>Qué actividades realiza para que los padres de familia conozcan lo que pasa dentro de la institución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9.- </w:t>
      </w:r>
      <w:r w:rsidR="00CC7B3A">
        <w:t>¿</w:t>
      </w:r>
      <w:r w:rsidR="002362E4">
        <w:t>Qué gestiones lleva a cabo para brindar un mejor servicio a la comunidad escolar?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10.- </w:t>
      </w:r>
      <w:r w:rsidR="00CC7B3A">
        <w:t>¿</w:t>
      </w:r>
      <w:r w:rsidR="007665E3">
        <w:t>De qué forma se lleva a cabo la gestión en la escuela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11.- </w:t>
      </w:r>
      <w:r w:rsidR="00CC7B3A">
        <w:t>¿</w:t>
      </w:r>
      <w:r w:rsidR="007665E3">
        <w:t>Cuál es el objetivo principal de realizar una gestión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12.- </w:t>
      </w:r>
      <w:r w:rsidR="00CC7B3A">
        <w:t>¿</w:t>
      </w:r>
      <w:r w:rsidR="007665E3">
        <w:t>Quiénes son las personas encargadas de administrar la gestión de la escuela</w:t>
      </w:r>
      <w:r w:rsidR="00CC7B3A">
        <w:t>?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13.- </w:t>
      </w:r>
      <w:r w:rsidR="002362E4">
        <w:t>¿En qué consiste la participación de los docentes para los diferentes tipos de gestiones?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CC7B3A" w:rsidP="00CC7B3A">
      <w:r>
        <w:t xml:space="preserve"> </w:t>
      </w:r>
      <w:r w:rsidR="00B566BD">
        <w:t xml:space="preserve">14.- </w:t>
      </w:r>
      <w:r>
        <w:t>¿</w:t>
      </w:r>
      <w:r w:rsidR="002362E4" w:rsidRPr="002362E4">
        <w:t xml:space="preserve"> </w:t>
      </w:r>
      <w:r w:rsidR="002362E4">
        <w:t>Por qué y qué tan importante es la presencia del director en una institución educativa</w:t>
      </w:r>
      <w:r>
        <w:t xml:space="preserve">? 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Pr="002362E4" w:rsidRDefault="00B566BD" w:rsidP="00CC7B3A">
      <w:pPr>
        <w:rPr>
          <w:rFonts w:ascii="Open Sans" w:eastAsia="Open Sans" w:hAnsi="Open Sans" w:cs="Open Sans"/>
          <w:color w:val="000000" w:themeColor="text1"/>
          <w:highlight w:val="white"/>
        </w:rPr>
      </w:pPr>
      <w:r w:rsidRPr="002362E4">
        <w:rPr>
          <w:rFonts w:ascii="Open Sans" w:eastAsia="Open Sans" w:hAnsi="Open Sans" w:cs="Open Sans"/>
          <w:color w:val="000000" w:themeColor="text1"/>
          <w:highlight w:val="white"/>
        </w:rPr>
        <w:t xml:space="preserve">15.- </w:t>
      </w:r>
      <w:r w:rsidR="00CC7B3A" w:rsidRPr="002362E4">
        <w:rPr>
          <w:rFonts w:ascii="Open Sans" w:eastAsia="Open Sans" w:hAnsi="Open Sans" w:cs="Open Sans"/>
          <w:color w:val="000000" w:themeColor="text1"/>
          <w:highlight w:val="white"/>
        </w:rPr>
        <w:t>¿</w:t>
      </w:r>
      <w:r w:rsidRPr="002362E4">
        <w:rPr>
          <w:rFonts w:ascii="Open Sans" w:eastAsia="Open Sans" w:hAnsi="Open Sans" w:cs="Open Sans"/>
          <w:color w:val="000000" w:themeColor="text1"/>
          <w:highlight w:val="white"/>
        </w:rPr>
        <w:t>Qué significa gestión para usted</w:t>
      </w:r>
      <w:r w:rsidR="00CC7B3A" w:rsidRPr="002362E4">
        <w:rPr>
          <w:rFonts w:ascii="Open Sans" w:eastAsia="Open Sans" w:hAnsi="Open Sans" w:cs="Open Sans"/>
          <w:color w:val="000000" w:themeColor="text1"/>
          <w:highlight w:val="white"/>
        </w:rPr>
        <w:t>?</w:t>
      </w:r>
    </w:p>
    <w:p w:rsidR="00CC7B3A" w:rsidRPr="00100CDB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00CDB" w:rsidRDefault="00100CDB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y firma de la directora: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3B1D2B" w:rsidRPr="00B566BD" w:rsidRDefault="003B1D2B" w:rsidP="00CC7B3A">
      <w:pPr>
        <w:rPr>
          <w:sz w:val="24"/>
          <w:szCs w:val="24"/>
        </w:rPr>
      </w:pPr>
    </w:p>
    <w:p w:rsidR="00CC7B3A" w:rsidRPr="00B566BD" w:rsidRDefault="00CC7B3A" w:rsidP="00B566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¡Muchas gracias!</w:t>
      </w:r>
      <w:r>
        <w:rPr>
          <w:rFonts w:ascii="Apple Color Emoji" w:eastAsia="Quattrocento Sans" w:hAnsi="Apple Color Emoji" w:cs="Apple Color Emoji"/>
          <w:b/>
          <w:sz w:val="24"/>
          <w:szCs w:val="24"/>
        </w:rPr>
        <w:t>😃</w:t>
      </w:r>
    </w:p>
    <w:sectPr w:rsidR="00CC7B3A" w:rsidRPr="00B56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Calibri"/>
    <w:charset w:val="00"/>
    <w:family w:val="auto"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3A"/>
    <w:rsid w:val="0009388F"/>
    <w:rsid w:val="00100CDB"/>
    <w:rsid w:val="002362E4"/>
    <w:rsid w:val="003B1D2B"/>
    <w:rsid w:val="0056674F"/>
    <w:rsid w:val="00673BDE"/>
    <w:rsid w:val="007665E3"/>
    <w:rsid w:val="009B109B"/>
    <w:rsid w:val="00B566BD"/>
    <w:rsid w:val="00C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C63EB-BFBC-B944-ACE4-D082C23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B3A"/>
    <w:pPr>
      <w:spacing w:after="160" w:line="259" w:lineRule="auto"/>
    </w:pPr>
    <w:rPr>
      <w:rFonts w:ascii="Calibri" w:eastAsia="Calibri" w:hAnsi="Calibri" w:cs="Calibri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5667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56674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PRIMERO B</cp:lastModifiedBy>
  <cp:revision>4</cp:revision>
  <dcterms:created xsi:type="dcterms:W3CDTF">2020-05-29T21:03:00Z</dcterms:created>
  <dcterms:modified xsi:type="dcterms:W3CDTF">2020-05-30T19:12:00Z</dcterms:modified>
</cp:coreProperties>
</file>