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90" w:rsidRDefault="000A6690" w:rsidP="000A66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  <w:r w:rsidRPr="005517F7">
        <w:rPr>
          <w:rFonts w:ascii="Bell MT" w:hAnsi="Bell MT"/>
          <w:noProof/>
          <w:color w:val="222A35" w:themeColor="text2" w:themeShade="80"/>
          <w:sz w:val="44"/>
          <w:lang w:eastAsia="es-MX"/>
        </w:rPr>
        <w:drawing>
          <wp:anchor distT="0" distB="0" distL="114300" distR="114300" simplePos="0" relativeHeight="251659264" behindDoc="0" locked="0" layoutInCell="1" allowOverlap="1" wp14:anchorId="47FB989D" wp14:editId="1A1A8B2A">
            <wp:simplePos x="0" y="0"/>
            <wp:positionH relativeFrom="margin">
              <wp:posOffset>-457200</wp:posOffset>
            </wp:positionH>
            <wp:positionV relativeFrom="paragraph">
              <wp:posOffset>0</wp:posOffset>
            </wp:positionV>
            <wp:extent cx="1426845" cy="1144270"/>
            <wp:effectExtent l="0" t="0" r="1905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25"/>
          <w:szCs w:val="25"/>
          <w:lang w:eastAsia="es-MX"/>
        </w:rPr>
        <w:tab/>
      </w:r>
    </w:p>
    <w:p w:rsidR="000A6690" w:rsidRDefault="000A6690" w:rsidP="000A6690">
      <w:pPr>
        <w:jc w:val="center"/>
        <w:rPr>
          <w:rFonts w:ascii="Bell MT" w:hAnsi="Bell MT"/>
          <w:color w:val="222A35" w:themeColor="text2" w:themeShade="80"/>
          <w:sz w:val="48"/>
        </w:rPr>
      </w:pPr>
      <w:r w:rsidRPr="00602DB8">
        <w:rPr>
          <w:rFonts w:ascii="Bell MT" w:hAnsi="Bell MT"/>
          <w:color w:val="222A35" w:themeColor="text2" w:themeShade="80"/>
          <w:sz w:val="48"/>
        </w:rPr>
        <w:t xml:space="preserve">Escuela Normal de Educación Preescolar </w:t>
      </w:r>
    </w:p>
    <w:p w:rsidR="000A6690" w:rsidRPr="00602DB8" w:rsidRDefault="000A6690" w:rsidP="000A6690">
      <w:pPr>
        <w:jc w:val="center"/>
        <w:rPr>
          <w:rFonts w:ascii="Bell MT" w:hAnsi="Bell MT"/>
          <w:color w:val="222A35" w:themeColor="text2" w:themeShade="80"/>
          <w:sz w:val="56"/>
        </w:rPr>
      </w:pPr>
    </w:p>
    <w:p w:rsidR="000A6690" w:rsidRPr="00602DB8" w:rsidRDefault="000A6690" w:rsidP="000A6690">
      <w:pPr>
        <w:jc w:val="center"/>
        <w:rPr>
          <w:rFonts w:ascii="Bell MT" w:hAnsi="Bell MT"/>
          <w:color w:val="222A35" w:themeColor="text2" w:themeShade="80"/>
          <w:sz w:val="44"/>
        </w:rPr>
      </w:pPr>
      <w:r w:rsidRPr="00602DB8">
        <w:rPr>
          <w:rFonts w:ascii="Bell MT" w:hAnsi="Bell MT"/>
          <w:b/>
          <w:color w:val="C45911" w:themeColor="accent2" w:themeShade="BF"/>
          <w:sz w:val="44"/>
        </w:rPr>
        <w:t>Materia:</w:t>
      </w:r>
      <w:r w:rsidRPr="00602DB8">
        <w:rPr>
          <w:rFonts w:ascii="Bell MT" w:hAnsi="Bell MT"/>
          <w:color w:val="C45911" w:themeColor="accent2" w:themeShade="BF"/>
          <w:sz w:val="44"/>
        </w:rPr>
        <w:t xml:space="preserve"> </w:t>
      </w:r>
      <w:r w:rsidRPr="00602DB8">
        <w:rPr>
          <w:rFonts w:ascii="Bell MT" w:hAnsi="Bell MT"/>
          <w:color w:val="222A35" w:themeColor="text2" w:themeShade="80"/>
          <w:sz w:val="44"/>
        </w:rPr>
        <w:t xml:space="preserve">Planeación y evaluación de la enseñanza y el aprendizaje </w:t>
      </w:r>
    </w:p>
    <w:p w:rsidR="000A6690" w:rsidRPr="00602DB8" w:rsidRDefault="000A6690" w:rsidP="000A6690">
      <w:pPr>
        <w:jc w:val="center"/>
        <w:rPr>
          <w:rFonts w:ascii="Bell MT" w:hAnsi="Bell MT"/>
          <w:color w:val="C45911" w:themeColor="accent2" w:themeShade="BF"/>
          <w:sz w:val="6"/>
        </w:rPr>
      </w:pPr>
    </w:p>
    <w:p w:rsidR="000A6690" w:rsidRDefault="000A6690" w:rsidP="000A6690">
      <w:pPr>
        <w:jc w:val="center"/>
        <w:rPr>
          <w:rFonts w:ascii="Bell MT" w:hAnsi="Bell MT"/>
          <w:color w:val="222A35" w:themeColor="text2" w:themeShade="80"/>
          <w:sz w:val="44"/>
        </w:rPr>
      </w:pPr>
      <w:r w:rsidRPr="00602DB8">
        <w:rPr>
          <w:rFonts w:ascii="Bell MT" w:hAnsi="Bell MT"/>
          <w:b/>
          <w:color w:val="ED7D31" w:themeColor="accent2"/>
          <w:sz w:val="44"/>
        </w:rPr>
        <w:t>Trabajo:</w:t>
      </w:r>
      <w:r>
        <w:rPr>
          <w:rFonts w:ascii="Bell MT" w:hAnsi="Bell MT"/>
          <w:color w:val="ED7D31" w:themeColor="accent2"/>
          <w:sz w:val="44"/>
        </w:rPr>
        <w:t xml:space="preserve"> </w:t>
      </w:r>
      <w:r>
        <w:rPr>
          <w:rFonts w:ascii="Bell MT" w:hAnsi="Bell MT"/>
          <w:color w:val="222A35" w:themeColor="text2" w:themeShade="80"/>
          <w:sz w:val="44"/>
        </w:rPr>
        <w:t xml:space="preserve">Instrumento de evaluación </w:t>
      </w:r>
    </w:p>
    <w:p w:rsidR="000A6690" w:rsidRPr="00602DB8" w:rsidRDefault="007570C2" w:rsidP="000A6690">
      <w:pPr>
        <w:jc w:val="center"/>
        <w:rPr>
          <w:rFonts w:ascii="Bell MT" w:hAnsi="Bell MT"/>
          <w:color w:val="222A35" w:themeColor="text2" w:themeShade="80"/>
          <w:sz w:val="44"/>
        </w:rPr>
      </w:pPr>
      <w:r>
        <w:rPr>
          <w:rFonts w:ascii="Bell MT" w:hAnsi="Bell MT"/>
          <w:color w:val="222A35" w:themeColor="text2" w:themeShade="80"/>
          <w:sz w:val="44"/>
        </w:rPr>
        <w:t>“Guía de observación”</w:t>
      </w:r>
    </w:p>
    <w:p w:rsidR="000A6690" w:rsidRPr="00602DB8" w:rsidRDefault="000A6690" w:rsidP="000A6690">
      <w:pPr>
        <w:jc w:val="center"/>
        <w:rPr>
          <w:rFonts w:ascii="Bell MT" w:hAnsi="Bell MT"/>
          <w:color w:val="222A35" w:themeColor="text2" w:themeShade="80"/>
          <w:sz w:val="6"/>
        </w:rPr>
      </w:pPr>
    </w:p>
    <w:p w:rsidR="000A6690" w:rsidRDefault="000A6690" w:rsidP="000A6690">
      <w:pPr>
        <w:jc w:val="center"/>
        <w:rPr>
          <w:rFonts w:ascii="Bell MT" w:hAnsi="Bell MT"/>
          <w:color w:val="222A35" w:themeColor="text2" w:themeShade="80"/>
          <w:sz w:val="44"/>
        </w:rPr>
      </w:pPr>
      <w:r w:rsidRPr="00602DB8">
        <w:rPr>
          <w:rFonts w:ascii="Bell MT" w:hAnsi="Bell MT"/>
          <w:b/>
          <w:color w:val="C45911" w:themeColor="accent2" w:themeShade="BF"/>
          <w:sz w:val="44"/>
        </w:rPr>
        <w:t>Docente:</w:t>
      </w:r>
      <w:r w:rsidRPr="00602DB8">
        <w:rPr>
          <w:rFonts w:ascii="Bell MT" w:hAnsi="Bell MT"/>
          <w:color w:val="C45911" w:themeColor="accent2" w:themeShade="BF"/>
          <w:sz w:val="44"/>
        </w:rPr>
        <w:t xml:space="preserve"> </w:t>
      </w:r>
      <w:r w:rsidRPr="00602DB8">
        <w:rPr>
          <w:rFonts w:ascii="Bell MT" w:hAnsi="Bell MT"/>
          <w:color w:val="222A35" w:themeColor="text2" w:themeShade="80"/>
          <w:sz w:val="44"/>
        </w:rPr>
        <w:t>María Elena Villarreal Márquez</w:t>
      </w:r>
    </w:p>
    <w:p w:rsidR="000A6690" w:rsidRPr="00602DB8" w:rsidRDefault="000A6690" w:rsidP="000A6690">
      <w:pPr>
        <w:rPr>
          <w:rFonts w:ascii="Bell MT" w:hAnsi="Bell MT"/>
          <w:color w:val="222A35" w:themeColor="text2" w:themeShade="80"/>
          <w:sz w:val="6"/>
        </w:rPr>
      </w:pPr>
    </w:p>
    <w:p w:rsidR="000A6690" w:rsidRPr="00602DB8" w:rsidRDefault="000A6690" w:rsidP="000A6690">
      <w:pPr>
        <w:jc w:val="center"/>
        <w:rPr>
          <w:rFonts w:ascii="Bell MT" w:hAnsi="Bell MT"/>
          <w:color w:val="222A35" w:themeColor="text2" w:themeShade="80"/>
          <w:sz w:val="44"/>
        </w:rPr>
      </w:pPr>
      <w:r w:rsidRPr="00602DB8">
        <w:rPr>
          <w:rFonts w:ascii="Bell MT" w:hAnsi="Bell MT"/>
          <w:b/>
          <w:color w:val="833C0B" w:themeColor="accent2" w:themeShade="80"/>
          <w:sz w:val="44"/>
        </w:rPr>
        <w:t>Alumna:</w:t>
      </w:r>
      <w:r w:rsidRPr="00602DB8">
        <w:rPr>
          <w:rFonts w:ascii="Bell MT" w:hAnsi="Bell MT"/>
          <w:color w:val="833C0B" w:themeColor="accent2" w:themeShade="80"/>
          <w:sz w:val="44"/>
        </w:rPr>
        <w:t xml:space="preserve"> </w:t>
      </w:r>
      <w:r w:rsidRPr="00602DB8">
        <w:rPr>
          <w:rFonts w:ascii="Bell MT" w:hAnsi="Bell MT"/>
          <w:color w:val="222A35" w:themeColor="text2" w:themeShade="80"/>
          <w:sz w:val="44"/>
        </w:rPr>
        <w:t>Diana Martínez Rodríguez</w:t>
      </w:r>
    </w:p>
    <w:p w:rsidR="000A6690" w:rsidRPr="00602DB8" w:rsidRDefault="000A6690" w:rsidP="000A6690">
      <w:pPr>
        <w:jc w:val="center"/>
        <w:rPr>
          <w:rFonts w:ascii="Bell MT" w:hAnsi="Bell MT"/>
          <w:color w:val="222A35" w:themeColor="text2" w:themeShade="80"/>
          <w:sz w:val="24"/>
        </w:rPr>
      </w:pPr>
    </w:p>
    <w:p w:rsidR="000A6690" w:rsidRDefault="000A6690" w:rsidP="000A6690">
      <w:pPr>
        <w:rPr>
          <w:rFonts w:ascii="Bell MT" w:hAnsi="Bell MT"/>
          <w:color w:val="222A35" w:themeColor="text2" w:themeShade="80"/>
          <w:sz w:val="40"/>
        </w:rPr>
      </w:pPr>
      <w:r>
        <w:rPr>
          <w:rFonts w:ascii="Bell MT" w:hAnsi="Bell MT"/>
          <w:color w:val="222A35" w:themeColor="text2" w:themeShade="80"/>
          <w:sz w:val="36"/>
        </w:rPr>
        <w:t xml:space="preserve">                                           </w:t>
      </w:r>
      <w:r w:rsidRPr="005517F7">
        <w:rPr>
          <w:rFonts w:ascii="Bell MT" w:hAnsi="Bell MT"/>
          <w:color w:val="222A35" w:themeColor="text2" w:themeShade="80"/>
          <w:sz w:val="40"/>
        </w:rPr>
        <w:t>1 “C”</w:t>
      </w:r>
    </w:p>
    <w:p w:rsidR="000A6690" w:rsidRPr="005517F7" w:rsidRDefault="000A6690" w:rsidP="000A6690">
      <w:pPr>
        <w:rPr>
          <w:rFonts w:ascii="Bell MT" w:hAnsi="Bell MT"/>
          <w:color w:val="222A35" w:themeColor="text2" w:themeShade="80"/>
          <w:sz w:val="40"/>
        </w:rPr>
      </w:pPr>
    </w:p>
    <w:p w:rsidR="000A6690" w:rsidRPr="005517F7" w:rsidRDefault="00B92C72" w:rsidP="000A6690">
      <w:pPr>
        <w:jc w:val="center"/>
        <w:rPr>
          <w:rFonts w:ascii="Bell MT" w:hAnsi="Bell MT"/>
          <w:color w:val="222A35" w:themeColor="text2" w:themeShade="80"/>
          <w:sz w:val="36"/>
        </w:rPr>
      </w:pPr>
      <w:r>
        <w:rPr>
          <w:rFonts w:ascii="Bell MT" w:hAnsi="Bell MT"/>
          <w:color w:val="222A35" w:themeColor="text2" w:themeShade="80"/>
          <w:sz w:val="36"/>
        </w:rPr>
        <w:t>08</w:t>
      </w:r>
      <w:r w:rsidR="007570C2">
        <w:rPr>
          <w:rFonts w:ascii="Bell MT" w:hAnsi="Bell MT"/>
          <w:color w:val="222A35" w:themeColor="text2" w:themeShade="80"/>
          <w:sz w:val="36"/>
        </w:rPr>
        <w:t>/06</w:t>
      </w:r>
      <w:r w:rsidR="000A6690">
        <w:rPr>
          <w:rFonts w:ascii="Bell MT" w:hAnsi="Bell MT"/>
          <w:color w:val="222A35" w:themeColor="text2" w:themeShade="80"/>
          <w:sz w:val="36"/>
        </w:rPr>
        <w:t xml:space="preserve">/20     Saltillo Coahuila </w:t>
      </w:r>
    </w:p>
    <w:p w:rsidR="000A6690" w:rsidRDefault="000A6690" w:rsidP="000A66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</w:p>
    <w:p w:rsidR="000A6690" w:rsidRPr="005517F7" w:rsidRDefault="000A6690" w:rsidP="000A6690">
      <w:pPr>
        <w:jc w:val="center"/>
        <w:rPr>
          <w:rFonts w:ascii="Bell MT" w:hAnsi="Bell MT"/>
          <w:color w:val="222A35" w:themeColor="text2" w:themeShade="80"/>
          <w:sz w:val="36"/>
        </w:rPr>
      </w:pPr>
    </w:p>
    <w:p w:rsidR="000A6690" w:rsidRDefault="000A6690" w:rsidP="000A6690"/>
    <w:p w:rsidR="000A6690" w:rsidRDefault="000A6690" w:rsidP="000A6690"/>
    <w:p w:rsidR="000A6690" w:rsidRDefault="000A6690" w:rsidP="000A6690"/>
    <w:p w:rsidR="000A6690" w:rsidRDefault="000A6690" w:rsidP="000A6690"/>
    <w:p w:rsidR="007570C2" w:rsidRPr="007570C2" w:rsidRDefault="007570C2" w:rsidP="007570C2">
      <w:pPr>
        <w:jc w:val="center"/>
        <w:rPr>
          <w:b/>
          <w:sz w:val="28"/>
        </w:rPr>
      </w:pPr>
    </w:p>
    <w:p w:rsidR="007570C2" w:rsidRDefault="007570C2" w:rsidP="007570C2">
      <w:pPr>
        <w:jc w:val="center"/>
        <w:rPr>
          <w:b/>
          <w:noProof/>
          <w:sz w:val="28"/>
          <w:lang w:eastAsia="es-MX"/>
        </w:rPr>
      </w:pPr>
      <w:r w:rsidRPr="007570C2">
        <w:rPr>
          <w:b/>
          <w:noProof/>
          <w:sz w:val="28"/>
          <w:lang w:eastAsia="es-MX"/>
        </w:rPr>
        <w:t>Instrumento de evaluacion.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7520" w:rsidTr="00720610">
        <w:trPr>
          <w:trHeight w:val="213"/>
        </w:trPr>
        <w:tc>
          <w:tcPr>
            <w:tcW w:w="8828" w:type="dxa"/>
            <w:gridSpan w:val="2"/>
          </w:tcPr>
          <w:p w:rsidR="00167520" w:rsidRPr="00167520" w:rsidRDefault="00167520" w:rsidP="00167520">
            <w:pPr>
              <w:rPr>
                <w:sz w:val="28"/>
              </w:rPr>
            </w:pPr>
            <w:r>
              <w:rPr>
                <w:sz w:val="24"/>
              </w:rPr>
              <w:t>Campo:</w:t>
            </w:r>
          </w:p>
        </w:tc>
      </w:tr>
      <w:tr w:rsidR="00167520" w:rsidTr="00167520">
        <w:trPr>
          <w:trHeight w:val="70"/>
        </w:trPr>
        <w:tc>
          <w:tcPr>
            <w:tcW w:w="4414" w:type="dxa"/>
          </w:tcPr>
          <w:p w:rsidR="00167520" w:rsidRPr="00167520" w:rsidRDefault="00167520" w:rsidP="00167520">
            <w:pPr>
              <w:rPr>
                <w:sz w:val="28"/>
              </w:rPr>
            </w:pPr>
            <w:r w:rsidRPr="00167520">
              <w:t xml:space="preserve">Docente: </w:t>
            </w:r>
          </w:p>
        </w:tc>
        <w:tc>
          <w:tcPr>
            <w:tcW w:w="4414" w:type="dxa"/>
          </w:tcPr>
          <w:p w:rsidR="00167520" w:rsidRPr="00167520" w:rsidRDefault="00167520" w:rsidP="00167520">
            <w:pPr>
              <w:rPr>
                <w:sz w:val="28"/>
              </w:rPr>
            </w:pPr>
            <w:r w:rsidRPr="00167520">
              <w:t>Grado y grupo:</w:t>
            </w:r>
          </w:p>
        </w:tc>
      </w:tr>
      <w:tr w:rsidR="00167520" w:rsidTr="00167520">
        <w:trPr>
          <w:trHeight w:val="282"/>
        </w:trPr>
        <w:tc>
          <w:tcPr>
            <w:tcW w:w="4414" w:type="dxa"/>
          </w:tcPr>
          <w:p w:rsidR="00167520" w:rsidRPr="00167520" w:rsidRDefault="00167520" w:rsidP="00167520">
            <w:pPr>
              <w:rPr>
                <w:sz w:val="28"/>
              </w:rPr>
            </w:pPr>
            <w:r w:rsidRPr="00167520">
              <w:t xml:space="preserve">Alumno: </w:t>
            </w:r>
          </w:p>
        </w:tc>
        <w:tc>
          <w:tcPr>
            <w:tcW w:w="4414" w:type="dxa"/>
          </w:tcPr>
          <w:p w:rsidR="00167520" w:rsidRPr="00167520" w:rsidRDefault="00167520" w:rsidP="00167520">
            <w:pPr>
              <w:rPr>
                <w:sz w:val="28"/>
              </w:rPr>
            </w:pPr>
            <w:r w:rsidRPr="00167520">
              <w:t xml:space="preserve">Fecha: </w:t>
            </w:r>
          </w:p>
        </w:tc>
      </w:tr>
    </w:tbl>
    <w:p w:rsidR="007570C2" w:rsidRDefault="007570C2" w:rsidP="007570C2">
      <w:pPr>
        <w:jc w:val="center"/>
        <w:rPr>
          <w:b/>
          <w:sz w:val="28"/>
        </w:rPr>
      </w:pPr>
    </w:p>
    <w:p w:rsidR="00167520" w:rsidRDefault="00167520" w:rsidP="007570C2">
      <w:pPr>
        <w:jc w:val="center"/>
        <w:rPr>
          <w:b/>
          <w:sz w:val="28"/>
        </w:rPr>
      </w:pP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1125"/>
        <w:gridCol w:w="3265"/>
        <w:gridCol w:w="685"/>
        <w:gridCol w:w="874"/>
        <w:gridCol w:w="793"/>
        <w:gridCol w:w="2234"/>
      </w:tblGrid>
      <w:tr w:rsidR="00167520" w:rsidTr="00167520">
        <w:trPr>
          <w:trHeight w:val="549"/>
        </w:trPr>
        <w:tc>
          <w:tcPr>
            <w:tcW w:w="1125" w:type="dxa"/>
            <w:vMerge w:val="restart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  <w:p w:rsidR="00167520" w:rsidRDefault="00167520" w:rsidP="007570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</w:p>
        </w:tc>
        <w:tc>
          <w:tcPr>
            <w:tcW w:w="3265" w:type="dxa"/>
            <w:vMerge w:val="restart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  <w:p w:rsidR="00167520" w:rsidRDefault="00167520" w:rsidP="001675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Acciones a evaluar</w:t>
            </w:r>
          </w:p>
        </w:tc>
        <w:tc>
          <w:tcPr>
            <w:tcW w:w="2352" w:type="dxa"/>
            <w:gridSpan w:val="3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Registro </w:t>
            </w:r>
          </w:p>
        </w:tc>
        <w:tc>
          <w:tcPr>
            <w:tcW w:w="2234" w:type="dxa"/>
            <w:vMerge w:val="restart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  <w:p w:rsidR="00167520" w:rsidRDefault="00167520" w:rsidP="007570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</w:t>
            </w:r>
          </w:p>
          <w:p w:rsidR="00167520" w:rsidRDefault="00167520" w:rsidP="00167520">
            <w:pPr>
              <w:rPr>
                <w:b/>
                <w:sz w:val="28"/>
              </w:rPr>
            </w:pPr>
          </w:p>
        </w:tc>
      </w:tr>
      <w:tr w:rsidR="00167520" w:rsidTr="00167520">
        <w:trPr>
          <w:trHeight w:val="578"/>
        </w:trPr>
        <w:tc>
          <w:tcPr>
            <w:tcW w:w="1125" w:type="dxa"/>
            <w:vMerge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3265" w:type="dxa"/>
            <w:vMerge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 veces</w:t>
            </w: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234" w:type="dxa"/>
            <w:vMerge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167520" w:rsidTr="00167520">
        <w:trPr>
          <w:trHeight w:val="479"/>
        </w:trPr>
        <w:tc>
          <w:tcPr>
            <w:tcW w:w="1125" w:type="dxa"/>
          </w:tcPr>
          <w:p w:rsidR="00167520" w:rsidRPr="00167520" w:rsidRDefault="00B92C72" w:rsidP="00B92C72">
            <w:pPr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3265" w:type="dxa"/>
          </w:tcPr>
          <w:p w:rsidR="00167520" w:rsidRPr="00B92C72" w:rsidRDefault="00B92C72" w:rsidP="00B92C72">
            <w:pPr>
              <w:jc w:val="center"/>
              <w:rPr>
                <w:sz w:val="24"/>
              </w:rPr>
            </w:pPr>
            <w:r w:rsidRPr="00B92C72">
              <w:rPr>
                <w:sz w:val="24"/>
              </w:rPr>
              <w:t>Demuestra fortalezas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167520" w:rsidTr="00167520">
        <w:trPr>
          <w:trHeight w:val="458"/>
        </w:trPr>
        <w:tc>
          <w:tcPr>
            <w:tcW w:w="1125" w:type="dxa"/>
          </w:tcPr>
          <w:p w:rsidR="00167520" w:rsidRPr="00167520" w:rsidRDefault="00167520" w:rsidP="007570C2">
            <w:pPr>
              <w:jc w:val="center"/>
              <w:rPr>
                <w:sz w:val="28"/>
              </w:rPr>
            </w:pPr>
            <w:r w:rsidRPr="00167520">
              <w:rPr>
                <w:sz w:val="28"/>
              </w:rPr>
              <w:t>2</w:t>
            </w:r>
          </w:p>
        </w:tc>
        <w:tc>
          <w:tcPr>
            <w:tcW w:w="3265" w:type="dxa"/>
          </w:tcPr>
          <w:p w:rsidR="00167520" w:rsidRPr="00B92C72" w:rsidRDefault="00B92C72" w:rsidP="009528E6">
            <w:pPr>
              <w:jc w:val="center"/>
              <w:rPr>
                <w:sz w:val="24"/>
              </w:rPr>
            </w:pPr>
            <w:r w:rsidRPr="00B92C72">
              <w:rPr>
                <w:sz w:val="24"/>
              </w:rPr>
              <w:t>Desarrolla habilidades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167520" w:rsidTr="00167520">
        <w:trPr>
          <w:trHeight w:val="479"/>
        </w:trPr>
        <w:tc>
          <w:tcPr>
            <w:tcW w:w="1125" w:type="dxa"/>
          </w:tcPr>
          <w:p w:rsidR="00167520" w:rsidRPr="00167520" w:rsidRDefault="00167520" w:rsidP="007570C2">
            <w:pPr>
              <w:jc w:val="center"/>
              <w:rPr>
                <w:sz w:val="28"/>
              </w:rPr>
            </w:pPr>
            <w:r w:rsidRPr="00167520">
              <w:rPr>
                <w:sz w:val="28"/>
              </w:rPr>
              <w:t>3</w:t>
            </w:r>
          </w:p>
        </w:tc>
        <w:tc>
          <w:tcPr>
            <w:tcW w:w="3265" w:type="dxa"/>
          </w:tcPr>
          <w:p w:rsidR="00167520" w:rsidRPr="00B92C72" w:rsidRDefault="00B92C72" w:rsidP="009528E6">
            <w:pPr>
              <w:jc w:val="center"/>
              <w:rPr>
                <w:sz w:val="24"/>
              </w:rPr>
            </w:pPr>
            <w:r w:rsidRPr="00B92C72">
              <w:rPr>
                <w:sz w:val="24"/>
              </w:rPr>
              <w:t xml:space="preserve">La actividad le dejo aprendizajes 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167520" w:rsidTr="00167520">
        <w:trPr>
          <w:trHeight w:val="458"/>
        </w:trPr>
        <w:tc>
          <w:tcPr>
            <w:tcW w:w="1125" w:type="dxa"/>
          </w:tcPr>
          <w:p w:rsidR="00167520" w:rsidRPr="00167520" w:rsidRDefault="00167520" w:rsidP="007570C2">
            <w:pPr>
              <w:jc w:val="center"/>
              <w:rPr>
                <w:sz w:val="28"/>
              </w:rPr>
            </w:pPr>
            <w:r w:rsidRPr="00167520">
              <w:rPr>
                <w:sz w:val="28"/>
              </w:rPr>
              <w:t>4</w:t>
            </w:r>
          </w:p>
        </w:tc>
        <w:tc>
          <w:tcPr>
            <w:tcW w:w="3265" w:type="dxa"/>
          </w:tcPr>
          <w:p w:rsidR="00167520" w:rsidRPr="009528E6" w:rsidRDefault="009528E6" w:rsidP="009528E6">
            <w:pPr>
              <w:jc w:val="center"/>
              <w:rPr>
                <w:sz w:val="28"/>
              </w:rPr>
            </w:pPr>
            <w:r w:rsidRPr="00B92C72">
              <w:rPr>
                <w:sz w:val="24"/>
              </w:rPr>
              <w:t>Pide ayuda a la docente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167520" w:rsidTr="00167520">
        <w:trPr>
          <w:trHeight w:val="479"/>
        </w:trPr>
        <w:tc>
          <w:tcPr>
            <w:tcW w:w="1125" w:type="dxa"/>
          </w:tcPr>
          <w:p w:rsidR="00167520" w:rsidRPr="00167520" w:rsidRDefault="00167520" w:rsidP="007570C2">
            <w:pPr>
              <w:jc w:val="center"/>
              <w:rPr>
                <w:sz w:val="28"/>
              </w:rPr>
            </w:pPr>
            <w:r w:rsidRPr="00167520">
              <w:rPr>
                <w:sz w:val="28"/>
              </w:rPr>
              <w:t>5</w:t>
            </w:r>
          </w:p>
        </w:tc>
        <w:tc>
          <w:tcPr>
            <w:tcW w:w="3265" w:type="dxa"/>
          </w:tcPr>
          <w:p w:rsidR="00167520" w:rsidRPr="009528E6" w:rsidRDefault="009528E6" w:rsidP="009528E6">
            <w:pPr>
              <w:jc w:val="center"/>
              <w:rPr>
                <w:sz w:val="24"/>
              </w:rPr>
            </w:pPr>
            <w:r w:rsidRPr="009528E6">
              <w:t>Se comunica con sus compañeros para resolver dudas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167520" w:rsidTr="00167520">
        <w:trPr>
          <w:trHeight w:val="458"/>
        </w:trPr>
        <w:tc>
          <w:tcPr>
            <w:tcW w:w="1125" w:type="dxa"/>
          </w:tcPr>
          <w:p w:rsidR="00167520" w:rsidRPr="00167520" w:rsidRDefault="00167520" w:rsidP="007570C2">
            <w:pPr>
              <w:jc w:val="center"/>
              <w:rPr>
                <w:sz w:val="28"/>
              </w:rPr>
            </w:pPr>
            <w:r w:rsidRPr="00167520">
              <w:rPr>
                <w:sz w:val="28"/>
              </w:rPr>
              <w:t>6</w:t>
            </w:r>
          </w:p>
        </w:tc>
        <w:tc>
          <w:tcPr>
            <w:tcW w:w="3265" w:type="dxa"/>
          </w:tcPr>
          <w:p w:rsidR="00167520" w:rsidRPr="009528E6" w:rsidRDefault="009528E6" w:rsidP="009528E6">
            <w:pPr>
              <w:jc w:val="center"/>
              <w:rPr>
                <w:sz w:val="24"/>
              </w:rPr>
            </w:pPr>
            <w:r w:rsidRPr="009528E6">
              <w:rPr>
                <w:sz w:val="24"/>
              </w:rPr>
              <w:t>Muestra interés en la actividad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167520" w:rsidTr="00167520">
        <w:trPr>
          <w:trHeight w:val="458"/>
        </w:trPr>
        <w:tc>
          <w:tcPr>
            <w:tcW w:w="1125" w:type="dxa"/>
          </w:tcPr>
          <w:p w:rsidR="00167520" w:rsidRPr="00167520" w:rsidRDefault="00167520" w:rsidP="007570C2">
            <w:pPr>
              <w:jc w:val="center"/>
              <w:rPr>
                <w:sz w:val="28"/>
              </w:rPr>
            </w:pPr>
            <w:r w:rsidRPr="00167520">
              <w:rPr>
                <w:sz w:val="28"/>
              </w:rPr>
              <w:t>7</w:t>
            </w:r>
          </w:p>
        </w:tc>
        <w:tc>
          <w:tcPr>
            <w:tcW w:w="3265" w:type="dxa"/>
          </w:tcPr>
          <w:p w:rsidR="00167520" w:rsidRPr="009528E6" w:rsidRDefault="00E77C5B" w:rsidP="009528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Tiene ideas principales 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bookmarkStart w:id="0" w:name="_GoBack"/>
        <w:bookmarkEnd w:id="0"/>
      </w:tr>
      <w:tr w:rsidR="00167520" w:rsidTr="00167520">
        <w:trPr>
          <w:trHeight w:val="479"/>
        </w:trPr>
        <w:tc>
          <w:tcPr>
            <w:tcW w:w="1125" w:type="dxa"/>
          </w:tcPr>
          <w:p w:rsidR="00167520" w:rsidRPr="00167520" w:rsidRDefault="00167520" w:rsidP="007570C2">
            <w:pPr>
              <w:jc w:val="center"/>
              <w:rPr>
                <w:sz w:val="28"/>
              </w:rPr>
            </w:pPr>
            <w:r w:rsidRPr="00167520">
              <w:rPr>
                <w:sz w:val="28"/>
              </w:rPr>
              <w:t>8</w:t>
            </w:r>
          </w:p>
        </w:tc>
        <w:tc>
          <w:tcPr>
            <w:tcW w:w="3265" w:type="dxa"/>
          </w:tcPr>
          <w:p w:rsidR="00167520" w:rsidRPr="009528E6" w:rsidRDefault="009528E6" w:rsidP="009528E6">
            <w:pPr>
              <w:jc w:val="center"/>
              <w:rPr>
                <w:sz w:val="24"/>
              </w:rPr>
            </w:pPr>
            <w:r w:rsidRPr="009528E6">
              <w:rPr>
                <w:sz w:val="24"/>
              </w:rPr>
              <w:t>Tiene buena relación con sus compañeros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167520" w:rsidTr="00167520">
        <w:trPr>
          <w:trHeight w:val="458"/>
        </w:trPr>
        <w:tc>
          <w:tcPr>
            <w:tcW w:w="1125" w:type="dxa"/>
          </w:tcPr>
          <w:p w:rsidR="00167520" w:rsidRPr="00167520" w:rsidRDefault="00167520" w:rsidP="007570C2">
            <w:pPr>
              <w:jc w:val="center"/>
              <w:rPr>
                <w:sz w:val="28"/>
              </w:rPr>
            </w:pPr>
            <w:r w:rsidRPr="00167520">
              <w:rPr>
                <w:sz w:val="28"/>
              </w:rPr>
              <w:t>9</w:t>
            </w:r>
          </w:p>
        </w:tc>
        <w:tc>
          <w:tcPr>
            <w:tcW w:w="3265" w:type="dxa"/>
          </w:tcPr>
          <w:p w:rsidR="00167520" w:rsidRPr="009528E6" w:rsidRDefault="009528E6" w:rsidP="009528E6">
            <w:pPr>
              <w:jc w:val="center"/>
              <w:rPr>
                <w:sz w:val="24"/>
              </w:rPr>
            </w:pPr>
            <w:r w:rsidRPr="009528E6">
              <w:rPr>
                <w:sz w:val="24"/>
              </w:rPr>
              <w:t>Termina la actividad correctamente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167520" w:rsidTr="00167520">
        <w:trPr>
          <w:trHeight w:val="458"/>
        </w:trPr>
        <w:tc>
          <w:tcPr>
            <w:tcW w:w="1125" w:type="dxa"/>
          </w:tcPr>
          <w:p w:rsidR="00167520" w:rsidRPr="00167520" w:rsidRDefault="00167520" w:rsidP="007570C2">
            <w:pPr>
              <w:jc w:val="center"/>
              <w:rPr>
                <w:sz w:val="28"/>
              </w:rPr>
            </w:pPr>
            <w:r w:rsidRPr="00167520">
              <w:rPr>
                <w:sz w:val="28"/>
              </w:rPr>
              <w:t>10</w:t>
            </w:r>
          </w:p>
        </w:tc>
        <w:tc>
          <w:tcPr>
            <w:tcW w:w="3265" w:type="dxa"/>
          </w:tcPr>
          <w:p w:rsidR="00167520" w:rsidRPr="009528E6" w:rsidRDefault="009528E6" w:rsidP="009528E6">
            <w:pPr>
              <w:jc w:val="center"/>
              <w:rPr>
                <w:sz w:val="28"/>
              </w:rPr>
            </w:pPr>
            <w:r w:rsidRPr="00B92C72">
              <w:rPr>
                <w:sz w:val="24"/>
              </w:rPr>
              <w:t>Le gusta la actividad</w:t>
            </w:r>
          </w:p>
        </w:tc>
        <w:tc>
          <w:tcPr>
            <w:tcW w:w="685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167520" w:rsidRDefault="00167520" w:rsidP="007570C2">
            <w:pPr>
              <w:jc w:val="center"/>
              <w:rPr>
                <w:b/>
                <w:sz w:val="28"/>
              </w:rPr>
            </w:pPr>
          </w:p>
        </w:tc>
      </w:tr>
      <w:tr w:rsidR="00B92C72" w:rsidTr="00167520">
        <w:trPr>
          <w:trHeight w:val="458"/>
        </w:trPr>
        <w:tc>
          <w:tcPr>
            <w:tcW w:w="1125" w:type="dxa"/>
          </w:tcPr>
          <w:p w:rsidR="00B92C72" w:rsidRPr="00167520" w:rsidRDefault="00B92C72" w:rsidP="007570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5" w:type="dxa"/>
          </w:tcPr>
          <w:p w:rsidR="00B92C72" w:rsidRPr="009528E6" w:rsidRDefault="00B92C72" w:rsidP="009528E6">
            <w:pPr>
              <w:jc w:val="center"/>
              <w:rPr>
                <w:sz w:val="28"/>
              </w:rPr>
            </w:pPr>
            <w:r w:rsidRPr="00B92C72">
              <w:rPr>
                <w:sz w:val="24"/>
              </w:rPr>
              <w:t xml:space="preserve">Como se expresa ante la actividad </w:t>
            </w:r>
          </w:p>
        </w:tc>
        <w:tc>
          <w:tcPr>
            <w:tcW w:w="685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</w:tr>
      <w:tr w:rsidR="00B92C72" w:rsidTr="00167520">
        <w:trPr>
          <w:trHeight w:val="458"/>
        </w:trPr>
        <w:tc>
          <w:tcPr>
            <w:tcW w:w="1125" w:type="dxa"/>
          </w:tcPr>
          <w:p w:rsidR="00B92C72" w:rsidRPr="00167520" w:rsidRDefault="00B92C72" w:rsidP="007570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5" w:type="dxa"/>
          </w:tcPr>
          <w:p w:rsidR="00B92C72" w:rsidRPr="009528E6" w:rsidRDefault="00B92C72" w:rsidP="009528E6">
            <w:pPr>
              <w:jc w:val="center"/>
              <w:rPr>
                <w:sz w:val="28"/>
              </w:rPr>
            </w:pPr>
            <w:r w:rsidRPr="00B92C72">
              <w:rPr>
                <w:sz w:val="24"/>
              </w:rPr>
              <w:t>Participa en  la actividad</w:t>
            </w:r>
          </w:p>
        </w:tc>
        <w:tc>
          <w:tcPr>
            <w:tcW w:w="685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</w:tr>
      <w:tr w:rsidR="00B92C72" w:rsidTr="00167520">
        <w:trPr>
          <w:trHeight w:val="458"/>
        </w:trPr>
        <w:tc>
          <w:tcPr>
            <w:tcW w:w="1125" w:type="dxa"/>
          </w:tcPr>
          <w:p w:rsidR="00B92C72" w:rsidRPr="00167520" w:rsidRDefault="00B92C72" w:rsidP="007570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5" w:type="dxa"/>
          </w:tcPr>
          <w:p w:rsidR="00B92C72" w:rsidRPr="009528E6" w:rsidRDefault="00B92C72" w:rsidP="009528E6">
            <w:pPr>
              <w:jc w:val="center"/>
              <w:rPr>
                <w:sz w:val="28"/>
              </w:rPr>
            </w:pPr>
            <w:r w:rsidRPr="009528E6">
              <w:t>Se comunica con sus compañeros para resolver dudas</w:t>
            </w:r>
          </w:p>
        </w:tc>
        <w:tc>
          <w:tcPr>
            <w:tcW w:w="685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</w:tr>
      <w:tr w:rsidR="00B92C72" w:rsidTr="00167520">
        <w:trPr>
          <w:trHeight w:val="458"/>
        </w:trPr>
        <w:tc>
          <w:tcPr>
            <w:tcW w:w="1125" w:type="dxa"/>
          </w:tcPr>
          <w:p w:rsidR="00B92C72" w:rsidRPr="00167520" w:rsidRDefault="00B92C72" w:rsidP="007570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5" w:type="dxa"/>
          </w:tcPr>
          <w:p w:rsidR="00B92C72" w:rsidRPr="00B92C72" w:rsidRDefault="00B92C72" w:rsidP="009528E6">
            <w:pPr>
              <w:jc w:val="center"/>
              <w:rPr>
                <w:sz w:val="24"/>
              </w:rPr>
            </w:pPr>
            <w:r w:rsidRPr="00B92C72">
              <w:rPr>
                <w:sz w:val="24"/>
              </w:rPr>
              <w:t>Se distrae</w:t>
            </w:r>
          </w:p>
        </w:tc>
        <w:tc>
          <w:tcPr>
            <w:tcW w:w="685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</w:tr>
      <w:tr w:rsidR="00B92C72" w:rsidTr="00167520">
        <w:trPr>
          <w:trHeight w:val="458"/>
        </w:trPr>
        <w:tc>
          <w:tcPr>
            <w:tcW w:w="1125" w:type="dxa"/>
          </w:tcPr>
          <w:p w:rsidR="00B92C72" w:rsidRPr="00167520" w:rsidRDefault="00B92C72" w:rsidP="007570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5" w:type="dxa"/>
          </w:tcPr>
          <w:p w:rsidR="00B92C72" w:rsidRPr="00B92C72" w:rsidRDefault="00B92C72" w:rsidP="009528E6">
            <w:pPr>
              <w:jc w:val="center"/>
              <w:rPr>
                <w:sz w:val="24"/>
              </w:rPr>
            </w:pPr>
            <w:r w:rsidRPr="00B92C72">
              <w:rPr>
                <w:sz w:val="24"/>
              </w:rPr>
              <w:t>Su lenguaje es correcto</w:t>
            </w:r>
          </w:p>
        </w:tc>
        <w:tc>
          <w:tcPr>
            <w:tcW w:w="685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</w:tr>
      <w:tr w:rsidR="00B92C72" w:rsidTr="00167520">
        <w:trPr>
          <w:trHeight w:val="458"/>
        </w:trPr>
        <w:tc>
          <w:tcPr>
            <w:tcW w:w="1125" w:type="dxa"/>
          </w:tcPr>
          <w:p w:rsidR="00B92C72" w:rsidRPr="00167520" w:rsidRDefault="00B92C72" w:rsidP="007570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5" w:type="dxa"/>
          </w:tcPr>
          <w:p w:rsidR="00B92C72" w:rsidRPr="009528E6" w:rsidRDefault="00B92C72" w:rsidP="009528E6">
            <w:pPr>
              <w:jc w:val="center"/>
              <w:rPr>
                <w:sz w:val="28"/>
              </w:rPr>
            </w:pPr>
            <w:r w:rsidRPr="009528E6">
              <w:t>Actúa de manera positiva ante la actividad presentada</w:t>
            </w:r>
          </w:p>
        </w:tc>
        <w:tc>
          <w:tcPr>
            <w:tcW w:w="685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  <w:tc>
          <w:tcPr>
            <w:tcW w:w="2234" w:type="dxa"/>
          </w:tcPr>
          <w:p w:rsidR="00B92C72" w:rsidRDefault="00B92C72" w:rsidP="007570C2">
            <w:pPr>
              <w:jc w:val="center"/>
              <w:rPr>
                <w:b/>
                <w:sz w:val="28"/>
              </w:rPr>
            </w:pPr>
          </w:p>
        </w:tc>
      </w:tr>
    </w:tbl>
    <w:p w:rsidR="00167520" w:rsidRPr="007570C2" w:rsidRDefault="00167520" w:rsidP="007570C2">
      <w:pPr>
        <w:jc w:val="center"/>
        <w:rPr>
          <w:b/>
          <w:sz w:val="28"/>
        </w:rPr>
      </w:pPr>
    </w:p>
    <w:sectPr w:rsidR="00167520" w:rsidRPr="00757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5D"/>
    <w:rsid w:val="00022B4C"/>
    <w:rsid w:val="000A6690"/>
    <w:rsid w:val="00167520"/>
    <w:rsid w:val="0019137F"/>
    <w:rsid w:val="005B4C5D"/>
    <w:rsid w:val="007570C2"/>
    <w:rsid w:val="00776CC7"/>
    <w:rsid w:val="009528E6"/>
    <w:rsid w:val="009635EF"/>
    <w:rsid w:val="00B92C72"/>
    <w:rsid w:val="00C910B8"/>
    <w:rsid w:val="00E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EB6E-E8D0-465D-883E-34F6B247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6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3</cp:revision>
  <dcterms:created xsi:type="dcterms:W3CDTF">2020-06-06T04:37:00Z</dcterms:created>
  <dcterms:modified xsi:type="dcterms:W3CDTF">2020-06-06T04:45:00Z</dcterms:modified>
</cp:coreProperties>
</file>