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3BAC" w:rsidRDefault="009E3BAC">
      <w:r w:rsidRPr="0092667C">
        <w:rPr>
          <w:noProof/>
          <w:lang w:eastAsia="es-MX"/>
        </w:rPr>
        <mc:AlternateContent>
          <mc:Choice Requires="wps">
            <w:drawing>
              <wp:anchor distT="0" distB="0" distL="114300" distR="114300" simplePos="0" relativeHeight="251659264" behindDoc="0" locked="0" layoutInCell="1" allowOverlap="1" wp14:anchorId="707BE5A9" wp14:editId="5C2684F8">
                <wp:simplePos x="0" y="0"/>
                <wp:positionH relativeFrom="margin">
                  <wp:align>center</wp:align>
                </wp:positionH>
                <wp:positionV relativeFrom="paragraph">
                  <wp:posOffset>24130</wp:posOffset>
                </wp:positionV>
                <wp:extent cx="7141028" cy="2648607"/>
                <wp:effectExtent l="0" t="0" r="0" b="0"/>
                <wp:wrapNone/>
                <wp:docPr id="2" name="Título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141028" cy="2648607"/>
                        </a:xfrm>
                        <a:prstGeom prst="rect">
                          <a:avLst/>
                        </a:prstGeom>
                      </wps:spPr>
                      <wps:txbx>
                        <w:txbxContent>
                          <w:p w:rsidR="0092667C" w:rsidRDefault="0092667C" w:rsidP="0075130D">
                            <w:pPr>
                              <w:pStyle w:val="NormalWeb"/>
                              <w:spacing w:before="0" w:beforeAutospacing="0" w:after="0" w:afterAutospacing="0" w:line="216" w:lineRule="auto"/>
                              <w:jc w:val="center"/>
                              <w:rPr>
                                <w:rFonts w:ascii="Algerian" w:eastAsiaTheme="majorEastAsia" w:hAnsi="Algerian" w:cstheme="majorBidi"/>
                                <w:caps/>
                                <w:color w:val="000000" w:themeColor="text1"/>
                                <w:kern w:val="24"/>
                                <w:position w:val="1"/>
                                <w:sz w:val="120"/>
                                <w:szCs w:val="120"/>
                              </w:rPr>
                            </w:pPr>
                            <w:r>
                              <w:rPr>
                                <w:rFonts w:ascii="Algerian" w:eastAsiaTheme="majorEastAsia" w:hAnsi="Algerian" w:cstheme="majorBidi"/>
                                <w:caps/>
                                <w:color w:val="000000" w:themeColor="text1"/>
                                <w:kern w:val="24"/>
                                <w:position w:val="1"/>
                                <w:sz w:val="120"/>
                                <w:szCs w:val="120"/>
                              </w:rPr>
                              <w:t>ALBUM DE DANZAS</w:t>
                            </w:r>
                          </w:p>
                          <w:p w:rsidR="00A803A4" w:rsidRPr="00036A70" w:rsidRDefault="00A803A4" w:rsidP="0075130D">
                            <w:pPr>
                              <w:pStyle w:val="NormalWeb"/>
                              <w:spacing w:before="0" w:beforeAutospacing="0" w:after="0" w:afterAutospacing="0" w:line="216" w:lineRule="auto"/>
                              <w:jc w:val="center"/>
                              <w:rPr>
                                <w:rFonts w:ascii="Algerian" w:eastAsiaTheme="majorEastAsia" w:hAnsi="Algerian" w:cstheme="majorBidi"/>
                                <w:caps/>
                                <w:color w:val="000000" w:themeColor="text1"/>
                                <w:kern w:val="24"/>
                                <w:position w:val="1"/>
                                <w:sz w:val="72"/>
                                <w:szCs w:val="72"/>
                              </w:rPr>
                            </w:pPr>
                            <w:r w:rsidRPr="00036A70">
                              <w:rPr>
                                <w:rFonts w:ascii="Algerian" w:eastAsiaTheme="majorEastAsia" w:hAnsi="Algerian" w:cstheme="majorBidi"/>
                                <w:caps/>
                                <w:color w:val="000000" w:themeColor="text1"/>
                                <w:kern w:val="24"/>
                                <w:position w:val="1"/>
                                <w:sz w:val="72"/>
                                <w:szCs w:val="72"/>
                                <w:highlight w:val="yellow"/>
                              </w:rPr>
                              <w:t>TRABAJO GLOBAL</w:t>
                            </w:r>
                          </w:p>
                          <w:p w:rsidR="0092667C" w:rsidRDefault="0092667C" w:rsidP="0092667C">
                            <w:pPr>
                              <w:pStyle w:val="NormalWeb"/>
                              <w:spacing w:before="0" w:beforeAutospacing="0" w:after="0" w:afterAutospacing="0" w:line="216" w:lineRule="auto"/>
                              <w:jc w:val="center"/>
                              <w:rPr>
                                <w:rFonts w:ascii="Algerian" w:eastAsiaTheme="majorEastAsia" w:hAnsi="Algerian" w:cstheme="majorBidi"/>
                                <w:caps/>
                                <w:color w:val="000000" w:themeColor="text1"/>
                                <w:kern w:val="24"/>
                                <w:position w:val="1"/>
                                <w:sz w:val="52"/>
                                <w:szCs w:val="52"/>
                              </w:rPr>
                            </w:pPr>
                          </w:p>
                          <w:p w:rsidR="0092667C" w:rsidRPr="0092667C" w:rsidRDefault="0092667C" w:rsidP="0092667C">
                            <w:pPr>
                              <w:pStyle w:val="NormalWeb"/>
                              <w:spacing w:before="0" w:beforeAutospacing="0" w:after="0" w:afterAutospacing="0" w:line="216" w:lineRule="auto"/>
                              <w:jc w:val="center"/>
                              <w:rPr>
                                <w:sz w:val="52"/>
                                <w:szCs w:val="52"/>
                              </w:rPr>
                            </w:pPr>
                            <w:r w:rsidRPr="0092667C">
                              <w:rPr>
                                <w:rFonts w:ascii="Algerian" w:eastAsiaTheme="majorEastAsia" w:hAnsi="Algerian" w:cstheme="majorBidi"/>
                                <w:caps/>
                                <w:color w:val="000000" w:themeColor="text1"/>
                                <w:kern w:val="24"/>
                                <w:position w:val="1"/>
                                <w:sz w:val="52"/>
                                <w:szCs w:val="52"/>
                              </w:rPr>
                              <w:t xml:space="preserve">ESCUELA NORMAL DE EDUCACIÓN PREESCOLAR </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w14:anchorId="707BE5A9" id="Título 1" o:spid="_x0000_s1026" style="position:absolute;margin-left:0;margin-top:1.9pt;width:562.3pt;height:208.5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" filled="f" stroked="f">
                <v:path arrowok="t"/>
                <o:lock v:ext="edit" grouping="t"/>
                <v:textbox>
                  <w:txbxContent>
                    <w:p w:rsidR="0092667C" w:rsidRDefault="0092667C" w:rsidP="0075130D">
                      <w:pPr>
                        <w:pStyle w:val="NormalWeb"/>
                        <w:spacing w:before="0" w:beforeAutospacing="0" w:after="0" w:afterAutospacing="0" w:line="216" w:lineRule="auto"/>
                        <w:jc w:val="center"/>
                        <w:rPr>
                          <w:rFonts w:ascii="Algerian" w:eastAsiaTheme="majorEastAsia" w:hAnsi="Algerian" w:cstheme="majorBidi"/>
                          <w:caps/>
                          <w:color w:val="000000" w:themeColor="text1"/>
                          <w:kern w:val="24"/>
                          <w:position w:val="1"/>
                          <w:sz w:val="120"/>
                          <w:szCs w:val="120"/>
                        </w:rPr>
                      </w:pPr>
                      <w:r>
                        <w:rPr>
                          <w:rFonts w:ascii="Algerian" w:eastAsiaTheme="majorEastAsia" w:hAnsi="Algerian" w:cstheme="majorBidi"/>
                          <w:caps/>
                          <w:color w:val="000000" w:themeColor="text1"/>
                          <w:kern w:val="24"/>
                          <w:position w:val="1"/>
                          <w:sz w:val="120"/>
                          <w:szCs w:val="120"/>
                        </w:rPr>
                        <w:t>ALBUM DE DANZAS</w:t>
                      </w:r>
                    </w:p>
                    <w:p w:rsidR="00A803A4" w:rsidRPr="00036A70" w:rsidRDefault="00A803A4" w:rsidP="0075130D">
                      <w:pPr>
                        <w:pStyle w:val="NormalWeb"/>
                        <w:spacing w:before="0" w:beforeAutospacing="0" w:after="0" w:afterAutospacing="0" w:line="216" w:lineRule="auto"/>
                        <w:jc w:val="center"/>
                        <w:rPr>
                          <w:rFonts w:ascii="Algerian" w:eastAsiaTheme="majorEastAsia" w:hAnsi="Algerian" w:cstheme="majorBidi"/>
                          <w:caps/>
                          <w:color w:val="000000" w:themeColor="text1"/>
                          <w:kern w:val="24"/>
                          <w:position w:val="1"/>
                          <w:sz w:val="72"/>
                          <w:szCs w:val="72"/>
                        </w:rPr>
                      </w:pPr>
                      <w:r w:rsidRPr="00036A70">
                        <w:rPr>
                          <w:rFonts w:ascii="Algerian" w:eastAsiaTheme="majorEastAsia" w:hAnsi="Algerian" w:cstheme="majorBidi"/>
                          <w:caps/>
                          <w:color w:val="000000" w:themeColor="text1"/>
                          <w:kern w:val="24"/>
                          <w:position w:val="1"/>
                          <w:sz w:val="72"/>
                          <w:szCs w:val="72"/>
                          <w:highlight w:val="yellow"/>
                        </w:rPr>
                        <w:t>TRABAJO GLOBAL</w:t>
                      </w:r>
                    </w:p>
                    <w:p w:rsidR="0092667C" w:rsidRDefault="0092667C" w:rsidP="0092667C">
                      <w:pPr>
                        <w:pStyle w:val="NormalWeb"/>
                        <w:spacing w:before="0" w:beforeAutospacing="0" w:after="0" w:afterAutospacing="0" w:line="216" w:lineRule="auto"/>
                        <w:jc w:val="center"/>
                        <w:rPr>
                          <w:rFonts w:ascii="Algerian" w:eastAsiaTheme="majorEastAsia" w:hAnsi="Algerian" w:cstheme="majorBidi"/>
                          <w:caps/>
                          <w:color w:val="000000" w:themeColor="text1"/>
                          <w:kern w:val="24"/>
                          <w:position w:val="1"/>
                          <w:sz w:val="52"/>
                          <w:szCs w:val="52"/>
                        </w:rPr>
                      </w:pPr>
                    </w:p>
                    <w:p w:rsidR="0092667C" w:rsidRPr="0092667C" w:rsidRDefault="0092667C" w:rsidP="0092667C">
                      <w:pPr>
                        <w:pStyle w:val="NormalWeb"/>
                        <w:spacing w:before="0" w:beforeAutospacing="0" w:after="0" w:afterAutospacing="0" w:line="216" w:lineRule="auto"/>
                        <w:jc w:val="center"/>
                        <w:rPr>
                          <w:sz w:val="52"/>
                          <w:szCs w:val="52"/>
                        </w:rPr>
                      </w:pPr>
                      <w:r w:rsidRPr="0092667C">
                        <w:rPr>
                          <w:rFonts w:ascii="Algerian" w:eastAsiaTheme="majorEastAsia" w:hAnsi="Algerian" w:cstheme="majorBidi"/>
                          <w:caps/>
                          <w:color w:val="000000" w:themeColor="text1"/>
                          <w:kern w:val="24"/>
                          <w:position w:val="1"/>
                          <w:sz w:val="52"/>
                          <w:szCs w:val="52"/>
                        </w:rPr>
                        <w:t xml:space="preserve">ESCUELA NORMAL DE EDUCACIÓN PREESCOLAR </w:t>
                      </w:r>
                    </w:p>
                  </w:txbxContent>
                </v:textbox>
                <w10:wrap anchorx="margin"/>
              </v:rect>
            </w:pict>
          </mc:Fallback>
        </mc:AlternateContent>
      </w:r>
    </w:p>
    <w:p w:rsidR="009E3BAC" w:rsidRDefault="009E3BAC"/>
    <w:p w:rsidR="009E3BAC" w:rsidRDefault="009E3BAC"/>
    <w:p w:rsidR="009E3BAC" w:rsidRDefault="009E3BAC"/>
    <w:p w:rsidR="009E3BAC" w:rsidRDefault="009E3BAC"/>
    <w:p w:rsidR="009E3BAC" w:rsidRDefault="009E3BAC"/>
    <w:p w:rsidR="009E3BAC" w:rsidRDefault="009E3BAC"/>
    <w:p w:rsidR="009E3BAC" w:rsidRDefault="009E3BAC"/>
    <w:p w:rsidR="009E3BAC" w:rsidRDefault="009E3BAC"/>
    <w:p w:rsidR="009E3BAC" w:rsidRDefault="009E3BAC"/>
    <w:p w:rsidR="009E3BAC" w:rsidRDefault="00066775">
      <w:r>
        <w:rPr>
          <w:noProof/>
          <w:lang w:eastAsia="es-MX"/>
        </w:rPr>
        <w:drawing>
          <wp:anchor distT="0" distB="0" distL="114300" distR="114300" simplePos="0" relativeHeight="251662336" behindDoc="0" locked="0" layoutInCell="1" allowOverlap="1" wp14:anchorId="7FEC09BA" wp14:editId="1D3E1B42">
            <wp:simplePos x="0" y="0"/>
            <wp:positionH relativeFrom="margin">
              <wp:align>center</wp:align>
            </wp:positionH>
            <wp:positionV relativeFrom="paragraph">
              <wp:posOffset>147955</wp:posOffset>
            </wp:positionV>
            <wp:extent cx="2225040" cy="1654175"/>
            <wp:effectExtent l="0" t="0" r="3810" b="317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UDO ENEP.1.png"/>
                    <pic:cNvPicPr/>
                  </pic:nvPicPr>
                  <pic:blipFill>
                    <a:blip r:embed="rId7">
                      <a:extLst>
                        <a:ext uri="{28A0092B-C50C-407E-A947-70E740481C1C}">
                          <a14:useLocalDpi xmlns:a14="http://schemas.microsoft.com/office/drawing/2010/main" val="0"/>
                        </a:ext>
                      </a:extLst>
                    </a:blip>
                    <a:stretch>
                      <a:fillRect/>
                    </a:stretch>
                  </pic:blipFill>
                  <pic:spPr>
                    <a:xfrm>
                      <a:off x="0" y="0"/>
                      <a:ext cx="2225040" cy="1654175"/>
                    </a:xfrm>
                    <a:prstGeom prst="rect">
                      <a:avLst/>
                    </a:prstGeom>
                  </pic:spPr>
                </pic:pic>
              </a:graphicData>
            </a:graphic>
            <wp14:sizeRelH relativeFrom="page">
              <wp14:pctWidth>0</wp14:pctWidth>
            </wp14:sizeRelH>
            <wp14:sizeRelV relativeFrom="page">
              <wp14:pctHeight>0</wp14:pctHeight>
            </wp14:sizeRelV>
          </wp:anchor>
        </w:drawing>
      </w:r>
    </w:p>
    <w:p w:rsidR="009E3BAC" w:rsidRDefault="009E3BAC"/>
    <w:p w:rsidR="009E3BAC" w:rsidRDefault="009E3BAC"/>
    <w:p w:rsidR="009E3BAC" w:rsidRDefault="009E3BAC"/>
    <w:p w:rsidR="009E3BAC" w:rsidRDefault="009E3BAC"/>
    <w:p w:rsidR="009E3BAC" w:rsidRDefault="009E3BAC"/>
    <w:p w:rsidR="009E3BAC" w:rsidRDefault="009E3BAC">
      <w:r w:rsidRPr="0092667C">
        <w:rPr>
          <w:noProof/>
          <w:lang w:eastAsia="es-MX"/>
        </w:rPr>
        <mc:AlternateContent>
          <mc:Choice Requires="wps">
            <w:drawing>
              <wp:anchor distT="0" distB="0" distL="114300" distR="114300" simplePos="0" relativeHeight="251661312" behindDoc="0" locked="0" layoutInCell="1" allowOverlap="1" wp14:anchorId="2019934B" wp14:editId="10345660">
                <wp:simplePos x="0" y="0"/>
                <wp:positionH relativeFrom="margin">
                  <wp:align>center</wp:align>
                </wp:positionH>
                <wp:positionV relativeFrom="paragraph">
                  <wp:posOffset>259080</wp:posOffset>
                </wp:positionV>
                <wp:extent cx="7126515" cy="3068955"/>
                <wp:effectExtent l="0" t="0" r="0" b="0"/>
                <wp:wrapNone/>
                <wp:docPr id="3" name="Subtítulo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126515" cy="3068955"/>
                        </a:xfrm>
                        <a:prstGeom prst="rect">
                          <a:avLst/>
                        </a:prstGeom>
                      </wps:spPr>
                      <wps:txbx>
                        <w:txbxContent>
                          <w:p w:rsidR="0092667C" w:rsidRDefault="0092667C" w:rsidP="0092667C">
                            <w:pPr>
                              <w:pStyle w:val="NormalWeb"/>
                              <w:spacing w:before="200" w:beforeAutospacing="0" w:after="0" w:afterAutospacing="0" w:line="216" w:lineRule="auto"/>
                              <w:jc w:val="center"/>
                              <w:rPr>
                                <w:rFonts w:ascii="Algerian" w:hAnsi="Algerian" w:cstheme="minorBidi"/>
                                <w:color w:val="000000" w:themeColor="text1"/>
                                <w:kern w:val="24"/>
                                <w:sz w:val="40"/>
                                <w:szCs w:val="40"/>
                              </w:rPr>
                            </w:pPr>
                            <w:r>
                              <w:rPr>
                                <w:rFonts w:ascii="Algerian" w:hAnsi="Algerian" w:cstheme="minorBidi"/>
                                <w:b/>
                                <w:bCs/>
                                <w:color w:val="000000" w:themeColor="text1"/>
                                <w:kern w:val="24"/>
                                <w:sz w:val="40"/>
                                <w:szCs w:val="40"/>
                              </w:rPr>
                              <w:t xml:space="preserve">CURSO. </w:t>
                            </w:r>
                            <w:r>
                              <w:rPr>
                                <w:rFonts w:ascii="Algerian" w:hAnsi="Algerian" w:cstheme="minorBidi"/>
                                <w:color w:val="000000" w:themeColor="text1"/>
                                <w:kern w:val="24"/>
                                <w:sz w:val="40"/>
                                <w:szCs w:val="40"/>
                              </w:rPr>
                              <w:t>TALLER DE TÉCNICAS Y ESTRATEGIAS DE EXPRESIÓN CORPORAL Y DANZA EN PREESCOLAR</w:t>
                            </w:r>
                          </w:p>
                          <w:p w:rsidR="0092667C" w:rsidRDefault="0092667C" w:rsidP="0092667C">
                            <w:pPr>
                              <w:pStyle w:val="NormalWeb"/>
                              <w:spacing w:before="200" w:beforeAutospacing="0" w:after="0" w:afterAutospacing="0" w:line="216" w:lineRule="auto"/>
                              <w:jc w:val="center"/>
                            </w:pPr>
                          </w:p>
                          <w:p w:rsidR="0092667C" w:rsidRDefault="0092667C" w:rsidP="0092667C">
                            <w:pPr>
                              <w:pStyle w:val="NormalWeb"/>
                              <w:spacing w:before="200" w:beforeAutospacing="0" w:after="0" w:afterAutospacing="0" w:line="216" w:lineRule="auto"/>
                              <w:jc w:val="center"/>
                              <w:rPr>
                                <w:rFonts w:ascii="Algerian" w:hAnsi="Algerian" w:cstheme="minorBidi"/>
                                <w:color w:val="000000" w:themeColor="text1"/>
                                <w:kern w:val="24"/>
                                <w:sz w:val="40"/>
                                <w:szCs w:val="40"/>
                              </w:rPr>
                            </w:pPr>
                            <w:r>
                              <w:rPr>
                                <w:rFonts w:ascii="Algerian" w:hAnsi="Algerian" w:cstheme="minorBidi"/>
                                <w:b/>
                                <w:bCs/>
                                <w:color w:val="000000" w:themeColor="text1"/>
                                <w:kern w:val="24"/>
                                <w:sz w:val="40"/>
                                <w:szCs w:val="40"/>
                              </w:rPr>
                              <w:t xml:space="preserve">DOCENTE. </w:t>
                            </w:r>
                            <w:r>
                              <w:rPr>
                                <w:rFonts w:ascii="Algerian" w:hAnsi="Algerian" w:cstheme="minorBidi"/>
                                <w:color w:val="000000" w:themeColor="text1"/>
                                <w:kern w:val="24"/>
                                <w:sz w:val="40"/>
                                <w:szCs w:val="40"/>
                              </w:rPr>
                              <w:t>MANUEL FEDERICO RODRIGUEZ AGUILAR</w:t>
                            </w:r>
                          </w:p>
                          <w:p w:rsidR="0092667C" w:rsidRDefault="0092667C" w:rsidP="0092667C">
                            <w:pPr>
                              <w:pStyle w:val="NormalWeb"/>
                              <w:spacing w:before="200" w:beforeAutospacing="0" w:after="0" w:afterAutospacing="0" w:line="216" w:lineRule="auto"/>
                              <w:jc w:val="center"/>
                            </w:pPr>
                          </w:p>
                          <w:p w:rsidR="0092667C" w:rsidRDefault="0092667C" w:rsidP="0092667C">
                            <w:pPr>
                              <w:pStyle w:val="NormalWeb"/>
                              <w:spacing w:before="200" w:beforeAutospacing="0" w:after="0" w:afterAutospacing="0" w:line="216" w:lineRule="auto"/>
                              <w:jc w:val="center"/>
                            </w:pPr>
                            <w:r w:rsidRPr="0092667C">
                              <w:rPr>
                                <w:rFonts w:ascii="Algerian" w:hAnsi="Algerian" w:cstheme="minorBidi"/>
                                <w:b/>
                                <w:color w:val="000000" w:themeColor="text1"/>
                                <w:kern w:val="24"/>
                                <w:sz w:val="40"/>
                                <w:szCs w:val="40"/>
                              </w:rPr>
                              <w:t>ALUMNA.</w:t>
                            </w:r>
                            <w:r>
                              <w:rPr>
                                <w:rFonts w:ascii="Algerian" w:hAnsi="Algerian" w:cstheme="minorBidi"/>
                                <w:color w:val="000000" w:themeColor="text1"/>
                                <w:kern w:val="24"/>
                                <w:sz w:val="40"/>
                                <w:szCs w:val="40"/>
                              </w:rPr>
                              <w:t xml:space="preserve"> MARIANA PAOLA PARDO SENA </w:t>
                            </w:r>
                          </w:p>
                          <w:p w:rsidR="0092667C" w:rsidRDefault="0092667C" w:rsidP="0092667C">
                            <w:pPr>
                              <w:pStyle w:val="NormalWeb"/>
                              <w:spacing w:before="200" w:beforeAutospacing="0" w:after="0" w:afterAutospacing="0" w:line="216" w:lineRule="auto"/>
                              <w:jc w:val="center"/>
                              <w:rPr>
                                <w:rFonts w:ascii="Algerian" w:hAnsi="Algerian" w:cstheme="minorBidi"/>
                                <w:color w:val="000000" w:themeColor="text1"/>
                                <w:kern w:val="24"/>
                                <w:sz w:val="40"/>
                                <w:szCs w:val="40"/>
                              </w:rPr>
                            </w:pPr>
                            <w:r>
                              <w:rPr>
                                <w:rFonts w:ascii="Algerian" w:hAnsi="Algerian" w:cstheme="minorBidi"/>
                                <w:color w:val="000000" w:themeColor="text1"/>
                                <w:kern w:val="24"/>
                                <w:sz w:val="40"/>
                                <w:szCs w:val="40"/>
                              </w:rPr>
                              <w:t>N.L 15</w:t>
                            </w:r>
                          </w:p>
                          <w:p w:rsidR="009E3BAC" w:rsidRDefault="009E3BAC" w:rsidP="0092667C">
                            <w:pPr>
                              <w:pStyle w:val="NormalWeb"/>
                              <w:spacing w:before="200" w:beforeAutospacing="0" w:after="0" w:afterAutospacing="0" w:line="216" w:lineRule="auto"/>
                              <w:jc w:val="center"/>
                              <w:rPr>
                                <w:rFonts w:ascii="Algerian" w:hAnsi="Algerian" w:cstheme="minorBidi"/>
                                <w:color w:val="000000" w:themeColor="text1"/>
                                <w:kern w:val="24"/>
                                <w:sz w:val="40"/>
                                <w:szCs w:val="40"/>
                              </w:rPr>
                            </w:pPr>
                          </w:p>
                          <w:p w:rsidR="009E3BAC" w:rsidRDefault="009E3BAC" w:rsidP="0092667C">
                            <w:pPr>
                              <w:pStyle w:val="NormalWeb"/>
                              <w:spacing w:before="200" w:beforeAutospacing="0" w:after="0" w:afterAutospacing="0" w:line="216" w:lineRule="auto"/>
                              <w:jc w:val="center"/>
                              <w:rPr>
                                <w:rFonts w:ascii="Algerian" w:hAnsi="Algerian" w:cstheme="minorBidi"/>
                                <w:color w:val="000000" w:themeColor="text1"/>
                                <w:kern w:val="24"/>
                                <w:sz w:val="40"/>
                                <w:szCs w:val="40"/>
                              </w:rPr>
                            </w:pPr>
                          </w:p>
                          <w:p w:rsidR="009E3BAC" w:rsidRDefault="009E3BAC" w:rsidP="0092667C">
                            <w:pPr>
                              <w:pStyle w:val="NormalWeb"/>
                              <w:spacing w:before="200" w:beforeAutospacing="0" w:after="0" w:afterAutospacing="0" w:line="216" w:lineRule="auto"/>
                              <w:jc w:val="center"/>
                              <w:rPr>
                                <w:rFonts w:ascii="Algerian" w:hAnsi="Algerian" w:cstheme="minorBidi"/>
                                <w:color w:val="000000" w:themeColor="text1"/>
                                <w:kern w:val="24"/>
                                <w:sz w:val="40"/>
                                <w:szCs w:val="40"/>
                              </w:rPr>
                            </w:pPr>
                          </w:p>
                          <w:p w:rsidR="009E3BAC" w:rsidRDefault="009E3BAC" w:rsidP="0092667C">
                            <w:pPr>
                              <w:pStyle w:val="NormalWeb"/>
                              <w:spacing w:before="200" w:beforeAutospacing="0" w:after="0" w:afterAutospacing="0" w:line="216" w:lineRule="auto"/>
                              <w:jc w:val="center"/>
                              <w:rPr>
                                <w:rFonts w:ascii="Algerian" w:hAnsi="Algerian" w:cstheme="minorBidi"/>
                                <w:color w:val="000000" w:themeColor="text1"/>
                                <w:kern w:val="24"/>
                                <w:sz w:val="40"/>
                                <w:szCs w:val="40"/>
                              </w:rPr>
                            </w:pPr>
                          </w:p>
                          <w:p w:rsidR="009E3BAC" w:rsidRDefault="009E3BAC" w:rsidP="0092667C">
                            <w:pPr>
                              <w:pStyle w:val="NormalWeb"/>
                              <w:spacing w:before="200" w:beforeAutospacing="0" w:after="0" w:afterAutospacing="0" w:line="216" w:lineRule="auto"/>
                              <w:jc w:val="center"/>
                            </w:pPr>
                          </w:p>
                        </w:txbxContent>
                      </wps:txbx>
                      <wps:bodyPr vert="horz" wrap="square" lIns="91440" tIns="45720" rIns="91440" bIns="45720" rtlCol="0">
                        <a:normAutofit/>
                      </wps:bodyPr>
                    </wps:wsp>
                  </a:graphicData>
                </a:graphic>
                <wp14:sizeRelH relativeFrom="margin">
                  <wp14:pctWidth>0</wp14:pctWidth>
                </wp14:sizeRelH>
              </wp:anchor>
            </w:drawing>
          </mc:Choice>
          <mc:Fallback>
            <w:pict>
              <v:rect w14:anchorId="2019934B" id="Subtítulo 2" o:spid="_x0000_s1027" style="position:absolute;margin-left:0;margin-top:20.4pt;width:561.15pt;height:241.65pt;z-index:25166131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" filled="f" stroked="f">
                <v:path arrowok="t"/>
                <o:lock v:ext="edit" grouping="t"/>
                <v:textbox>
                  <w:txbxContent>
                    <w:p w:rsidR="0092667C" w:rsidRDefault="0092667C" w:rsidP="0092667C">
                      <w:pPr>
                        <w:pStyle w:val="NormalWeb"/>
                        <w:spacing w:before="200" w:beforeAutospacing="0" w:after="0" w:afterAutospacing="0" w:line="216" w:lineRule="auto"/>
                        <w:jc w:val="center"/>
                        <w:rPr>
                          <w:rFonts w:ascii="Algerian" w:hAnsi="Algerian" w:cstheme="minorBidi"/>
                          <w:color w:val="000000" w:themeColor="text1"/>
                          <w:kern w:val="24"/>
                          <w:sz w:val="40"/>
                          <w:szCs w:val="40"/>
                        </w:rPr>
                      </w:pPr>
                      <w:r>
                        <w:rPr>
                          <w:rFonts w:ascii="Algerian" w:hAnsi="Algerian" w:cstheme="minorBidi"/>
                          <w:b/>
                          <w:bCs/>
                          <w:color w:val="000000" w:themeColor="text1"/>
                          <w:kern w:val="24"/>
                          <w:sz w:val="40"/>
                          <w:szCs w:val="40"/>
                        </w:rPr>
                        <w:t xml:space="preserve">CURSO. </w:t>
                      </w:r>
                      <w:r>
                        <w:rPr>
                          <w:rFonts w:ascii="Algerian" w:hAnsi="Algerian" w:cstheme="minorBidi"/>
                          <w:color w:val="000000" w:themeColor="text1"/>
                          <w:kern w:val="24"/>
                          <w:sz w:val="40"/>
                          <w:szCs w:val="40"/>
                        </w:rPr>
                        <w:t>TALLER DE TÉCNICAS Y ESTRATEGIAS DE EXPRESIÓN CORPORAL Y DANZA EN PREESCOLAR</w:t>
                      </w:r>
                    </w:p>
                    <w:p w:rsidR="0092667C" w:rsidRDefault="0092667C" w:rsidP="0092667C">
                      <w:pPr>
                        <w:pStyle w:val="NormalWeb"/>
                        <w:spacing w:before="200" w:beforeAutospacing="0" w:after="0" w:afterAutospacing="0" w:line="216" w:lineRule="auto"/>
                        <w:jc w:val="center"/>
                      </w:pPr>
                    </w:p>
                    <w:p w:rsidR="0092667C" w:rsidRDefault="0092667C" w:rsidP="0092667C">
                      <w:pPr>
                        <w:pStyle w:val="NormalWeb"/>
                        <w:spacing w:before="200" w:beforeAutospacing="0" w:after="0" w:afterAutospacing="0" w:line="216" w:lineRule="auto"/>
                        <w:jc w:val="center"/>
                        <w:rPr>
                          <w:rFonts w:ascii="Algerian" w:hAnsi="Algerian" w:cstheme="minorBidi"/>
                          <w:color w:val="000000" w:themeColor="text1"/>
                          <w:kern w:val="24"/>
                          <w:sz w:val="40"/>
                          <w:szCs w:val="40"/>
                        </w:rPr>
                      </w:pPr>
                      <w:r>
                        <w:rPr>
                          <w:rFonts w:ascii="Algerian" w:hAnsi="Algerian" w:cstheme="minorBidi"/>
                          <w:b/>
                          <w:bCs/>
                          <w:color w:val="000000" w:themeColor="text1"/>
                          <w:kern w:val="24"/>
                          <w:sz w:val="40"/>
                          <w:szCs w:val="40"/>
                        </w:rPr>
                        <w:t xml:space="preserve">DOCENTE. </w:t>
                      </w:r>
                      <w:r>
                        <w:rPr>
                          <w:rFonts w:ascii="Algerian" w:hAnsi="Algerian" w:cstheme="minorBidi"/>
                          <w:color w:val="000000" w:themeColor="text1"/>
                          <w:kern w:val="24"/>
                          <w:sz w:val="40"/>
                          <w:szCs w:val="40"/>
                        </w:rPr>
                        <w:t>MANUEL FEDERICO RODRIGUEZ AGUILAR</w:t>
                      </w:r>
                    </w:p>
                    <w:p w:rsidR="0092667C" w:rsidRDefault="0092667C" w:rsidP="0092667C">
                      <w:pPr>
                        <w:pStyle w:val="NormalWeb"/>
                        <w:spacing w:before="200" w:beforeAutospacing="0" w:after="0" w:afterAutospacing="0" w:line="216" w:lineRule="auto"/>
                        <w:jc w:val="center"/>
                      </w:pPr>
                    </w:p>
                    <w:p w:rsidR="0092667C" w:rsidRDefault="0092667C" w:rsidP="0092667C">
                      <w:pPr>
                        <w:pStyle w:val="NormalWeb"/>
                        <w:spacing w:before="200" w:beforeAutospacing="0" w:after="0" w:afterAutospacing="0" w:line="216" w:lineRule="auto"/>
                        <w:jc w:val="center"/>
                      </w:pPr>
                      <w:r w:rsidRPr="0092667C">
                        <w:rPr>
                          <w:rFonts w:ascii="Algerian" w:hAnsi="Algerian" w:cstheme="minorBidi"/>
                          <w:b/>
                          <w:color w:val="000000" w:themeColor="text1"/>
                          <w:kern w:val="24"/>
                          <w:sz w:val="40"/>
                          <w:szCs w:val="40"/>
                        </w:rPr>
                        <w:t>ALUMNA.</w:t>
                      </w:r>
                      <w:r>
                        <w:rPr>
                          <w:rFonts w:ascii="Algerian" w:hAnsi="Algerian" w:cstheme="minorBidi"/>
                          <w:color w:val="000000" w:themeColor="text1"/>
                          <w:kern w:val="24"/>
                          <w:sz w:val="40"/>
                          <w:szCs w:val="40"/>
                        </w:rPr>
                        <w:t xml:space="preserve"> MARIANA PAOLA PARDO SENA </w:t>
                      </w:r>
                    </w:p>
                    <w:p w:rsidR="0092667C" w:rsidRDefault="0092667C" w:rsidP="0092667C">
                      <w:pPr>
                        <w:pStyle w:val="NormalWeb"/>
                        <w:spacing w:before="200" w:beforeAutospacing="0" w:after="0" w:afterAutospacing="0" w:line="216" w:lineRule="auto"/>
                        <w:jc w:val="center"/>
                        <w:rPr>
                          <w:rFonts w:ascii="Algerian" w:hAnsi="Algerian" w:cstheme="minorBidi"/>
                          <w:color w:val="000000" w:themeColor="text1"/>
                          <w:kern w:val="24"/>
                          <w:sz w:val="40"/>
                          <w:szCs w:val="40"/>
                        </w:rPr>
                      </w:pPr>
                      <w:r>
                        <w:rPr>
                          <w:rFonts w:ascii="Algerian" w:hAnsi="Algerian" w:cstheme="minorBidi"/>
                          <w:color w:val="000000" w:themeColor="text1"/>
                          <w:kern w:val="24"/>
                          <w:sz w:val="40"/>
                          <w:szCs w:val="40"/>
                        </w:rPr>
                        <w:t>N.L 15</w:t>
                      </w:r>
                    </w:p>
                    <w:p w:rsidR="009E3BAC" w:rsidRDefault="009E3BAC" w:rsidP="0092667C">
                      <w:pPr>
                        <w:pStyle w:val="NormalWeb"/>
                        <w:spacing w:before="200" w:beforeAutospacing="0" w:after="0" w:afterAutospacing="0" w:line="216" w:lineRule="auto"/>
                        <w:jc w:val="center"/>
                        <w:rPr>
                          <w:rFonts w:ascii="Algerian" w:hAnsi="Algerian" w:cstheme="minorBidi"/>
                          <w:color w:val="000000" w:themeColor="text1"/>
                          <w:kern w:val="24"/>
                          <w:sz w:val="40"/>
                          <w:szCs w:val="40"/>
                        </w:rPr>
                      </w:pPr>
                    </w:p>
                    <w:p w:rsidR="009E3BAC" w:rsidRDefault="009E3BAC" w:rsidP="0092667C">
                      <w:pPr>
                        <w:pStyle w:val="NormalWeb"/>
                        <w:spacing w:before="200" w:beforeAutospacing="0" w:after="0" w:afterAutospacing="0" w:line="216" w:lineRule="auto"/>
                        <w:jc w:val="center"/>
                        <w:rPr>
                          <w:rFonts w:ascii="Algerian" w:hAnsi="Algerian" w:cstheme="minorBidi"/>
                          <w:color w:val="000000" w:themeColor="text1"/>
                          <w:kern w:val="24"/>
                          <w:sz w:val="40"/>
                          <w:szCs w:val="40"/>
                        </w:rPr>
                      </w:pPr>
                    </w:p>
                    <w:p w:rsidR="009E3BAC" w:rsidRDefault="009E3BAC" w:rsidP="0092667C">
                      <w:pPr>
                        <w:pStyle w:val="NormalWeb"/>
                        <w:spacing w:before="200" w:beforeAutospacing="0" w:after="0" w:afterAutospacing="0" w:line="216" w:lineRule="auto"/>
                        <w:jc w:val="center"/>
                        <w:rPr>
                          <w:rFonts w:ascii="Algerian" w:hAnsi="Algerian" w:cstheme="minorBidi"/>
                          <w:color w:val="000000" w:themeColor="text1"/>
                          <w:kern w:val="24"/>
                          <w:sz w:val="40"/>
                          <w:szCs w:val="40"/>
                        </w:rPr>
                      </w:pPr>
                    </w:p>
                    <w:p w:rsidR="009E3BAC" w:rsidRDefault="009E3BAC" w:rsidP="0092667C">
                      <w:pPr>
                        <w:pStyle w:val="NormalWeb"/>
                        <w:spacing w:before="200" w:beforeAutospacing="0" w:after="0" w:afterAutospacing="0" w:line="216" w:lineRule="auto"/>
                        <w:jc w:val="center"/>
                        <w:rPr>
                          <w:rFonts w:ascii="Algerian" w:hAnsi="Algerian" w:cstheme="minorBidi"/>
                          <w:color w:val="000000" w:themeColor="text1"/>
                          <w:kern w:val="24"/>
                          <w:sz w:val="40"/>
                          <w:szCs w:val="40"/>
                        </w:rPr>
                      </w:pPr>
                    </w:p>
                    <w:p w:rsidR="009E3BAC" w:rsidRDefault="009E3BAC" w:rsidP="0092667C">
                      <w:pPr>
                        <w:pStyle w:val="NormalWeb"/>
                        <w:spacing w:before="200" w:beforeAutospacing="0" w:after="0" w:afterAutospacing="0" w:line="216" w:lineRule="auto"/>
                        <w:jc w:val="center"/>
                      </w:pPr>
                    </w:p>
                  </w:txbxContent>
                </v:textbox>
                <w10:wrap anchorx="margin"/>
              </v:rect>
            </w:pict>
          </mc:Fallback>
        </mc:AlternateContent>
      </w:r>
    </w:p>
    <w:p w:rsidR="009E3BAC" w:rsidRDefault="009E3BAC"/>
    <w:p w:rsidR="009E3BAC" w:rsidRDefault="009E3BAC"/>
    <w:p w:rsidR="009E3BAC" w:rsidRDefault="009E3BAC"/>
    <w:p w:rsidR="009E3BAC" w:rsidRDefault="009E3BAC"/>
    <w:p w:rsidR="009E3BAC" w:rsidRDefault="009E3BAC"/>
    <w:p w:rsidR="009E3BAC" w:rsidRDefault="009E3BAC"/>
    <w:p w:rsidR="009E3BAC" w:rsidRDefault="009E3BAC"/>
    <w:p w:rsidR="009E3BAC" w:rsidRDefault="009E3BAC" w:rsidP="009E3BAC"/>
    <w:p w:rsidR="009E3BAC" w:rsidRDefault="009E3BAC" w:rsidP="009E3BAC"/>
    <w:p w:rsidR="00036A70" w:rsidRDefault="00036A70" w:rsidP="009E3BAC"/>
    <w:p w:rsidR="009E3BAC" w:rsidRDefault="009E3BAC" w:rsidP="009E3BAC">
      <w:pPr>
        <w:jc w:val="center"/>
        <w:rPr>
          <w:rFonts w:ascii="Times New Roman" w:hAnsi="Times New Roman" w:cs="Times New Roman"/>
          <w:b/>
          <w:bCs/>
          <w:sz w:val="28"/>
          <w:szCs w:val="28"/>
        </w:rPr>
      </w:pPr>
      <w:r w:rsidRPr="009E3BAC">
        <w:rPr>
          <w:rFonts w:ascii="Times New Roman" w:hAnsi="Times New Roman" w:cs="Times New Roman"/>
          <w:b/>
          <w:bCs/>
          <w:sz w:val="28"/>
          <w:szCs w:val="28"/>
        </w:rPr>
        <w:lastRenderedPageBreak/>
        <w:t xml:space="preserve">CUADRILLAS </w:t>
      </w:r>
    </w:p>
    <w:p w:rsidR="009E3BAC" w:rsidRPr="009E3BAC" w:rsidRDefault="009E3BAC" w:rsidP="009E3BAC">
      <w:pPr>
        <w:jc w:val="center"/>
        <w:rPr>
          <w:rFonts w:ascii="Times New Roman" w:hAnsi="Times New Roman" w:cs="Times New Roman"/>
          <w:sz w:val="28"/>
          <w:szCs w:val="28"/>
        </w:rPr>
      </w:pPr>
    </w:p>
    <w:p w:rsidR="009E3BAC" w:rsidRPr="009E3BAC" w:rsidRDefault="009E3BAC" w:rsidP="009E3BAC">
      <w:pPr>
        <w:rPr>
          <w:rFonts w:ascii="Times New Roman" w:hAnsi="Times New Roman" w:cs="Times New Roman"/>
          <w:sz w:val="28"/>
          <w:szCs w:val="28"/>
        </w:rPr>
      </w:pPr>
      <w:r w:rsidRPr="009E3BAC">
        <w:rPr>
          <w:rFonts w:ascii="Times New Roman" w:hAnsi="Times New Roman" w:cs="Times New Roman"/>
          <w:sz w:val="28"/>
          <w:szCs w:val="28"/>
        </w:rPr>
        <w:t>Esta danza se puede ver en el Carnaval de Tlaxcala</w:t>
      </w:r>
    </w:p>
    <w:p w:rsidR="009E3BAC" w:rsidRPr="009E3BAC" w:rsidRDefault="009E3BAC" w:rsidP="009E3BAC">
      <w:pPr>
        <w:rPr>
          <w:rFonts w:ascii="Times New Roman" w:hAnsi="Times New Roman" w:cs="Times New Roman"/>
          <w:sz w:val="28"/>
          <w:szCs w:val="28"/>
        </w:rPr>
      </w:pPr>
      <w:r w:rsidRPr="009E3BAC">
        <w:rPr>
          <w:rFonts w:ascii="Times New Roman" w:hAnsi="Times New Roman" w:cs="Times New Roman"/>
          <w:sz w:val="28"/>
          <w:szCs w:val="28"/>
        </w:rPr>
        <w:t>La vestimenta para los hombres de máscara de madera o fibra de vidrio, representando a los españoles, sombrero con plumas de colores de avestruz, gasné (un color diferente para cada danzante). Así como cotón de rayas bordado, pantalón corto bordado, medias y huaraches de cuero tejido.</w:t>
      </w:r>
    </w:p>
    <w:p w:rsidR="009E3BAC" w:rsidRPr="009E3BAC" w:rsidRDefault="009E3BAC" w:rsidP="009E3BAC">
      <w:pPr>
        <w:rPr>
          <w:rFonts w:ascii="Times New Roman" w:hAnsi="Times New Roman" w:cs="Times New Roman"/>
          <w:sz w:val="28"/>
          <w:szCs w:val="28"/>
        </w:rPr>
      </w:pPr>
      <w:r w:rsidRPr="009E3BAC">
        <w:rPr>
          <w:rFonts w:ascii="Times New Roman" w:hAnsi="Times New Roman" w:cs="Times New Roman"/>
          <w:sz w:val="28"/>
          <w:szCs w:val="28"/>
        </w:rPr>
        <w:t>Para las mujeres es blusa bordada con chaquira de manga corta, rebozo (color diferente para cada danzante) falda de tela de Camboya a colores hasta el tobillo, cotón o saltillo, y enagua, éste fue inspirado en el traje de la mujer tlaxcalteca.</w:t>
      </w:r>
    </w:p>
    <w:p w:rsidR="009E3BAC" w:rsidRPr="009E3BAC" w:rsidRDefault="009E3BAC" w:rsidP="009E3BAC">
      <w:pPr>
        <w:rPr>
          <w:rFonts w:ascii="Times New Roman" w:hAnsi="Times New Roman" w:cs="Times New Roman"/>
          <w:sz w:val="28"/>
          <w:szCs w:val="28"/>
        </w:rPr>
      </w:pPr>
      <w:r w:rsidRPr="009E3BAC">
        <w:rPr>
          <w:rFonts w:ascii="Times New Roman" w:hAnsi="Times New Roman" w:cs="Times New Roman"/>
          <w:sz w:val="28"/>
          <w:szCs w:val="28"/>
        </w:rPr>
        <w:t>Las cuadrillas se componen de los siguientes bailes: “El pantalón”, “Las visitas”, “La gallina”, “El cojito” y “El borracho”. Además se ejecutan “jotas” y las “cintas”, que son de los bailes más rítmicos y vistosos.</w:t>
      </w:r>
    </w:p>
    <w:p w:rsidR="009E3BAC" w:rsidRDefault="00913562" w:rsidP="009E3BAC">
      <w:pPr>
        <w:rPr>
          <w:rFonts w:ascii="Times New Roman" w:hAnsi="Times New Roman" w:cs="Times New Roman"/>
          <w:sz w:val="28"/>
          <w:szCs w:val="28"/>
        </w:rPr>
      </w:pPr>
      <w:hyperlink r:id="rId8" w:history="1">
        <w:r w:rsidR="009E3BAC" w:rsidRPr="009E3BAC">
          <w:rPr>
            <w:rStyle w:val="Hipervnculo"/>
            <w:rFonts w:ascii="Times New Roman" w:hAnsi="Times New Roman" w:cs="Times New Roman"/>
            <w:sz w:val="28"/>
            <w:szCs w:val="28"/>
          </w:rPr>
          <w:t>https://</w:t>
        </w:r>
      </w:hyperlink>
      <w:hyperlink r:id="rId9" w:history="1">
        <w:r w:rsidR="009E3BAC" w:rsidRPr="009E3BAC">
          <w:rPr>
            <w:rStyle w:val="Hipervnculo"/>
            <w:rFonts w:ascii="Times New Roman" w:hAnsi="Times New Roman" w:cs="Times New Roman"/>
            <w:sz w:val="28"/>
            <w:szCs w:val="28"/>
          </w:rPr>
          <w:t>youtu.be/HF-iYYV6ZEM</w:t>
        </w:r>
      </w:hyperlink>
      <w:r w:rsidR="009E3BAC" w:rsidRPr="009E3BAC">
        <w:rPr>
          <w:rFonts w:ascii="Times New Roman" w:hAnsi="Times New Roman" w:cs="Times New Roman"/>
          <w:sz w:val="28"/>
          <w:szCs w:val="28"/>
        </w:rPr>
        <w:t xml:space="preserve"> </w:t>
      </w:r>
    </w:p>
    <w:p w:rsidR="009E3BAC" w:rsidRPr="009E3BAC" w:rsidRDefault="009E3BAC" w:rsidP="009E3BAC">
      <w:pPr>
        <w:rPr>
          <w:rFonts w:ascii="Times New Roman" w:hAnsi="Times New Roman" w:cs="Times New Roman"/>
          <w:sz w:val="28"/>
          <w:szCs w:val="28"/>
        </w:rPr>
      </w:pPr>
      <w:r w:rsidRPr="009E3BAC">
        <w:rPr>
          <w:rFonts w:ascii="Times New Roman" w:hAnsi="Times New Roman" w:cs="Times New Roman"/>
          <w:noProof/>
          <w:sz w:val="28"/>
          <w:szCs w:val="28"/>
          <w:lang w:eastAsia="es-MX"/>
        </w:rPr>
        <w:drawing>
          <wp:anchor distT="0" distB="0" distL="114300" distR="114300" simplePos="0" relativeHeight="251663360" behindDoc="0" locked="0" layoutInCell="1" allowOverlap="1">
            <wp:simplePos x="0" y="0"/>
            <wp:positionH relativeFrom="margin">
              <wp:posOffset>1200610</wp:posOffset>
            </wp:positionH>
            <wp:positionV relativeFrom="paragraph">
              <wp:posOffset>137051</wp:posOffset>
            </wp:positionV>
            <wp:extent cx="3205480" cy="3401300"/>
            <wp:effectExtent l="0" t="0" r="0" b="8890"/>
            <wp:wrapSquare wrapText="bothSides"/>
            <wp:docPr id="6" name="Marcador de posición de imagen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Marcador de posición de imagen 5"/>
                    <pic:cNvPicPr>
                      <a:picLocks noGrp="1" noChangeAspect="1"/>
                    </pic:cNvPicPr>
                  </pic:nvPicPr>
                  <pic:blipFill>
                    <a:blip r:embed="rId10" cstate="print">
                      <a:extLst>
                        <a:ext uri="{28A0092B-C50C-407E-A947-70E740481C1C}">
                          <a14:useLocalDpi xmlns:a14="http://schemas.microsoft.com/office/drawing/2010/main" val="0"/>
                        </a:ext>
                      </a:extLst>
                    </a:blip>
                    <a:srcRect t="930" b="930"/>
                    <a:stretch>
                      <a:fillRect/>
                    </a:stretch>
                  </pic:blipFill>
                  <pic:spPr>
                    <a:xfrm>
                      <a:off x="0" y="0"/>
                      <a:ext cx="3205480" cy="3401300"/>
                    </a:xfrm>
                    <a:prstGeom prst="rect">
                      <a:avLst/>
                    </a:prstGeom>
                  </pic:spPr>
                </pic:pic>
              </a:graphicData>
            </a:graphic>
            <wp14:sizeRelH relativeFrom="page">
              <wp14:pctWidth>0</wp14:pctWidth>
            </wp14:sizeRelH>
            <wp14:sizeRelV relativeFrom="page">
              <wp14:pctHeight>0</wp14:pctHeight>
            </wp14:sizeRelV>
          </wp:anchor>
        </w:drawing>
      </w:r>
    </w:p>
    <w:p w:rsidR="00117B3D" w:rsidRDefault="00117B3D">
      <w:pPr>
        <w:rPr>
          <w:rFonts w:ascii="Times New Roman" w:hAnsi="Times New Roman" w:cs="Times New Roman"/>
          <w:sz w:val="28"/>
          <w:szCs w:val="28"/>
        </w:rPr>
      </w:pPr>
    </w:p>
    <w:p w:rsidR="009E3BAC" w:rsidRDefault="009E3BAC">
      <w:pPr>
        <w:rPr>
          <w:rFonts w:ascii="Times New Roman" w:hAnsi="Times New Roman" w:cs="Times New Roman"/>
          <w:sz w:val="28"/>
          <w:szCs w:val="28"/>
        </w:rPr>
      </w:pPr>
    </w:p>
    <w:p w:rsidR="009E3BAC" w:rsidRDefault="009E3BAC">
      <w:pPr>
        <w:rPr>
          <w:rFonts w:ascii="Times New Roman" w:hAnsi="Times New Roman" w:cs="Times New Roman"/>
          <w:sz w:val="28"/>
          <w:szCs w:val="28"/>
        </w:rPr>
      </w:pPr>
    </w:p>
    <w:p w:rsidR="009E3BAC" w:rsidRDefault="009E3BAC">
      <w:pPr>
        <w:rPr>
          <w:rFonts w:ascii="Times New Roman" w:hAnsi="Times New Roman" w:cs="Times New Roman"/>
          <w:sz w:val="28"/>
          <w:szCs w:val="28"/>
        </w:rPr>
      </w:pPr>
    </w:p>
    <w:p w:rsidR="009E3BAC" w:rsidRDefault="009E3BAC">
      <w:pPr>
        <w:rPr>
          <w:rFonts w:ascii="Times New Roman" w:hAnsi="Times New Roman" w:cs="Times New Roman"/>
          <w:sz w:val="28"/>
          <w:szCs w:val="28"/>
        </w:rPr>
      </w:pPr>
    </w:p>
    <w:p w:rsidR="009E3BAC" w:rsidRDefault="009E3BAC">
      <w:pPr>
        <w:rPr>
          <w:rFonts w:ascii="Times New Roman" w:hAnsi="Times New Roman" w:cs="Times New Roman"/>
          <w:sz w:val="28"/>
          <w:szCs w:val="28"/>
        </w:rPr>
      </w:pPr>
    </w:p>
    <w:p w:rsidR="009E3BAC" w:rsidRDefault="009E3BAC">
      <w:pPr>
        <w:rPr>
          <w:rFonts w:ascii="Times New Roman" w:hAnsi="Times New Roman" w:cs="Times New Roman"/>
          <w:sz w:val="28"/>
          <w:szCs w:val="28"/>
        </w:rPr>
      </w:pPr>
    </w:p>
    <w:p w:rsidR="009E3BAC" w:rsidRDefault="009E3BAC">
      <w:pPr>
        <w:rPr>
          <w:rFonts w:ascii="Times New Roman" w:hAnsi="Times New Roman" w:cs="Times New Roman"/>
          <w:sz w:val="28"/>
          <w:szCs w:val="28"/>
        </w:rPr>
      </w:pPr>
    </w:p>
    <w:p w:rsidR="009E3BAC" w:rsidRDefault="009E3BAC">
      <w:pPr>
        <w:rPr>
          <w:rFonts w:ascii="Times New Roman" w:hAnsi="Times New Roman" w:cs="Times New Roman"/>
          <w:sz w:val="28"/>
          <w:szCs w:val="28"/>
        </w:rPr>
      </w:pPr>
    </w:p>
    <w:p w:rsidR="009E3BAC" w:rsidRDefault="009E3BAC">
      <w:pPr>
        <w:rPr>
          <w:rFonts w:ascii="Times New Roman" w:hAnsi="Times New Roman" w:cs="Times New Roman"/>
          <w:sz w:val="28"/>
          <w:szCs w:val="28"/>
        </w:rPr>
      </w:pPr>
    </w:p>
    <w:p w:rsidR="00036A70" w:rsidRDefault="00036A70" w:rsidP="009E3BAC">
      <w:pPr>
        <w:jc w:val="center"/>
        <w:rPr>
          <w:rFonts w:ascii="Times New Roman" w:hAnsi="Times New Roman" w:cs="Times New Roman"/>
          <w:b/>
          <w:bCs/>
          <w:sz w:val="28"/>
          <w:szCs w:val="28"/>
        </w:rPr>
      </w:pPr>
    </w:p>
    <w:p w:rsidR="009E3BAC" w:rsidRDefault="009E3BAC" w:rsidP="009E3BAC">
      <w:pPr>
        <w:jc w:val="center"/>
        <w:rPr>
          <w:rFonts w:ascii="Times New Roman" w:hAnsi="Times New Roman" w:cs="Times New Roman"/>
          <w:b/>
          <w:bCs/>
          <w:sz w:val="28"/>
          <w:szCs w:val="28"/>
        </w:rPr>
      </w:pPr>
      <w:r w:rsidRPr="009E3BAC">
        <w:rPr>
          <w:rFonts w:ascii="Times New Roman" w:hAnsi="Times New Roman" w:cs="Times New Roman"/>
          <w:b/>
          <w:bCs/>
          <w:sz w:val="28"/>
          <w:szCs w:val="28"/>
        </w:rPr>
        <w:lastRenderedPageBreak/>
        <w:t xml:space="preserve">TONALTECA Y FLOR DE PIÑA </w:t>
      </w:r>
    </w:p>
    <w:p w:rsidR="009E3BAC" w:rsidRDefault="009E3BAC" w:rsidP="009E3BAC">
      <w:pPr>
        <w:rPr>
          <w:rFonts w:ascii="Times New Roman" w:hAnsi="Times New Roman" w:cs="Times New Roman"/>
          <w:b/>
          <w:bCs/>
          <w:sz w:val="28"/>
          <w:szCs w:val="28"/>
        </w:rPr>
      </w:pPr>
    </w:p>
    <w:p w:rsidR="00BA1623" w:rsidRDefault="00BA1623" w:rsidP="009E3BAC">
      <w:pPr>
        <w:rPr>
          <w:rFonts w:ascii="Times New Roman" w:hAnsi="Times New Roman" w:cs="Times New Roman"/>
          <w:sz w:val="28"/>
          <w:szCs w:val="28"/>
        </w:rPr>
      </w:pPr>
      <w:r>
        <w:rPr>
          <w:rFonts w:ascii="Times New Roman" w:hAnsi="Times New Roman" w:cs="Times New Roman"/>
          <w:sz w:val="28"/>
          <w:szCs w:val="28"/>
        </w:rPr>
        <w:t>Oaxaca</w:t>
      </w:r>
    </w:p>
    <w:p w:rsidR="009E3BAC" w:rsidRPr="009E3BAC" w:rsidRDefault="009E3BAC" w:rsidP="009E3BAC">
      <w:pPr>
        <w:rPr>
          <w:rFonts w:ascii="Times New Roman" w:hAnsi="Times New Roman" w:cs="Times New Roman"/>
          <w:sz w:val="28"/>
          <w:szCs w:val="28"/>
        </w:rPr>
      </w:pPr>
      <w:r w:rsidRPr="009E3BAC">
        <w:rPr>
          <w:rFonts w:ascii="Times New Roman" w:hAnsi="Times New Roman" w:cs="Times New Roman"/>
          <w:sz w:val="28"/>
          <w:szCs w:val="28"/>
        </w:rPr>
        <w:t>Los </w:t>
      </w:r>
      <w:hyperlink r:id="rId11" w:history="1">
        <w:r w:rsidRPr="009E3BAC">
          <w:rPr>
            <w:rStyle w:val="Hipervnculo"/>
            <w:rFonts w:ascii="Times New Roman" w:hAnsi="Times New Roman" w:cs="Times New Roman"/>
            <w:sz w:val="28"/>
            <w:szCs w:val="28"/>
          </w:rPr>
          <w:t>huipiles</w:t>
        </w:r>
      </w:hyperlink>
      <w:r w:rsidRPr="009E3BAC">
        <w:rPr>
          <w:rFonts w:ascii="Times New Roman" w:hAnsi="Times New Roman" w:cs="Times New Roman"/>
          <w:sz w:val="28"/>
          <w:szCs w:val="28"/>
        </w:rPr>
        <w:t> son todos diferentes, de acuerdo a la población en que fueron hechos; son bordados a mano con diversos diseños y colores, y es la vestimenta ordinaria de las mujeres en esos poblados.</w:t>
      </w:r>
    </w:p>
    <w:p w:rsidR="009E3BAC" w:rsidRPr="009E3BAC" w:rsidRDefault="009E3BAC" w:rsidP="009E3BAC">
      <w:pPr>
        <w:rPr>
          <w:rFonts w:ascii="Times New Roman" w:hAnsi="Times New Roman" w:cs="Times New Roman"/>
          <w:sz w:val="28"/>
          <w:szCs w:val="28"/>
        </w:rPr>
      </w:pPr>
      <w:r w:rsidRPr="009E3BAC">
        <w:rPr>
          <w:rFonts w:ascii="Times New Roman" w:hAnsi="Times New Roman" w:cs="Times New Roman"/>
          <w:sz w:val="28"/>
          <w:szCs w:val="28"/>
        </w:rPr>
        <w:t>Están hechos en telar de cintura con algodón y se confeccionan con tres lienzos unidos por una cinta llamada “randa”. En cada uno hay imágenes, características y atributos de los municipios a los que representan.</w:t>
      </w:r>
    </w:p>
    <w:p w:rsidR="009E3BAC" w:rsidRPr="009E3BAC" w:rsidRDefault="009E3BAC" w:rsidP="009E3BAC">
      <w:pPr>
        <w:rPr>
          <w:rFonts w:ascii="Times New Roman" w:hAnsi="Times New Roman" w:cs="Times New Roman"/>
          <w:sz w:val="28"/>
          <w:szCs w:val="28"/>
        </w:rPr>
      </w:pPr>
      <w:r w:rsidRPr="009E3BAC">
        <w:rPr>
          <w:rFonts w:ascii="Times New Roman" w:hAnsi="Times New Roman" w:cs="Times New Roman"/>
          <w:sz w:val="28"/>
          <w:szCs w:val="28"/>
        </w:rPr>
        <w:t xml:space="preserve">El baile de la flor de piña inicia cuando un hombre de voz varonil recita el poema “Flor de Piña”, que fue escrito por el poeta </w:t>
      </w:r>
      <w:proofErr w:type="spellStart"/>
      <w:r w:rsidRPr="009E3BAC">
        <w:rPr>
          <w:rFonts w:ascii="Times New Roman" w:hAnsi="Times New Roman" w:cs="Times New Roman"/>
          <w:sz w:val="28"/>
          <w:szCs w:val="28"/>
        </w:rPr>
        <w:t>tuxtepecano</w:t>
      </w:r>
      <w:proofErr w:type="spellEnd"/>
      <w:r w:rsidRPr="009E3BAC">
        <w:rPr>
          <w:rFonts w:ascii="Times New Roman" w:hAnsi="Times New Roman" w:cs="Times New Roman"/>
          <w:sz w:val="28"/>
          <w:szCs w:val="28"/>
        </w:rPr>
        <w:t> </w:t>
      </w:r>
      <w:r w:rsidRPr="009E3BAC">
        <w:rPr>
          <w:rFonts w:ascii="Times New Roman" w:hAnsi="Times New Roman" w:cs="Times New Roman"/>
          <w:b/>
          <w:bCs/>
          <w:sz w:val="28"/>
          <w:szCs w:val="28"/>
        </w:rPr>
        <w:t>Felipe Matías Velasco</w:t>
      </w:r>
      <w:r w:rsidRPr="009E3BAC">
        <w:rPr>
          <w:rFonts w:ascii="Times New Roman" w:hAnsi="Times New Roman" w:cs="Times New Roman"/>
          <w:sz w:val="28"/>
          <w:szCs w:val="28"/>
        </w:rPr>
        <w:t>, y que describe cada uno de los huipiles de los siete municipios que conforman este baile, así como los bellos rasgos de las mujeres indígenas que los portan.</w:t>
      </w:r>
    </w:p>
    <w:p w:rsidR="009E3BAC" w:rsidRDefault="00913562" w:rsidP="009E3BAC">
      <w:pPr>
        <w:rPr>
          <w:rFonts w:ascii="Times New Roman" w:hAnsi="Times New Roman" w:cs="Times New Roman"/>
          <w:sz w:val="28"/>
          <w:szCs w:val="28"/>
        </w:rPr>
      </w:pPr>
      <w:hyperlink r:id="rId12" w:history="1">
        <w:r w:rsidR="009E3BAC" w:rsidRPr="009E3BAC">
          <w:rPr>
            <w:rStyle w:val="Hipervnculo"/>
            <w:rFonts w:ascii="Times New Roman" w:hAnsi="Times New Roman" w:cs="Times New Roman"/>
            <w:sz w:val="28"/>
            <w:szCs w:val="28"/>
          </w:rPr>
          <w:t>https://</w:t>
        </w:r>
      </w:hyperlink>
      <w:hyperlink r:id="rId13" w:history="1">
        <w:r w:rsidR="009E3BAC" w:rsidRPr="009E3BAC">
          <w:rPr>
            <w:rStyle w:val="Hipervnculo"/>
            <w:rFonts w:ascii="Times New Roman" w:hAnsi="Times New Roman" w:cs="Times New Roman"/>
            <w:sz w:val="28"/>
            <w:szCs w:val="28"/>
          </w:rPr>
          <w:t>youtu.be/xYQNiD-03_Y</w:t>
        </w:r>
      </w:hyperlink>
      <w:r w:rsidR="009E3BAC" w:rsidRPr="009E3BAC">
        <w:rPr>
          <w:rFonts w:ascii="Times New Roman" w:hAnsi="Times New Roman" w:cs="Times New Roman"/>
          <w:sz w:val="28"/>
          <w:szCs w:val="28"/>
        </w:rPr>
        <w:t xml:space="preserve"> </w:t>
      </w:r>
    </w:p>
    <w:p w:rsidR="009E3BAC" w:rsidRDefault="00BA1623" w:rsidP="009E3BAC">
      <w:pPr>
        <w:rPr>
          <w:rFonts w:ascii="Times New Roman" w:hAnsi="Times New Roman" w:cs="Times New Roman"/>
          <w:sz w:val="28"/>
          <w:szCs w:val="28"/>
        </w:rPr>
      </w:pPr>
      <w:r w:rsidRPr="009E3BAC">
        <w:rPr>
          <w:rFonts w:ascii="Times New Roman" w:hAnsi="Times New Roman" w:cs="Times New Roman"/>
          <w:noProof/>
          <w:sz w:val="28"/>
          <w:szCs w:val="28"/>
          <w:lang w:eastAsia="es-MX"/>
        </w:rPr>
        <w:drawing>
          <wp:anchor distT="0" distB="0" distL="114300" distR="114300" simplePos="0" relativeHeight="251664384" behindDoc="0" locked="0" layoutInCell="1" allowOverlap="1">
            <wp:simplePos x="0" y="0"/>
            <wp:positionH relativeFrom="margin">
              <wp:align>center</wp:align>
            </wp:positionH>
            <wp:positionV relativeFrom="paragraph">
              <wp:posOffset>97155</wp:posOffset>
            </wp:positionV>
            <wp:extent cx="3604895" cy="3735070"/>
            <wp:effectExtent l="0" t="0" r="0" b="0"/>
            <wp:wrapSquare wrapText="bothSides"/>
            <wp:docPr id="5" name="Marcador de posición de imagen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Marcador de posición de imagen 4"/>
                    <pic:cNvPicPr>
                      <a:picLocks noGrp="1" noChangeAspect="1"/>
                    </pic:cNvPicPr>
                  </pic:nvPicPr>
                  <pic:blipFill>
                    <a:blip r:embed="rId14" cstate="print">
                      <a:extLst>
                        <a:ext uri="{28A0092B-C50C-407E-A947-70E740481C1C}">
                          <a14:useLocalDpi xmlns:a14="http://schemas.microsoft.com/office/drawing/2010/main" val="0"/>
                        </a:ext>
                      </a:extLst>
                    </a:blip>
                    <a:srcRect t="809" b="809"/>
                    <a:stretch>
                      <a:fillRect/>
                    </a:stretch>
                  </pic:blipFill>
                  <pic:spPr>
                    <a:xfrm>
                      <a:off x="0" y="0"/>
                      <a:ext cx="3604895" cy="3735070"/>
                    </a:xfrm>
                    <a:prstGeom prst="rect">
                      <a:avLst/>
                    </a:prstGeom>
                  </pic:spPr>
                </pic:pic>
              </a:graphicData>
            </a:graphic>
            <wp14:sizeRelH relativeFrom="page">
              <wp14:pctWidth>0</wp14:pctWidth>
            </wp14:sizeRelH>
            <wp14:sizeRelV relativeFrom="page">
              <wp14:pctHeight>0</wp14:pctHeight>
            </wp14:sizeRelV>
          </wp:anchor>
        </w:drawing>
      </w:r>
    </w:p>
    <w:p w:rsidR="009E3BAC" w:rsidRPr="009E3BAC" w:rsidRDefault="009E3BAC" w:rsidP="009E3BAC">
      <w:pPr>
        <w:rPr>
          <w:rFonts w:ascii="Times New Roman" w:hAnsi="Times New Roman" w:cs="Times New Roman"/>
          <w:sz w:val="28"/>
          <w:szCs w:val="28"/>
        </w:rPr>
      </w:pPr>
    </w:p>
    <w:p w:rsidR="009E3BAC" w:rsidRDefault="009E3BAC" w:rsidP="009E3BAC">
      <w:pPr>
        <w:rPr>
          <w:rFonts w:ascii="Times New Roman" w:hAnsi="Times New Roman" w:cs="Times New Roman"/>
          <w:sz w:val="28"/>
          <w:szCs w:val="28"/>
        </w:rPr>
      </w:pPr>
    </w:p>
    <w:p w:rsidR="00775423" w:rsidRDefault="00775423" w:rsidP="009E3BAC">
      <w:pPr>
        <w:rPr>
          <w:rFonts w:ascii="Times New Roman" w:hAnsi="Times New Roman" w:cs="Times New Roman"/>
          <w:sz w:val="28"/>
          <w:szCs w:val="28"/>
        </w:rPr>
      </w:pPr>
    </w:p>
    <w:p w:rsidR="00775423" w:rsidRDefault="00775423" w:rsidP="009E3BAC">
      <w:pPr>
        <w:rPr>
          <w:rFonts w:ascii="Times New Roman" w:hAnsi="Times New Roman" w:cs="Times New Roman"/>
          <w:sz w:val="28"/>
          <w:szCs w:val="28"/>
        </w:rPr>
      </w:pPr>
    </w:p>
    <w:p w:rsidR="00775423" w:rsidRDefault="00775423" w:rsidP="009E3BAC">
      <w:pPr>
        <w:rPr>
          <w:rFonts w:ascii="Times New Roman" w:hAnsi="Times New Roman" w:cs="Times New Roman"/>
          <w:sz w:val="28"/>
          <w:szCs w:val="28"/>
        </w:rPr>
      </w:pPr>
    </w:p>
    <w:p w:rsidR="00775423" w:rsidRDefault="00775423" w:rsidP="009E3BAC">
      <w:pPr>
        <w:rPr>
          <w:rFonts w:ascii="Times New Roman" w:hAnsi="Times New Roman" w:cs="Times New Roman"/>
          <w:sz w:val="28"/>
          <w:szCs w:val="28"/>
        </w:rPr>
      </w:pPr>
    </w:p>
    <w:p w:rsidR="00775423" w:rsidRDefault="00775423" w:rsidP="009E3BAC">
      <w:pPr>
        <w:rPr>
          <w:rFonts w:ascii="Times New Roman" w:hAnsi="Times New Roman" w:cs="Times New Roman"/>
          <w:sz w:val="28"/>
          <w:szCs w:val="28"/>
        </w:rPr>
      </w:pPr>
    </w:p>
    <w:p w:rsidR="00775423" w:rsidRDefault="00775423" w:rsidP="009E3BAC">
      <w:pPr>
        <w:rPr>
          <w:rFonts w:ascii="Times New Roman" w:hAnsi="Times New Roman" w:cs="Times New Roman"/>
          <w:sz w:val="28"/>
          <w:szCs w:val="28"/>
        </w:rPr>
      </w:pPr>
    </w:p>
    <w:p w:rsidR="00775423" w:rsidRDefault="00775423" w:rsidP="009E3BAC">
      <w:pPr>
        <w:rPr>
          <w:rFonts w:ascii="Times New Roman" w:hAnsi="Times New Roman" w:cs="Times New Roman"/>
          <w:sz w:val="28"/>
          <w:szCs w:val="28"/>
        </w:rPr>
      </w:pPr>
    </w:p>
    <w:p w:rsidR="00775423" w:rsidRDefault="00775423" w:rsidP="009E3BAC">
      <w:pPr>
        <w:rPr>
          <w:rFonts w:ascii="Times New Roman" w:hAnsi="Times New Roman" w:cs="Times New Roman"/>
          <w:sz w:val="28"/>
          <w:szCs w:val="28"/>
        </w:rPr>
      </w:pPr>
    </w:p>
    <w:p w:rsidR="00437425" w:rsidRDefault="00775423" w:rsidP="00437425">
      <w:pPr>
        <w:jc w:val="center"/>
        <w:rPr>
          <w:rFonts w:ascii="Times New Roman" w:hAnsi="Times New Roman" w:cs="Times New Roman"/>
          <w:b/>
          <w:bCs/>
          <w:sz w:val="28"/>
          <w:szCs w:val="28"/>
        </w:rPr>
      </w:pPr>
      <w:r w:rsidRPr="00775423">
        <w:rPr>
          <w:rFonts w:ascii="Times New Roman" w:hAnsi="Times New Roman" w:cs="Times New Roman"/>
          <w:b/>
          <w:bCs/>
          <w:sz w:val="28"/>
          <w:szCs w:val="28"/>
        </w:rPr>
        <w:lastRenderedPageBreak/>
        <w:t xml:space="preserve">BORDADORAS </w:t>
      </w:r>
    </w:p>
    <w:p w:rsidR="00775423" w:rsidRDefault="00775423" w:rsidP="00775423">
      <w:pPr>
        <w:jc w:val="center"/>
        <w:rPr>
          <w:rFonts w:ascii="Times New Roman" w:hAnsi="Times New Roman" w:cs="Times New Roman"/>
          <w:b/>
          <w:bCs/>
          <w:sz w:val="28"/>
          <w:szCs w:val="28"/>
        </w:rPr>
      </w:pPr>
    </w:p>
    <w:p w:rsidR="00BA1623" w:rsidRDefault="00BA1623" w:rsidP="00775423">
      <w:pPr>
        <w:rPr>
          <w:rFonts w:ascii="Times New Roman" w:hAnsi="Times New Roman" w:cs="Times New Roman"/>
          <w:sz w:val="28"/>
          <w:szCs w:val="28"/>
        </w:rPr>
      </w:pPr>
      <w:r>
        <w:rPr>
          <w:rFonts w:ascii="Times New Roman" w:hAnsi="Times New Roman" w:cs="Times New Roman"/>
          <w:sz w:val="28"/>
          <w:szCs w:val="28"/>
        </w:rPr>
        <w:t>Aguascalientes</w:t>
      </w:r>
    </w:p>
    <w:p w:rsidR="00775423" w:rsidRPr="00775423" w:rsidRDefault="00775423" w:rsidP="00775423">
      <w:pPr>
        <w:rPr>
          <w:rFonts w:ascii="Times New Roman" w:hAnsi="Times New Roman" w:cs="Times New Roman"/>
          <w:sz w:val="28"/>
          <w:szCs w:val="28"/>
        </w:rPr>
      </w:pPr>
      <w:r w:rsidRPr="00775423">
        <w:rPr>
          <w:rFonts w:ascii="Times New Roman" w:hAnsi="Times New Roman" w:cs="Times New Roman"/>
          <w:sz w:val="28"/>
          <w:szCs w:val="28"/>
        </w:rPr>
        <w:t>En el siglo XX las mujeres que bailaban este baile eran quienes se ponían a bordar el mismo vestido y bordado con el cual después bailaban, y estas mujeres se diferencian de las otras bailarinas ya que ellas solas hacían sus vestidos así que no había un vestido exactamente igual en todo el baile, también los vestidos de estas damas eran muy llamativos y llenos de detalles.</w:t>
      </w:r>
    </w:p>
    <w:p w:rsidR="00775423" w:rsidRPr="00775423" w:rsidRDefault="00775423" w:rsidP="00775423">
      <w:pPr>
        <w:rPr>
          <w:rFonts w:ascii="Times New Roman" w:hAnsi="Times New Roman" w:cs="Times New Roman"/>
          <w:sz w:val="28"/>
          <w:szCs w:val="28"/>
        </w:rPr>
      </w:pPr>
      <w:r w:rsidRPr="00775423">
        <w:rPr>
          <w:rFonts w:ascii="Times New Roman" w:hAnsi="Times New Roman" w:cs="Times New Roman"/>
          <w:sz w:val="28"/>
          <w:szCs w:val="28"/>
        </w:rPr>
        <w:t>La canción se dedicó cuando en Aguascalientes la industria textil era una actividad muy popular, esta canción estaba dedicada a la gente que trabajaba en la industria textil, donde creaban toda clase de bordados y telas.</w:t>
      </w:r>
    </w:p>
    <w:p w:rsidR="00775423" w:rsidRDefault="00913562" w:rsidP="00775423">
      <w:pPr>
        <w:rPr>
          <w:rFonts w:ascii="Times New Roman" w:hAnsi="Times New Roman" w:cs="Times New Roman"/>
          <w:sz w:val="28"/>
          <w:szCs w:val="28"/>
        </w:rPr>
      </w:pPr>
      <w:hyperlink r:id="rId15" w:history="1">
        <w:r w:rsidR="00775423" w:rsidRPr="00775423">
          <w:rPr>
            <w:rStyle w:val="Hipervnculo"/>
            <w:rFonts w:ascii="Times New Roman" w:hAnsi="Times New Roman" w:cs="Times New Roman"/>
            <w:sz w:val="28"/>
            <w:szCs w:val="28"/>
          </w:rPr>
          <w:t>https://</w:t>
        </w:r>
      </w:hyperlink>
      <w:hyperlink r:id="rId16" w:history="1">
        <w:r w:rsidR="00775423" w:rsidRPr="00775423">
          <w:rPr>
            <w:rStyle w:val="Hipervnculo"/>
            <w:rFonts w:ascii="Times New Roman" w:hAnsi="Times New Roman" w:cs="Times New Roman"/>
            <w:sz w:val="28"/>
            <w:szCs w:val="28"/>
          </w:rPr>
          <w:t>youtu.be/FbUtXsOROww</w:t>
        </w:r>
      </w:hyperlink>
      <w:r w:rsidR="00775423" w:rsidRPr="00775423">
        <w:rPr>
          <w:rFonts w:ascii="Times New Roman" w:hAnsi="Times New Roman" w:cs="Times New Roman"/>
          <w:sz w:val="28"/>
          <w:szCs w:val="28"/>
        </w:rPr>
        <w:t xml:space="preserve"> </w:t>
      </w:r>
    </w:p>
    <w:p w:rsidR="00775423" w:rsidRDefault="00775423" w:rsidP="00775423">
      <w:pPr>
        <w:rPr>
          <w:rFonts w:ascii="Times New Roman" w:hAnsi="Times New Roman" w:cs="Times New Roman"/>
          <w:sz w:val="28"/>
          <w:szCs w:val="28"/>
        </w:rPr>
      </w:pPr>
      <w:r w:rsidRPr="00775423">
        <w:rPr>
          <w:rFonts w:ascii="Times New Roman" w:hAnsi="Times New Roman" w:cs="Times New Roman"/>
          <w:noProof/>
          <w:sz w:val="28"/>
          <w:szCs w:val="28"/>
          <w:lang w:eastAsia="es-MX"/>
        </w:rPr>
        <w:drawing>
          <wp:anchor distT="0" distB="0" distL="114300" distR="114300" simplePos="0" relativeHeight="251665408" behindDoc="0" locked="0" layoutInCell="1" allowOverlap="1">
            <wp:simplePos x="0" y="0"/>
            <wp:positionH relativeFrom="margin">
              <wp:posOffset>1095375</wp:posOffset>
            </wp:positionH>
            <wp:positionV relativeFrom="paragraph">
              <wp:posOffset>232410</wp:posOffset>
            </wp:positionV>
            <wp:extent cx="3594100" cy="4348480"/>
            <wp:effectExtent l="0" t="0" r="6350" b="0"/>
            <wp:wrapSquare wrapText="bothSides"/>
            <wp:docPr id="4" name="Marcador de posición de imagen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Marcador de posición de imagen 4"/>
                    <pic:cNvPicPr>
                      <a:picLocks noGrp="1" noChangeAspect="1"/>
                    </pic:cNvPicPr>
                  </pic:nvPicPr>
                  <pic:blipFill>
                    <a:blip r:embed="rId17" cstate="print">
                      <a:extLst>
                        <a:ext uri="{28A0092B-C50C-407E-A947-70E740481C1C}">
                          <a14:useLocalDpi xmlns:a14="http://schemas.microsoft.com/office/drawing/2010/main" val="0"/>
                        </a:ext>
                      </a:extLst>
                    </a:blip>
                    <a:srcRect l="2356" r="2356"/>
                    <a:stretch>
                      <a:fillRect/>
                    </a:stretch>
                  </pic:blipFill>
                  <pic:spPr>
                    <a:xfrm>
                      <a:off x="0" y="0"/>
                      <a:ext cx="3594100" cy="4348480"/>
                    </a:xfrm>
                    <a:prstGeom prst="rect">
                      <a:avLst/>
                    </a:prstGeom>
                  </pic:spPr>
                </pic:pic>
              </a:graphicData>
            </a:graphic>
            <wp14:sizeRelH relativeFrom="page">
              <wp14:pctWidth>0</wp14:pctWidth>
            </wp14:sizeRelH>
            <wp14:sizeRelV relativeFrom="page">
              <wp14:pctHeight>0</wp14:pctHeight>
            </wp14:sizeRelV>
          </wp:anchor>
        </w:drawing>
      </w:r>
    </w:p>
    <w:p w:rsidR="00775423" w:rsidRPr="00775423" w:rsidRDefault="00775423" w:rsidP="00775423">
      <w:pPr>
        <w:rPr>
          <w:rFonts w:ascii="Times New Roman" w:hAnsi="Times New Roman" w:cs="Times New Roman"/>
          <w:sz w:val="28"/>
          <w:szCs w:val="28"/>
        </w:rPr>
      </w:pPr>
    </w:p>
    <w:p w:rsidR="00775423" w:rsidRDefault="00775423" w:rsidP="00775423">
      <w:pPr>
        <w:rPr>
          <w:rFonts w:ascii="Times New Roman" w:hAnsi="Times New Roman" w:cs="Times New Roman"/>
          <w:sz w:val="28"/>
          <w:szCs w:val="28"/>
        </w:rPr>
      </w:pPr>
    </w:p>
    <w:p w:rsidR="00775423" w:rsidRDefault="00775423" w:rsidP="00775423">
      <w:pPr>
        <w:rPr>
          <w:rFonts w:ascii="Times New Roman" w:hAnsi="Times New Roman" w:cs="Times New Roman"/>
          <w:sz w:val="28"/>
          <w:szCs w:val="28"/>
        </w:rPr>
      </w:pPr>
    </w:p>
    <w:p w:rsidR="00775423" w:rsidRDefault="00775423" w:rsidP="00775423">
      <w:pPr>
        <w:rPr>
          <w:rFonts w:ascii="Times New Roman" w:hAnsi="Times New Roman" w:cs="Times New Roman"/>
          <w:sz w:val="28"/>
          <w:szCs w:val="28"/>
        </w:rPr>
      </w:pPr>
    </w:p>
    <w:p w:rsidR="00775423" w:rsidRDefault="00775423" w:rsidP="00775423">
      <w:pPr>
        <w:rPr>
          <w:rFonts w:ascii="Times New Roman" w:hAnsi="Times New Roman" w:cs="Times New Roman"/>
          <w:sz w:val="28"/>
          <w:szCs w:val="28"/>
        </w:rPr>
      </w:pPr>
    </w:p>
    <w:p w:rsidR="00775423" w:rsidRDefault="00775423" w:rsidP="00775423">
      <w:pPr>
        <w:rPr>
          <w:rFonts w:ascii="Times New Roman" w:hAnsi="Times New Roman" w:cs="Times New Roman"/>
          <w:sz w:val="28"/>
          <w:szCs w:val="28"/>
        </w:rPr>
      </w:pPr>
    </w:p>
    <w:p w:rsidR="00775423" w:rsidRDefault="00775423" w:rsidP="00775423">
      <w:pPr>
        <w:rPr>
          <w:rFonts w:ascii="Times New Roman" w:hAnsi="Times New Roman" w:cs="Times New Roman"/>
          <w:sz w:val="28"/>
          <w:szCs w:val="28"/>
        </w:rPr>
      </w:pPr>
    </w:p>
    <w:p w:rsidR="00775423" w:rsidRDefault="00775423" w:rsidP="00775423">
      <w:pPr>
        <w:rPr>
          <w:rFonts w:ascii="Times New Roman" w:hAnsi="Times New Roman" w:cs="Times New Roman"/>
          <w:sz w:val="28"/>
          <w:szCs w:val="28"/>
        </w:rPr>
      </w:pPr>
    </w:p>
    <w:p w:rsidR="00775423" w:rsidRDefault="00775423" w:rsidP="00775423">
      <w:pPr>
        <w:rPr>
          <w:rFonts w:ascii="Times New Roman" w:hAnsi="Times New Roman" w:cs="Times New Roman"/>
          <w:sz w:val="28"/>
          <w:szCs w:val="28"/>
        </w:rPr>
      </w:pPr>
    </w:p>
    <w:p w:rsidR="00775423" w:rsidRDefault="00775423" w:rsidP="00775423">
      <w:pPr>
        <w:rPr>
          <w:rFonts w:ascii="Times New Roman" w:hAnsi="Times New Roman" w:cs="Times New Roman"/>
          <w:sz w:val="28"/>
          <w:szCs w:val="28"/>
        </w:rPr>
      </w:pPr>
    </w:p>
    <w:p w:rsidR="00775423" w:rsidRDefault="00775423" w:rsidP="00775423">
      <w:pPr>
        <w:rPr>
          <w:rFonts w:ascii="Times New Roman" w:hAnsi="Times New Roman" w:cs="Times New Roman"/>
          <w:sz w:val="28"/>
          <w:szCs w:val="28"/>
        </w:rPr>
      </w:pPr>
    </w:p>
    <w:p w:rsidR="00775423" w:rsidRDefault="00775423" w:rsidP="00775423">
      <w:pPr>
        <w:rPr>
          <w:rFonts w:ascii="Times New Roman" w:hAnsi="Times New Roman" w:cs="Times New Roman"/>
          <w:sz w:val="28"/>
          <w:szCs w:val="28"/>
        </w:rPr>
      </w:pPr>
    </w:p>
    <w:p w:rsidR="00775423" w:rsidRDefault="00775423" w:rsidP="00775423">
      <w:pPr>
        <w:rPr>
          <w:rFonts w:ascii="Times New Roman" w:hAnsi="Times New Roman" w:cs="Times New Roman"/>
          <w:sz w:val="28"/>
          <w:szCs w:val="28"/>
        </w:rPr>
      </w:pPr>
    </w:p>
    <w:p w:rsidR="00775423" w:rsidRDefault="00775423" w:rsidP="00775423">
      <w:pPr>
        <w:jc w:val="center"/>
        <w:rPr>
          <w:rFonts w:ascii="Times New Roman" w:hAnsi="Times New Roman" w:cs="Times New Roman"/>
          <w:b/>
          <w:bCs/>
          <w:sz w:val="28"/>
          <w:szCs w:val="28"/>
        </w:rPr>
      </w:pPr>
      <w:r w:rsidRPr="00775423">
        <w:rPr>
          <w:rFonts w:ascii="Times New Roman" w:hAnsi="Times New Roman" w:cs="Times New Roman"/>
          <w:b/>
          <w:bCs/>
          <w:sz w:val="28"/>
          <w:szCs w:val="28"/>
        </w:rPr>
        <w:lastRenderedPageBreak/>
        <w:t xml:space="preserve">DANZA DE CONCHEROS </w:t>
      </w:r>
    </w:p>
    <w:p w:rsidR="00437425" w:rsidRDefault="00437425" w:rsidP="00775423">
      <w:pPr>
        <w:jc w:val="center"/>
        <w:rPr>
          <w:rFonts w:ascii="Times New Roman" w:hAnsi="Times New Roman" w:cs="Times New Roman"/>
          <w:b/>
          <w:bCs/>
          <w:sz w:val="28"/>
          <w:szCs w:val="28"/>
        </w:rPr>
      </w:pPr>
    </w:p>
    <w:p w:rsidR="00775423" w:rsidRPr="00775423" w:rsidRDefault="00775423" w:rsidP="00775423">
      <w:pPr>
        <w:rPr>
          <w:rFonts w:ascii="Times New Roman" w:hAnsi="Times New Roman" w:cs="Times New Roman"/>
          <w:sz w:val="28"/>
          <w:szCs w:val="28"/>
        </w:rPr>
      </w:pPr>
      <w:r w:rsidRPr="00775423">
        <w:rPr>
          <w:rFonts w:ascii="Times New Roman" w:hAnsi="Times New Roman" w:cs="Times New Roman"/>
          <w:sz w:val="28"/>
          <w:szCs w:val="28"/>
        </w:rPr>
        <w:t>Los </w:t>
      </w:r>
      <w:r w:rsidRPr="00775423">
        <w:rPr>
          <w:rFonts w:ascii="Times New Roman" w:hAnsi="Times New Roman" w:cs="Times New Roman"/>
          <w:b/>
          <w:bCs/>
          <w:sz w:val="28"/>
          <w:szCs w:val="28"/>
        </w:rPr>
        <w:t>concheros</w:t>
      </w:r>
      <w:r w:rsidRPr="00775423">
        <w:rPr>
          <w:rFonts w:ascii="Times New Roman" w:hAnsi="Times New Roman" w:cs="Times New Roman"/>
          <w:sz w:val="28"/>
          <w:szCs w:val="28"/>
        </w:rPr>
        <w:t> son grupos de danza </w:t>
      </w:r>
      <w:hyperlink r:id="rId18" w:history="1">
        <w:r w:rsidRPr="00775423">
          <w:rPr>
            <w:rStyle w:val="Hipervnculo"/>
            <w:rFonts w:ascii="Times New Roman" w:hAnsi="Times New Roman" w:cs="Times New Roman"/>
            <w:sz w:val="28"/>
            <w:szCs w:val="28"/>
          </w:rPr>
          <w:t>ritual</w:t>
        </w:r>
      </w:hyperlink>
      <w:r w:rsidRPr="00775423">
        <w:rPr>
          <w:rFonts w:ascii="Times New Roman" w:hAnsi="Times New Roman" w:cs="Times New Roman"/>
          <w:sz w:val="28"/>
          <w:szCs w:val="28"/>
        </w:rPr>
        <w:t> en México. Este fenómeno cultural tiene raíces mexicanas [[sincréticas]]</w:t>
      </w:r>
      <w:proofErr w:type="gramStart"/>
      <w:r w:rsidRPr="00775423">
        <w:rPr>
          <w:rFonts w:ascii="Times New Roman" w:hAnsi="Times New Roman" w:cs="Times New Roman"/>
          <w:sz w:val="28"/>
          <w:szCs w:val="28"/>
        </w:rPr>
        <w:t>,(</w:t>
      </w:r>
      <w:proofErr w:type="gramEnd"/>
      <w:r w:rsidRPr="00775423">
        <w:rPr>
          <w:rFonts w:ascii="Times New Roman" w:hAnsi="Times New Roman" w:cs="Times New Roman"/>
          <w:sz w:val="28"/>
          <w:szCs w:val="28"/>
        </w:rPr>
        <w:t>tanto prehispánicas como cristianas) y está vinculado a diversas fiestas religiosas.</w:t>
      </w:r>
    </w:p>
    <w:p w:rsidR="00775423" w:rsidRPr="00775423" w:rsidRDefault="00775423" w:rsidP="00775423">
      <w:pPr>
        <w:rPr>
          <w:rFonts w:ascii="Times New Roman" w:hAnsi="Times New Roman" w:cs="Times New Roman"/>
          <w:sz w:val="28"/>
          <w:szCs w:val="28"/>
        </w:rPr>
      </w:pPr>
      <w:r w:rsidRPr="00775423">
        <w:rPr>
          <w:rFonts w:ascii="Times New Roman" w:hAnsi="Times New Roman" w:cs="Times New Roman"/>
          <w:sz w:val="28"/>
          <w:szCs w:val="28"/>
        </w:rPr>
        <w:t>La vestimenta suele variar de unos grupos a otros, pero casi siempre consta de un faldellín, rodilleras, muñequeras, pectoral y un penacho de plumas. Las plumas ahora son de </w:t>
      </w:r>
      <w:hyperlink r:id="rId19" w:history="1">
        <w:r w:rsidRPr="00775423">
          <w:rPr>
            <w:rStyle w:val="Hipervnculo"/>
            <w:rFonts w:ascii="Times New Roman" w:hAnsi="Times New Roman" w:cs="Times New Roman"/>
            <w:sz w:val="28"/>
            <w:szCs w:val="28"/>
          </w:rPr>
          <w:t>faisán</w:t>
        </w:r>
      </w:hyperlink>
      <w:r w:rsidRPr="00775423">
        <w:rPr>
          <w:rFonts w:ascii="Times New Roman" w:hAnsi="Times New Roman" w:cs="Times New Roman"/>
          <w:sz w:val="28"/>
          <w:szCs w:val="28"/>
        </w:rPr>
        <w:t>, de pavo real, de gallo, artificiales o de avestruz. La tela del vestuario suele ser brillante y de colores muy vivos. Se utilizan los ayoyotes, también conocidos como tenabaris, en los tobillos, una sonaja en la mano derecha (</w:t>
      </w:r>
      <w:proofErr w:type="spellStart"/>
      <w:r w:rsidRPr="00775423">
        <w:rPr>
          <w:rFonts w:ascii="Times New Roman" w:hAnsi="Times New Roman" w:cs="Times New Roman"/>
          <w:sz w:val="28"/>
          <w:szCs w:val="28"/>
        </w:rPr>
        <w:t>ayacaxtli</w:t>
      </w:r>
      <w:proofErr w:type="spellEnd"/>
      <w:r w:rsidRPr="00775423">
        <w:rPr>
          <w:rFonts w:ascii="Times New Roman" w:hAnsi="Times New Roman" w:cs="Times New Roman"/>
          <w:sz w:val="28"/>
          <w:szCs w:val="28"/>
        </w:rPr>
        <w:t xml:space="preserve">) o el estandarte. Todos los </w:t>
      </w:r>
      <w:proofErr w:type="spellStart"/>
      <w:r w:rsidRPr="00775423">
        <w:rPr>
          <w:rFonts w:ascii="Times New Roman" w:hAnsi="Times New Roman" w:cs="Times New Roman"/>
          <w:sz w:val="28"/>
          <w:szCs w:val="28"/>
        </w:rPr>
        <w:t>danzates</w:t>
      </w:r>
      <w:proofErr w:type="spellEnd"/>
      <w:r w:rsidRPr="00775423">
        <w:rPr>
          <w:rFonts w:ascii="Times New Roman" w:hAnsi="Times New Roman" w:cs="Times New Roman"/>
          <w:sz w:val="28"/>
          <w:szCs w:val="28"/>
        </w:rPr>
        <w:t xml:space="preserve"> llevan una cinta que rodea la cabeza a la altura de la frente (</w:t>
      </w:r>
      <w:proofErr w:type="spellStart"/>
      <w:r w:rsidRPr="00775423">
        <w:rPr>
          <w:rFonts w:ascii="Times New Roman" w:hAnsi="Times New Roman" w:cs="Times New Roman"/>
          <w:sz w:val="28"/>
          <w:szCs w:val="28"/>
        </w:rPr>
        <w:t>izcualmecatl</w:t>
      </w:r>
      <w:proofErr w:type="spellEnd"/>
      <w:r w:rsidRPr="00775423">
        <w:rPr>
          <w:rFonts w:ascii="Times New Roman" w:hAnsi="Times New Roman" w:cs="Times New Roman"/>
          <w:sz w:val="28"/>
          <w:szCs w:val="28"/>
        </w:rPr>
        <w:t>).</w:t>
      </w:r>
    </w:p>
    <w:p w:rsidR="00775423" w:rsidRDefault="00913562" w:rsidP="00775423">
      <w:pPr>
        <w:rPr>
          <w:rFonts w:ascii="Times New Roman" w:hAnsi="Times New Roman" w:cs="Times New Roman"/>
          <w:sz w:val="28"/>
          <w:szCs w:val="28"/>
        </w:rPr>
      </w:pPr>
      <w:hyperlink r:id="rId20" w:history="1">
        <w:r w:rsidR="00775423" w:rsidRPr="00775423">
          <w:rPr>
            <w:rStyle w:val="Hipervnculo"/>
            <w:rFonts w:ascii="Times New Roman" w:hAnsi="Times New Roman" w:cs="Times New Roman"/>
            <w:sz w:val="28"/>
            <w:szCs w:val="28"/>
          </w:rPr>
          <w:t>https://youtu.be/CkKVVD_-</w:t>
        </w:r>
      </w:hyperlink>
      <w:hyperlink r:id="rId21" w:history="1">
        <w:r w:rsidR="00775423" w:rsidRPr="00775423">
          <w:rPr>
            <w:rStyle w:val="Hipervnculo"/>
            <w:rFonts w:ascii="Times New Roman" w:hAnsi="Times New Roman" w:cs="Times New Roman"/>
            <w:sz w:val="28"/>
            <w:szCs w:val="28"/>
          </w:rPr>
          <w:t>XFo</w:t>
        </w:r>
      </w:hyperlink>
      <w:r w:rsidR="00775423" w:rsidRPr="00775423">
        <w:rPr>
          <w:rFonts w:ascii="Times New Roman" w:hAnsi="Times New Roman" w:cs="Times New Roman"/>
          <w:sz w:val="28"/>
          <w:szCs w:val="28"/>
        </w:rPr>
        <w:t xml:space="preserve"> </w:t>
      </w:r>
    </w:p>
    <w:p w:rsidR="00775423" w:rsidRDefault="00775423" w:rsidP="00775423">
      <w:pPr>
        <w:rPr>
          <w:rFonts w:ascii="Times New Roman" w:hAnsi="Times New Roman" w:cs="Times New Roman"/>
          <w:sz w:val="28"/>
          <w:szCs w:val="28"/>
        </w:rPr>
      </w:pPr>
    </w:p>
    <w:p w:rsidR="00775423" w:rsidRPr="00775423" w:rsidRDefault="00775423" w:rsidP="00775423">
      <w:pPr>
        <w:rPr>
          <w:rFonts w:ascii="Times New Roman" w:hAnsi="Times New Roman" w:cs="Times New Roman"/>
          <w:sz w:val="28"/>
          <w:szCs w:val="28"/>
        </w:rPr>
      </w:pPr>
      <w:r w:rsidRPr="00775423">
        <w:rPr>
          <w:rFonts w:ascii="Times New Roman" w:hAnsi="Times New Roman" w:cs="Times New Roman"/>
          <w:noProof/>
          <w:sz w:val="28"/>
          <w:szCs w:val="28"/>
          <w:lang w:eastAsia="es-MX"/>
        </w:rPr>
        <w:drawing>
          <wp:anchor distT="0" distB="0" distL="114300" distR="114300" simplePos="0" relativeHeight="251666432" behindDoc="0" locked="0" layoutInCell="1" allowOverlap="1">
            <wp:simplePos x="0" y="0"/>
            <wp:positionH relativeFrom="margin">
              <wp:align>center</wp:align>
            </wp:positionH>
            <wp:positionV relativeFrom="paragraph">
              <wp:posOffset>17780</wp:posOffset>
            </wp:positionV>
            <wp:extent cx="4275455" cy="3670935"/>
            <wp:effectExtent l="0" t="0" r="0" b="5715"/>
            <wp:wrapSquare wrapText="bothSides"/>
            <wp:docPr id="7" name="Marcador de posición de imagen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Marcador de posición de imagen 4"/>
                    <pic:cNvPicPr>
                      <a:picLocks noGrp="1" noChangeAspect="1"/>
                    </pic:cNvPicPr>
                  </pic:nvPicPr>
                  <pic:blipFill>
                    <a:blip r:embed="rId22">
                      <a:extLst>
                        <a:ext uri="{28A0092B-C50C-407E-A947-70E740481C1C}">
                          <a14:useLocalDpi xmlns:a14="http://schemas.microsoft.com/office/drawing/2010/main" val="0"/>
                        </a:ext>
                      </a:extLst>
                    </a:blip>
                    <a:srcRect t="1861" b="1861"/>
                    <a:stretch>
                      <a:fillRect/>
                    </a:stretch>
                  </pic:blipFill>
                  <pic:spPr>
                    <a:xfrm>
                      <a:off x="0" y="0"/>
                      <a:ext cx="4275455" cy="3670935"/>
                    </a:xfrm>
                    <a:prstGeom prst="rect">
                      <a:avLst/>
                    </a:prstGeom>
                  </pic:spPr>
                </pic:pic>
              </a:graphicData>
            </a:graphic>
            <wp14:sizeRelH relativeFrom="page">
              <wp14:pctWidth>0</wp14:pctWidth>
            </wp14:sizeRelH>
            <wp14:sizeRelV relativeFrom="page">
              <wp14:pctHeight>0</wp14:pctHeight>
            </wp14:sizeRelV>
          </wp:anchor>
        </w:drawing>
      </w:r>
    </w:p>
    <w:p w:rsidR="00775423" w:rsidRDefault="00775423" w:rsidP="00775423">
      <w:pPr>
        <w:jc w:val="center"/>
        <w:rPr>
          <w:rFonts w:ascii="Times New Roman" w:hAnsi="Times New Roman" w:cs="Times New Roman"/>
          <w:sz w:val="28"/>
          <w:szCs w:val="28"/>
        </w:rPr>
      </w:pPr>
    </w:p>
    <w:p w:rsidR="00775423" w:rsidRDefault="00775423" w:rsidP="00775423">
      <w:pPr>
        <w:jc w:val="center"/>
        <w:rPr>
          <w:rFonts w:ascii="Times New Roman" w:hAnsi="Times New Roman" w:cs="Times New Roman"/>
          <w:sz w:val="28"/>
          <w:szCs w:val="28"/>
        </w:rPr>
      </w:pPr>
    </w:p>
    <w:p w:rsidR="00775423" w:rsidRDefault="00775423" w:rsidP="00775423">
      <w:pPr>
        <w:jc w:val="center"/>
        <w:rPr>
          <w:rFonts w:ascii="Times New Roman" w:hAnsi="Times New Roman" w:cs="Times New Roman"/>
          <w:sz w:val="28"/>
          <w:szCs w:val="28"/>
        </w:rPr>
      </w:pPr>
    </w:p>
    <w:p w:rsidR="00775423" w:rsidRDefault="00775423" w:rsidP="00775423">
      <w:pPr>
        <w:jc w:val="center"/>
        <w:rPr>
          <w:rFonts w:ascii="Times New Roman" w:hAnsi="Times New Roman" w:cs="Times New Roman"/>
          <w:sz w:val="28"/>
          <w:szCs w:val="28"/>
        </w:rPr>
      </w:pPr>
    </w:p>
    <w:p w:rsidR="00775423" w:rsidRDefault="00775423" w:rsidP="00775423">
      <w:pPr>
        <w:jc w:val="center"/>
        <w:rPr>
          <w:rFonts w:ascii="Times New Roman" w:hAnsi="Times New Roman" w:cs="Times New Roman"/>
          <w:sz w:val="28"/>
          <w:szCs w:val="28"/>
        </w:rPr>
      </w:pPr>
    </w:p>
    <w:p w:rsidR="00775423" w:rsidRDefault="00775423" w:rsidP="00775423">
      <w:pPr>
        <w:jc w:val="center"/>
        <w:rPr>
          <w:rFonts w:ascii="Times New Roman" w:hAnsi="Times New Roman" w:cs="Times New Roman"/>
          <w:sz w:val="28"/>
          <w:szCs w:val="28"/>
        </w:rPr>
      </w:pPr>
    </w:p>
    <w:p w:rsidR="00775423" w:rsidRDefault="00775423" w:rsidP="00775423">
      <w:pPr>
        <w:jc w:val="center"/>
        <w:rPr>
          <w:rFonts w:ascii="Times New Roman" w:hAnsi="Times New Roman" w:cs="Times New Roman"/>
          <w:sz w:val="28"/>
          <w:szCs w:val="28"/>
        </w:rPr>
      </w:pPr>
    </w:p>
    <w:p w:rsidR="00775423" w:rsidRDefault="00775423" w:rsidP="00775423">
      <w:pPr>
        <w:jc w:val="center"/>
        <w:rPr>
          <w:rFonts w:ascii="Times New Roman" w:hAnsi="Times New Roman" w:cs="Times New Roman"/>
          <w:sz w:val="28"/>
          <w:szCs w:val="28"/>
        </w:rPr>
      </w:pPr>
    </w:p>
    <w:p w:rsidR="00775423" w:rsidRDefault="00775423" w:rsidP="00775423">
      <w:pPr>
        <w:jc w:val="center"/>
        <w:rPr>
          <w:rFonts w:ascii="Times New Roman" w:hAnsi="Times New Roman" w:cs="Times New Roman"/>
          <w:sz w:val="28"/>
          <w:szCs w:val="28"/>
        </w:rPr>
      </w:pPr>
    </w:p>
    <w:p w:rsidR="00775423" w:rsidRDefault="00775423" w:rsidP="00775423">
      <w:pPr>
        <w:jc w:val="center"/>
        <w:rPr>
          <w:rFonts w:ascii="Times New Roman" w:hAnsi="Times New Roman" w:cs="Times New Roman"/>
          <w:sz w:val="28"/>
          <w:szCs w:val="28"/>
        </w:rPr>
      </w:pPr>
    </w:p>
    <w:p w:rsidR="00775423" w:rsidRDefault="00775423" w:rsidP="00775423">
      <w:pPr>
        <w:jc w:val="center"/>
        <w:rPr>
          <w:rFonts w:ascii="Times New Roman" w:hAnsi="Times New Roman" w:cs="Times New Roman"/>
          <w:sz w:val="28"/>
          <w:szCs w:val="28"/>
        </w:rPr>
      </w:pPr>
    </w:p>
    <w:p w:rsidR="00775423" w:rsidRDefault="00775423" w:rsidP="00775423">
      <w:pPr>
        <w:jc w:val="center"/>
        <w:rPr>
          <w:rFonts w:ascii="Times New Roman" w:hAnsi="Times New Roman" w:cs="Times New Roman"/>
          <w:sz w:val="28"/>
          <w:szCs w:val="28"/>
        </w:rPr>
      </w:pPr>
    </w:p>
    <w:p w:rsidR="00775423" w:rsidRDefault="00775423" w:rsidP="00775423">
      <w:pPr>
        <w:jc w:val="center"/>
        <w:rPr>
          <w:rFonts w:ascii="Times New Roman" w:hAnsi="Times New Roman" w:cs="Times New Roman"/>
          <w:b/>
          <w:bCs/>
          <w:sz w:val="28"/>
          <w:szCs w:val="28"/>
        </w:rPr>
      </w:pPr>
      <w:r w:rsidRPr="00775423">
        <w:rPr>
          <w:rFonts w:ascii="Times New Roman" w:hAnsi="Times New Roman" w:cs="Times New Roman"/>
          <w:b/>
          <w:bCs/>
          <w:sz w:val="28"/>
          <w:szCs w:val="28"/>
        </w:rPr>
        <w:lastRenderedPageBreak/>
        <w:t xml:space="preserve">DANZA DE DIABLOS </w:t>
      </w:r>
    </w:p>
    <w:p w:rsidR="00437425" w:rsidRDefault="00437425" w:rsidP="00775423">
      <w:pPr>
        <w:jc w:val="center"/>
        <w:rPr>
          <w:rFonts w:ascii="Times New Roman" w:hAnsi="Times New Roman" w:cs="Times New Roman"/>
          <w:b/>
          <w:bCs/>
          <w:sz w:val="28"/>
          <w:szCs w:val="28"/>
        </w:rPr>
      </w:pPr>
    </w:p>
    <w:p w:rsidR="00775423" w:rsidRPr="00775423" w:rsidRDefault="00775423" w:rsidP="00775423">
      <w:pPr>
        <w:rPr>
          <w:rFonts w:ascii="Times New Roman" w:hAnsi="Times New Roman" w:cs="Times New Roman"/>
          <w:sz w:val="28"/>
          <w:szCs w:val="28"/>
        </w:rPr>
      </w:pPr>
      <w:r w:rsidRPr="00775423">
        <w:rPr>
          <w:rFonts w:ascii="Times New Roman" w:hAnsi="Times New Roman" w:cs="Times New Roman"/>
          <w:sz w:val="28"/>
          <w:szCs w:val="28"/>
        </w:rPr>
        <w:t>Costa chica de Oaxaca y Guerrero</w:t>
      </w:r>
    </w:p>
    <w:p w:rsidR="00775423" w:rsidRPr="00775423" w:rsidRDefault="00775423" w:rsidP="00775423">
      <w:pPr>
        <w:rPr>
          <w:rFonts w:ascii="Times New Roman" w:hAnsi="Times New Roman" w:cs="Times New Roman"/>
          <w:sz w:val="28"/>
          <w:szCs w:val="28"/>
        </w:rPr>
      </w:pPr>
      <w:r w:rsidRPr="00775423">
        <w:rPr>
          <w:rFonts w:ascii="Times New Roman" w:hAnsi="Times New Roman" w:cs="Times New Roman"/>
          <w:sz w:val="28"/>
          <w:szCs w:val="28"/>
        </w:rPr>
        <w:t>El vestuario de los diablos se compone de calzoncillo corto y holgado, de tela de color chillante, sujeto en las rodillas y cintura con jareta; camiseta con mangas largas y la falda metida en el calzoncillo.</w:t>
      </w:r>
    </w:p>
    <w:p w:rsidR="00775423" w:rsidRPr="00775423" w:rsidRDefault="00775423" w:rsidP="00775423">
      <w:pPr>
        <w:rPr>
          <w:rFonts w:ascii="Times New Roman" w:hAnsi="Times New Roman" w:cs="Times New Roman"/>
          <w:sz w:val="28"/>
          <w:szCs w:val="28"/>
        </w:rPr>
      </w:pPr>
      <w:r w:rsidRPr="00775423">
        <w:rPr>
          <w:rFonts w:ascii="Times New Roman" w:hAnsi="Times New Roman" w:cs="Times New Roman"/>
          <w:sz w:val="28"/>
          <w:szCs w:val="28"/>
        </w:rPr>
        <w:t>Las máscaras representan las caras de animales cuadrúpedos, lo cual queda al gusto del danzante; además usan gorro de tela de color en forma de cono largo, de cuyo vértice cuelga una borla de estambre y éste es echado hacia atrás. Dicho gorro se complementa con un par de cuernos, zapatos y medias.</w:t>
      </w:r>
    </w:p>
    <w:p w:rsidR="00775423" w:rsidRPr="00775423" w:rsidRDefault="00775423" w:rsidP="00775423">
      <w:pPr>
        <w:rPr>
          <w:rFonts w:ascii="Times New Roman" w:hAnsi="Times New Roman" w:cs="Times New Roman"/>
          <w:sz w:val="28"/>
          <w:szCs w:val="28"/>
        </w:rPr>
      </w:pPr>
      <w:r w:rsidRPr="00775423">
        <w:rPr>
          <w:rFonts w:ascii="Times New Roman" w:hAnsi="Times New Roman" w:cs="Times New Roman"/>
          <w:sz w:val="28"/>
          <w:szCs w:val="28"/>
        </w:rPr>
        <w:t>El vestuario de las diablas de dicha danza es variado en cuanto a color y estilo, sin perder el modelo genérico de mucho brillo y colores encendidos, lucidor y vistoso, para enaltecer su participación en la danza. Su máscara representa la cara de una mujer juvenil y contrasta ésta con la de los diablos en su cornamenta. En la cabeza llevan una cabellera de ixtle pintada en colores.</w:t>
      </w:r>
    </w:p>
    <w:p w:rsidR="00775423" w:rsidRPr="00775423" w:rsidRDefault="00913562" w:rsidP="00775423">
      <w:pPr>
        <w:rPr>
          <w:rFonts w:ascii="Times New Roman" w:hAnsi="Times New Roman" w:cs="Times New Roman"/>
          <w:sz w:val="28"/>
          <w:szCs w:val="28"/>
        </w:rPr>
      </w:pPr>
      <w:hyperlink r:id="rId23" w:history="1">
        <w:r w:rsidR="00775423" w:rsidRPr="00775423">
          <w:rPr>
            <w:rStyle w:val="Hipervnculo"/>
            <w:rFonts w:ascii="Times New Roman" w:hAnsi="Times New Roman" w:cs="Times New Roman"/>
            <w:sz w:val="28"/>
            <w:szCs w:val="28"/>
          </w:rPr>
          <w:t>https://</w:t>
        </w:r>
      </w:hyperlink>
      <w:hyperlink r:id="rId24" w:history="1">
        <w:r w:rsidR="00775423" w:rsidRPr="00775423">
          <w:rPr>
            <w:rStyle w:val="Hipervnculo"/>
            <w:rFonts w:ascii="Times New Roman" w:hAnsi="Times New Roman" w:cs="Times New Roman"/>
            <w:sz w:val="28"/>
            <w:szCs w:val="28"/>
          </w:rPr>
          <w:t>youtu.be/QrjC0wZh-3Y</w:t>
        </w:r>
      </w:hyperlink>
      <w:r w:rsidR="00775423" w:rsidRPr="00775423">
        <w:rPr>
          <w:rFonts w:ascii="Times New Roman" w:hAnsi="Times New Roman" w:cs="Times New Roman"/>
          <w:sz w:val="28"/>
          <w:szCs w:val="28"/>
        </w:rPr>
        <w:t xml:space="preserve">  </w:t>
      </w:r>
    </w:p>
    <w:p w:rsidR="00775423" w:rsidRDefault="00775423" w:rsidP="00775423">
      <w:pPr>
        <w:jc w:val="center"/>
        <w:rPr>
          <w:rFonts w:ascii="Times New Roman" w:hAnsi="Times New Roman" w:cs="Times New Roman"/>
          <w:sz w:val="28"/>
          <w:szCs w:val="28"/>
        </w:rPr>
      </w:pPr>
      <w:r w:rsidRPr="00775423">
        <w:rPr>
          <w:rFonts w:ascii="Times New Roman" w:hAnsi="Times New Roman" w:cs="Times New Roman"/>
          <w:noProof/>
          <w:sz w:val="28"/>
          <w:szCs w:val="28"/>
          <w:lang w:eastAsia="es-MX"/>
        </w:rPr>
        <w:drawing>
          <wp:anchor distT="0" distB="0" distL="114300" distR="114300" simplePos="0" relativeHeight="251667456" behindDoc="0" locked="0" layoutInCell="1" allowOverlap="1">
            <wp:simplePos x="0" y="0"/>
            <wp:positionH relativeFrom="margin">
              <wp:align>center</wp:align>
            </wp:positionH>
            <wp:positionV relativeFrom="paragraph">
              <wp:posOffset>217805</wp:posOffset>
            </wp:positionV>
            <wp:extent cx="3906520" cy="3394075"/>
            <wp:effectExtent l="0" t="0" r="0" b="0"/>
            <wp:wrapSquare wrapText="bothSides"/>
            <wp:docPr id="8" name="Marcador de posición de imagen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Marcador de posición de imagen 7"/>
                    <pic:cNvPicPr>
                      <a:picLocks noGrp="1" noChangeAspect="1"/>
                    </pic:cNvPicPr>
                  </pic:nvPicPr>
                  <pic:blipFill>
                    <a:blip r:embed="rId25">
                      <a:extLst>
                        <a:ext uri="{28A0092B-C50C-407E-A947-70E740481C1C}">
                          <a14:useLocalDpi xmlns:a14="http://schemas.microsoft.com/office/drawing/2010/main" val="0"/>
                        </a:ext>
                      </a:extLst>
                    </a:blip>
                    <a:srcRect t="3004" b="3004"/>
                    <a:stretch>
                      <a:fillRect/>
                    </a:stretch>
                  </pic:blipFill>
                  <pic:spPr>
                    <a:xfrm>
                      <a:off x="0" y="0"/>
                      <a:ext cx="3906520" cy="3394075"/>
                    </a:xfrm>
                    <a:prstGeom prst="rect">
                      <a:avLst/>
                    </a:prstGeom>
                  </pic:spPr>
                </pic:pic>
              </a:graphicData>
            </a:graphic>
            <wp14:sizeRelH relativeFrom="page">
              <wp14:pctWidth>0</wp14:pctWidth>
            </wp14:sizeRelH>
            <wp14:sizeRelV relativeFrom="page">
              <wp14:pctHeight>0</wp14:pctHeight>
            </wp14:sizeRelV>
          </wp:anchor>
        </w:drawing>
      </w:r>
    </w:p>
    <w:p w:rsidR="00775423" w:rsidRDefault="00775423" w:rsidP="00775423">
      <w:pPr>
        <w:jc w:val="center"/>
        <w:rPr>
          <w:rFonts w:ascii="Times New Roman" w:hAnsi="Times New Roman" w:cs="Times New Roman"/>
          <w:sz w:val="28"/>
          <w:szCs w:val="28"/>
        </w:rPr>
      </w:pPr>
    </w:p>
    <w:p w:rsidR="00775423" w:rsidRDefault="00775423" w:rsidP="00775423">
      <w:pPr>
        <w:jc w:val="center"/>
        <w:rPr>
          <w:rFonts w:ascii="Times New Roman" w:hAnsi="Times New Roman" w:cs="Times New Roman"/>
          <w:sz w:val="28"/>
          <w:szCs w:val="28"/>
        </w:rPr>
      </w:pPr>
    </w:p>
    <w:p w:rsidR="00775423" w:rsidRDefault="00775423" w:rsidP="00775423">
      <w:pPr>
        <w:jc w:val="center"/>
        <w:rPr>
          <w:rFonts w:ascii="Times New Roman" w:hAnsi="Times New Roman" w:cs="Times New Roman"/>
          <w:sz w:val="28"/>
          <w:szCs w:val="28"/>
        </w:rPr>
      </w:pPr>
    </w:p>
    <w:p w:rsidR="00775423" w:rsidRDefault="00775423" w:rsidP="00775423">
      <w:pPr>
        <w:jc w:val="center"/>
        <w:rPr>
          <w:rFonts w:ascii="Times New Roman" w:hAnsi="Times New Roman" w:cs="Times New Roman"/>
          <w:sz w:val="28"/>
          <w:szCs w:val="28"/>
        </w:rPr>
      </w:pPr>
    </w:p>
    <w:p w:rsidR="00775423" w:rsidRDefault="00775423" w:rsidP="00775423">
      <w:pPr>
        <w:jc w:val="center"/>
        <w:rPr>
          <w:rFonts w:ascii="Times New Roman" w:hAnsi="Times New Roman" w:cs="Times New Roman"/>
          <w:sz w:val="28"/>
          <w:szCs w:val="28"/>
        </w:rPr>
      </w:pPr>
    </w:p>
    <w:p w:rsidR="00775423" w:rsidRDefault="00775423" w:rsidP="00775423">
      <w:pPr>
        <w:jc w:val="center"/>
        <w:rPr>
          <w:rFonts w:ascii="Times New Roman" w:hAnsi="Times New Roman" w:cs="Times New Roman"/>
          <w:sz w:val="28"/>
          <w:szCs w:val="28"/>
        </w:rPr>
      </w:pPr>
    </w:p>
    <w:p w:rsidR="00775423" w:rsidRDefault="00775423" w:rsidP="00775423">
      <w:pPr>
        <w:jc w:val="center"/>
        <w:rPr>
          <w:rFonts w:ascii="Times New Roman" w:hAnsi="Times New Roman" w:cs="Times New Roman"/>
          <w:sz w:val="28"/>
          <w:szCs w:val="28"/>
        </w:rPr>
      </w:pPr>
    </w:p>
    <w:p w:rsidR="00775423" w:rsidRDefault="00775423" w:rsidP="00775423">
      <w:pPr>
        <w:jc w:val="center"/>
        <w:rPr>
          <w:rFonts w:ascii="Times New Roman" w:hAnsi="Times New Roman" w:cs="Times New Roman"/>
          <w:sz w:val="28"/>
          <w:szCs w:val="28"/>
        </w:rPr>
      </w:pPr>
    </w:p>
    <w:p w:rsidR="00775423" w:rsidRDefault="00775423" w:rsidP="00775423">
      <w:pPr>
        <w:jc w:val="center"/>
        <w:rPr>
          <w:rFonts w:ascii="Times New Roman" w:hAnsi="Times New Roman" w:cs="Times New Roman"/>
          <w:sz w:val="28"/>
          <w:szCs w:val="28"/>
        </w:rPr>
      </w:pPr>
    </w:p>
    <w:p w:rsidR="00775423" w:rsidRDefault="00775423" w:rsidP="00775423">
      <w:pPr>
        <w:jc w:val="center"/>
        <w:rPr>
          <w:rFonts w:ascii="Times New Roman" w:hAnsi="Times New Roman" w:cs="Times New Roman"/>
          <w:sz w:val="28"/>
          <w:szCs w:val="28"/>
        </w:rPr>
      </w:pPr>
    </w:p>
    <w:p w:rsidR="00775423" w:rsidRPr="00437425" w:rsidRDefault="00775423" w:rsidP="00775423">
      <w:pPr>
        <w:jc w:val="center"/>
        <w:rPr>
          <w:rFonts w:ascii="Times New Roman" w:hAnsi="Times New Roman" w:cs="Times New Roman"/>
          <w:b/>
          <w:sz w:val="28"/>
          <w:szCs w:val="28"/>
        </w:rPr>
      </w:pPr>
      <w:r w:rsidRPr="00437425">
        <w:rPr>
          <w:rFonts w:ascii="Times New Roman" w:hAnsi="Times New Roman" w:cs="Times New Roman"/>
          <w:b/>
          <w:sz w:val="28"/>
          <w:szCs w:val="28"/>
        </w:rPr>
        <w:lastRenderedPageBreak/>
        <w:t>DANZA DE COMALES</w:t>
      </w:r>
    </w:p>
    <w:p w:rsidR="00775423" w:rsidRDefault="00775423" w:rsidP="00775423">
      <w:pPr>
        <w:jc w:val="center"/>
        <w:rPr>
          <w:rFonts w:ascii="Times New Roman" w:hAnsi="Times New Roman" w:cs="Times New Roman"/>
          <w:sz w:val="28"/>
          <w:szCs w:val="28"/>
        </w:rPr>
      </w:pPr>
    </w:p>
    <w:p w:rsidR="00775423" w:rsidRPr="00437425" w:rsidRDefault="00437425" w:rsidP="00775423">
      <w:pPr>
        <w:jc w:val="both"/>
        <w:rPr>
          <w:rFonts w:ascii="Times New Roman" w:hAnsi="Times New Roman" w:cs="Times New Roman"/>
          <w:sz w:val="28"/>
          <w:szCs w:val="28"/>
        </w:rPr>
      </w:pPr>
      <w:r w:rsidRPr="00437425">
        <w:rPr>
          <w:rFonts w:ascii="Times New Roman" w:hAnsi="Times New Roman" w:cs="Times New Roman"/>
          <w:sz w:val="28"/>
          <w:szCs w:val="28"/>
        </w:rPr>
        <w:t>Tabasco.</w:t>
      </w:r>
    </w:p>
    <w:p w:rsidR="00437425" w:rsidRPr="00437425" w:rsidRDefault="00437425" w:rsidP="00437425">
      <w:pPr>
        <w:shd w:val="clear" w:color="auto" w:fill="FFFFFF"/>
        <w:spacing w:before="120" w:after="120" w:line="240" w:lineRule="auto"/>
        <w:rPr>
          <w:rFonts w:ascii="Times New Roman" w:eastAsia="Times New Roman" w:hAnsi="Times New Roman" w:cs="Times New Roman"/>
          <w:color w:val="141414"/>
          <w:sz w:val="28"/>
          <w:szCs w:val="28"/>
          <w:lang w:eastAsia="es-MX"/>
        </w:rPr>
      </w:pPr>
      <w:r w:rsidRPr="00437425">
        <w:rPr>
          <w:rFonts w:ascii="Times New Roman" w:eastAsia="Times New Roman" w:hAnsi="Times New Roman" w:cs="Times New Roman"/>
          <w:color w:val="141414"/>
          <w:sz w:val="28"/>
          <w:szCs w:val="28"/>
          <w:lang w:eastAsia="es-MX"/>
        </w:rPr>
        <w:t>Esta danza prehispánica es bailada solo por mujeres y es atribuida al municipio de Comalcalco, y con justa razón debido a su nombre. Representa la fertilidad de la tierra y los productos que esta brinda entre ellos el maíz y el cacao base de la alimentación entre el pueblo maya chontal.</w:t>
      </w:r>
      <w:r w:rsidRPr="00437425">
        <w:rPr>
          <w:rFonts w:ascii="Times New Roman" w:eastAsia="Times New Roman" w:hAnsi="Times New Roman" w:cs="Times New Roman"/>
          <w:color w:val="141414"/>
          <w:sz w:val="28"/>
          <w:szCs w:val="28"/>
          <w:lang w:eastAsia="es-MX"/>
        </w:rPr>
        <w:br/>
        <w:t>El protagonista en esta danza se utiliza es el denominado “Comal” que es un utensilio de cocina que tiene forma circular y es elaborado de barro. Se usa para “tostar” semillas o para cocer las “tortillas” o totopostes”, y aún persisten en la actualidad.</w:t>
      </w:r>
    </w:p>
    <w:p w:rsidR="00437425" w:rsidRPr="00437425" w:rsidRDefault="00437425" w:rsidP="00437425">
      <w:pPr>
        <w:shd w:val="clear" w:color="auto" w:fill="FFFFFF"/>
        <w:spacing w:before="120" w:after="120" w:line="240" w:lineRule="auto"/>
        <w:rPr>
          <w:rFonts w:ascii="Times New Roman" w:eastAsia="Times New Roman" w:hAnsi="Times New Roman" w:cs="Times New Roman"/>
          <w:color w:val="141414"/>
          <w:sz w:val="28"/>
          <w:szCs w:val="28"/>
          <w:lang w:eastAsia="es-MX"/>
        </w:rPr>
      </w:pPr>
      <w:r>
        <w:rPr>
          <w:rFonts w:ascii="Times New Roman" w:hAnsi="Times New Roman" w:cs="Times New Roman"/>
          <w:noProof/>
          <w:sz w:val="28"/>
          <w:szCs w:val="28"/>
          <w:lang w:eastAsia="es-MX"/>
        </w:rPr>
        <w:drawing>
          <wp:anchor distT="0" distB="0" distL="114300" distR="114300" simplePos="0" relativeHeight="251668480" behindDoc="0" locked="0" layoutInCell="1" allowOverlap="1">
            <wp:simplePos x="0" y="0"/>
            <wp:positionH relativeFrom="margin">
              <wp:posOffset>2529205</wp:posOffset>
            </wp:positionH>
            <wp:positionV relativeFrom="paragraph">
              <wp:posOffset>1249914</wp:posOffset>
            </wp:positionV>
            <wp:extent cx="3296920" cy="376174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00612_13270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96920" cy="3761740"/>
                    </a:xfrm>
                    <a:prstGeom prst="rect">
                      <a:avLst/>
                    </a:prstGeom>
                  </pic:spPr>
                </pic:pic>
              </a:graphicData>
            </a:graphic>
            <wp14:sizeRelH relativeFrom="page">
              <wp14:pctWidth>0</wp14:pctWidth>
            </wp14:sizeRelH>
            <wp14:sizeRelV relativeFrom="page">
              <wp14:pctHeight>0</wp14:pctHeight>
            </wp14:sizeRelV>
          </wp:anchor>
        </w:drawing>
      </w:r>
      <w:r w:rsidRPr="00437425">
        <w:rPr>
          <w:rFonts w:ascii="Times New Roman" w:eastAsia="Times New Roman" w:hAnsi="Times New Roman" w:cs="Times New Roman"/>
          <w:color w:val="141414"/>
          <w:sz w:val="28"/>
          <w:szCs w:val="28"/>
          <w:lang w:eastAsia="es-MX"/>
        </w:rPr>
        <w:t>Aunque no posee un vestuario especifico, existen algunas variantes de faldas con aberturas a los lados y una blusa de escote cuadrado. Otra versión es un traje completo confeccionado en manta cruda y con dibujos de pirámides, mazorcas de maíz o de cacao y granos de las mismas.</w:t>
      </w:r>
      <w:r w:rsidRPr="00437425">
        <w:rPr>
          <w:rFonts w:ascii="Times New Roman" w:eastAsia="Times New Roman" w:hAnsi="Times New Roman" w:cs="Times New Roman"/>
          <w:color w:val="141414"/>
          <w:sz w:val="28"/>
          <w:szCs w:val="28"/>
          <w:lang w:eastAsia="es-MX"/>
        </w:rPr>
        <w:br/>
        <w:t>En esta danza se observan juegos de figuras como cruces, reverencias a los puntos cardinales, saltos, giros; pero lo más representativo es el constante movimiento del comal de una mano a otra. Es bailada por mujeres.</w:t>
      </w:r>
    </w:p>
    <w:p w:rsidR="00437425" w:rsidRPr="00437425" w:rsidRDefault="00437425" w:rsidP="00437425">
      <w:pPr>
        <w:shd w:val="clear" w:color="auto" w:fill="FFFFFF"/>
        <w:spacing w:before="120" w:after="120" w:line="240" w:lineRule="auto"/>
        <w:rPr>
          <w:rFonts w:ascii="Times New Roman" w:eastAsia="Times New Roman" w:hAnsi="Times New Roman" w:cs="Times New Roman"/>
          <w:color w:val="141414"/>
          <w:sz w:val="28"/>
          <w:szCs w:val="28"/>
          <w:lang w:eastAsia="es-MX"/>
        </w:rPr>
      </w:pPr>
      <w:r w:rsidRPr="00437425">
        <w:rPr>
          <w:rFonts w:ascii="Times New Roman" w:eastAsia="Times New Roman" w:hAnsi="Times New Roman" w:cs="Times New Roman"/>
          <w:color w:val="141414"/>
          <w:sz w:val="28"/>
          <w:szCs w:val="28"/>
          <w:lang w:eastAsia="es-MX"/>
        </w:rPr>
        <w:t>El principal acompañante es la música tabasqueña, surgió hace más de tres mil años, y se utilizaron principalmente instrumentos como el tambor, la flauta, las conchas de tortuga y los chinchines. Con ellos, comenzaron a surgir bailes y danzas que los indígenas crearon para agradecer a sus dioses, hacerles ofrendas o pedirles buenas cosechas.</w:t>
      </w:r>
    </w:p>
    <w:p w:rsidR="00437425" w:rsidRDefault="00437425" w:rsidP="00437425">
      <w:pPr>
        <w:shd w:val="clear" w:color="auto" w:fill="FFFFFF"/>
        <w:spacing w:before="120" w:after="120" w:line="240" w:lineRule="auto"/>
        <w:rPr>
          <w:rFonts w:ascii="Arial" w:eastAsia="Times New Roman" w:hAnsi="Arial" w:cs="Arial"/>
          <w:color w:val="141414"/>
          <w:sz w:val="20"/>
          <w:szCs w:val="20"/>
          <w:lang w:eastAsia="es-MX"/>
        </w:rPr>
      </w:pPr>
      <w:r w:rsidRPr="00437425">
        <w:rPr>
          <w:rFonts w:ascii="Arial" w:eastAsia="Times New Roman" w:hAnsi="Arial" w:cs="Arial"/>
          <w:color w:val="141414"/>
          <w:sz w:val="20"/>
          <w:szCs w:val="20"/>
          <w:lang w:eastAsia="es-MX"/>
        </w:rPr>
        <w:t> </w:t>
      </w:r>
    </w:p>
    <w:p w:rsidR="00437425" w:rsidRPr="00437425" w:rsidRDefault="00913562" w:rsidP="00437425">
      <w:pPr>
        <w:shd w:val="clear" w:color="auto" w:fill="FFFFFF"/>
        <w:spacing w:before="120" w:after="120" w:line="240" w:lineRule="auto"/>
        <w:rPr>
          <w:rFonts w:ascii="Times New Roman" w:eastAsia="Times New Roman" w:hAnsi="Times New Roman" w:cs="Times New Roman"/>
          <w:color w:val="141414"/>
          <w:sz w:val="28"/>
          <w:szCs w:val="28"/>
          <w:lang w:eastAsia="es-MX"/>
        </w:rPr>
      </w:pPr>
      <w:hyperlink r:id="rId27" w:history="1">
        <w:r w:rsidR="00437425" w:rsidRPr="00437425">
          <w:rPr>
            <w:rStyle w:val="Hipervnculo"/>
            <w:rFonts w:ascii="Times New Roman" w:eastAsia="Times New Roman" w:hAnsi="Times New Roman" w:cs="Times New Roman"/>
            <w:sz w:val="28"/>
            <w:szCs w:val="28"/>
            <w:lang w:eastAsia="es-MX"/>
          </w:rPr>
          <w:t>https://youtu.be/USszZZQELNk</w:t>
        </w:r>
      </w:hyperlink>
      <w:r w:rsidR="00437425" w:rsidRPr="00437425">
        <w:rPr>
          <w:rFonts w:ascii="Times New Roman" w:eastAsia="Times New Roman" w:hAnsi="Times New Roman" w:cs="Times New Roman"/>
          <w:color w:val="141414"/>
          <w:sz w:val="28"/>
          <w:szCs w:val="28"/>
          <w:lang w:eastAsia="es-MX"/>
        </w:rPr>
        <w:t xml:space="preserve"> </w:t>
      </w:r>
    </w:p>
    <w:p w:rsidR="00437425" w:rsidRPr="00437425" w:rsidRDefault="00437425" w:rsidP="00437425">
      <w:pPr>
        <w:shd w:val="clear" w:color="auto" w:fill="FFFFFF"/>
        <w:spacing w:before="120" w:after="120" w:line="240" w:lineRule="auto"/>
        <w:rPr>
          <w:rFonts w:ascii="Times New Roman" w:eastAsia="Times New Roman" w:hAnsi="Times New Roman" w:cs="Times New Roman"/>
          <w:color w:val="141414"/>
          <w:sz w:val="28"/>
          <w:szCs w:val="28"/>
          <w:lang w:eastAsia="es-MX"/>
        </w:rPr>
      </w:pPr>
    </w:p>
    <w:p w:rsidR="00437425" w:rsidRPr="003612FF" w:rsidRDefault="003612FF" w:rsidP="003612FF">
      <w:pPr>
        <w:jc w:val="center"/>
        <w:rPr>
          <w:rFonts w:ascii="Times New Roman" w:hAnsi="Times New Roman" w:cs="Times New Roman"/>
          <w:b/>
          <w:sz w:val="28"/>
          <w:szCs w:val="28"/>
        </w:rPr>
      </w:pPr>
      <w:r w:rsidRPr="003612FF">
        <w:rPr>
          <w:rFonts w:ascii="Times New Roman" w:hAnsi="Times New Roman" w:cs="Times New Roman"/>
          <w:b/>
          <w:sz w:val="28"/>
          <w:szCs w:val="28"/>
        </w:rPr>
        <w:lastRenderedPageBreak/>
        <w:t>DANZA DE MOROS Y ESPAÑOLES</w:t>
      </w:r>
    </w:p>
    <w:p w:rsidR="003612FF" w:rsidRDefault="003612FF" w:rsidP="00775423">
      <w:pPr>
        <w:jc w:val="both"/>
        <w:rPr>
          <w:rFonts w:ascii="Times New Roman" w:hAnsi="Times New Roman" w:cs="Times New Roman"/>
          <w:sz w:val="28"/>
          <w:szCs w:val="28"/>
        </w:rPr>
      </w:pPr>
    </w:p>
    <w:p w:rsidR="003612FF" w:rsidRPr="003612FF" w:rsidRDefault="003612FF" w:rsidP="00775423">
      <w:pPr>
        <w:jc w:val="both"/>
        <w:rPr>
          <w:rFonts w:ascii="Times New Roman" w:hAnsi="Times New Roman" w:cs="Times New Roman"/>
          <w:color w:val="000000" w:themeColor="text1"/>
          <w:sz w:val="28"/>
          <w:szCs w:val="28"/>
        </w:rPr>
      </w:pPr>
      <w:r w:rsidRPr="003612FF">
        <w:rPr>
          <w:rFonts w:ascii="Times New Roman" w:hAnsi="Times New Roman" w:cs="Times New Roman"/>
          <w:color w:val="000000" w:themeColor="text1"/>
          <w:sz w:val="28"/>
          <w:szCs w:val="28"/>
        </w:rPr>
        <w:t>Puebla.</w:t>
      </w:r>
    </w:p>
    <w:p w:rsidR="003612FF" w:rsidRPr="003612FF" w:rsidRDefault="003612FF" w:rsidP="003612FF">
      <w:pPr>
        <w:shd w:val="clear" w:color="auto" w:fill="FFFFFF"/>
        <w:spacing w:after="100" w:afterAutospacing="1" w:line="240" w:lineRule="auto"/>
        <w:jc w:val="both"/>
        <w:rPr>
          <w:rFonts w:ascii="Times New Roman" w:eastAsia="Times New Roman" w:hAnsi="Times New Roman" w:cs="Times New Roman"/>
          <w:color w:val="000000" w:themeColor="text1"/>
          <w:spacing w:val="5"/>
          <w:sz w:val="28"/>
          <w:szCs w:val="28"/>
          <w:lang w:eastAsia="es-MX"/>
        </w:rPr>
      </w:pPr>
      <w:r w:rsidRPr="003612FF">
        <w:rPr>
          <w:rFonts w:ascii="Times New Roman" w:eastAsia="Times New Roman" w:hAnsi="Times New Roman" w:cs="Times New Roman"/>
          <w:color w:val="000000" w:themeColor="text1"/>
          <w:spacing w:val="5"/>
          <w:sz w:val="28"/>
          <w:szCs w:val="28"/>
          <w:lang w:eastAsia="es-MX"/>
        </w:rPr>
        <w:t>La música que se utiliza para esta danza tiene como base a la banda de aliento, aunque en algunas partes se sigue utilizando la flauta y el tambor. La escenificación comienza al pedir permiso a la iglesia y el enfrentamiento de los ejércitos moro y cristiano, que mandan unos embajadores quienes discuten sobre temas teológicos.</w:t>
      </w:r>
    </w:p>
    <w:p w:rsidR="003612FF" w:rsidRPr="003612FF" w:rsidRDefault="003612FF" w:rsidP="003612FF">
      <w:pPr>
        <w:shd w:val="clear" w:color="auto" w:fill="FFFFFF"/>
        <w:spacing w:after="100" w:afterAutospacing="1" w:line="240" w:lineRule="auto"/>
        <w:jc w:val="both"/>
        <w:rPr>
          <w:rFonts w:ascii="Times New Roman" w:eastAsia="Times New Roman" w:hAnsi="Times New Roman" w:cs="Times New Roman"/>
          <w:color w:val="000000" w:themeColor="text1"/>
          <w:spacing w:val="5"/>
          <w:sz w:val="28"/>
          <w:szCs w:val="28"/>
          <w:lang w:eastAsia="es-MX"/>
        </w:rPr>
      </w:pPr>
      <w:r w:rsidRPr="003612FF">
        <w:rPr>
          <w:rFonts w:ascii="Times New Roman" w:eastAsia="Times New Roman" w:hAnsi="Times New Roman" w:cs="Times New Roman"/>
          <w:color w:val="000000" w:themeColor="text1"/>
          <w:spacing w:val="5"/>
          <w:sz w:val="28"/>
          <w:szCs w:val="28"/>
          <w:lang w:eastAsia="es-MX"/>
        </w:rPr>
        <w:t>La manera de resolver el conflicto es por medio de la pelea y, entonces, son enviados más emisarios de cada bando a pelear hasta que ganan finalmente el lado cristiano por la divina intervención de un ángel o un santo, entonces el otro bando se rinde y se convierte, o perece.</w:t>
      </w:r>
    </w:p>
    <w:p w:rsidR="003612FF" w:rsidRDefault="003612FF" w:rsidP="003612FF">
      <w:pPr>
        <w:shd w:val="clear" w:color="auto" w:fill="FFFFFF"/>
        <w:spacing w:after="100" w:afterAutospacing="1" w:line="240" w:lineRule="auto"/>
        <w:jc w:val="both"/>
        <w:rPr>
          <w:rFonts w:ascii="Times New Roman" w:eastAsia="Times New Roman" w:hAnsi="Times New Roman" w:cs="Times New Roman"/>
          <w:color w:val="000000" w:themeColor="text1"/>
          <w:spacing w:val="5"/>
          <w:sz w:val="28"/>
          <w:szCs w:val="28"/>
          <w:lang w:eastAsia="es-MX"/>
        </w:rPr>
      </w:pPr>
      <w:r w:rsidRPr="003612FF">
        <w:rPr>
          <w:rFonts w:ascii="Times New Roman" w:eastAsia="Times New Roman" w:hAnsi="Times New Roman" w:cs="Times New Roman"/>
          <w:color w:val="000000" w:themeColor="text1"/>
          <w:spacing w:val="5"/>
          <w:sz w:val="28"/>
          <w:szCs w:val="28"/>
          <w:lang w:eastAsia="es-MX"/>
        </w:rPr>
        <w:t>Por lo regular, esta danza está conformada por 16 ejecutantes, los cuales visten con un tipo de calzón blanco, un mandil con incrustaciones brillantes o de espejo, y unas capas, en el caso de los moros de color roja, y en la representación de los cristianos, color azul. Lo mismo sucede con los colores de las calcetas.</w:t>
      </w:r>
    </w:p>
    <w:p w:rsidR="003612FF" w:rsidRDefault="00913562" w:rsidP="003612FF">
      <w:pPr>
        <w:shd w:val="clear" w:color="auto" w:fill="FFFFFF"/>
        <w:spacing w:after="100" w:afterAutospacing="1" w:line="240" w:lineRule="auto"/>
        <w:jc w:val="both"/>
        <w:rPr>
          <w:rFonts w:ascii="Times New Roman" w:eastAsia="Times New Roman" w:hAnsi="Times New Roman" w:cs="Times New Roman"/>
          <w:color w:val="000000" w:themeColor="text1"/>
          <w:spacing w:val="5"/>
          <w:sz w:val="28"/>
          <w:szCs w:val="28"/>
          <w:lang w:eastAsia="es-MX"/>
        </w:rPr>
      </w:pPr>
      <w:hyperlink r:id="rId28" w:history="1">
        <w:r w:rsidR="003612FF" w:rsidRPr="00612E36">
          <w:rPr>
            <w:rStyle w:val="Hipervnculo"/>
            <w:rFonts w:ascii="Times New Roman" w:eastAsia="Times New Roman" w:hAnsi="Times New Roman" w:cs="Times New Roman"/>
            <w:spacing w:val="5"/>
            <w:sz w:val="28"/>
            <w:szCs w:val="28"/>
            <w:lang w:eastAsia="es-MX"/>
          </w:rPr>
          <w:t>https://youtu.be/rlEn3oeGdUU</w:t>
        </w:r>
      </w:hyperlink>
      <w:r w:rsidR="003612FF">
        <w:rPr>
          <w:rFonts w:ascii="Times New Roman" w:eastAsia="Times New Roman" w:hAnsi="Times New Roman" w:cs="Times New Roman"/>
          <w:color w:val="000000" w:themeColor="text1"/>
          <w:spacing w:val="5"/>
          <w:sz w:val="28"/>
          <w:szCs w:val="28"/>
          <w:lang w:eastAsia="es-MX"/>
        </w:rPr>
        <w:t xml:space="preserve"> </w:t>
      </w:r>
    </w:p>
    <w:p w:rsidR="003612FF" w:rsidRDefault="003612FF" w:rsidP="003612FF">
      <w:pPr>
        <w:shd w:val="clear" w:color="auto" w:fill="FFFFFF"/>
        <w:spacing w:after="100" w:afterAutospacing="1" w:line="240" w:lineRule="auto"/>
        <w:jc w:val="both"/>
        <w:rPr>
          <w:rFonts w:ascii="Times New Roman" w:eastAsia="Times New Roman" w:hAnsi="Times New Roman" w:cs="Times New Roman"/>
          <w:color w:val="000000" w:themeColor="text1"/>
          <w:spacing w:val="5"/>
          <w:sz w:val="28"/>
          <w:szCs w:val="28"/>
          <w:lang w:eastAsia="es-MX"/>
        </w:rPr>
      </w:pPr>
      <w:r>
        <w:rPr>
          <w:rFonts w:ascii="Times New Roman" w:eastAsia="Times New Roman" w:hAnsi="Times New Roman" w:cs="Times New Roman"/>
          <w:noProof/>
          <w:color w:val="000000" w:themeColor="text1"/>
          <w:spacing w:val="5"/>
          <w:sz w:val="28"/>
          <w:szCs w:val="28"/>
          <w:lang w:eastAsia="es-MX"/>
        </w:rPr>
        <w:drawing>
          <wp:anchor distT="0" distB="0" distL="114300" distR="114300" simplePos="0" relativeHeight="251669504" behindDoc="1" locked="0" layoutInCell="1" allowOverlap="1">
            <wp:simplePos x="0" y="0"/>
            <wp:positionH relativeFrom="margin">
              <wp:align>center</wp:align>
            </wp:positionH>
            <wp:positionV relativeFrom="paragraph">
              <wp:posOffset>10160</wp:posOffset>
            </wp:positionV>
            <wp:extent cx="3563620" cy="309118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00612_13520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63620" cy="3091180"/>
                    </a:xfrm>
                    <a:prstGeom prst="rect">
                      <a:avLst/>
                    </a:prstGeom>
                  </pic:spPr>
                </pic:pic>
              </a:graphicData>
            </a:graphic>
            <wp14:sizeRelH relativeFrom="page">
              <wp14:pctWidth>0</wp14:pctWidth>
            </wp14:sizeRelH>
            <wp14:sizeRelV relativeFrom="page">
              <wp14:pctHeight>0</wp14:pctHeight>
            </wp14:sizeRelV>
          </wp:anchor>
        </w:drawing>
      </w:r>
    </w:p>
    <w:p w:rsidR="003612FF" w:rsidRPr="003612FF" w:rsidRDefault="003612FF" w:rsidP="003612FF">
      <w:pPr>
        <w:shd w:val="clear" w:color="auto" w:fill="FFFFFF"/>
        <w:spacing w:after="100" w:afterAutospacing="1" w:line="240" w:lineRule="auto"/>
        <w:jc w:val="both"/>
        <w:rPr>
          <w:rFonts w:ascii="Times New Roman" w:eastAsia="Times New Roman" w:hAnsi="Times New Roman" w:cs="Times New Roman"/>
          <w:color w:val="000000" w:themeColor="text1"/>
          <w:spacing w:val="5"/>
          <w:sz w:val="28"/>
          <w:szCs w:val="28"/>
          <w:lang w:eastAsia="es-MX"/>
        </w:rPr>
      </w:pPr>
    </w:p>
    <w:p w:rsidR="003612FF" w:rsidRDefault="003612FF" w:rsidP="00775423">
      <w:pPr>
        <w:jc w:val="both"/>
        <w:rPr>
          <w:rFonts w:ascii="Times New Roman" w:hAnsi="Times New Roman" w:cs="Times New Roman"/>
          <w:sz w:val="28"/>
          <w:szCs w:val="28"/>
        </w:rPr>
      </w:pPr>
    </w:p>
    <w:p w:rsidR="003612FF" w:rsidRDefault="003612FF" w:rsidP="00775423">
      <w:pPr>
        <w:jc w:val="both"/>
        <w:rPr>
          <w:rFonts w:ascii="Times New Roman" w:hAnsi="Times New Roman" w:cs="Times New Roman"/>
          <w:sz w:val="28"/>
          <w:szCs w:val="28"/>
        </w:rPr>
      </w:pPr>
    </w:p>
    <w:p w:rsidR="003612FF" w:rsidRDefault="003612FF" w:rsidP="00775423">
      <w:pPr>
        <w:jc w:val="both"/>
        <w:rPr>
          <w:rFonts w:ascii="Times New Roman" w:hAnsi="Times New Roman" w:cs="Times New Roman"/>
          <w:sz w:val="28"/>
          <w:szCs w:val="28"/>
        </w:rPr>
      </w:pPr>
    </w:p>
    <w:p w:rsidR="003612FF" w:rsidRDefault="003612FF" w:rsidP="00775423">
      <w:pPr>
        <w:jc w:val="both"/>
        <w:rPr>
          <w:rFonts w:ascii="Times New Roman" w:hAnsi="Times New Roman" w:cs="Times New Roman"/>
          <w:sz w:val="28"/>
          <w:szCs w:val="28"/>
        </w:rPr>
      </w:pPr>
    </w:p>
    <w:p w:rsidR="003612FF" w:rsidRDefault="003612FF" w:rsidP="00775423">
      <w:pPr>
        <w:jc w:val="both"/>
        <w:rPr>
          <w:rFonts w:ascii="Times New Roman" w:hAnsi="Times New Roman" w:cs="Times New Roman"/>
          <w:sz w:val="28"/>
          <w:szCs w:val="28"/>
        </w:rPr>
      </w:pPr>
    </w:p>
    <w:p w:rsidR="003612FF" w:rsidRDefault="003612FF" w:rsidP="00775423">
      <w:pPr>
        <w:jc w:val="both"/>
        <w:rPr>
          <w:rFonts w:ascii="Times New Roman" w:hAnsi="Times New Roman" w:cs="Times New Roman"/>
          <w:sz w:val="28"/>
          <w:szCs w:val="28"/>
        </w:rPr>
      </w:pPr>
    </w:p>
    <w:p w:rsidR="003612FF" w:rsidRDefault="003612FF" w:rsidP="00775423">
      <w:pPr>
        <w:jc w:val="both"/>
        <w:rPr>
          <w:rFonts w:ascii="Times New Roman" w:hAnsi="Times New Roman" w:cs="Times New Roman"/>
          <w:sz w:val="28"/>
          <w:szCs w:val="28"/>
        </w:rPr>
      </w:pPr>
    </w:p>
    <w:p w:rsidR="003612FF" w:rsidRPr="003612FF" w:rsidRDefault="003612FF" w:rsidP="003612FF">
      <w:pPr>
        <w:jc w:val="center"/>
        <w:rPr>
          <w:rFonts w:ascii="Times New Roman" w:hAnsi="Times New Roman" w:cs="Times New Roman"/>
          <w:b/>
          <w:sz w:val="28"/>
          <w:szCs w:val="28"/>
        </w:rPr>
      </w:pPr>
      <w:r w:rsidRPr="003612FF">
        <w:rPr>
          <w:rFonts w:ascii="Times New Roman" w:hAnsi="Times New Roman" w:cs="Times New Roman"/>
          <w:b/>
          <w:sz w:val="28"/>
          <w:szCs w:val="28"/>
        </w:rPr>
        <w:lastRenderedPageBreak/>
        <w:t>DANZA DE PARACHICOS</w:t>
      </w:r>
    </w:p>
    <w:p w:rsidR="003612FF" w:rsidRDefault="003612FF" w:rsidP="00775423">
      <w:pPr>
        <w:jc w:val="both"/>
        <w:rPr>
          <w:rFonts w:ascii="Times New Roman" w:hAnsi="Times New Roman" w:cs="Times New Roman"/>
          <w:sz w:val="28"/>
          <w:szCs w:val="28"/>
        </w:rPr>
      </w:pPr>
    </w:p>
    <w:p w:rsidR="003612FF" w:rsidRDefault="003612FF" w:rsidP="00775423">
      <w:pPr>
        <w:jc w:val="both"/>
        <w:rPr>
          <w:rFonts w:ascii="Times New Roman" w:hAnsi="Times New Roman" w:cs="Times New Roman"/>
          <w:sz w:val="28"/>
          <w:szCs w:val="28"/>
        </w:rPr>
      </w:pPr>
      <w:r>
        <w:rPr>
          <w:rFonts w:ascii="Times New Roman" w:hAnsi="Times New Roman" w:cs="Times New Roman"/>
          <w:sz w:val="28"/>
          <w:szCs w:val="28"/>
        </w:rPr>
        <w:t>Chiapas.</w:t>
      </w:r>
    </w:p>
    <w:p w:rsidR="009C0657" w:rsidRPr="009C0657" w:rsidRDefault="009C0657" w:rsidP="009C0657">
      <w:pPr>
        <w:shd w:val="clear" w:color="auto" w:fill="FFFFFF"/>
        <w:spacing w:after="0" w:line="408" w:lineRule="atLeast"/>
        <w:textAlignment w:val="baseline"/>
        <w:rPr>
          <w:rFonts w:ascii="Arial" w:eastAsia="Times New Roman" w:hAnsi="Arial" w:cs="Arial"/>
          <w:sz w:val="21"/>
          <w:szCs w:val="21"/>
          <w:lang w:eastAsia="es-MX"/>
        </w:rPr>
      </w:pPr>
      <w:r w:rsidRPr="009C0657">
        <w:rPr>
          <w:rFonts w:ascii="inherit" w:eastAsia="Times New Roman" w:hAnsi="inherit" w:cs="Arial"/>
          <w:sz w:val="27"/>
          <w:szCs w:val="27"/>
          <w:bdr w:val="none" w:sz="0" w:space="0" w:color="auto" w:frame="1"/>
          <w:lang w:eastAsia="es-MX"/>
        </w:rPr>
        <w:t xml:space="preserve">Actualmente los </w:t>
      </w:r>
      <w:proofErr w:type="spellStart"/>
      <w:r w:rsidRPr="009C0657">
        <w:rPr>
          <w:rFonts w:ascii="inherit" w:eastAsia="Times New Roman" w:hAnsi="inherit" w:cs="Arial"/>
          <w:sz w:val="27"/>
          <w:szCs w:val="27"/>
          <w:bdr w:val="none" w:sz="0" w:space="0" w:color="auto" w:frame="1"/>
          <w:lang w:eastAsia="es-MX"/>
        </w:rPr>
        <w:t>parachicos</w:t>
      </w:r>
      <w:proofErr w:type="spellEnd"/>
      <w:r w:rsidRPr="009C0657">
        <w:rPr>
          <w:rFonts w:ascii="inherit" w:eastAsia="Times New Roman" w:hAnsi="inherit" w:cs="Arial"/>
          <w:sz w:val="27"/>
          <w:szCs w:val="27"/>
          <w:bdr w:val="none" w:sz="0" w:space="0" w:color="auto" w:frame="1"/>
          <w:lang w:eastAsia="es-MX"/>
        </w:rPr>
        <w:t xml:space="preserve"> visten de montera, máscara, chinchín, sarape, chalina y listón de seda, aunque algunos se muestran resistente a la innovación de la indumentaria, pues siguen utilizando la banda en vez de chalina, y chinchín de morro en vez de hojalata.</w:t>
      </w:r>
    </w:p>
    <w:p w:rsidR="009C0657" w:rsidRPr="009C0657" w:rsidRDefault="009C0657" w:rsidP="009C0657">
      <w:pPr>
        <w:numPr>
          <w:ilvl w:val="0"/>
          <w:numId w:val="1"/>
        </w:numPr>
        <w:shd w:val="clear" w:color="auto" w:fill="FFFFFF"/>
        <w:spacing w:after="0" w:line="240" w:lineRule="auto"/>
        <w:ind w:left="0"/>
        <w:textAlignment w:val="baseline"/>
        <w:rPr>
          <w:rFonts w:ascii="Arial" w:eastAsia="Times New Roman" w:hAnsi="Arial" w:cs="Arial"/>
          <w:sz w:val="21"/>
          <w:szCs w:val="21"/>
          <w:lang w:eastAsia="es-MX"/>
        </w:rPr>
      </w:pPr>
      <w:r w:rsidRPr="009C0657">
        <w:rPr>
          <w:rFonts w:ascii="inherit" w:eastAsia="Times New Roman" w:hAnsi="inherit" w:cs="Arial"/>
          <w:b/>
          <w:bCs/>
          <w:sz w:val="27"/>
          <w:szCs w:val="27"/>
          <w:bdr w:val="none" w:sz="0" w:space="0" w:color="auto" w:frame="1"/>
          <w:lang w:eastAsia="es-MX"/>
        </w:rPr>
        <w:t>La Montera</w:t>
      </w:r>
      <w:r w:rsidRPr="009C0657">
        <w:rPr>
          <w:rFonts w:ascii="inherit" w:eastAsia="Times New Roman" w:hAnsi="inherit" w:cs="Arial"/>
          <w:sz w:val="27"/>
          <w:szCs w:val="27"/>
          <w:bdr w:val="none" w:sz="0" w:space="0" w:color="auto" w:frame="1"/>
          <w:lang w:eastAsia="es-MX"/>
        </w:rPr>
        <w:t>: sujeta a la máscara y representa los rayos del sol, la luz de la vida, al igual que el cabellos rubio del español.</w:t>
      </w:r>
    </w:p>
    <w:p w:rsidR="009C0657" w:rsidRPr="009C0657" w:rsidRDefault="009C0657" w:rsidP="009C0657">
      <w:pPr>
        <w:numPr>
          <w:ilvl w:val="0"/>
          <w:numId w:val="1"/>
        </w:numPr>
        <w:shd w:val="clear" w:color="auto" w:fill="FFFFFF"/>
        <w:spacing w:after="0" w:line="240" w:lineRule="auto"/>
        <w:ind w:left="0"/>
        <w:textAlignment w:val="baseline"/>
        <w:rPr>
          <w:rFonts w:ascii="Arial" w:eastAsia="Times New Roman" w:hAnsi="Arial" w:cs="Arial"/>
          <w:sz w:val="21"/>
          <w:szCs w:val="21"/>
          <w:lang w:eastAsia="es-MX"/>
        </w:rPr>
      </w:pPr>
      <w:r w:rsidRPr="009C0657">
        <w:rPr>
          <w:rFonts w:ascii="inherit" w:eastAsia="Times New Roman" w:hAnsi="inherit" w:cs="Arial"/>
          <w:b/>
          <w:bCs/>
          <w:sz w:val="27"/>
          <w:szCs w:val="27"/>
          <w:bdr w:val="none" w:sz="0" w:space="0" w:color="auto" w:frame="1"/>
          <w:lang w:eastAsia="es-MX"/>
        </w:rPr>
        <w:t>La Máscara</w:t>
      </w:r>
      <w:r w:rsidRPr="009C0657">
        <w:rPr>
          <w:rFonts w:ascii="inherit" w:eastAsia="Times New Roman" w:hAnsi="inherit" w:cs="Arial"/>
          <w:sz w:val="27"/>
          <w:szCs w:val="27"/>
          <w:bdr w:val="none" w:sz="0" w:space="0" w:color="auto" w:frame="1"/>
          <w:lang w:eastAsia="es-MX"/>
        </w:rPr>
        <w:t>: oculta el rostro y sugiere al sol para que los proteja de cualquier mal y de la oscuridad, aunque también se menciona que es el reflejo de las características físicas del conquistador español.</w:t>
      </w:r>
    </w:p>
    <w:p w:rsidR="009C0657" w:rsidRPr="009C0657" w:rsidRDefault="009C0657" w:rsidP="009C0657">
      <w:pPr>
        <w:numPr>
          <w:ilvl w:val="0"/>
          <w:numId w:val="1"/>
        </w:numPr>
        <w:shd w:val="clear" w:color="auto" w:fill="FFFFFF"/>
        <w:spacing w:after="0" w:line="240" w:lineRule="auto"/>
        <w:ind w:left="0"/>
        <w:textAlignment w:val="baseline"/>
        <w:rPr>
          <w:rFonts w:ascii="Arial" w:eastAsia="Times New Roman" w:hAnsi="Arial" w:cs="Arial"/>
          <w:sz w:val="21"/>
          <w:szCs w:val="21"/>
          <w:lang w:eastAsia="es-MX"/>
        </w:rPr>
      </w:pPr>
      <w:r w:rsidRPr="009C0657">
        <w:rPr>
          <w:rFonts w:ascii="inherit" w:eastAsia="Times New Roman" w:hAnsi="inherit" w:cs="Arial"/>
          <w:b/>
          <w:bCs/>
          <w:sz w:val="27"/>
          <w:szCs w:val="27"/>
          <w:bdr w:val="none" w:sz="0" w:space="0" w:color="auto" w:frame="1"/>
          <w:lang w:eastAsia="es-MX"/>
        </w:rPr>
        <w:t>El Chinchín</w:t>
      </w:r>
      <w:r w:rsidRPr="009C0657">
        <w:rPr>
          <w:rFonts w:ascii="inherit" w:eastAsia="Times New Roman" w:hAnsi="inherit" w:cs="Arial"/>
          <w:sz w:val="27"/>
          <w:szCs w:val="27"/>
          <w:bdr w:val="none" w:sz="0" w:space="0" w:color="auto" w:frame="1"/>
          <w:lang w:eastAsia="es-MX"/>
        </w:rPr>
        <w:t>: significa la petición de la lluvia, al sonarse el chinchín se ponía en contacto con su deidad pidiendo agua para la siembra y la fertilidad.</w:t>
      </w:r>
    </w:p>
    <w:p w:rsidR="009C0657" w:rsidRPr="009C0657" w:rsidRDefault="009C0657" w:rsidP="009C0657">
      <w:pPr>
        <w:numPr>
          <w:ilvl w:val="0"/>
          <w:numId w:val="1"/>
        </w:numPr>
        <w:shd w:val="clear" w:color="auto" w:fill="FFFFFF"/>
        <w:spacing w:after="0" w:line="240" w:lineRule="auto"/>
        <w:ind w:left="0"/>
        <w:textAlignment w:val="baseline"/>
        <w:rPr>
          <w:rFonts w:ascii="Arial" w:eastAsia="Times New Roman" w:hAnsi="Arial" w:cs="Arial"/>
          <w:sz w:val="21"/>
          <w:szCs w:val="21"/>
          <w:lang w:eastAsia="es-MX"/>
        </w:rPr>
      </w:pPr>
      <w:r w:rsidRPr="009C0657">
        <w:rPr>
          <w:rFonts w:ascii="inherit" w:eastAsia="Times New Roman" w:hAnsi="inherit" w:cs="Arial"/>
          <w:b/>
          <w:bCs/>
          <w:sz w:val="27"/>
          <w:szCs w:val="27"/>
          <w:bdr w:val="none" w:sz="0" w:space="0" w:color="auto" w:frame="1"/>
          <w:lang w:eastAsia="es-MX"/>
        </w:rPr>
        <w:t>El fuete o látigo</w:t>
      </w:r>
      <w:r w:rsidRPr="009C0657">
        <w:rPr>
          <w:rFonts w:ascii="inherit" w:eastAsia="Times New Roman" w:hAnsi="inherit" w:cs="Arial"/>
          <w:sz w:val="27"/>
          <w:szCs w:val="27"/>
          <w:bdr w:val="none" w:sz="0" w:space="0" w:color="auto" w:frame="1"/>
          <w:lang w:eastAsia="es-MX"/>
        </w:rPr>
        <w:t>: representaba la flagelación de los rayos o truenos, significaba la masculinidad y la fertilidad, ya que el fuete era hecho de la parte del miembro de un animal macho, generalmente el toro.</w:t>
      </w:r>
    </w:p>
    <w:p w:rsidR="009C0657" w:rsidRPr="009C0657" w:rsidRDefault="009C0657" w:rsidP="009C0657">
      <w:pPr>
        <w:numPr>
          <w:ilvl w:val="0"/>
          <w:numId w:val="1"/>
        </w:numPr>
        <w:shd w:val="clear" w:color="auto" w:fill="FFFFFF"/>
        <w:spacing w:after="0" w:line="240" w:lineRule="auto"/>
        <w:ind w:left="0"/>
        <w:textAlignment w:val="baseline"/>
        <w:rPr>
          <w:rFonts w:ascii="Arial" w:eastAsia="Times New Roman" w:hAnsi="Arial" w:cs="Arial"/>
          <w:sz w:val="21"/>
          <w:szCs w:val="21"/>
          <w:lang w:eastAsia="es-MX"/>
        </w:rPr>
      </w:pPr>
      <w:r w:rsidRPr="009C0657">
        <w:rPr>
          <w:rFonts w:ascii="inherit" w:eastAsia="Times New Roman" w:hAnsi="inherit" w:cs="Arial"/>
          <w:b/>
          <w:bCs/>
          <w:sz w:val="27"/>
          <w:szCs w:val="27"/>
          <w:bdr w:val="none" w:sz="0" w:space="0" w:color="auto" w:frame="1"/>
          <w:lang w:eastAsia="es-MX"/>
        </w:rPr>
        <w:t>La fruta</w:t>
      </w:r>
      <w:r w:rsidRPr="009C0657">
        <w:rPr>
          <w:rFonts w:ascii="inherit" w:eastAsia="Times New Roman" w:hAnsi="inherit" w:cs="Arial"/>
          <w:sz w:val="27"/>
          <w:szCs w:val="27"/>
          <w:bdr w:val="none" w:sz="0" w:space="0" w:color="auto" w:frame="1"/>
          <w:lang w:eastAsia="es-MX"/>
        </w:rPr>
        <w:t>: esta se exhibía y se llevaba en la mano, significando la buena cosecha, la ofrenda y el agradecimiento a las deidades agrícolas.</w:t>
      </w:r>
    </w:p>
    <w:p w:rsidR="009C0657" w:rsidRPr="009C0657" w:rsidRDefault="009C0657" w:rsidP="009C0657">
      <w:pPr>
        <w:numPr>
          <w:ilvl w:val="0"/>
          <w:numId w:val="1"/>
        </w:numPr>
        <w:shd w:val="clear" w:color="auto" w:fill="FFFFFF"/>
        <w:spacing w:after="0" w:line="240" w:lineRule="auto"/>
        <w:ind w:left="0"/>
        <w:textAlignment w:val="baseline"/>
        <w:rPr>
          <w:rFonts w:ascii="Arial" w:eastAsia="Times New Roman" w:hAnsi="Arial" w:cs="Arial"/>
          <w:sz w:val="21"/>
          <w:szCs w:val="21"/>
          <w:lang w:eastAsia="es-MX"/>
        </w:rPr>
      </w:pPr>
      <w:r w:rsidRPr="009C0657">
        <w:rPr>
          <w:rFonts w:ascii="inherit" w:eastAsia="Times New Roman" w:hAnsi="inherit" w:cs="Arial"/>
          <w:b/>
          <w:bCs/>
          <w:sz w:val="27"/>
          <w:szCs w:val="27"/>
          <w:bdr w:val="none" w:sz="0" w:space="0" w:color="auto" w:frame="1"/>
          <w:lang w:eastAsia="es-MX"/>
        </w:rPr>
        <w:t>La banda</w:t>
      </w:r>
      <w:r w:rsidRPr="009C0657">
        <w:rPr>
          <w:rFonts w:ascii="inherit" w:eastAsia="Times New Roman" w:hAnsi="inherit" w:cs="Arial"/>
          <w:sz w:val="27"/>
          <w:szCs w:val="27"/>
          <w:bdr w:val="none" w:sz="0" w:space="0" w:color="auto" w:frame="1"/>
          <w:lang w:eastAsia="es-MX"/>
        </w:rPr>
        <w:t xml:space="preserve">: el </w:t>
      </w:r>
      <w:proofErr w:type="spellStart"/>
      <w:r w:rsidRPr="009C0657">
        <w:rPr>
          <w:rFonts w:ascii="inherit" w:eastAsia="Times New Roman" w:hAnsi="inherit" w:cs="Arial"/>
          <w:sz w:val="27"/>
          <w:szCs w:val="27"/>
          <w:bdr w:val="none" w:sz="0" w:space="0" w:color="auto" w:frame="1"/>
          <w:lang w:eastAsia="es-MX"/>
        </w:rPr>
        <w:t>paracico</w:t>
      </w:r>
      <w:proofErr w:type="spellEnd"/>
      <w:r w:rsidRPr="009C0657">
        <w:rPr>
          <w:rFonts w:ascii="inherit" w:eastAsia="Times New Roman" w:hAnsi="inherit" w:cs="Arial"/>
          <w:sz w:val="27"/>
          <w:szCs w:val="27"/>
          <w:bdr w:val="none" w:sz="0" w:space="0" w:color="auto" w:frame="1"/>
          <w:lang w:eastAsia="es-MX"/>
        </w:rPr>
        <w:t xml:space="preserve"> de los años 60 o 50 hacia atrás lo utilizaba como cinturón o faja, asegurando al pantalón para que no cayera.</w:t>
      </w:r>
    </w:p>
    <w:p w:rsidR="009C0657" w:rsidRPr="009C0657" w:rsidRDefault="009C0657" w:rsidP="009C0657">
      <w:pPr>
        <w:numPr>
          <w:ilvl w:val="0"/>
          <w:numId w:val="1"/>
        </w:numPr>
        <w:shd w:val="clear" w:color="auto" w:fill="FFFFFF"/>
        <w:spacing w:after="0" w:line="240" w:lineRule="auto"/>
        <w:ind w:left="0"/>
        <w:textAlignment w:val="baseline"/>
        <w:rPr>
          <w:rFonts w:ascii="Arial" w:eastAsia="Times New Roman" w:hAnsi="Arial" w:cs="Arial"/>
          <w:sz w:val="21"/>
          <w:szCs w:val="21"/>
          <w:lang w:eastAsia="es-MX"/>
        </w:rPr>
      </w:pPr>
      <w:r>
        <w:rPr>
          <w:rFonts w:ascii="Times New Roman" w:eastAsia="Times New Roman" w:hAnsi="Times New Roman" w:cs="Times New Roman"/>
          <w:noProof/>
          <w:sz w:val="28"/>
          <w:szCs w:val="28"/>
          <w:lang w:eastAsia="es-MX"/>
        </w:rPr>
        <w:drawing>
          <wp:anchor distT="0" distB="0" distL="114300" distR="114300" simplePos="0" relativeHeight="251670528" behindDoc="0" locked="0" layoutInCell="1" allowOverlap="1">
            <wp:simplePos x="0" y="0"/>
            <wp:positionH relativeFrom="margin">
              <wp:align>right</wp:align>
            </wp:positionH>
            <wp:positionV relativeFrom="paragraph">
              <wp:posOffset>211455</wp:posOffset>
            </wp:positionV>
            <wp:extent cx="3060700" cy="2696210"/>
            <wp:effectExtent l="0" t="8255"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00612_143238.jpg"/>
                    <pic:cNvPicPr/>
                  </pic:nvPicPr>
                  <pic:blipFill>
                    <a:blip r:embed="rId30" cstate="print">
                      <a:extLst>
                        <a:ext uri="{28A0092B-C50C-407E-A947-70E740481C1C}">
                          <a14:useLocalDpi xmlns:a14="http://schemas.microsoft.com/office/drawing/2010/main" val="0"/>
                        </a:ext>
                      </a:extLst>
                    </a:blip>
                    <a:stretch>
                      <a:fillRect/>
                    </a:stretch>
                  </pic:blipFill>
                  <pic:spPr>
                    <a:xfrm rot="16200000">
                      <a:off x="0" y="0"/>
                      <a:ext cx="3060700" cy="2696210"/>
                    </a:xfrm>
                    <a:prstGeom prst="rect">
                      <a:avLst/>
                    </a:prstGeom>
                  </pic:spPr>
                </pic:pic>
              </a:graphicData>
            </a:graphic>
            <wp14:sizeRelH relativeFrom="page">
              <wp14:pctWidth>0</wp14:pctWidth>
            </wp14:sizeRelH>
            <wp14:sizeRelV relativeFrom="page">
              <wp14:pctHeight>0</wp14:pctHeight>
            </wp14:sizeRelV>
          </wp:anchor>
        </w:drawing>
      </w:r>
      <w:r w:rsidRPr="009C0657">
        <w:rPr>
          <w:rFonts w:ascii="inherit" w:eastAsia="Times New Roman" w:hAnsi="inherit" w:cs="Arial"/>
          <w:b/>
          <w:bCs/>
          <w:sz w:val="27"/>
          <w:szCs w:val="27"/>
          <w:bdr w:val="none" w:sz="0" w:space="0" w:color="auto" w:frame="1"/>
          <w:lang w:eastAsia="es-MX"/>
        </w:rPr>
        <w:t>La chalina</w:t>
      </w:r>
      <w:r w:rsidRPr="009C0657">
        <w:rPr>
          <w:rFonts w:ascii="inherit" w:eastAsia="Times New Roman" w:hAnsi="inherit" w:cs="Arial"/>
          <w:sz w:val="27"/>
          <w:szCs w:val="27"/>
          <w:bdr w:val="none" w:sz="0" w:space="0" w:color="auto" w:frame="1"/>
          <w:lang w:eastAsia="es-MX"/>
        </w:rPr>
        <w:t>: sustituye a la banda, sirve para cubrir una parte del cuerpo (de la cintura hacia los pies)</w:t>
      </w:r>
    </w:p>
    <w:p w:rsidR="009C0657" w:rsidRPr="009C0657" w:rsidRDefault="009C0657" w:rsidP="009C0657">
      <w:pPr>
        <w:numPr>
          <w:ilvl w:val="0"/>
          <w:numId w:val="1"/>
        </w:numPr>
        <w:shd w:val="clear" w:color="auto" w:fill="FFFFFF"/>
        <w:spacing w:after="0" w:line="240" w:lineRule="auto"/>
        <w:ind w:left="0"/>
        <w:textAlignment w:val="baseline"/>
        <w:rPr>
          <w:rFonts w:ascii="Arial" w:eastAsia="Times New Roman" w:hAnsi="Arial" w:cs="Arial"/>
          <w:sz w:val="21"/>
          <w:szCs w:val="21"/>
          <w:lang w:eastAsia="es-MX"/>
        </w:rPr>
      </w:pPr>
      <w:r w:rsidRPr="009C0657">
        <w:rPr>
          <w:rFonts w:ascii="inherit" w:eastAsia="Times New Roman" w:hAnsi="inherit" w:cs="Arial"/>
          <w:b/>
          <w:bCs/>
          <w:sz w:val="27"/>
          <w:szCs w:val="27"/>
          <w:bdr w:val="none" w:sz="0" w:space="0" w:color="auto" w:frame="1"/>
          <w:lang w:eastAsia="es-MX"/>
        </w:rPr>
        <w:t>El Sarape</w:t>
      </w:r>
      <w:r w:rsidRPr="009C0657">
        <w:rPr>
          <w:rFonts w:ascii="inherit" w:eastAsia="Times New Roman" w:hAnsi="inherit" w:cs="Arial"/>
          <w:sz w:val="27"/>
          <w:szCs w:val="27"/>
          <w:bdr w:val="none" w:sz="0" w:space="0" w:color="auto" w:frame="1"/>
          <w:lang w:eastAsia="es-MX"/>
        </w:rPr>
        <w:t xml:space="preserve">: a partir de la década de los 60’s se dejaron de usar chamarras oaxaqueñas, y lo utilizan para realizar </w:t>
      </w:r>
      <w:proofErr w:type="spellStart"/>
      <w:r w:rsidRPr="009C0657">
        <w:rPr>
          <w:rFonts w:ascii="inherit" w:eastAsia="Times New Roman" w:hAnsi="inherit" w:cs="Arial"/>
          <w:sz w:val="27"/>
          <w:szCs w:val="27"/>
          <w:bdr w:val="none" w:sz="0" w:space="0" w:color="auto" w:frame="1"/>
          <w:lang w:eastAsia="es-MX"/>
        </w:rPr>
        <w:t>chamarreos</w:t>
      </w:r>
      <w:proofErr w:type="spellEnd"/>
      <w:r w:rsidRPr="009C0657">
        <w:rPr>
          <w:rFonts w:ascii="inherit" w:eastAsia="Times New Roman" w:hAnsi="inherit" w:cs="Arial"/>
          <w:sz w:val="27"/>
          <w:szCs w:val="27"/>
          <w:bdr w:val="none" w:sz="0" w:space="0" w:color="auto" w:frame="1"/>
          <w:lang w:eastAsia="es-MX"/>
        </w:rPr>
        <w:t xml:space="preserve"> a las muchachas y/o al compañero de la danza.</w:t>
      </w:r>
    </w:p>
    <w:p w:rsidR="009C0657" w:rsidRPr="009C0657" w:rsidRDefault="009C0657" w:rsidP="009C0657">
      <w:pPr>
        <w:numPr>
          <w:ilvl w:val="0"/>
          <w:numId w:val="1"/>
        </w:numPr>
        <w:shd w:val="clear" w:color="auto" w:fill="FFFFFF"/>
        <w:spacing w:after="0" w:line="240" w:lineRule="auto"/>
        <w:ind w:left="0"/>
        <w:textAlignment w:val="baseline"/>
        <w:rPr>
          <w:rFonts w:ascii="Arial" w:eastAsia="Times New Roman" w:hAnsi="Arial" w:cs="Arial"/>
          <w:sz w:val="21"/>
          <w:szCs w:val="21"/>
          <w:lang w:eastAsia="es-MX"/>
        </w:rPr>
      </w:pPr>
      <w:r w:rsidRPr="009C0657">
        <w:rPr>
          <w:rFonts w:ascii="inherit" w:eastAsia="Times New Roman" w:hAnsi="inherit" w:cs="Arial"/>
          <w:b/>
          <w:bCs/>
          <w:sz w:val="27"/>
          <w:szCs w:val="27"/>
          <w:bdr w:val="none" w:sz="0" w:space="0" w:color="auto" w:frame="1"/>
          <w:lang w:eastAsia="es-MX"/>
        </w:rPr>
        <w:t>Listones</w:t>
      </w:r>
      <w:r w:rsidRPr="009C0657">
        <w:rPr>
          <w:rFonts w:ascii="inherit" w:eastAsia="Times New Roman" w:hAnsi="inherit" w:cs="Arial"/>
          <w:sz w:val="27"/>
          <w:szCs w:val="27"/>
          <w:bdr w:val="none" w:sz="0" w:space="0" w:color="auto" w:frame="1"/>
          <w:lang w:eastAsia="es-MX"/>
        </w:rPr>
        <w:t>: Se utiliza para amarrar la máscara con la montera; para amarrar el chinchín y colocarlo en el brazo y así no perderlo, se coloca en el cuerpo, en la montera y en el chinchín.</w:t>
      </w:r>
    </w:p>
    <w:p w:rsidR="009C0657" w:rsidRDefault="009C0657" w:rsidP="009C0657">
      <w:pPr>
        <w:shd w:val="clear" w:color="auto" w:fill="FFFFFF"/>
        <w:spacing w:after="0" w:line="240" w:lineRule="auto"/>
        <w:textAlignment w:val="baseline"/>
        <w:rPr>
          <w:rFonts w:ascii="Arial" w:eastAsia="Times New Roman" w:hAnsi="Arial" w:cs="Arial"/>
          <w:sz w:val="21"/>
          <w:szCs w:val="21"/>
          <w:lang w:eastAsia="es-MX"/>
        </w:rPr>
      </w:pPr>
    </w:p>
    <w:p w:rsidR="009C0657" w:rsidRDefault="009C0657" w:rsidP="009C0657">
      <w:pPr>
        <w:shd w:val="clear" w:color="auto" w:fill="FFFFFF"/>
        <w:spacing w:after="0" w:line="240" w:lineRule="auto"/>
        <w:textAlignment w:val="baseline"/>
        <w:rPr>
          <w:rFonts w:ascii="Arial" w:eastAsia="Times New Roman" w:hAnsi="Arial" w:cs="Arial"/>
          <w:sz w:val="21"/>
          <w:szCs w:val="21"/>
          <w:lang w:eastAsia="es-MX"/>
        </w:rPr>
      </w:pPr>
    </w:p>
    <w:p w:rsidR="009C0657" w:rsidRPr="009C0657" w:rsidRDefault="00913562" w:rsidP="009C0657">
      <w:pPr>
        <w:shd w:val="clear" w:color="auto" w:fill="FFFFFF"/>
        <w:spacing w:after="0" w:line="240" w:lineRule="auto"/>
        <w:textAlignment w:val="baseline"/>
        <w:rPr>
          <w:rFonts w:ascii="Times New Roman" w:eastAsia="Times New Roman" w:hAnsi="Times New Roman" w:cs="Times New Roman"/>
          <w:sz w:val="28"/>
          <w:szCs w:val="28"/>
          <w:lang w:eastAsia="es-MX"/>
        </w:rPr>
      </w:pPr>
      <w:hyperlink r:id="rId31" w:history="1">
        <w:r w:rsidR="009C0657" w:rsidRPr="009C0657">
          <w:rPr>
            <w:rStyle w:val="Hipervnculo"/>
            <w:rFonts w:ascii="Times New Roman" w:eastAsia="Times New Roman" w:hAnsi="Times New Roman" w:cs="Times New Roman"/>
            <w:sz w:val="28"/>
            <w:szCs w:val="28"/>
            <w:lang w:eastAsia="es-MX"/>
          </w:rPr>
          <w:t>https://youtu.be/ychs3Rxi7eI</w:t>
        </w:r>
      </w:hyperlink>
      <w:r w:rsidR="009C0657" w:rsidRPr="009C0657">
        <w:rPr>
          <w:rFonts w:ascii="Times New Roman" w:eastAsia="Times New Roman" w:hAnsi="Times New Roman" w:cs="Times New Roman"/>
          <w:sz w:val="28"/>
          <w:szCs w:val="28"/>
          <w:lang w:eastAsia="es-MX"/>
        </w:rPr>
        <w:t xml:space="preserve"> </w:t>
      </w:r>
      <w:r w:rsidR="009C0657">
        <w:rPr>
          <w:rFonts w:ascii="Times New Roman" w:eastAsia="Times New Roman" w:hAnsi="Times New Roman" w:cs="Times New Roman"/>
          <w:sz w:val="28"/>
          <w:szCs w:val="28"/>
          <w:lang w:eastAsia="es-MX"/>
        </w:rPr>
        <w:t xml:space="preserve"> </w:t>
      </w:r>
    </w:p>
    <w:p w:rsidR="009C0657" w:rsidRDefault="009C0657" w:rsidP="009C0657">
      <w:pPr>
        <w:jc w:val="center"/>
        <w:rPr>
          <w:rFonts w:ascii="Times New Roman" w:hAnsi="Times New Roman" w:cs="Times New Roman"/>
          <w:b/>
          <w:sz w:val="28"/>
          <w:szCs w:val="28"/>
        </w:rPr>
      </w:pPr>
      <w:r w:rsidRPr="009C0657">
        <w:rPr>
          <w:rFonts w:ascii="Times New Roman" w:hAnsi="Times New Roman" w:cs="Times New Roman"/>
          <w:b/>
          <w:sz w:val="28"/>
          <w:szCs w:val="28"/>
        </w:rPr>
        <w:lastRenderedPageBreak/>
        <w:t>DANZA GUADALUPANA</w:t>
      </w:r>
    </w:p>
    <w:p w:rsidR="009C0657" w:rsidRDefault="009C0657" w:rsidP="009C0657">
      <w:pPr>
        <w:jc w:val="center"/>
        <w:rPr>
          <w:rFonts w:ascii="Times New Roman" w:hAnsi="Times New Roman" w:cs="Times New Roman"/>
          <w:b/>
          <w:sz w:val="28"/>
          <w:szCs w:val="28"/>
        </w:rPr>
      </w:pPr>
    </w:p>
    <w:p w:rsidR="009C0657" w:rsidRDefault="009C0657" w:rsidP="009C0657">
      <w:pPr>
        <w:rPr>
          <w:rFonts w:ascii="Times New Roman" w:hAnsi="Times New Roman" w:cs="Times New Roman"/>
          <w:sz w:val="28"/>
          <w:szCs w:val="28"/>
        </w:rPr>
      </w:pPr>
      <w:r>
        <w:rPr>
          <w:rFonts w:ascii="Times New Roman" w:hAnsi="Times New Roman" w:cs="Times New Roman"/>
          <w:sz w:val="28"/>
          <w:szCs w:val="28"/>
        </w:rPr>
        <w:t>Veracruz</w:t>
      </w:r>
    </w:p>
    <w:p w:rsidR="00BA1623" w:rsidRDefault="00BA1623" w:rsidP="009C0657">
      <w:pPr>
        <w:rPr>
          <w:rFonts w:ascii="---utopia-5" w:hAnsi="---utopia-5"/>
          <w:color w:val="333333"/>
          <w:sz w:val="27"/>
          <w:szCs w:val="27"/>
          <w:shd w:val="clear" w:color="auto" w:fill="FFFFFF"/>
        </w:rPr>
      </w:pPr>
      <w:r>
        <w:rPr>
          <w:rFonts w:ascii="---utopia-5" w:hAnsi="---utopia-5"/>
          <w:color w:val="333333"/>
          <w:sz w:val="27"/>
          <w:szCs w:val="27"/>
          <w:shd w:val="clear" w:color="auto" w:fill="FFFFFF"/>
        </w:rPr>
        <w:t xml:space="preserve">Básicamente la vestimenta se compone del penacho, su camisola, el pantalón, las calcetas y huaraches de “tres agujeros, estilo zacatecano”. Además se complementa con su sonaja y arco, además del chaleco y la </w:t>
      </w:r>
      <w:proofErr w:type="spellStart"/>
      <w:r>
        <w:rPr>
          <w:rFonts w:ascii="---utopia-5" w:hAnsi="---utopia-5"/>
          <w:color w:val="333333"/>
          <w:sz w:val="27"/>
          <w:szCs w:val="27"/>
          <w:shd w:val="clear" w:color="auto" w:fill="FFFFFF"/>
        </w:rPr>
        <w:t>nagüilla</w:t>
      </w:r>
      <w:proofErr w:type="spellEnd"/>
      <w:r>
        <w:rPr>
          <w:rFonts w:ascii="---utopia-5" w:hAnsi="---utopia-5"/>
          <w:color w:val="333333"/>
          <w:sz w:val="27"/>
          <w:szCs w:val="27"/>
          <w:shd w:val="clear" w:color="auto" w:fill="FFFFFF"/>
        </w:rPr>
        <w:t xml:space="preserve"> o taparrabos. Los diseños del bordado y las lentejuelas corresponden al gusto del solicitante, aunque principalmente abundan los elementos en cruz o representaciones de la Virgen María. Al chaleco o al penacho se le pueden incluir espejos. </w:t>
      </w:r>
    </w:p>
    <w:p w:rsidR="00BA1623" w:rsidRDefault="00913562" w:rsidP="009C0657">
      <w:pPr>
        <w:rPr>
          <w:rFonts w:ascii="---utopia-5" w:hAnsi="---utopia-5"/>
          <w:color w:val="333333"/>
          <w:sz w:val="27"/>
          <w:szCs w:val="27"/>
          <w:shd w:val="clear" w:color="auto" w:fill="FFFFFF"/>
        </w:rPr>
      </w:pPr>
      <w:hyperlink r:id="rId32" w:history="1">
        <w:r w:rsidR="00BA1623" w:rsidRPr="00612E36">
          <w:rPr>
            <w:rStyle w:val="Hipervnculo"/>
            <w:rFonts w:ascii="---utopia-5" w:hAnsi="---utopia-5"/>
            <w:sz w:val="27"/>
            <w:szCs w:val="27"/>
            <w:shd w:val="clear" w:color="auto" w:fill="FFFFFF"/>
          </w:rPr>
          <w:t>https://youtu.be/ACoy4G_Qey8</w:t>
        </w:r>
      </w:hyperlink>
      <w:r w:rsidR="00BA1623">
        <w:rPr>
          <w:rFonts w:ascii="---utopia-5" w:hAnsi="---utopia-5"/>
          <w:color w:val="333333"/>
          <w:sz w:val="27"/>
          <w:szCs w:val="27"/>
          <w:shd w:val="clear" w:color="auto" w:fill="FFFFFF"/>
        </w:rPr>
        <w:t xml:space="preserve"> </w:t>
      </w:r>
    </w:p>
    <w:p w:rsidR="00BA1623" w:rsidRDefault="00BA1623" w:rsidP="009C0657">
      <w:pPr>
        <w:rPr>
          <w:rFonts w:ascii="---utopia-5" w:hAnsi="---utopia-5"/>
          <w:color w:val="333333"/>
          <w:sz w:val="27"/>
          <w:szCs w:val="27"/>
          <w:shd w:val="clear" w:color="auto" w:fill="FFFFFF"/>
        </w:rPr>
      </w:pPr>
    </w:p>
    <w:p w:rsidR="00BA1623" w:rsidRDefault="00BA1623" w:rsidP="009C0657">
      <w:pPr>
        <w:rPr>
          <w:rFonts w:ascii="---utopia-5" w:hAnsi="---utopia-5"/>
          <w:color w:val="333333"/>
          <w:sz w:val="27"/>
          <w:szCs w:val="27"/>
          <w:shd w:val="clear" w:color="auto" w:fill="FFFFFF"/>
        </w:rPr>
      </w:pPr>
      <w:r>
        <w:rPr>
          <w:rFonts w:ascii="---utopia-5" w:hAnsi="---utopia-5"/>
          <w:noProof/>
          <w:color w:val="333333"/>
          <w:sz w:val="27"/>
          <w:szCs w:val="27"/>
          <w:shd w:val="clear" w:color="auto" w:fill="FFFFFF"/>
          <w:lang w:eastAsia="es-MX"/>
        </w:rPr>
        <w:drawing>
          <wp:anchor distT="0" distB="0" distL="114300" distR="114300" simplePos="0" relativeHeight="251671552" behindDoc="0" locked="0" layoutInCell="1" allowOverlap="1">
            <wp:simplePos x="0" y="0"/>
            <wp:positionH relativeFrom="margin">
              <wp:align>center</wp:align>
            </wp:positionH>
            <wp:positionV relativeFrom="paragraph">
              <wp:posOffset>17145</wp:posOffset>
            </wp:positionV>
            <wp:extent cx="3605530" cy="4015740"/>
            <wp:effectExtent l="0" t="0" r="0" b="381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00612_15052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05530" cy="4015740"/>
                    </a:xfrm>
                    <a:prstGeom prst="rect">
                      <a:avLst/>
                    </a:prstGeom>
                  </pic:spPr>
                </pic:pic>
              </a:graphicData>
            </a:graphic>
            <wp14:sizeRelH relativeFrom="page">
              <wp14:pctWidth>0</wp14:pctWidth>
            </wp14:sizeRelH>
            <wp14:sizeRelV relativeFrom="page">
              <wp14:pctHeight>0</wp14:pctHeight>
            </wp14:sizeRelV>
          </wp:anchor>
        </w:drawing>
      </w:r>
    </w:p>
    <w:p w:rsidR="00BA1623" w:rsidRDefault="00BA1623" w:rsidP="009C0657">
      <w:pPr>
        <w:rPr>
          <w:rFonts w:ascii="Times New Roman" w:hAnsi="Times New Roman" w:cs="Times New Roman"/>
          <w:sz w:val="28"/>
          <w:szCs w:val="28"/>
        </w:rPr>
      </w:pPr>
    </w:p>
    <w:p w:rsidR="009C0657" w:rsidRPr="009C0657" w:rsidRDefault="009C0657" w:rsidP="009C0657">
      <w:pPr>
        <w:rPr>
          <w:rFonts w:ascii="Times New Roman" w:hAnsi="Times New Roman" w:cs="Times New Roman"/>
          <w:sz w:val="28"/>
          <w:szCs w:val="28"/>
        </w:rPr>
      </w:pPr>
    </w:p>
    <w:p w:rsidR="003612FF" w:rsidRDefault="003612FF" w:rsidP="00775423">
      <w:pPr>
        <w:jc w:val="both"/>
        <w:rPr>
          <w:rFonts w:ascii="Times New Roman" w:hAnsi="Times New Roman" w:cs="Times New Roman"/>
          <w:sz w:val="28"/>
          <w:szCs w:val="28"/>
        </w:rPr>
      </w:pPr>
    </w:p>
    <w:p w:rsidR="00BA1623" w:rsidRDefault="00BA1623" w:rsidP="00775423">
      <w:pPr>
        <w:jc w:val="both"/>
        <w:rPr>
          <w:rFonts w:ascii="Times New Roman" w:hAnsi="Times New Roman" w:cs="Times New Roman"/>
          <w:sz w:val="28"/>
          <w:szCs w:val="28"/>
        </w:rPr>
      </w:pPr>
    </w:p>
    <w:p w:rsidR="00BA1623" w:rsidRDefault="00BA1623" w:rsidP="00775423">
      <w:pPr>
        <w:jc w:val="both"/>
        <w:rPr>
          <w:rFonts w:ascii="Times New Roman" w:hAnsi="Times New Roman" w:cs="Times New Roman"/>
          <w:sz w:val="28"/>
          <w:szCs w:val="28"/>
        </w:rPr>
      </w:pPr>
    </w:p>
    <w:p w:rsidR="00BA1623" w:rsidRDefault="00BA1623" w:rsidP="00775423">
      <w:pPr>
        <w:jc w:val="both"/>
        <w:rPr>
          <w:rFonts w:ascii="Times New Roman" w:hAnsi="Times New Roman" w:cs="Times New Roman"/>
          <w:sz w:val="28"/>
          <w:szCs w:val="28"/>
        </w:rPr>
      </w:pPr>
    </w:p>
    <w:p w:rsidR="00BA1623" w:rsidRDefault="00BA1623" w:rsidP="00775423">
      <w:pPr>
        <w:jc w:val="both"/>
        <w:rPr>
          <w:rFonts w:ascii="Times New Roman" w:hAnsi="Times New Roman" w:cs="Times New Roman"/>
          <w:sz w:val="28"/>
          <w:szCs w:val="28"/>
        </w:rPr>
      </w:pPr>
    </w:p>
    <w:p w:rsidR="00BA1623" w:rsidRDefault="00BA1623" w:rsidP="00775423">
      <w:pPr>
        <w:jc w:val="both"/>
        <w:rPr>
          <w:rFonts w:ascii="Times New Roman" w:hAnsi="Times New Roman" w:cs="Times New Roman"/>
          <w:sz w:val="28"/>
          <w:szCs w:val="28"/>
        </w:rPr>
      </w:pPr>
    </w:p>
    <w:p w:rsidR="00BA1623" w:rsidRDefault="00BA1623" w:rsidP="00775423">
      <w:pPr>
        <w:jc w:val="both"/>
        <w:rPr>
          <w:rFonts w:ascii="Times New Roman" w:hAnsi="Times New Roman" w:cs="Times New Roman"/>
          <w:sz w:val="28"/>
          <w:szCs w:val="28"/>
        </w:rPr>
      </w:pPr>
    </w:p>
    <w:p w:rsidR="00BA1623" w:rsidRDefault="00BA1623" w:rsidP="00775423">
      <w:pPr>
        <w:jc w:val="both"/>
        <w:rPr>
          <w:rFonts w:ascii="Times New Roman" w:hAnsi="Times New Roman" w:cs="Times New Roman"/>
          <w:sz w:val="28"/>
          <w:szCs w:val="28"/>
        </w:rPr>
      </w:pPr>
    </w:p>
    <w:p w:rsidR="00BA1623" w:rsidRDefault="00BA1623" w:rsidP="00775423">
      <w:pPr>
        <w:jc w:val="both"/>
        <w:rPr>
          <w:rFonts w:ascii="Times New Roman" w:hAnsi="Times New Roman" w:cs="Times New Roman"/>
          <w:sz w:val="28"/>
          <w:szCs w:val="28"/>
        </w:rPr>
      </w:pPr>
    </w:p>
    <w:p w:rsidR="00BA1623" w:rsidRDefault="00BA1623" w:rsidP="00775423">
      <w:pPr>
        <w:jc w:val="both"/>
        <w:rPr>
          <w:rFonts w:ascii="Times New Roman" w:hAnsi="Times New Roman" w:cs="Times New Roman"/>
          <w:sz w:val="28"/>
          <w:szCs w:val="28"/>
        </w:rPr>
      </w:pPr>
    </w:p>
    <w:p w:rsidR="00BA1623" w:rsidRDefault="00BA1623" w:rsidP="00775423">
      <w:pPr>
        <w:jc w:val="both"/>
        <w:rPr>
          <w:rFonts w:ascii="Times New Roman" w:hAnsi="Times New Roman" w:cs="Times New Roman"/>
          <w:sz w:val="28"/>
          <w:szCs w:val="28"/>
        </w:rPr>
      </w:pPr>
    </w:p>
    <w:p w:rsidR="00BA1623" w:rsidRDefault="00BA1623" w:rsidP="00775423">
      <w:pPr>
        <w:jc w:val="both"/>
        <w:rPr>
          <w:rFonts w:ascii="Times New Roman" w:hAnsi="Times New Roman" w:cs="Times New Roman"/>
          <w:sz w:val="28"/>
          <w:szCs w:val="28"/>
        </w:rPr>
      </w:pPr>
    </w:p>
    <w:p w:rsidR="00BA1623" w:rsidRPr="000A5312" w:rsidRDefault="000A5312" w:rsidP="000A5312">
      <w:pPr>
        <w:jc w:val="center"/>
        <w:rPr>
          <w:rFonts w:ascii="Times New Roman" w:hAnsi="Times New Roman" w:cs="Times New Roman"/>
          <w:b/>
          <w:sz w:val="28"/>
          <w:szCs w:val="28"/>
        </w:rPr>
      </w:pPr>
      <w:r w:rsidRPr="000A5312">
        <w:rPr>
          <w:rFonts w:ascii="Times New Roman" w:hAnsi="Times New Roman" w:cs="Times New Roman"/>
          <w:b/>
          <w:sz w:val="28"/>
          <w:szCs w:val="28"/>
        </w:rPr>
        <w:lastRenderedPageBreak/>
        <w:t>DANZÓN CHAMPOTÓN</w:t>
      </w:r>
    </w:p>
    <w:p w:rsidR="00BA1623" w:rsidRDefault="00BA1623" w:rsidP="00775423">
      <w:pPr>
        <w:jc w:val="both"/>
        <w:rPr>
          <w:rFonts w:ascii="Times New Roman" w:hAnsi="Times New Roman" w:cs="Times New Roman"/>
          <w:sz w:val="28"/>
          <w:szCs w:val="28"/>
        </w:rPr>
      </w:pPr>
    </w:p>
    <w:p w:rsidR="00BA1623" w:rsidRDefault="00BA1623" w:rsidP="00775423">
      <w:pPr>
        <w:jc w:val="both"/>
        <w:rPr>
          <w:rFonts w:ascii="Times New Roman" w:hAnsi="Times New Roman" w:cs="Times New Roman"/>
          <w:sz w:val="28"/>
          <w:szCs w:val="28"/>
        </w:rPr>
      </w:pPr>
      <w:r>
        <w:rPr>
          <w:rFonts w:ascii="Times New Roman" w:hAnsi="Times New Roman" w:cs="Times New Roman"/>
          <w:sz w:val="28"/>
          <w:szCs w:val="28"/>
        </w:rPr>
        <w:t xml:space="preserve">Campeche </w:t>
      </w:r>
    </w:p>
    <w:p w:rsidR="000A5312" w:rsidRDefault="000A5312" w:rsidP="00775423">
      <w:pPr>
        <w:jc w:val="both"/>
        <w:rPr>
          <w:rFonts w:ascii="Times New Roman" w:hAnsi="Times New Roman" w:cs="Times New Roman"/>
          <w:sz w:val="28"/>
          <w:szCs w:val="28"/>
        </w:rPr>
      </w:pPr>
      <w:r>
        <w:rPr>
          <w:rFonts w:ascii="Times New Roman" w:hAnsi="Times New Roman" w:cs="Times New Roman"/>
          <w:sz w:val="28"/>
          <w:szCs w:val="28"/>
        </w:rPr>
        <w:t>El atuendo de los hombres comúnmente es camisa blanca de manga larga almidonada, sobrero de fieltro, tirantes y zapatos negros de charol relucientes.</w:t>
      </w:r>
    </w:p>
    <w:p w:rsidR="000A5312" w:rsidRDefault="00000EAA" w:rsidP="00775423">
      <w:pPr>
        <w:jc w:val="both"/>
        <w:rPr>
          <w:rFonts w:ascii="Times New Roman" w:hAnsi="Times New Roman" w:cs="Times New Roman"/>
          <w:sz w:val="28"/>
          <w:szCs w:val="28"/>
        </w:rPr>
      </w:pPr>
      <w:r>
        <w:rPr>
          <w:rFonts w:ascii="Times New Roman" w:hAnsi="Times New Roman" w:cs="Times New Roman"/>
          <w:sz w:val="28"/>
          <w:szCs w:val="28"/>
        </w:rPr>
        <w:t>Las damas visten muy acorde a su acompañante, abanico en las manos y algunas con coqueto sombrero desde donde, bajo su sombra, dirigen una discreta y permanente mirada a su pareja, mientras esperen que comiencen los esperados acordes de la pieza musical</w:t>
      </w:r>
    </w:p>
    <w:p w:rsidR="00000EAA" w:rsidRDefault="00913562" w:rsidP="00775423">
      <w:pPr>
        <w:jc w:val="both"/>
        <w:rPr>
          <w:rFonts w:ascii="Times New Roman" w:hAnsi="Times New Roman" w:cs="Times New Roman"/>
          <w:sz w:val="28"/>
          <w:szCs w:val="28"/>
        </w:rPr>
      </w:pPr>
      <w:hyperlink r:id="rId34" w:history="1">
        <w:r w:rsidR="00000EAA" w:rsidRPr="00612E36">
          <w:rPr>
            <w:rStyle w:val="Hipervnculo"/>
            <w:rFonts w:ascii="Times New Roman" w:hAnsi="Times New Roman" w:cs="Times New Roman"/>
            <w:sz w:val="28"/>
            <w:szCs w:val="28"/>
          </w:rPr>
          <w:t>https://youtu.be/qiLb8oAl0zQ</w:t>
        </w:r>
      </w:hyperlink>
      <w:r w:rsidR="00000EAA">
        <w:rPr>
          <w:rFonts w:ascii="Times New Roman" w:hAnsi="Times New Roman" w:cs="Times New Roman"/>
          <w:sz w:val="28"/>
          <w:szCs w:val="28"/>
        </w:rPr>
        <w:t xml:space="preserve"> </w:t>
      </w:r>
    </w:p>
    <w:p w:rsidR="006A3333" w:rsidRDefault="006A3333" w:rsidP="00775423">
      <w:pPr>
        <w:jc w:val="both"/>
        <w:rPr>
          <w:rFonts w:ascii="Times New Roman" w:hAnsi="Times New Roman" w:cs="Times New Roman"/>
          <w:sz w:val="28"/>
          <w:szCs w:val="28"/>
        </w:rPr>
      </w:pPr>
    </w:p>
    <w:p w:rsidR="006A3333" w:rsidRDefault="00000EAA" w:rsidP="00775423">
      <w:pPr>
        <w:jc w:val="both"/>
        <w:rPr>
          <w:rFonts w:ascii="Times New Roman" w:hAnsi="Times New Roman" w:cs="Times New Roman"/>
          <w:sz w:val="28"/>
          <w:szCs w:val="28"/>
        </w:rPr>
      </w:pPr>
      <w:r>
        <w:rPr>
          <w:rFonts w:ascii="Times New Roman" w:hAnsi="Times New Roman" w:cs="Times New Roman"/>
          <w:noProof/>
          <w:sz w:val="28"/>
          <w:szCs w:val="28"/>
          <w:lang w:eastAsia="es-MX"/>
        </w:rPr>
        <w:drawing>
          <wp:anchor distT="0" distB="0" distL="114300" distR="114300" simplePos="0" relativeHeight="251672576" behindDoc="0" locked="0" layoutInCell="1" allowOverlap="1">
            <wp:simplePos x="0" y="0"/>
            <wp:positionH relativeFrom="margin">
              <wp:align>center</wp:align>
            </wp:positionH>
            <wp:positionV relativeFrom="paragraph">
              <wp:posOffset>112395</wp:posOffset>
            </wp:positionV>
            <wp:extent cx="4217670" cy="4175125"/>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00612_15222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217670" cy="4175125"/>
                    </a:xfrm>
                    <a:prstGeom prst="rect">
                      <a:avLst/>
                    </a:prstGeom>
                  </pic:spPr>
                </pic:pic>
              </a:graphicData>
            </a:graphic>
            <wp14:sizeRelH relativeFrom="page">
              <wp14:pctWidth>0</wp14:pctWidth>
            </wp14:sizeRelH>
            <wp14:sizeRelV relativeFrom="page">
              <wp14:pctHeight>0</wp14:pctHeight>
            </wp14:sizeRelV>
          </wp:anchor>
        </w:drawing>
      </w:r>
    </w:p>
    <w:p w:rsidR="006A3333" w:rsidRPr="006A3333" w:rsidRDefault="006A3333" w:rsidP="006A3333">
      <w:pPr>
        <w:rPr>
          <w:rFonts w:ascii="Times New Roman" w:hAnsi="Times New Roman" w:cs="Times New Roman"/>
          <w:sz w:val="28"/>
          <w:szCs w:val="28"/>
        </w:rPr>
      </w:pPr>
    </w:p>
    <w:p w:rsidR="006A3333" w:rsidRPr="006A3333" w:rsidRDefault="006A3333" w:rsidP="006A3333">
      <w:pPr>
        <w:rPr>
          <w:rFonts w:ascii="Times New Roman" w:hAnsi="Times New Roman" w:cs="Times New Roman"/>
          <w:sz w:val="28"/>
          <w:szCs w:val="28"/>
        </w:rPr>
      </w:pPr>
    </w:p>
    <w:p w:rsidR="006A3333" w:rsidRPr="006A3333" w:rsidRDefault="006A3333" w:rsidP="006A3333">
      <w:pPr>
        <w:rPr>
          <w:rFonts w:ascii="Times New Roman" w:hAnsi="Times New Roman" w:cs="Times New Roman"/>
          <w:sz w:val="28"/>
          <w:szCs w:val="28"/>
        </w:rPr>
      </w:pPr>
    </w:p>
    <w:p w:rsidR="006A3333" w:rsidRPr="006A3333" w:rsidRDefault="006A3333" w:rsidP="006A3333">
      <w:pPr>
        <w:rPr>
          <w:rFonts w:ascii="Times New Roman" w:hAnsi="Times New Roman" w:cs="Times New Roman"/>
          <w:sz w:val="28"/>
          <w:szCs w:val="28"/>
        </w:rPr>
      </w:pPr>
    </w:p>
    <w:p w:rsidR="006A3333" w:rsidRPr="006A3333" w:rsidRDefault="006A3333" w:rsidP="006A3333">
      <w:pPr>
        <w:rPr>
          <w:rFonts w:ascii="Times New Roman" w:hAnsi="Times New Roman" w:cs="Times New Roman"/>
          <w:sz w:val="28"/>
          <w:szCs w:val="28"/>
        </w:rPr>
      </w:pPr>
    </w:p>
    <w:p w:rsidR="006A3333" w:rsidRPr="006A3333" w:rsidRDefault="006A3333" w:rsidP="006A3333">
      <w:pPr>
        <w:rPr>
          <w:rFonts w:ascii="Times New Roman" w:hAnsi="Times New Roman" w:cs="Times New Roman"/>
          <w:sz w:val="28"/>
          <w:szCs w:val="28"/>
        </w:rPr>
      </w:pPr>
    </w:p>
    <w:p w:rsidR="006A3333" w:rsidRPr="006A3333" w:rsidRDefault="006A3333" w:rsidP="006A3333">
      <w:pPr>
        <w:rPr>
          <w:rFonts w:ascii="Times New Roman" w:hAnsi="Times New Roman" w:cs="Times New Roman"/>
          <w:sz w:val="28"/>
          <w:szCs w:val="28"/>
        </w:rPr>
      </w:pPr>
    </w:p>
    <w:p w:rsidR="006A3333" w:rsidRPr="006A3333" w:rsidRDefault="006A3333" w:rsidP="006A3333">
      <w:pPr>
        <w:rPr>
          <w:rFonts w:ascii="Times New Roman" w:hAnsi="Times New Roman" w:cs="Times New Roman"/>
          <w:sz w:val="28"/>
          <w:szCs w:val="28"/>
        </w:rPr>
      </w:pPr>
    </w:p>
    <w:p w:rsidR="006A3333" w:rsidRPr="006A3333" w:rsidRDefault="006A3333" w:rsidP="006A3333">
      <w:pPr>
        <w:rPr>
          <w:rFonts w:ascii="Times New Roman" w:hAnsi="Times New Roman" w:cs="Times New Roman"/>
          <w:sz w:val="28"/>
          <w:szCs w:val="28"/>
        </w:rPr>
      </w:pPr>
    </w:p>
    <w:p w:rsidR="006A3333" w:rsidRPr="006A3333" w:rsidRDefault="006A3333" w:rsidP="006A3333">
      <w:pPr>
        <w:rPr>
          <w:rFonts w:ascii="Times New Roman" w:hAnsi="Times New Roman" w:cs="Times New Roman"/>
          <w:sz w:val="28"/>
          <w:szCs w:val="28"/>
        </w:rPr>
      </w:pPr>
    </w:p>
    <w:p w:rsidR="006A3333" w:rsidRPr="006A3333" w:rsidRDefault="006A3333" w:rsidP="006A3333">
      <w:pPr>
        <w:rPr>
          <w:rFonts w:ascii="Times New Roman" w:hAnsi="Times New Roman" w:cs="Times New Roman"/>
          <w:sz w:val="28"/>
          <w:szCs w:val="28"/>
        </w:rPr>
      </w:pPr>
    </w:p>
    <w:p w:rsidR="006A3333" w:rsidRDefault="006A3333" w:rsidP="006A3333">
      <w:pPr>
        <w:rPr>
          <w:rFonts w:ascii="Times New Roman" w:hAnsi="Times New Roman" w:cs="Times New Roman"/>
          <w:sz w:val="28"/>
          <w:szCs w:val="28"/>
        </w:rPr>
      </w:pPr>
    </w:p>
    <w:p w:rsidR="00000EAA" w:rsidRDefault="00000EAA" w:rsidP="006A3333">
      <w:pPr>
        <w:rPr>
          <w:rFonts w:ascii="Times New Roman" w:hAnsi="Times New Roman" w:cs="Times New Roman"/>
          <w:sz w:val="28"/>
          <w:szCs w:val="28"/>
        </w:rPr>
      </w:pPr>
    </w:p>
    <w:p w:rsidR="00142554" w:rsidRDefault="00142554" w:rsidP="006A3333">
      <w:pPr>
        <w:shd w:val="clear" w:color="auto" w:fill="FAFAFA"/>
        <w:spacing w:after="0" w:line="240" w:lineRule="auto"/>
        <w:jc w:val="both"/>
        <w:rPr>
          <w:rFonts w:ascii="Times New Roman" w:hAnsi="Times New Roman" w:cs="Times New Roman"/>
          <w:sz w:val="28"/>
          <w:szCs w:val="28"/>
        </w:rPr>
      </w:pPr>
    </w:p>
    <w:p w:rsidR="00142554" w:rsidRPr="00142554" w:rsidRDefault="00142554" w:rsidP="00142554">
      <w:pPr>
        <w:shd w:val="clear" w:color="auto" w:fill="FAFAFA"/>
        <w:spacing w:after="0" w:line="240" w:lineRule="auto"/>
        <w:jc w:val="center"/>
        <w:rPr>
          <w:rFonts w:ascii="Times New Roman" w:hAnsi="Times New Roman" w:cs="Times New Roman"/>
          <w:b/>
          <w:sz w:val="28"/>
          <w:szCs w:val="28"/>
        </w:rPr>
      </w:pPr>
      <w:r w:rsidRPr="00142554">
        <w:rPr>
          <w:rFonts w:ascii="Times New Roman" w:hAnsi="Times New Roman" w:cs="Times New Roman"/>
          <w:b/>
          <w:color w:val="000000"/>
          <w:sz w:val="28"/>
          <w:szCs w:val="28"/>
        </w:rPr>
        <w:lastRenderedPageBreak/>
        <w:t>LA BARRANCA PICOTA</w:t>
      </w:r>
    </w:p>
    <w:p w:rsidR="00142554" w:rsidRDefault="00142554" w:rsidP="006A3333">
      <w:pPr>
        <w:shd w:val="clear" w:color="auto" w:fill="FAFAFA"/>
        <w:spacing w:after="0" w:line="240" w:lineRule="auto"/>
        <w:jc w:val="both"/>
        <w:rPr>
          <w:rFonts w:ascii="Times New Roman" w:hAnsi="Times New Roman" w:cs="Times New Roman"/>
          <w:sz w:val="28"/>
          <w:szCs w:val="28"/>
        </w:rPr>
      </w:pPr>
    </w:p>
    <w:p w:rsidR="006A3333" w:rsidRPr="006A3333" w:rsidRDefault="006A3333" w:rsidP="006A3333">
      <w:pPr>
        <w:shd w:val="clear" w:color="auto" w:fill="FAFAFA"/>
        <w:spacing w:after="0" w:line="240" w:lineRule="auto"/>
        <w:jc w:val="both"/>
        <w:rPr>
          <w:rFonts w:ascii="Times New Roman" w:eastAsia="Times New Roman" w:hAnsi="Times New Roman" w:cs="Times New Roman"/>
          <w:color w:val="000000" w:themeColor="text1"/>
          <w:sz w:val="28"/>
          <w:szCs w:val="28"/>
          <w:lang w:eastAsia="es-MX"/>
        </w:rPr>
      </w:pPr>
      <w:r w:rsidRPr="006A3333">
        <w:rPr>
          <w:rFonts w:ascii="Times New Roman" w:eastAsia="Times New Roman" w:hAnsi="Times New Roman" w:cs="Times New Roman"/>
          <w:color w:val="000000" w:themeColor="text1"/>
          <w:sz w:val="28"/>
          <w:szCs w:val="28"/>
          <w:lang w:eastAsia="es-MX"/>
        </w:rPr>
        <w:t xml:space="preserve">Uno de los bailes representativos de Tamaulipas, "La Picota", tiene su origen en las antiguas danzas dedicadas a la fertilidad de la tierra. Se baila con los pies descalzos vistiendo trajes de manta bordados con flores, mientras la tambora y el clarinete, únicos instrumentos, tocan la melodía. La música y bailes de ésta región montañosa del centro del estado tiene su origen en la Villa de San Carlos, enclavada en las serranías que sirvieron de refugio de los grupos indígenas que huían de los colonizadores. Dichos grupos atacaban </w:t>
      </w:r>
      <w:r w:rsidRPr="00142554">
        <w:rPr>
          <w:rFonts w:ascii="Times New Roman" w:eastAsia="Times New Roman" w:hAnsi="Times New Roman" w:cs="Times New Roman"/>
          <w:color w:val="000000" w:themeColor="text1"/>
          <w:sz w:val="28"/>
          <w:szCs w:val="28"/>
          <w:lang w:eastAsia="es-MX"/>
        </w:rPr>
        <w:t>sorpresivamente</w:t>
      </w:r>
      <w:r w:rsidRPr="006A3333">
        <w:rPr>
          <w:rFonts w:ascii="Times New Roman" w:eastAsia="Times New Roman" w:hAnsi="Times New Roman" w:cs="Times New Roman"/>
          <w:color w:val="000000" w:themeColor="text1"/>
          <w:sz w:val="28"/>
          <w:szCs w:val="28"/>
          <w:lang w:eastAsia="es-MX"/>
        </w:rPr>
        <w:t xml:space="preserve"> a las poblaciones fundadas por españoles, por lo que las autoridades civiles y militares imponían castigos ejemplares a quienes caían prisioneros.</w:t>
      </w:r>
    </w:p>
    <w:p w:rsidR="006A3333" w:rsidRPr="006A3333" w:rsidRDefault="006A3333" w:rsidP="006A3333">
      <w:pPr>
        <w:shd w:val="clear" w:color="auto" w:fill="FAFAFA"/>
        <w:spacing w:after="0" w:line="240" w:lineRule="auto"/>
        <w:jc w:val="both"/>
        <w:rPr>
          <w:rFonts w:ascii="Times New Roman" w:eastAsia="Times New Roman" w:hAnsi="Times New Roman" w:cs="Times New Roman"/>
          <w:color w:val="000000" w:themeColor="text1"/>
          <w:sz w:val="28"/>
          <w:szCs w:val="28"/>
          <w:lang w:eastAsia="es-MX"/>
        </w:rPr>
      </w:pPr>
      <w:r w:rsidRPr="006A3333">
        <w:rPr>
          <w:rFonts w:ascii="Times New Roman" w:eastAsia="Times New Roman" w:hAnsi="Times New Roman" w:cs="Times New Roman"/>
          <w:color w:val="000000" w:themeColor="text1"/>
          <w:sz w:val="28"/>
          <w:szCs w:val="28"/>
          <w:lang w:eastAsia="es-MX"/>
        </w:rPr>
        <w:t xml:space="preserve">La palabra Picota significa Palo alto o Columna, donde se exponía a la </w:t>
      </w:r>
      <w:r w:rsidRPr="00142554">
        <w:rPr>
          <w:rFonts w:ascii="Times New Roman" w:eastAsia="Times New Roman" w:hAnsi="Times New Roman" w:cs="Times New Roman"/>
          <w:color w:val="000000" w:themeColor="text1"/>
          <w:sz w:val="28"/>
          <w:szCs w:val="28"/>
          <w:lang w:eastAsia="es-MX"/>
        </w:rPr>
        <w:t>vergüenza</w:t>
      </w:r>
      <w:r w:rsidRPr="006A3333">
        <w:rPr>
          <w:rFonts w:ascii="Times New Roman" w:eastAsia="Times New Roman" w:hAnsi="Times New Roman" w:cs="Times New Roman"/>
          <w:color w:val="000000" w:themeColor="text1"/>
          <w:sz w:val="28"/>
          <w:szCs w:val="28"/>
          <w:lang w:eastAsia="es-MX"/>
        </w:rPr>
        <w:t xml:space="preserve"> pública a los reos al compás marcial de tambor y clarinete. Al paso del tiempo el pu</w:t>
      </w:r>
      <w:r w:rsidRPr="00142554">
        <w:rPr>
          <w:rFonts w:ascii="Times New Roman" w:eastAsia="Times New Roman" w:hAnsi="Times New Roman" w:cs="Times New Roman"/>
          <w:color w:val="000000" w:themeColor="text1"/>
          <w:sz w:val="28"/>
          <w:szCs w:val="28"/>
          <w:lang w:eastAsia="es-MX"/>
        </w:rPr>
        <w:t>eblo adopta esta música, acompañándola</w:t>
      </w:r>
      <w:r w:rsidRPr="006A3333">
        <w:rPr>
          <w:rFonts w:ascii="Times New Roman" w:eastAsia="Times New Roman" w:hAnsi="Times New Roman" w:cs="Times New Roman"/>
          <w:color w:val="000000" w:themeColor="text1"/>
          <w:sz w:val="28"/>
          <w:szCs w:val="28"/>
          <w:lang w:eastAsia="es-MX"/>
        </w:rPr>
        <w:t xml:space="preserve"> a los </w:t>
      </w:r>
      <w:r w:rsidRPr="00142554">
        <w:rPr>
          <w:rFonts w:ascii="Times New Roman" w:eastAsia="Times New Roman" w:hAnsi="Times New Roman" w:cs="Times New Roman"/>
          <w:color w:val="000000" w:themeColor="text1"/>
          <w:sz w:val="28"/>
          <w:szCs w:val="28"/>
          <w:lang w:eastAsia="es-MX"/>
        </w:rPr>
        <w:t>ritmos</w:t>
      </w:r>
      <w:r w:rsidRPr="006A3333">
        <w:rPr>
          <w:rFonts w:ascii="Times New Roman" w:eastAsia="Times New Roman" w:hAnsi="Times New Roman" w:cs="Times New Roman"/>
          <w:color w:val="000000" w:themeColor="text1"/>
          <w:sz w:val="28"/>
          <w:szCs w:val="28"/>
          <w:lang w:eastAsia="es-MX"/>
        </w:rPr>
        <w:t xml:space="preserve"> alegres y movidos característicos de nuestro estado. </w:t>
      </w:r>
    </w:p>
    <w:p w:rsidR="006A3333" w:rsidRDefault="006A3333" w:rsidP="006A3333">
      <w:pPr>
        <w:rPr>
          <w:rFonts w:ascii="Times New Roman" w:hAnsi="Times New Roman" w:cs="Times New Roman"/>
          <w:sz w:val="28"/>
          <w:szCs w:val="28"/>
        </w:rPr>
      </w:pPr>
    </w:p>
    <w:p w:rsidR="00142554" w:rsidRDefault="00913562" w:rsidP="006A3333">
      <w:pPr>
        <w:rPr>
          <w:rFonts w:ascii="Times New Roman" w:hAnsi="Times New Roman" w:cs="Times New Roman"/>
          <w:sz w:val="28"/>
          <w:szCs w:val="28"/>
        </w:rPr>
      </w:pPr>
      <w:hyperlink r:id="rId36" w:history="1">
        <w:r w:rsidR="00142554" w:rsidRPr="00FA4397">
          <w:rPr>
            <w:rStyle w:val="Hipervnculo"/>
            <w:rFonts w:ascii="Times New Roman" w:hAnsi="Times New Roman" w:cs="Times New Roman"/>
            <w:sz w:val="28"/>
            <w:szCs w:val="28"/>
          </w:rPr>
          <w:t>https://youtu.be/g1Fy4ecILgo</w:t>
        </w:r>
      </w:hyperlink>
      <w:r w:rsidR="00142554">
        <w:rPr>
          <w:rFonts w:ascii="Times New Roman" w:hAnsi="Times New Roman" w:cs="Times New Roman"/>
          <w:sz w:val="28"/>
          <w:szCs w:val="28"/>
        </w:rPr>
        <w:t xml:space="preserve"> </w:t>
      </w:r>
    </w:p>
    <w:p w:rsidR="00142554" w:rsidRDefault="00702071" w:rsidP="006A3333">
      <w:pPr>
        <w:rPr>
          <w:rFonts w:ascii="Times New Roman" w:hAnsi="Times New Roman" w:cs="Times New Roman"/>
          <w:sz w:val="28"/>
          <w:szCs w:val="28"/>
        </w:rPr>
      </w:pPr>
      <w:r>
        <w:rPr>
          <w:rFonts w:ascii="Times New Roman" w:hAnsi="Times New Roman" w:cs="Times New Roman"/>
          <w:noProof/>
          <w:sz w:val="28"/>
          <w:szCs w:val="28"/>
          <w:lang w:eastAsia="es-MX"/>
        </w:rPr>
        <w:drawing>
          <wp:anchor distT="0" distB="0" distL="114300" distR="114300" simplePos="0" relativeHeight="251673600" behindDoc="0" locked="0" layoutInCell="1" allowOverlap="1">
            <wp:simplePos x="0" y="0"/>
            <wp:positionH relativeFrom="margin">
              <wp:align>center</wp:align>
            </wp:positionH>
            <wp:positionV relativeFrom="paragraph">
              <wp:posOffset>218195</wp:posOffset>
            </wp:positionV>
            <wp:extent cx="3117850" cy="2999740"/>
            <wp:effectExtent l="0" t="0" r="635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200623_133647.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117850" cy="2999740"/>
                    </a:xfrm>
                    <a:prstGeom prst="rect">
                      <a:avLst/>
                    </a:prstGeom>
                  </pic:spPr>
                </pic:pic>
              </a:graphicData>
            </a:graphic>
            <wp14:sizeRelH relativeFrom="page">
              <wp14:pctWidth>0</wp14:pctWidth>
            </wp14:sizeRelH>
            <wp14:sizeRelV relativeFrom="page">
              <wp14:pctHeight>0</wp14:pctHeight>
            </wp14:sizeRelV>
          </wp:anchor>
        </w:drawing>
      </w:r>
    </w:p>
    <w:p w:rsidR="00142554" w:rsidRDefault="00142554" w:rsidP="006A3333">
      <w:pPr>
        <w:rPr>
          <w:rFonts w:ascii="Times New Roman" w:hAnsi="Times New Roman" w:cs="Times New Roman"/>
          <w:sz w:val="28"/>
          <w:szCs w:val="28"/>
        </w:rPr>
      </w:pPr>
    </w:p>
    <w:p w:rsidR="00142554" w:rsidRDefault="00142554" w:rsidP="006A3333">
      <w:pPr>
        <w:rPr>
          <w:rFonts w:ascii="Times New Roman" w:hAnsi="Times New Roman" w:cs="Times New Roman"/>
          <w:sz w:val="28"/>
          <w:szCs w:val="28"/>
        </w:rPr>
      </w:pPr>
    </w:p>
    <w:p w:rsidR="00142554" w:rsidRDefault="00142554" w:rsidP="006A3333">
      <w:pPr>
        <w:rPr>
          <w:rFonts w:ascii="Times New Roman" w:hAnsi="Times New Roman" w:cs="Times New Roman"/>
          <w:sz w:val="28"/>
          <w:szCs w:val="28"/>
        </w:rPr>
      </w:pPr>
    </w:p>
    <w:p w:rsidR="00142554" w:rsidRDefault="00142554" w:rsidP="006A3333">
      <w:pPr>
        <w:rPr>
          <w:rFonts w:ascii="Times New Roman" w:hAnsi="Times New Roman" w:cs="Times New Roman"/>
          <w:sz w:val="28"/>
          <w:szCs w:val="28"/>
        </w:rPr>
      </w:pPr>
    </w:p>
    <w:p w:rsidR="00142554" w:rsidRDefault="00142554" w:rsidP="006A3333">
      <w:pPr>
        <w:rPr>
          <w:rFonts w:ascii="Times New Roman" w:hAnsi="Times New Roman" w:cs="Times New Roman"/>
          <w:sz w:val="28"/>
          <w:szCs w:val="28"/>
        </w:rPr>
      </w:pPr>
    </w:p>
    <w:p w:rsidR="00142554" w:rsidRDefault="00142554" w:rsidP="006A3333">
      <w:pPr>
        <w:rPr>
          <w:rFonts w:ascii="Times New Roman" w:hAnsi="Times New Roman" w:cs="Times New Roman"/>
          <w:sz w:val="28"/>
          <w:szCs w:val="28"/>
        </w:rPr>
      </w:pPr>
    </w:p>
    <w:p w:rsidR="00142554" w:rsidRDefault="00142554" w:rsidP="006A3333">
      <w:pPr>
        <w:rPr>
          <w:rFonts w:ascii="Times New Roman" w:hAnsi="Times New Roman" w:cs="Times New Roman"/>
          <w:sz w:val="28"/>
          <w:szCs w:val="28"/>
        </w:rPr>
      </w:pPr>
    </w:p>
    <w:p w:rsidR="00142554" w:rsidRDefault="00142554" w:rsidP="006A3333">
      <w:pPr>
        <w:rPr>
          <w:rFonts w:ascii="Times New Roman" w:hAnsi="Times New Roman" w:cs="Times New Roman"/>
          <w:sz w:val="28"/>
          <w:szCs w:val="28"/>
        </w:rPr>
      </w:pPr>
    </w:p>
    <w:p w:rsidR="00142554" w:rsidRDefault="00142554" w:rsidP="006A3333">
      <w:pPr>
        <w:rPr>
          <w:rFonts w:ascii="Times New Roman" w:hAnsi="Times New Roman" w:cs="Times New Roman"/>
          <w:sz w:val="28"/>
          <w:szCs w:val="28"/>
        </w:rPr>
      </w:pPr>
    </w:p>
    <w:p w:rsidR="00142554" w:rsidRDefault="00142554" w:rsidP="006A3333">
      <w:pPr>
        <w:rPr>
          <w:rFonts w:ascii="Times New Roman" w:hAnsi="Times New Roman" w:cs="Times New Roman"/>
          <w:sz w:val="28"/>
          <w:szCs w:val="28"/>
        </w:rPr>
      </w:pPr>
    </w:p>
    <w:p w:rsidR="00142554" w:rsidRDefault="00142554" w:rsidP="006A3333">
      <w:pPr>
        <w:rPr>
          <w:rFonts w:ascii="Times New Roman" w:hAnsi="Times New Roman" w:cs="Times New Roman"/>
          <w:sz w:val="28"/>
          <w:szCs w:val="28"/>
        </w:rPr>
      </w:pPr>
    </w:p>
    <w:p w:rsidR="00142554" w:rsidRDefault="00142554" w:rsidP="006A3333">
      <w:pPr>
        <w:rPr>
          <w:rFonts w:ascii="Times New Roman" w:hAnsi="Times New Roman" w:cs="Times New Roman"/>
          <w:sz w:val="28"/>
          <w:szCs w:val="28"/>
        </w:rPr>
      </w:pPr>
    </w:p>
    <w:p w:rsidR="00142554" w:rsidRPr="00142554" w:rsidRDefault="00142554" w:rsidP="00142554">
      <w:pPr>
        <w:jc w:val="center"/>
        <w:rPr>
          <w:rFonts w:ascii="Times New Roman" w:hAnsi="Times New Roman" w:cs="Times New Roman"/>
          <w:b/>
          <w:color w:val="000000" w:themeColor="text1"/>
          <w:sz w:val="28"/>
          <w:szCs w:val="28"/>
        </w:rPr>
      </w:pPr>
      <w:r w:rsidRPr="00142554">
        <w:rPr>
          <w:rFonts w:ascii="Times New Roman" w:hAnsi="Times New Roman" w:cs="Times New Roman"/>
          <w:b/>
          <w:color w:val="000000" w:themeColor="text1"/>
          <w:sz w:val="28"/>
          <w:szCs w:val="28"/>
        </w:rPr>
        <w:lastRenderedPageBreak/>
        <w:t>LA FLOR CHOTIS</w:t>
      </w:r>
    </w:p>
    <w:p w:rsidR="00142554" w:rsidRDefault="00D33DD7" w:rsidP="006A3333">
      <w:pPr>
        <w:rPr>
          <w:rFonts w:ascii="Times New Roman" w:hAnsi="Times New Roman" w:cs="Times New Roman"/>
          <w:sz w:val="28"/>
          <w:szCs w:val="28"/>
          <w:shd w:val="clear" w:color="auto" w:fill="FFFFFF"/>
        </w:rPr>
      </w:pPr>
      <w:r w:rsidRPr="00D33DD7">
        <w:rPr>
          <w:rFonts w:ascii="Times New Roman" w:hAnsi="Times New Roman" w:cs="Times New Roman"/>
          <w:sz w:val="28"/>
          <w:szCs w:val="28"/>
          <w:shd w:val="clear" w:color="auto" w:fill="FFFFFF"/>
        </w:rPr>
        <w:t>Es</w:t>
      </w:r>
      <w:r w:rsidR="00142554" w:rsidRPr="00D33DD7">
        <w:rPr>
          <w:rFonts w:ascii="Times New Roman" w:hAnsi="Times New Roman" w:cs="Times New Roman"/>
          <w:sz w:val="28"/>
          <w:szCs w:val="28"/>
          <w:shd w:val="clear" w:color="auto" w:fill="FFFFFF"/>
        </w:rPr>
        <w:t xml:space="preserve"> un bailable a cuatro tiempos de movimiento moderado. El baile original </w:t>
      </w:r>
      <w:r w:rsidRPr="00D33DD7">
        <w:rPr>
          <w:rFonts w:ascii="Times New Roman" w:hAnsi="Times New Roman" w:cs="Times New Roman"/>
          <w:sz w:val="28"/>
          <w:szCs w:val="28"/>
          <w:shd w:val="clear" w:color="auto" w:fill="FFFFFF"/>
        </w:rPr>
        <w:t>está</w:t>
      </w:r>
      <w:r w:rsidR="00142554" w:rsidRPr="00D33DD7">
        <w:rPr>
          <w:rFonts w:ascii="Times New Roman" w:hAnsi="Times New Roman" w:cs="Times New Roman"/>
          <w:sz w:val="28"/>
          <w:szCs w:val="28"/>
          <w:shd w:val="clear" w:color="auto" w:fill="FFFFFF"/>
        </w:rPr>
        <w:t xml:space="preserve"> basada en una antigua danza escocesa. </w:t>
      </w:r>
      <w:r w:rsidRPr="00D33DD7">
        <w:rPr>
          <w:rFonts w:ascii="Times New Roman" w:hAnsi="Times New Roman" w:cs="Times New Roman"/>
          <w:sz w:val="28"/>
          <w:szCs w:val="28"/>
          <w:shd w:val="clear" w:color="auto" w:fill="FFFFFF"/>
        </w:rPr>
        <w:t>Que</w:t>
      </w:r>
      <w:r w:rsidR="00142554" w:rsidRPr="00D33DD7">
        <w:rPr>
          <w:rFonts w:ascii="Times New Roman" w:hAnsi="Times New Roman" w:cs="Times New Roman"/>
          <w:sz w:val="28"/>
          <w:szCs w:val="28"/>
          <w:shd w:val="clear" w:color="auto" w:fill="FFFFFF"/>
        </w:rPr>
        <w:t xml:space="preserve"> también se bailaba en compás de cuatro tiempos. </w:t>
      </w:r>
      <w:r w:rsidRPr="00D33DD7">
        <w:rPr>
          <w:rFonts w:ascii="Times New Roman" w:hAnsi="Times New Roman" w:cs="Times New Roman"/>
          <w:sz w:val="28"/>
          <w:szCs w:val="28"/>
          <w:shd w:val="clear" w:color="auto" w:fill="FFFFFF"/>
        </w:rPr>
        <w:t>El</w:t>
      </w:r>
      <w:r w:rsidR="00142554" w:rsidRPr="00D33DD7">
        <w:rPr>
          <w:rFonts w:ascii="Times New Roman" w:hAnsi="Times New Roman" w:cs="Times New Roman"/>
          <w:sz w:val="28"/>
          <w:szCs w:val="28"/>
          <w:shd w:val="clear" w:color="auto" w:fill="FFFFFF"/>
        </w:rPr>
        <w:t xml:space="preserve"> </w:t>
      </w:r>
      <w:r w:rsidRPr="00D33DD7">
        <w:rPr>
          <w:rFonts w:ascii="Times New Roman" w:hAnsi="Times New Roman" w:cs="Times New Roman"/>
          <w:sz w:val="28"/>
          <w:szCs w:val="28"/>
          <w:shd w:val="clear" w:color="auto" w:fill="FFFFFF"/>
        </w:rPr>
        <w:t>chotis</w:t>
      </w:r>
      <w:r w:rsidR="00142554" w:rsidRPr="00D33DD7">
        <w:rPr>
          <w:rFonts w:ascii="Times New Roman" w:hAnsi="Times New Roman" w:cs="Times New Roman"/>
          <w:sz w:val="28"/>
          <w:szCs w:val="28"/>
          <w:shd w:val="clear" w:color="auto" w:fill="FFFFFF"/>
        </w:rPr>
        <w:t xml:space="preserve"> es bailado en forma diversa por los ingleses y alemanes.</w:t>
      </w:r>
      <w:r w:rsidR="00142554" w:rsidRPr="00D33DD7">
        <w:rPr>
          <w:rFonts w:ascii="Times New Roman" w:hAnsi="Times New Roman" w:cs="Times New Roman"/>
          <w:sz w:val="28"/>
          <w:szCs w:val="28"/>
        </w:rPr>
        <w:br/>
      </w:r>
      <w:r w:rsidRPr="00D33DD7">
        <w:rPr>
          <w:rFonts w:ascii="Times New Roman" w:hAnsi="Times New Roman" w:cs="Times New Roman"/>
          <w:sz w:val="28"/>
          <w:szCs w:val="28"/>
          <w:shd w:val="clear" w:color="auto" w:fill="FFFFFF"/>
        </w:rPr>
        <w:t>Los</w:t>
      </w:r>
      <w:r w:rsidR="00142554" w:rsidRPr="00D33DD7">
        <w:rPr>
          <w:rFonts w:ascii="Times New Roman" w:hAnsi="Times New Roman" w:cs="Times New Roman"/>
          <w:sz w:val="28"/>
          <w:szCs w:val="28"/>
          <w:shd w:val="clear" w:color="auto" w:fill="FFFFFF"/>
        </w:rPr>
        <w:t xml:space="preserve"> ingleses lo bailaban saltando y los alemanes deslizándose como si fuera un vals. En España </w:t>
      </w:r>
      <w:r w:rsidRPr="00D33DD7">
        <w:rPr>
          <w:rFonts w:ascii="Times New Roman" w:hAnsi="Times New Roman" w:cs="Times New Roman"/>
          <w:sz w:val="28"/>
          <w:szCs w:val="28"/>
          <w:shd w:val="clear" w:color="auto" w:fill="FFFFFF"/>
        </w:rPr>
        <w:t>tuvo</w:t>
      </w:r>
      <w:r w:rsidR="00142554" w:rsidRPr="00D33DD7">
        <w:rPr>
          <w:rFonts w:ascii="Times New Roman" w:hAnsi="Times New Roman" w:cs="Times New Roman"/>
          <w:sz w:val="28"/>
          <w:szCs w:val="28"/>
          <w:shd w:val="clear" w:color="auto" w:fill="FFFFFF"/>
        </w:rPr>
        <w:t xml:space="preserve"> una gran popularidad, figurando en todos los programas de baile de la segunda mitad del siglo xix. </w:t>
      </w:r>
      <w:r w:rsidRPr="00D33DD7">
        <w:rPr>
          <w:rFonts w:ascii="Times New Roman" w:hAnsi="Times New Roman" w:cs="Times New Roman"/>
          <w:sz w:val="28"/>
          <w:szCs w:val="28"/>
          <w:shd w:val="clear" w:color="auto" w:fill="FFFFFF"/>
        </w:rPr>
        <w:t>Su</w:t>
      </w:r>
      <w:r w:rsidR="00142554" w:rsidRPr="00D33DD7">
        <w:rPr>
          <w:rFonts w:ascii="Times New Roman" w:hAnsi="Times New Roman" w:cs="Times New Roman"/>
          <w:sz w:val="28"/>
          <w:szCs w:val="28"/>
          <w:shd w:val="clear" w:color="auto" w:fill="FFFFFF"/>
        </w:rPr>
        <w:t xml:space="preserve"> característica es la acentuación en el último tiempo del compás, igual que en la redova, la diferencia es </w:t>
      </w:r>
      <w:r w:rsidRPr="00D33DD7">
        <w:rPr>
          <w:rFonts w:ascii="Times New Roman" w:hAnsi="Times New Roman" w:cs="Times New Roman"/>
          <w:sz w:val="28"/>
          <w:szCs w:val="28"/>
          <w:shd w:val="clear" w:color="auto" w:fill="FFFFFF"/>
        </w:rPr>
        <w:t>que la redova es ternaria y el chotis</w:t>
      </w:r>
      <w:r w:rsidR="00142554" w:rsidRPr="00D33DD7">
        <w:rPr>
          <w:rFonts w:ascii="Times New Roman" w:hAnsi="Times New Roman" w:cs="Times New Roman"/>
          <w:sz w:val="28"/>
          <w:szCs w:val="28"/>
          <w:shd w:val="clear" w:color="auto" w:fill="FFFFFF"/>
        </w:rPr>
        <w:t xml:space="preserve"> es a cuatro tiempos. En nuevo león se danza afirmando su seguridad con marcados acentos en el tacón.</w:t>
      </w:r>
    </w:p>
    <w:p w:rsidR="00D33DD7" w:rsidRDefault="00D33DD7" w:rsidP="006A3333">
      <w:pPr>
        <w:rPr>
          <w:rFonts w:ascii="Times New Roman" w:hAnsi="Times New Roman" w:cs="Times New Roman"/>
          <w:sz w:val="28"/>
          <w:szCs w:val="28"/>
        </w:rPr>
      </w:pPr>
      <w:r w:rsidRPr="00D33DD7">
        <w:rPr>
          <w:rFonts w:ascii="Times New Roman" w:hAnsi="Times New Roman" w:cs="Times New Roman"/>
          <w:sz w:val="28"/>
          <w:szCs w:val="28"/>
        </w:rPr>
        <w:t>La chaqueta de cuero, mejor conocida como Cuera, así como faldas amplias y botas, son sólo alguna de las características del traje típico de Nuevo León, “vestuario elegante” que representa la identidad de la región, difundida por los grupo de danza folklórica</w:t>
      </w:r>
      <w:r>
        <w:rPr>
          <w:rFonts w:ascii="Times New Roman" w:hAnsi="Times New Roman" w:cs="Times New Roman"/>
          <w:sz w:val="28"/>
          <w:szCs w:val="28"/>
        </w:rPr>
        <w:t>.</w:t>
      </w:r>
    </w:p>
    <w:p w:rsidR="00D33DD7" w:rsidRPr="00D33DD7" w:rsidRDefault="00D33DD7" w:rsidP="006A3333">
      <w:pPr>
        <w:rPr>
          <w:rFonts w:ascii="Times New Roman" w:hAnsi="Times New Roman" w:cs="Times New Roman"/>
          <w:sz w:val="28"/>
          <w:szCs w:val="28"/>
        </w:rPr>
      </w:pPr>
    </w:p>
    <w:p w:rsidR="005A2CC4" w:rsidRDefault="00913562" w:rsidP="006A3333">
      <w:pPr>
        <w:rPr>
          <w:rFonts w:ascii="Times New Roman" w:hAnsi="Times New Roman" w:cs="Times New Roman"/>
          <w:sz w:val="28"/>
          <w:szCs w:val="28"/>
        </w:rPr>
      </w:pPr>
      <w:hyperlink r:id="rId38" w:history="1">
        <w:r w:rsidR="00A77CFB" w:rsidRPr="00A103AB">
          <w:rPr>
            <w:rStyle w:val="Hipervnculo"/>
            <w:rFonts w:ascii="Times New Roman" w:hAnsi="Times New Roman" w:cs="Times New Roman"/>
            <w:sz w:val="28"/>
            <w:szCs w:val="28"/>
          </w:rPr>
          <w:t>https://youtu.be/VMTFIkpq5wk</w:t>
        </w:r>
      </w:hyperlink>
      <w:r w:rsidR="00A77CFB">
        <w:rPr>
          <w:rFonts w:ascii="Times New Roman" w:hAnsi="Times New Roman" w:cs="Times New Roman"/>
          <w:sz w:val="28"/>
          <w:szCs w:val="28"/>
        </w:rPr>
        <w:t xml:space="preserve"> </w:t>
      </w:r>
    </w:p>
    <w:p w:rsidR="005A2CC4" w:rsidRDefault="00702071" w:rsidP="006A3333">
      <w:pPr>
        <w:rPr>
          <w:rFonts w:ascii="Times New Roman" w:hAnsi="Times New Roman" w:cs="Times New Roman"/>
          <w:sz w:val="28"/>
          <w:szCs w:val="28"/>
        </w:rPr>
      </w:pPr>
      <w:r>
        <w:rPr>
          <w:rFonts w:ascii="Times New Roman" w:hAnsi="Times New Roman" w:cs="Times New Roman"/>
          <w:noProof/>
          <w:sz w:val="28"/>
          <w:szCs w:val="28"/>
          <w:lang w:eastAsia="es-MX"/>
        </w:rPr>
        <w:drawing>
          <wp:anchor distT="0" distB="0" distL="114300" distR="114300" simplePos="0" relativeHeight="251674624" behindDoc="0" locked="0" layoutInCell="1" allowOverlap="1">
            <wp:simplePos x="0" y="0"/>
            <wp:positionH relativeFrom="margin">
              <wp:posOffset>1053465</wp:posOffset>
            </wp:positionH>
            <wp:positionV relativeFrom="paragraph">
              <wp:posOffset>13335</wp:posOffset>
            </wp:positionV>
            <wp:extent cx="3498215" cy="3211830"/>
            <wp:effectExtent l="0" t="0" r="6985" b="762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00623_150423.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498215" cy="3211830"/>
                    </a:xfrm>
                    <a:prstGeom prst="rect">
                      <a:avLst/>
                    </a:prstGeom>
                  </pic:spPr>
                </pic:pic>
              </a:graphicData>
            </a:graphic>
            <wp14:sizeRelH relativeFrom="page">
              <wp14:pctWidth>0</wp14:pctWidth>
            </wp14:sizeRelH>
            <wp14:sizeRelV relativeFrom="page">
              <wp14:pctHeight>0</wp14:pctHeight>
            </wp14:sizeRelV>
          </wp:anchor>
        </w:drawing>
      </w:r>
    </w:p>
    <w:p w:rsidR="005A2CC4" w:rsidRDefault="005A2CC4" w:rsidP="006A3333">
      <w:pPr>
        <w:rPr>
          <w:rFonts w:ascii="Times New Roman" w:hAnsi="Times New Roman" w:cs="Times New Roman"/>
          <w:sz w:val="28"/>
          <w:szCs w:val="28"/>
        </w:rPr>
      </w:pPr>
    </w:p>
    <w:p w:rsidR="005A2CC4" w:rsidRDefault="005A2CC4" w:rsidP="006A3333">
      <w:pPr>
        <w:rPr>
          <w:rFonts w:ascii="Times New Roman" w:hAnsi="Times New Roman" w:cs="Times New Roman"/>
          <w:sz w:val="28"/>
          <w:szCs w:val="28"/>
        </w:rPr>
      </w:pPr>
    </w:p>
    <w:p w:rsidR="005A2CC4" w:rsidRDefault="005A2CC4" w:rsidP="006A3333">
      <w:pPr>
        <w:rPr>
          <w:rFonts w:ascii="Times New Roman" w:hAnsi="Times New Roman" w:cs="Times New Roman"/>
          <w:sz w:val="28"/>
          <w:szCs w:val="28"/>
        </w:rPr>
      </w:pPr>
    </w:p>
    <w:p w:rsidR="005A2CC4" w:rsidRDefault="005A2CC4" w:rsidP="006A3333">
      <w:pPr>
        <w:rPr>
          <w:rFonts w:ascii="Times New Roman" w:hAnsi="Times New Roman" w:cs="Times New Roman"/>
          <w:sz w:val="28"/>
          <w:szCs w:val="28"/>
        </w:rPr>
      </w:pPr>
    </w:p>
    <w:p w:rsidR="005A2CC4" w:rsidRDefault="005A2CC4" w:rsidP="006A3333">
      <w:pPr>
        <w:rPr>
          <w:rFonts w:ascii="Times New Roman" w:hAnsi="Times New Roman" w:cs="Times New Roman"/>
          <w:sz w:val="28"/>
          <w:szCs w:val="28"/>
        </w:rPr>
      </w:pPr>
    </w:p>
    <w:p w:rsidR="005A2CC4" w:rsidRDefault="005A2CC4" w:rsidP="006A3333">
      <w:pPr>
        <w:rPr>
          <w:rFonts w:ascii="Times New Roman" w:hAnsi="Times New Roman" w:cs="Times New Roman"/>
          <w:sz w:val="28"/>
          <w:szCs w:val="28"/>
        </w:rPr>
      </w:pPr>
    </w:p>
    <w:p w:rsidR="005A2CC4" w:rsidRDefault="005A2CC4" w:rsidP="006A3333">
      <w:pPr>
        <w:rPr>
          <w:rFonts w:ascii="Times New Roman" w:hAnsi="Times New Roman" w:cs="Times New Roman"/>
          <w:sz w:val="28"/>
          <w:szCs w:val="28"/>
        </w:rPr>
      </w:pPr>
    </w:p>
    <w:p w:rsidR="00A77CFB" w:rsidRDefault="00A77CFB" w:rsidP="006A3333">
      <w:pPr>
        <w:rPr>
          <w:rFonts w:ascii="Times New Roman" w:hAnsi="Times New Roman" w:cs="Times New Roman"/>
          <w:sz w:val="28"/>
          <w:szCs w:val="28"/>
        </w:rPr>
      </w:pPr>
    </w:p>
    <w:p w:rsidR="005A2CC4" w:rsidRDefault="005A2CC4" w:rsidP="006A3333">
      <w:pPr>
        <w:rPr>
          <w:rFonts w:ascii="Times New Roman" w:hAnsi="Times New Roman" w:cs="Times New Roman"/>
          <w:sz w:val="28"/>
          <w:szCs w:val="28"/>
        </w:rPr>
      </w:pPr>
    </w:p>
    <w:p w:rsidR="005A2CC4" w:rsidRPr="005A2CC4" w:rsidRDefault="005A2CC4" w:rsidP="005A2CC4">
      <w:pPr>
        <w:jc w:val="center"/>
        <w:rPr>
          <w:rFonts w:ascii="Times New Roman" w:hAnsi="Times New Roman" w:cs="Times New Roman"/>
          <w:b/>
          <w:color w:val="000000"/>
          <w:sz w:val="28"/>
          <w:szCs w:val="28"/>
        </w:rPr>
      </w:pPr>
      <w:r w:rsidRPr="005A2CC4">
        <w:rPr>
          <w:rFonts w:ascii="Times New Roman" w:hAnsi="Times New Roman" w:cs="Times New Roman"/>
          <w:b/>
          <w:color w:val="000000"/>
          <w:sz w:val="28"/>
          <w:szCs w:val="28"/>
        </w:rPr>
        <w:lastRenderedPageBreak/>
        <w:t>LAS MUJERES QUE SE PINTAN JARANA</w:t>
      </w:r>
    </w:p>
    <w:p w:rsidR="005A2CC4" w:rsidRPr="005A2CC4" w:rsidRDefault="005A2CC4" w:rsidP="006A3333">
      <w:pPr>
        <w:rPr>
          <w:rFonts w:ascii="Times New Roman" w:hAnsi="Times New Roman" w:cs="Times New Roman"/>
          <w:sz w:val="28"/>
          <w:szCs w:val="28"/>
        </w:rPr>
      </w:pPr>
      <w:r w:rsidRPr="005A2CC4">
        <w:rPr>
          <w:rFonts w:ascii="Times New Roman" w:hAnsi="Times New Roman" w:cs="Times New Roman"/>
          <w:sz w:val="28"/>
          <w:szCs w:val="28"/>
        </w:rPr>
        <w:t>La Jarana es un baile muy conocido en todo México, característico y fácil de reconocer por la estrepitosa pero melodiosa música que hace vibrar y hasta bailar a más de uno. Es un baile típico en las fiestas populares a lo largo y ancho de la península de Yucatán. El término Jarana se puede definir como “alboroto” y es algo que caracteriza a este tipo de baile pues se relaciona con la alegría y el alboroto con el que se ejecuta.</w:t>
      </w:r>
    </w:p>
    <w:p w:rsidR="005A2CC4" w:rsidRPr="005A2CC4" w:rsidRDefault="005A2CC4" w:rsidP="005A2CC4">
      <w:pPr>
        <w:rPr>
          <w:rFonts w:ascii="Times New Roman" w:hAnsi="Times New Roman" w:cs="Times New Roman"/>
          <w:sz w:val="28"/>
          <w:szCs w:val="28"/>
        </w:rPr>
      </w:pPr>
      <w:r w:rsidRPr="005A2CC4">
        <w:rPr>
          <w:rFonts w:ascii="Times New Roman" w:hAnsi="Times New Roman" w:cs="Times New Roman"/>
          <w:sz w:val="28"/>
          <w:szCs w:val="28"/>
        </w:rPr>
        <w:t>La música, estrepitosa y sonora, está generalmente a cargo de una orquesta conformada por dos clarinetes, dos trompetas, dos trombones, un güiro y timbales.</w:t>
      </w:r>
    </w:p>
    <w:p w:rsidR="005A2CC4" w:rsidRPr="005A2CC4" w:rsidRDefault="005A2CC4" w:rsidP="005A2CC4">
      <w:pPr>
        <w:rPr>
          <w:rFonts w:ascii="Times New Roman" w:hAnsi="Times New Roman" w:cs="Times New Roman"/>
          <w:sz w:val="28"/>
          <w:szCs w:val="28"/>
        </w:rPr>
      </w:pPr>
      <w:r w:rsidRPr="005A2CC4">
        <w:rPr>
          <w:rFonts w:ascii="Times New Roman" w:hAnsi="Times New Roman" w:cs="Times New Roman"/>
          <w:sz w:val="28"/>
          <w:szCs w:val="28"/>
        </w:rPr>
        <w:t>Derivada de antiguos sones regionales, la música también es una mezcla peculiar de las canciones y ritmos europeos con expresiones milenarias del alma musical del pueblo maya.</w:t>
      </w:r>
    </w:p>
    <w:p w:rsidR="005A2CC4" w:rsidRPr="005A2CC4" w:rsidRDefault="005A2CC4" w:rsidP="005A2CC4">
      <w:pPr>
        <w:rPr>
          <w:rFonts w:ascii="Times New Roman" w:hAnsi="Times New Roman" w:cs="Times New Roman"/>
          <w:sz w:val="28"/>
          <w:szCs w:val="28"/>
        </w:rPr>
      </w:pPr>
      <w:r w:rsidRPr="005A2CC4">
        <w:rPr>
          <w:rFonts w:ascii="Times New Roman" w:hAnsi="Times New Roman" w:cs="Times New Roman"/>
          <w:sz w:val="28"/>
          <w:szCs w:val="28"/>
        </w:rPr>
        <w:t>A pesar de que no existe una regla en la vestimenta para bailar jarana, generalmente las mujeres visten el típico hipil yucateco o, mejor aún, el terno de gala. Calzan zapatos blancos y se envuelven con un reboso de Santa María.</w:t>
      </w:r>
    </w:p>
    <w:p w:rsidR="005A2CC4" w:rsidRDefault="005A2CC4" w:rsidP="005A2CC4">
      <w:pPr>
        <w:rPr>
          <w:rFonts w:ascii="Times New Roman" w:hAnsi="Times New Roman" w:cs="Times New Roman"/>
          <w:sz w:val="28"/>
          <w:szCs w:val="28"/>
        </w:rPr>
      </w:pPr>
      <w:r w:rsidRPr="005A2CC4">
        <w:rPr>
          <w:rFonts w:ascii="Times New Roman" w:hAnsi="Times New Roman" w:cs="Times New Roman"/>
          <w:sz w:val="28"/>
          <w:szCs w:val="28"/>
        </w:rPr>
        <w:t>Por tradición, los hombres también deben vestir de mestizos, con pantalón de dril y guayabera de seda o lino, ambos de color blanco. Sobre la cabeza llevan un sombrero tejido, en los bolsillos un paliacate rojo y calzan alpargatas yucatecas o sandalia de tacón.</w:t>
      </w:r>
    </w:p>
    <w:p w:rsidR="00CF6BF7" w:rsidRDefault="00913562" w:rsidP="005A2CC4">
      <w:pPr>
        <w:rPr>
          <w:rFonts w:ascii="Times New Roman" w:hAnsi="Times New Roman" w:cs="Times New Roman"/>
          <w:sz w:val="28"/>
          <w:szCs w:val="28"/>
        </w:rPr>
      </w:pPr>
      <w:hyperlink r:id="rId40" w:history="1">
        <w:r w:rsidR="00CF6BF7" w:rsidRPr="00A103AB">
          <w:rPr>
            <w:rStyle w:val="Hipervnculo"/>
            <w:rFonts w:ascii="Times New Roman" w:hAnsi="Times New Roman" w:cs="Times New Roman"/>
            <w:sz w:val="28"/>
            <w:szCs w:val="28"/>
          </w:rPr>
          <w:t>https://youtu.be/IGZ9wghUTPc</w:t>
        </w:r>
      </w:hyperlink>
      <w:r w:rsidR="00CF6BF7">
        <w:rPr>
          <w:rFonts w:ascii="Times New Roman" w:hAnsi="Times New Roman" w:cs="Times New Roman"/>
          <w:sz w:val="28"/>
          <w:szCs w:val="28"/>
        </w:rPr>
        <w:t xml:space="preserve"> </w:t>
      </w:r>
    </w:p>
    <w:p w:rsidR="00CF6BF7" w:rsidRDefault="00702071" w:rsidP="005A2CC4">
      <w:pPr>
        <w:rPr>
          <w:rFonts w:ascii="Times New Roman" w:hAnsi="Times New Roman" w:cs="Times New Roman"/>
          <w:sz w:val="28"/>
          <w:szCs w:val="28"/>
        </w:rPr>
      </w:pPr>
      <w:r>
        <w:rPr>
          <w:rFonts w:ascii="Times New Roman" w:hAnsi="Times New Roman" w:cs="Times New Roman"/>
          <w:noProof/>
          <w:sz w:val="28"/>
          <w:szCs w:val="28"/>
          <w:lang w:eastAsia="es-MX"/>
        </w:rPr>
        <w:drawing>
          <wp:anchor distT="0" distB="0" distL="114300" distR="114300" simplePos="0" relativeHeight="251675648" behindDoc="0" locked="0" layoutInCell="1" allowOverlap="1">
            <wp:simplePos x="0" y="0"/>
            <wp:positionH relativeFrom="margin">
              <wp:align>center</wp:align>
            </wp:positionH>
            <wp:positionV relativeFrom="paragraph">
              <wp:posOffset>47576</wp:posOffset>
            </wp:positionV>
            <wp:extent cx="3188335" cy="2461846"/>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200623_16430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188335" cy="2461846"/>
                    </a:xfrm>
                    <a:prstGeom prst="rect">
                      <a:avLst/>
                    </a:prstGeom>
                  </pic:spPr>
                </pic:pic>
              </a:graphicData>
            </a:graphic>
            <wp14:sizeRelH relativeFrom="page">
              <wp14:pctWidth>0</wp14:pctWidth>
            </wp14:sizeRelH>
            <wp14:sizeRelV relativeFrom="page">
              <wp14:pctHeight>0</wp14:pctHeight>
            </wp14:sizeRelV>
          </wp:anchor>
        </w:drawing>
      </w:r>
    </w:p>
    <w:p w:rsidR="00CF6BF7" w:rsidRDefault="00CF6BF7" w:rsidP="005A2CC4">
      <w:pPr>
        <w:rPr>
          <w:rFonts w:ascii="Times New Roman" w:hAnsi="Times New Roman" w:cs="Times New Roman"/>
          <w:sz w:val="28"/>
          <w:szCs w:val="28"/>
        </w:rPr>
      </w:pPr>
    </w:p>
    <w:p w:rsidR="00CF6BF7" w:rsidRDefault="00CF6BF7" w:rsidP="005A2CC4">
      <w:pPr>
        <w:rPr>
          <w:rFonts w:ascii="Times New Roman" w:hAnsi="Times New Roman" w:cs="Times New Roman"/>
          <w:sz w:val="28"/>
          <w:szCs w:val="28"/>
        </w:rPr>
      </w:pPr>
    </w:p>
    <w:p w:rsidR="00CF6BF7" w:rsidRDefault="00CF6BF7" w:rsidP="005A2CC4">
      <w:pPr>
        <w:rPr>
          <w:rFonts w:ascii="Times New Roman" w:hAnsi="Times New Roman" w:cs="Times New Roman"/>
          <w:sz w:val="28"/>
          <w:szCs w:val="28"/>
        </w:rPr>
      </w:pPr>
    </w:p>
    <w:p w:rsidR="00CF6BF7" w:rsidRDefault="00CF6BF7" w:rsidP="005A2CC4">
      <w:pPr>
        <w:rPr>
          <w:rFonts w:ascii="Times New Roman" w:hAnsi="Times New Roman" w:cs="Times New Roman"/>
          <w:sz w:val="28"/>
          <w:szCs w:val="28"/>
        </w:rPr>
      </w:pPr>
    </w:p>
    <w:p w:rsidR="00CF6BF7" w:rsidRDefault="00CF6BF7" w:rsidP="005A2CC4">
      <w:pPr>
        <w:rPr>
          <w:rFonts w:ascii="Times New Roman" w:hAnsi="Times New Roman" w:cs="Times New Roman"/>
          <w:sz w:val="28"/>
          <w:szCs w:val="28"/>
        </w:rPr>
      </w:pPr>
    </w:p>
    <w:p w:rsidR="00CF6BF7" w:rsidRDefault="00CF6BF7" w:rsidP="005A2CC4">
      <w:pPr>
        <w:rPr>
          <w:rFonts w:ascii="Times New Roman" w:hAnsi="Times New Roman" w:cs="Times New Roman"/>
          <w:sz w:val="28"/>
          <w:szCs w:val="28"/>
        </w:rPr>
      </w:pPr>
    </w:p>
    <w:p w:rsidR="00631F84" w:rsidRDefault="00631F84" w:rsidP="005A2CC4">
      <w:pPr>
        <w:rPr>
          <w:rFonts w:ascii="Times New Roman" w:hAnsi="Times New Roman" w:cs="Times New Roman"/>
          <w:sz w:val="28"/>
          <w:szCs w:val="28"/>
        </w:rPr>
      </w:pPr>
    </w:p>
    <w:p w:rsidR="00CF6BF7" w:rsidRDefault="00CF6BF7" w:rsidP="00CF6BF7">
      <w:pPr>
        <w:jc w:val="center"/>
        <w:rPr>
          <w:rFonts w:ascii="Times New Roman" w:hAnsi="Times New Roman" w:cs="Times New Roman"/>
          <w:b/>
          <w:sz w:val="28"/>
          <w:szCs w:val="28"/>
        </w:rPr>
      </w:pPr>
      <w:r w:rsidRPr="00CF6BF7">
        <w:rPr>
          <w:rFonts w:ascii="Times New Roman" w:hAnsi="Times New Roman" w:cs="Times New Roman"/>
          <w:b/>
          <w:sz w:val="28"/>
          <w:szCs w:val="28"/>
        </w:rPr>
        <w:lastRenderedPageBreak/>
        <w:t>LAS VIRGINIAS CUADRILLA</w:t>
      </w:r>
    </w:p>
    <w:p w:rsidR="00631F84" w:rsidRDefault="00631F84" w:rsidP="00631F84">
      <w:pPr>
        <w:jc w:val="both"/>
        <w:rPr>
          <w:rFonts w:ascii="Times New Roman" w:hAnsi="Times New Roman" w:cs="Times New Roman"/>
          <w:sz w:val="28"/>
          <w:szCs w:val="28"/>
        </w:rPr>
      </w:pPr>
      <w:r>
        <w:rPr>
          <w:rFonts w:ascii="Times New Roman" w:hAnsi="Times New Roman" w:cs="Times New Roman"/>
          <w:sz w:val="28"/>
          <w:szCs w:val="28"/>
        </w:rPr>
        <w:t>Durango.</w:t>
      </w:r>
    </w:p>
    <w:p w:rsidR="00631F84" w:rsidRPr="00631F84" w:rsidRDefault="00631F84" w:rsidP="00631F84">
      <w:pPr>
        <w:jc w:val="both"/>
        <w:rPr>
          <w:rFonts w:ascii="Times New Roman" w:hAnsi="Times New Roman" w:cs="Times New Roman"/>
          <w:sz w:val="28"/>
          <w:szCs w:val="28"/>
        </w:rPr>
      </w:pPr>
      <w:r w:rsidRPr="00631F84">
        <w:rPr>
          <w:rFonts w:ascii="Times New Roman" w:hAnsi="Times New Roman" w:cs="Times New Roman"/>
          <w:sz w:val="28"/>
          <w:szCs w:val="28"/>
        </w:rPr>
        <w:t>Este es el caso de la antigua danza de "las cintas", que constituye un complejo de tipo cultural, y que el pueblo lo baila en forma festiva y de sátira hacia las costumbres extrañas. Las cuadrillas son consideradas como bailes-juegos, en lo musical, constaban de diversas piezas que se tocaban de manera sucesiva; muchas de ellas eran polkas. Cuando el ambiente lo propiciaba, podían durar hasta dos horas, sin embargo, por lo regular constaban de cinco partes, cada una de las cuales contenían dos o tres piezas</w:t>
      </w:r>
    </w:p>
    <w:p w:rsidR="00CF6BF7" w:rsidRDefault="00631F84" w:rsidP="00631F84">
      <w:pPr>
        <w:jc w:val="both"/>
        <w:rPr>
          <w:rFonts w:ascii="Times New Roman" w:hAnsi="Times New Roman" w:cs="Times New Roman"/>
          <w:sz w:val="28"/>
          <w:szCs w:val="28"/>
        </w:rPr>
      </w:pPr>
      <w:r w:rsidRPr="00631F84">
        <w:rPr>
          <w:rFonts w:ascii="Times New Roman" w:hAnsi="Times New Roman" w:cs="Times New Roman"/>
          <w:sz w:val="28"/>
          <w:szCs w:val="28"/>
        </w:rPr>
        <w:t>Baile de origen europeo, que por su forma nos recuerda bailes franceses, españoles e italianos. Durante el tiempo de la intervención francesa se bailaron en los salones de sociedad los "lanceros" y las "cuadrillas", formados por parejas que imitaban actitudes y caravanas versallescas. Posteriormente nuestros indígenas las recrean, imprimiéndoles un sello propio</w:t>
      </w:r>
    </w:p>
    <w:p w:rsidR="00631F84" w:rsidRDefault="00913562" w:rsidP="00631F84">
      <w:pPr>
        <w:jc w:val="both"/>
        <w:rPr>
          <w:rFonts w:ascii="Times New Roman" w:hAnsi="Times New Roman" w:cs="Times New Roman"/>
          <w:sz w:val="28"/>
          <w:szCs w:val="28"/>
        </w:rPr>
      </w:pPr>
      <w:hyperlink r:id="rId42" w:history="1">
        <w:r w:rsidR="00631F84" w:rsidRPr="00A103AB">
          <w:rPr>
            <w:rStyle w:val="Hipervnculo"/>
            <w:rFonts w:ascii="Times New Roman" w:hAnsi="Times New Roman" w:cs="Times New Roman"/>
            <w:sz w:val="28"/>
            <w:szCs w:val="28"/>
          </w:rPr>
          <w:t>https://youtu.be/RZ-PE79iJd4</w:t>
        </w:r>
      </w:hyperlink>
      <w:r w:rsidR="00631F84">
        <w:rPr>
          <w:rFonts w:ascii="Times New Roman" w:hAnsi="Times New Roman" w:cs="Times New Roman"/>
          <w:sz w:val="28"/>
          <w:szCs w:val="28"/>
        </w:rPr>
        <w:t xml:space="preserve"> </w:t>
      </w:r>
    </w:p>
    <w:p w:rsidR="00631F84" w:rsidRDefault="00631F84" w:rsidP="00631F84">
      <w:pPr>
        <w:jc w:val="both"/>
        <w:rPr>
          <w:rFonts w:ascii="Times New Roman" w:hAnsi="Times New Roman" w:cs="Times New Roman"/>
          <w:sz w:val="28"/>
          <w:szCs w:val="28"/>
        </w:rPr>
      </w:pPr>
    </w:p>
    <w:p w:rsidR="00631F84" w:rsidRDefault="00702071" w:rsidP="00631F84">
      <w:pPr>
        <w:jc w:val="both"/>
        <w:rPr>
          <w:rFonts w:ascii="Times New Roman" w:hAnsi="Times New Roman" w:cs="Times New Roman"/>
          <w:sz w:val="28"/>
          <w:szCs w:val="28"/>
        </w:rPr>
      </w:pPr>
      <w:r>
        <w:rPr>
          <w:rFonts w:ascii="Times New Roman" w:hAnsi="Times New Roman" w:cs="Times New Roman"/>
          <w:noProof/>
          <w:sz w:val="28"/>
          <w:szCs w:val="28"/>
          <w:lang w:eastAsia="es-MX"/>
        </w:rPr>
        <w:drawing>
          <wp:anchor distT="0" distB="0" distL="114300" distR="114300" simplePos="0" relativeHeight="251676672" behindDoc="0" locked="0" layoutInCell="1" allowOverlap="1">
            <wp:simplePos x="0" y="0"/>
            <wp:positionH relativeFrom="margin">
              <wp:align>center</wp:align>
            </wp:positionH>
            <wp:positionV relativeFrom="paragraph">
              <wp:posOffset>24765</wp:posOffset>
            </wp:positionV>
            <wp:extent cx="2907030" cy="3089275"/>
            <wp:effectExtent l="0" t="0" r="762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200624_123442.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907030" cy="3089275"/>
                    </a:xfrm>
                    <a:prstGeom prst="rect">
                      <a:avLst/>
                    </a:prstGeom>
                  </pic:spPr>
                </pic:pic>
              </a:graphicData>
            </a:graphic>
            <wp14:sizeRelH relativeFrom="page">
              <wp14:pctWidth>0</wp14:pctWidth>
            </wp14:sizeRelH>
            <wp14:sizeRelV relativeFrom="page">
              <wp14:pctHeight>0</wp14:pctHeight>
            </wp14:sizeRelV>
          </wp:anchor>
        </w:drawing>
      </w:r>
    </w:p>
    <w:p w:rsidR="00631F84" w:rsidRDefault="00631F84" w:rsidP="00631F84">
      <w:pPr>
        <w:jc w:val="both"/>
        <w:rPr>
          <w:rFonts w:ascii="Times New Roman" w:hAnsi="Times New Roman" w:cs="Times New Roman"/>
          <w:sz w:val="28"/>
          <w:szCs w:val="28"/>
        </w:rPr>
      </w:pPr>
    </w:p>
    <w:p w:rsidR="00631F84" w:rsidRDefault="00631F84" w:rsidP="00631F84">
      <w:pPr>
        <w:jc w:val="both"/>
        <w:rPr>
          <w:rFonts w:ascii="Times New Roman" w:hAnsi="Times New Roman" w:cs="Times New Roman"/>
          <w:sz w:val="28"/>
          <w:szCs w:val="28"/>
        </w:rPr>
      </w:pPr>
    </w:p>
    <w:p w:rsidR="00631F84" w:rsidRDefault="00631F84" w:rsidP="00631F84">
      <w:pPr>
        <w:jc w:val="both"/>
        <w:rPr>
          <w:rFonts w:ascii="Times New Roman" w:hAnsi="Times New Roman" w:cs="Times New Roman"/>
          <w:sz w:val="28"/>
          <w:szCs w:val="28"/>
        </w:rPr>
      </w:pPr>
    </w:p>
    <w:p w:rsidR="00631F84" w:rsidRDefault="00631F84" w:rsidP="00631F84">
      <w:pPr>
        <w:jc w:val="both"/>
        <w:rPr>
          <w:rFonts w:ascii="Times New Roman" w:hAnsi="Times New Roman" w:cs="Times New Roman"/>
          <w:sz w:val="28"/>
          <w:szCs w:val="28"/>
        </w:rPr>
      </w:pPr>
    </w:p>
    <w:p w:rsidR="00631F84" w:rsidRDefault="00631F84" w:rsidP="00631F84">
      <w:pPr>
        <w:jc w:val="both"/>
        <w:rPr>
          <w:rFonts w:ascii="Times New Roman" w:hAnsi="Times New Roman" w:cs="Times New Roman"/>
          <w:sz w:val="28"/>
          <w:szCs w:val="28"/>
        </w:rPr>
      </w:pPr>
    </w:p>
    <w:p w:rsidR="00631F84" w:rsidRDefault="00631F84" w:rsidP="00631F84">
      <w:pPr>
        <w:jc w:val="both"/>
        <w:rPr>
          <w:rFonts w:ascii="Times New Roman" w:hAnsi="Times New Roman" w:cs="Times New Roman"/>
          <w:sz w:val="28"/>
          <w:szCs w:val="28"/>
        </w:rPr>
      </w:pPr>
    </w:p>
    <w:p w:rsidR="00631F84" w:rsidRDefault="00631F84" w:rsidP="00631F84">
      <w:pPr>
        <w:jc w:val="both"/>
        <w:rPr>
          <w:rFonts w:ascii="Times New Roman" w:hAnsi="Times New Roman" w:cs="Times New Roman"/>
          <w:sz w:val="28"/>
          <w:szCs w:val="28"/>
        </w:rPr>
      </w:pPr>
    </w:p>
    <w:p w:rsidR="00631F84" w:rsidRDefault="00631F84" w:rsidP="00631F84">
      <w:pPr>
        <w:jc w:val="both"/>
        <w:rPr>
          <w:rFonts w:ascii="Times New Roman" w:hAnsi="Times New Roman" w:cs="Times New Roman"/>
          <w:sz w:val="28"/>
          <w:szCs w:val="28"/>
        </w:rPr>
      </w:pPr>
    </w:p>
    <w:p w:rsidR="00631F84" w:rsidRDefault="00631F84" w:rsidP="00631F84">
      <w:pPr>
        <w:jc w:val="both"/>
        <w:rPr>
          <w:rFonts w:ascii="Times New Roman" w:hAnsi="Times New Roman" w:cs="Times New Roman"/>
          <w:sz w:val="28"/>
          <w:szCs w:val="28"/>
        </w:rPr>
      </w:pPr>
    </w:p>
    <w:p w:rsidR="00631F84" w:rsidRDefault="00631F84" w:rsidP="00631F84">
      <w:pPr>
        <w:jc w:val="both"/>
        <w:rPr>
          <w:rFonts w:ascii="Times New Roman" w:hAnsi="Times New Roman" w:cs="Times New Roman"/>
          <w:sz w:val="28"/>
          <w:szCs w:val="28"/>
        </w:rPr>
      </w:pPr>
    </w:p>
    <w:p w:rsidR="00631F84" w:rsidRDefault="00631F84" w:rsidP="00631F84">
      <w:pPr>
        <w:jc w:val="center"/>
        <w:rPr>
          <w:rFonts w:ascii="Times New Roman" w:hAnsi="Times New Roman" w:cs="Times New Roman"/>
          <w:b/>
          <w:sz w:val="28"/>
          <w:szCs w:val="28"/>
        </w:rPr>
      </w:pPr>
      <w:r w:rsidRPr="00631F84">
        <w:rPr>
          <w:rFonts w:ascii="Times New Roman" w:hAnsi="Times New Roman" w:cs="Times New Roman"/>
          <w:b/>
          <w:sz w:val="28"/>
          <w:szCs w:val="28"/>
        </w:rPr>
        <w:lastRenderedPageBreak/>
        <w:t>CORAZON DE TEXAS HUAPANGO</w:t>
      </w:r>
    </w:p>
    <w:p w:rsidR="00631F84" w:rsidRPr="00ED3B8D" w:rsidRDefault="00530DEF" w:rsidP="00530DEF">
      <w:pPr>
        <w:jc w:val="both"/>
        <w:rPr>
          <w:rFonts w:ascii="Times New Roman" w:hAnsi="Times New Roman" w:cs="Times New Roman"/>
          <w:color w:val="484646"/>
          <w:spacing w:val="5"/>
          <w:sz w:val="28"/>
          <w:szCs w:val="28"/>
          <w:shd w:val="clear" w:color="auto" w:fill="FFFFFF"/>
        </w:rPr>
      </w:pPr>
      <w:r w:rsidRPr="00ED3B8D">
        <w:rPr>
          <w:rFonts w:ascii="Times New Roman" w:hAnsi="Times New Roman" w:cs="Times New Roman"/>
          <w:color w:val="484646"/>
          <w:spacing w:val="5"/>
          <w:sz w:val="28"/>
          <w:szCs w:val="28"/>
          <w:shd w:val="clear" w:color="auto" w:fill="FFFFFF"/>
        </w:rPr>
        <w:t>El Baile Calabaceado es una danza regional del norte del país, específicamente del estado de Baja California. </w:t>
      </w:r>
    </w:p>
    <w:p w:rsidR="005826B8" w:rsidRPr="00ED3B8D" w:rsidRDefault="005826B8" w:rsidP="00530DEF">
      <w:pPr>
        <w:jc w:val="both"/>
        <w:rPr>
          <w:rFonts w:ascii="Times New Roman" w:hAnsi="Times New Roman" w:cs="Times New Roman"/>
          <w:color w:val="484646"/>
          <w:spacing w:val="5"/>
          <w:sz w:val="28"/>
          <w:szCs w:val="28"/>
          <w:shd w:val="clear" w:color="auto" w:fill="FFFFFF"/>
        </w:rPr>
      </w:pPr>
      <w:r w:rsidRPr="00ED3B8D">
        <w:rPr>
          <w:rFonts w:ascii="Times New Roman" w:hAnsi="Times New Roman" w:cs="Times New Roman"/>
          <w:color w:val="484646"/>
          <w:spacing w:val="5"/>
          <w:sz w:val="28"/>
          <w:szCs w:val="28"/>
          <w:shd w:val="clear" w:color="auto" w:fill="FFFFFF"/>
        </w:rPr>
        <w:t>El ritmo del baile calabaceado es originario de la zona de la huasteca y pertenece al género del huapango. Al ser interpretado por el conjunto norteño, lo nombran huapango norteño, también conocido como baile calabaceado, “</w:t>
      </w:r>
      <w:proofErr w:type="spellStart"/>
      <w:r w:rsidRPr="00ED3B8D">
        <w:rPr>
          <w:rFonts w:ascii="Times New Roman" w:hAnsi="Times New Roman" w:cs="Times New Roman"/>
          <w:color w:val="484646"/>
          <w:spacing w:val="5"/>
          <w:sz w:val="28"/>
          <w:szCs w:val="28"/>
          <w:shd w:val="clear" w:color="auto" w:fill="FFFFFF"/>
        </w:rPr>
        <w:t>huarachazo</w:t>
      </w:r>
      <w:proofErr w:type="spellEnd"/>
      <w:r w:rsidRPr="00ED3B8D">
        <w:rPr>
          <w:rFonts w:ascii="Times New Roman" w:hAnsi="Times New Roman" w:cs="Times New Roman"/>
          <w:color w:val="484646"/>
          <w:spacing w:val="5"/>
          <w:sz w:val="28"/>
          <w:szCs w:val="28"/>
          <w:shd w:val="clear" w:color="auto" w:fill="FFFFFF"/>
        </w:rPr>
        <w:t>” o “taconeado”, dependiendo la región o el lugar donde se interpreta.</w:t>
      </w:r>
    </w:p>
    <w:p w:rsidR="005826B8" w:rsidRDefault="00ED3B8D" w:rsidP="00530DEF">
      <w:pPr>
        <w:jc w:val="both"/>
        <w:rPr>
          <w:rFonts w:ascii="Times New Roman" w:hAnsi="Times New Roman" w:cs="Times New Roman"/>
          <w:color w:val="484646"/>
          <w:spacing w:val="5"/>
          <w:sz w:val="28"/>
          <w:szCs w:val="28"/>
          <w:shd w:val="clear" w:color="auto" w:fill="FFFFFF"/>
        </w:rPr>
      </w:pPr>
      <w:r w:rsidRPr="00ED3B8D">
        <w:rPr>
          <w:rFonts w:ascii="Times New Roman" w:hAnsi="Times New Roman" w:cs="Times New Roman"/>
          <w:color w:val="484646"/>
          <w:spacing w:val="5"/>
          <w:sz w:val="28"/>
          <w:szCs w:val="28"/>
          <w:shd w:val="clear" w:color="auto" w:fill="FFFFFF"/>
        </w:rPr>
        <w:t>Como en muchas danzas, se tiene un vestuario predilecto para los bailarines: los hombres usan pantalón de mezclilla, camisa vaquera a cuadros, botas vaqueras, chaleco de piel, cinturón de cuero con hebilla grande y paliacate al cuello. Mientras que las mujeres repiten muchos de los elementos, pero visten falda, blusa y el paliacate se lleva en el cabello.</w:t>
      </w:r>
    </w:p>
    <w:p w:rsidR="00702071" w:rsidRDefault="00913562" w:rsidP="00530DEF">
      <w:pPr>
        <w:jc w:val="both"/>
        <w:rPr>
          <w:rFonts w:ascii="Times New Roman" w:hAnsi="Times New Roman" w:cs="Times New Roman"/>
          <w:sz w:val="28"/>
          <w:szCs w:val="28"/>
        </w:rPr>
      </w:pPr>
      <w:hyperlink r:id="rId44" w:history="1">
        <w:r w:rsidR="00ED3B8D" w:rsidRPr="00A103AB">
          <w:rPr>
            <w:rStyle w:val="Hipervnculo"/>
            <w:rFonts w:ascii="Times New Roman" w:hAnsi="Times New Roman" w:cs="Times New Roman"/>
            <w:sz w:val="28"/>
            <w:szCs w:val="28"/>
          </w:rPr>
          <w:t>https://youtu.be/9uS0WascWeg</w:t>
        </w:r>
      </w:hyperlink>
      <w:r w:rsidR="00ED3B8D">
        <w:rPr>
          <w:rFonts w:ascii="Times New Roman" w:hAnsi="Times New Roman" w:cs="Times New Roman"/>
          <w:sz w:val="28"/>
          <w:szCs w:val="28"/>
        </w:rPr>
        <w:t xml:space="preserve"> </w:t>
      </w:r>
    </w:p>
    <w:p w:rsidR="00702071" w:rsidRPr="00702071" w:rsidRDefault="00702071" w:rsidP="00702071">
      <w:pPr>
        <w:rPr>
          <w:rFonts w:ascii="Times New Roman" w:hAnsi="Times New Roman" w:cs="Times New Roman"/>
          <w:sz w:val="28"/>
          <w:szCs w:val="28"/>
        </w:rPr>
      </w:pPr>
    </w:p>
    <w:p w:rsidR="00702071" w:rsidRPr="00702071" w:rsidRDefault="00EB6596" w:rsidP="00702071">
      <w:pPr>
        <w:rPr>
          <w:rFonts w:ascii="Times New Roman" w:hAnsi="Times New Roman" w:cs="Times New Roman"/>
          <w:sz w:val="28"/>
          <w:szCs w:val="28"/>
        </w:rPr>
      </w:pPr>
      <w:r>
        <w:rPr>
          <w:rFonts w:ascii="Times New Roman" w:hAnsi="Times New Roman" w:cs="Times New Roman"/>
          <w:noProof/>
          <w:sz w:val="28"/>
          <w:szCs w:val="28"/>
          <w:lang w:eastAsia="es-MX"/>
        </w:rPr>
        <w:drawing>
          <wp:anchor distT="0" distB="0" distL="114300" distR="114300" simplePos="0" relativeHeight="251677696" behindDoc="0" locked="0" layoutInCell="1" allowOverlap="1">
            <wp:simplePos x="0" y="0"/>
            <wp:positionH relativeFrom="margin">
              <wp:align>center</wp:align>
            </wp:positionH>
            <wp:positionV relativeFrom="paragraph">
              <wp:posOffset>33508</wp:posOffset>
            </wp:positionV>
            <wp:extent cx="2649415" cy="3666853"/>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200624_12522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49415" cy="3666853"/>
                    </a:xfrm>
                    <a:prstGeom prst="rect">
                      <a:avLst/>
                    </a:prstGeom>
                  </pic:spPr>
                </pic:pic>
              </a:graphicData>
            </a:graphic>
            <wp14:sizeRelH relativeFrom="page">
              <wp14:pctWidth>0</wp14:pctWidth>
            </wp14:sizeRelH>
            <wp14:sizeRelV relativeFrom="page">
              <wp14:pctHeight>0</wp14:pctHeight>
            </wp14:sizeRelV>
          </wp:anchor>
        </w:drawing>
      </w:r>
    </w:p>
    <w:p w:rsidR="00702071" w:rsidRDefault="00702071" w:rsidP="00702071">
      <w:pPr>
        <w:rPr>
          <w:rFonts w:ascii="Times New Roman" w:hAnsi="Times New Roman" w:cs="Times New Roman"/>
          <w:sz w:val="28"/>
          <w:szCs w:val="28"/>
        </w:rPr>
      </w:pPr>
    </w:p>
    <w:p w:rsidR="00EB6596" w:rsidRDefault="00702071" w:rsidP="00702071">
      <w:pPr>
        <w:tabs>
          <w:tab w:val="left" w:pos="2769"/>
        </w:tabs>
        <w:rPr>
          <w:rFonts w:ascii="Times New Roman" w:hAnsi="Times New Roman" w:cs="Times New Roman"/>
          <w:sz w:val="28"/>
          <w:szCs w:val="28"/>
        </w:rPr>
      </w:pPr>
      <w:r>
        <w:rPr>
          <w:rFonts w:ascii="Times New Roman" w:hAnsi="Times New Roman" w:cs="Times New Roman"/>
          <w:sz w:val="28"/>
          <w:szCs w:val="28"/>
        </w:rPr>
        <w:tab/>
      </w:r>
    </w:p>
    <w:p w:rsidR="00EB6596" w:rsidRPr="00EB6596" w:rsidRDefault="00EB6596" w:rsidP="00EB6596">
      <w:pPr>
        <w:rPr>
          <w:rFonts w:ascii="Times New Roman" w:hAnsi="Times New Roman" w:cs="Times New Roman"/>
          <w:sz w:val="28"/>
          <w:szCs w:val="28"/>
        </w:rPr>
      </w:pPr>
    </w:p>
    <w:p w:rsidR="00EB6596" w:rsidRPr="00EB6596" w:rsidRDefault="00EB6596" w:rsidP="00EB6596">
      <w:pPr>
        <w:rPr>
          <w:rFonts w:ascii="Times New Roman" w:hAnsi="Times New Roman" w:cs="Times New Roman"/>
          <w:sz w:val="28"/>
          <w:szCs w:val="28"/>
        </w:rPr>
      </w:pPr>
    </w:p>
    <w:p w:rsidR="00EB6596" w:rsidRPr="00EB6596" w:rsidRDefault="00EB6596" w:rsidP="00EB6596">
      <w:pPr>
        <w:rPr>
          <w:rFonts w:ascii="Times New Roman" w:hAnsi="Times New Roman" w:cs="Times New Roman"/>
          <w:sz w:val="28"/>
          <w:szCs w:val="28"/>
        </w:rPr>
      </w:pPr>
    </w:p>
    <w:p w:rsidR="00EB6596" w:rsidRPr="00EB6596" w:rsidRDefault="00EB6596" w:rsidP="00EB6596">
      <w:pPr>
        <w:rPr>
          <w:rFonts w:ascii="Times New Roman" w:hAnsi="Times New Roman" w:cs="Times New Roman"/>
          <w:sz w:val="28"/>
          <w:szCs w:val="28"/>
        </w:rPr>
      </w:pPr>
    </w:p>
    <w:p w:rsidR="00EB6596" w:rsidRPr="00EB6596" w:rsidRDefault="00EB6596" w:rsidP="00EB6596">
      <w:pPr>
        <w:rPr>
          <w:rFonts w:ascii="Times New Roman" w:hAnsi="Times New Roman" w:cs="Times New Roman"/>
          <w:sz w:val="28"/>
          <w:szCs w:val="28"/>
        </w:rPr>
      </w:pPr>
    </w:p>
    <w:p w:rsidR="00EB6596" w:rsidRPr="00EB6596" w:rsidRDefault="00EB6596" w:rsidP="00EB6596">
      <w:pPr>
        <w:rPr>
          <w:rFonts w:ascii="Times New Roman" w:hAnsi="Times New Roman" w:cs="Times New Roman"/>
          <w:sz w:val="28"/>
          <w:szCs w:val="28"/>
        </w:rPr>
      </w:pPr>
    </w:p>
    <w:p w:rsidR="00EB6596" w:rsidRDefault="00EB6596" w:rsidP="00EB6596">
      <w:pPr>
        <w:rPr>
          <w:rFonts w:ascii="Times New Roman" w:hAnsi="Times New Roman" w:cs="Times New Roman"/>
          <w:sz w:val="28"/>
          <w:szCs w:val="28"/>
        </w:rPr>
      </w:pPr>
    </w:p>
    <w:p w:rsidR="00ED3B8D" w:rsidRDefault="00ED3B8D" w:rsidP="00EB6596">
      <w:pPr>
        <w:rPr>
          <w:rFonts w:ascii="Times New Roman" w:hAnsi="Times New Roman" w:cs="Times New Roman"/>
          <w:sz w:val="28"/>
          <w:szCs w:val="28"/>
        </w:rPr>
      </w:pPr>
    </w:p>
    <w:p w:rsidR="001C167B" w:rsidRDefault="001C167B" w:rsidP="00EB6596">
      <w:pPr>
        <w:jc w:val="both"/>
        <w:rPr>
          <w:rFonts w:ascii="Times New Roman" w:hAnsi="Times New Roman" w:cs="Times New Roman"/>
          <w:sz w:val="28"/>
          <w:szCs w:val="28"/>
        </w:rPr>
      </w:pPr>
      <w:bookmarkStart w:id="0" w:name="_GoBack"/>
      <w:bookmarkEnd w:id="0"/>
    </w:p>
    <w:p w:rsidR="00252DD3" w:rsidRDefault="00252DD3" w:rsidP="00252DD3">
      <w:pPr>
        <w:jc w:val="center"/>
        <w:rPr>
          <w:rFonts w:ascii="Times New Roman" w:hAnsi="Times New Roman" w:cs="Times New Roman"/>
          <w:b/>
          <w:sz w:val="28"/>
          <w:szCs w:val="28"/>
        </w:rPr>
      </w:pPr>
      <w:r w:rsidRPr="00252DD3">
        <w:rPr>
          <w:rFonts w:ascii="Times New Roman" w:hAnsi="Times New Roman" w:cs="Times New Roman"/>
          <w:b/>
          <w:sz w:val="28"/>
          <w:szCs w:val="28"/>
        </w:rPr>
        <w:lastRenderedPageBreak/>
        <w:t>CRITICA DEL CURSO</w:t>
      </w:r>
    </w:p>
    <w:p w:rsidR="00252DD3" w:rsidRDefault="00252DD3" w:rsidP="00252DD3">
      <w:pPr>
        <w:jc w:val="center"/>
        <w:rPr>
          <w:rFonts w:ascii="Times New Roman" w:hAnsi="Times New Roman" w:cs="Times New Roman"/>
          <w:b/>
          <w:sz w:val="28"/>
          <w:szCs w:val="28"/>
        </w:rPr>
      </w:pPr>
    </w:p>
    <w:p w:rsidR="00252DD3" w:rsidRDefault="00252DD3" w:rsidP="00252DD3">
      <w:pPr>
        <w:jc w:val="both"/>
        <w:rPr>
          <w:rFonts w:ascii="Times New Roman" w:hAnsi="Times New Roman" w:cs="Times New Roman"/>
          <w:sz w:val="28"/>
          <w:szCs w:val="28"/>
        </w:rPr>
      </w:pPr>
      <w:r>
        <w:rPr>
          <w:rFonts w:ascii="Times New Roman" w:hAnsi="Times New Roman" w:cs="Times New Roman"/>
          <w:sz w:val="28"/>
          <w:szCs w:val="28"/>
        </w:rPr>
        <w:t>A lo largo de este ciclo escolar aprendí mucho sobre “el taller de técnicas y estrategias de expresión corporal y danza en preescolar”, el cual está a cargo del docente Manuel Federico Rodriguez Aguilar.</w:t>
      </w:r>
    </w:p>
    <w:p w:rsidR="006F3776" w:rsidRDefault="00252DD3" w:rsidP="00252DD3">
      <w:pPr>
        <w:jc w:val="both"/>
        <w:rPr>
          <w:rFonts w:ascii="Times New Roman" w:hAnsi="Times New Roman" w:cs="Times New Roman"/>
          <w:sz w:val="28"/>
          <w:szCs w:val="28"/>
        </w:rPr>
      </w:pPr>
      <w:r>
        <w:rPr>
          <w:rFonts w:ascii="Times New Roman" w:hAnsi="Times New Roman" w:cs="Times New Roman"/>
          <w:sz w:val="28"/>
          <w:szCs w:val="28"/>
        </w:rPr>
        <w:t xml:space="preserve">Al principio era muy tímida, me daba vergüenza el bailar o hablar, pero poco a poco </w:t>
      </w:r>
      <w:r w:rsidR="006F3776">
        <w:rPr>
          <w:rFonts w:ascii="Times New Roman" w:hAnsi="Times New Roman" w:cs="Times New Roman"/>
          <w:sz w:val="28"/>
          <w:szCs w:val="28"/>
        </w:rPr>
        <w:t>me fui desenvolviendo, porque</w:t>
      </w:r>
      <w:r>
        <w:rPr>
          <w:rFonts w:ascii="Times New Roman" w:hAnsi="Times New Roman" w:cs="Times New Roman"/>
          <w:sz w:val="28"/>
          <w:szCs w:val="28"/>
        </w:rPr>
        <w:t xml:space="preserve"> pocas semanas</w:t>
      </w:r>
      <w:r w:rsidR="006F3776">
        <w:rPr>
          <w:rFonts w:ascii="Times New Roman" w:hAnsi="Times New Roman" w:cs="Times New Roman"/>
          <w:sz w:val="28"/>
          <w:szCs w:val="28"/>
        </w:rPr>
        <w:t xml:space="preserve"> después de ingresar a la ENEP</w:t>
      </w:r>
      <w:r>
        <w:rPr>
          <w:rFonts w:ascii="Times New Roman" w:hAnsi="Times New Roman" w:cs="Times New Roman"/>
          <w:sz w:val="28"/>
          <w:szCs w:val="28"/>
        </w:rPr>
        <w:t xml:space="preserve"> me </w:t>
      </w:r>
      <w:r w:rsidR="006F3776">
        <w:rPr>
          <w:rFonts w:ascii="Times New Roman" w:hAnsi="Times New Roman" w:cs="Times New Roman"/>
          <w:sz w:val="28"/>
          <w:szCs w:val="28"/>
        </w:rPr>
        <w:t>integre al grupo representativo de danza.</w:t>
      </w:r>
    </w:p>
    <w:p w:rsidR="006F3776" w:rsidRDefault="006F3776" w:rsidP="00252DD3">
      <w:pPr>
        <w:jc w:val="both"/>
        <w:rPr>
          <w:rFonts w:ascii="Times New Roman" w:hAnsi="Times New Roman" w:cs="Times New Roman"/>
          <w:sz w:val="28"/>
          <w:szCs w:val="28"/>
        </w:rPr>
      </w:pPr>
      <w:r>
        <w:rPr>
          <w:rFonts w:ascii="Times New Roman" w:hAnsi="Times New Roman" w:cs="Times New Roman"/>
          <w:sz w:val="28"/>
          <w:szCs w:val="28"/>
        </w:rPr>
        <w:t>El taller me encanto desde el primer día, ensayamos muchas danzas que ni siquiera sabía y de las cuales aprendí mucho</w:t>
      </w:r>
      <w:r w:rsidR="007733B4">
        <w:rPr>
          <w:rFonts w:ascii="Times New Roman" w:hAnsi="Times New Roman" w:cs="Times New Roman"/>
          <w:sz w:val="28"/>
          <w:szCs w:val="28"/>
        </w:rPr>
        <w:t>. Al principio a todas nos daba mucha risa porque no sabíamos bailar o se nos dificultaban los pasos, pero conforme fuimos ensayando cada uno de los bailes y los fuimos mejorando.</w:t>
      </w:r>
    </w:p>
    <w:p w:rsidR="007733B4" w:rsidRDefault="007733B4" w:rsidP="00252DD3">
      <w:pPr>
        <w:jc w:val="both"/>
        <w:rPr>
          <w:rFonts w:ascii="Times New Roman" w:hAnsi="Times New Roman" w:cs="Times New Roman"/>
          <w:sz w:val="28"/>
          <w:szCs w:val="28"/>
        </w:rPr>
      </w:pPr>
      <w:r>
        <w:rPr>
          <w:rFonts w:ascii="Times New Roman" w:hAnsi="Times New Roman" w:cs="Times New Roman"/>
          <w:sz w:val="28"/>
          <w:szCs w:val="28"/>
        </w:rPr>
        <w:t>El profesor después de tiempo nos decía que teníamos que bailar una danza y que eso contaría como calificación y todas nos agarrábamos a reír porque ya ni siquiera nos acordábamos de los pasos.</w:t>
      </w:r>
    </w:p>
    <w:p w:rsidR="003E3325" w:rsidRDefault="003E3325" w:rsidP="003E3325">
      <w:pPr>
        <w:jc w:val="both"/>
        <w:rPr>
          <w:rFonts w:ascii="Times New Roman" w:hAnsi="Times New Roman" w:cs="Times New Roman"/>
          <w:sz w:val="28"/>
          <w:szCs w:val="28"/>
        </w:rPr>
      </w:pPr>
      <w:r>
        <w:rPr>
          <w:rFonts w:ascii="Times New Roman" w:hAnsi="Times New Roman" w:cs="Times New Roman"/>
          <w:sz w:val="28"/>
          <w:szCs w:val="28"/>
        </w:rPr>
        <w:t xml:space="preserve">Además el docente hace que la clase sea muy divertida, siempre está bailando con nosotras y nos da consejos de </w:t>
      </w:r>
      <w:r>
        <w:rPr>
          <w:rFonts w:ascii="Times New Roman" w:hAnsi="Times New Roman" w:cs="Times New Roman"/>
          <w:sz w:val="28"/>
          <w:szCs w:val="28"/>
        </w:rPr>
        <w:t>cómo</w:t>
      </w:r>
      <w:r>
        <w:rPr>
          <w:rFonts w:ascii="Times New Roman" w:hAnsi="Times New Roman" w:cs="Times New Roman"/>
          <w:sz w:val="28"/>
          <w:szCs w:val="28"/>
        </w:rPr>
        <w:t xml:space="preserve"> implementar las danzas en el preescolar y sobre todo como mejorar nosotras como futuras docente. </w:t>
      </w:r>
    </w:p>
    <w:p w:rsidR="003E3325" w:rsidRDefault="003E3325" w:rsidP="00252DD3">
      <w:pPr>
        <w:jc w:val="both"/>
        <w:rPr>
          <w:rFonts w:ascii="Times New Roman" w:hAnsi="Times New Roman" w:cs="Times New Roman"/>
          <w:sz w:val="28"/>
          <w:szCs w:val="28"/>
        </w:rPr>
      </w:pPr>
      <w:r>
        <w:rPr>
          <w:rFonts w:ascii="Times New Roman" w:hAnsi="Times New Roman" w:cs="Times New Roman"/>
          <w:sz w:val="28"/>
          <w:szCs w:val="28"/>
        </w:rPr>
        <w:t xml:space="preserve">Es una gran persona el maestro Federico, enseña muy bien y es uno de los pocos maestros con los que se puede contar tanto para dudas sobre trabajos como para contarle situaciones personales. </w:t>
      </w:r>
    </w:p>
    <w:p w:rsidR="007733B4" w:rsidRDefault="007733B4" w:rsidP="00252DD3">
      <w:pPr>
        <w:jc w:val="both"/>
        <w:rPr>
          <w:rFonts w:ascii="Times New Roman" w:hAnsi="Times New Roman" w:cs="Times New Roman"/>
          <w:sz w:val="28"/>
          <w:szCs w:val="28"/>
        </w:rPr>
      </w:pPr>
      <w:r>
        <w:rPr>
          <w:rFonts w:ascii="Times New Roman" w:hAnsi="Times New Roman" w:cs="Times New Roman"/>
          <w:sz w:val="28"/>
          <w:szCs w:val="28"/>
        </w:rPr>
        <w:t>Es un gran taller del cual me llevo muchos aprendizajes a lo largo de este año, uno de ellos es que a los niños debemos enseñarles la danza y esto es para que tengan una mejor motricidad en su cuerpo, porque lo que se desea en el preescolar es que el niño desarrolle sus capacidades mo</w:t>
      </w:r>
      <w:r w:rsidR="003E3325">
        <w:rPr>
          <w:rFonts w:ascii="Times New Roman" w:hAnsi="Times New Roman" w:cs="Times New Roman"/>
          <w:sz w:val="28"/>
          <w:szCs w:val="28"/>
        </w:rPr>
        <w:t xml:space="preserve">trices, habilidades y aptitudes para que tengan muy buenos aprendizajes los cuales puedan emplear a lo largo de su vida. </w:t>
      </w:r>
    </w:p>
    <w:p w:rsidR="003E3325" w:rsidRDefault="003E3325" w:rsidP="00252DD3">
      <w:pPr>
        <w:jc w:val="both"/>
        <w:rPr>
          <w:rFonts w:ascii="Times New Roman" w:hAnsi="Times New Roman" w:cs="Times New Roman"/>
          <w:sz w:val="28"/>
          <w:szCs w:val="28"/>
        </w:rPr>
      </w:pPr>
      <w:r>
        <w:rPr>
          <w:rFonts w:ascii="Times New Roman" w:hAnsi="Times New Roman" w:cs="Times New Roman"/>
          <w:sz w:val="28"/>
          <w:szCs w:val="28"/>
        </w:rPr>
        <w:t>Me llevo lo mejor del taller, sé que cada una de la</w:t>
      </w:r>
      <w:r w:rsidR="002E5452">
        <w:rPr>
          <w:rFonts w:ascii="Times New Roman" w:hAnsi="Times New Roman" w:cs="Times New Roman"/>
          <w:sz w:val="28"/>
          <w:szCs w:val="28"/>
        </w:rPr>
        <w:t>s cosas que aprendí</w:t>
      </w:r>
      <w:r>
        <w:rPr>
          <w:rFonts w:ascii="Times New Roman" w:hAnsi="Times New Roman" w:cs="Times New Roman"/>
          <w:sz w:val="28"/>
          <w:szCs w:val="28"/>
        </w:rPr>
        <w:t xml:space="preserve"> las emplearé y sobre todo seguiré aprendiendo porque aún estaré en el taller el próximo c</w:t>
      </w:r>
      <w:r w:rsidR="002E5452">
        <w:rPr>
          <w:rFonts w:ascii="Times New Roman" w:hAnsi="Times New Roman" w:cs="Times New Roman"/>
          <w:sz w:val="28"/>
          <w:szCs w:val="28"/>
        </w:rPr>
        <w:t>iclo, si dios así me lo permite.</w:t>
      </w:r>
    </w:p>
    <w:p w:rsidR="002E5452" w:rsidRDefault="002E5452" w:rsidP="00252DD3">
      <w:pPr>
        <w:jc w:val="both"/>
        <w:rPr>
          <w:rFonts w:ascii="Times New Roman" w:hAnsi="Times New Roman" w:cs="Times New Roman"/>
          <w:sz w:val="28"/>
          <w:szCs w:val="28"/>
        </w:rPr>
      </w:pPr>
    </w:p>
    <w:p w:rsidR="002E5452" w:rsidRDefault="002E5452" w:rsidP="002E5452">
      <w:pPr>
        <w:jc w:val="center"/>
        <w:rPr>
          <w:rFonts w:ascii="Times New Roman" w:hAnsi="Times New Roman" w:cs="Times New Roman"/>
          <w:b/>
          <w:sz w:val="28"/>
          <w:szCs w:val="28"/>
        </w:rPr>
      </w:pPr>
      <w:r w:rsidRPr="002E5452">
        <w:rPr>
          <w:rFonts w:ascii="Times New Roman" w:hAnsi="Times New Roman" w:cs="Times New Roman"/>
          <w:b/>
          <w:sz w:val="28"/>
          <w:szCs w:val="28"/>
        </w:rPr>
        <w:lastRenderedPageBreak/>
        <w:t>CRITICA DE ACTIVIDADES DURANTE LA CUARENTENA</w:t>
      </w:r>
    </w:p>
    <w:p w:rsidR="00D5009B" w:rsidRDefault="00D5009B" w:rsidP="00252DD3">
      <w:pPr>
        <w:jc w:val="both"/>
        <w:rPr>
          <w:rFonts w:ascii="Times New Roman" w:hAnsi="Times New Roman" w:cs="Times New Roman"/>
          <w:sz w:val="28"/>
          <w:szCs w:val="28"/>
        </w:rPr>
      </w:pPr>
    </w:p>
    <w:p w:rsidR="003E3325" w:rsidRDefault="002E5452" w:rsidP="00252DD3">
      <w:pPr>
        <w:jc w:val="both"/>
        <w:rPr>
          <w:rFonts w:ascii="Times New Roman" w:hAnsi="Times New Roman" w:cs="Times New Roman"/>
          <w:sz w:val="28"/>
          <w:szCs w:val="28"/>
        </w:rPr>
      </w:pPr>
      <w:r>
        <w:rPr>
          <w:rFonts w:ascii="Times New Roman" w:hAnsi="Times New Roman" w:cs="Times New Roman"/>
          <w:sz w:val="28"/>
          <w:szCs w:val="28"/>
        </w:rPr>
        <w:t>Las actividades de la cuarentena me parecieron muy divertidas y favorecedoras para mi aprendizaje sobre las danzas</w:t>
      </w:r>
    </w:p>
    <w:p w:rsidR="002E5452" w:rsidRDefault="002E5452" w:rsidP="00252DD3">
      <w:pPr>
        <w:jc w:val="both"/>
        <w:rPr>
          <w:rFonts w:ascii="Times New Roman" w:hAnsi="Times New Roman" w:cs="Times New Roman"/>
          <w:sz w:val="28"/>
          <w:szCs w:val="28"/>
        </w:rPr>
      </w:pPr>
      <w:r>
        <w:rPr>
          <w:rFonts w:ascii="Times New Roman" w:hAnsi="Times New Roman" w:cs="Times New Roman"/>
          <w:sz w:val="28"/>
          <w:szCs w:val="28"/>
        </w:rPr>
        <w:t>Al principio las actividades consistían en ver algunos videos, los cuales representaban las danzas de distintos estados, entidades, etc., pero todas eran de nuestro país el cual lo hace algo único y muy bonito, porque el saber que México está lleno de tradiciones, danzas, música, colores, etc., es algo que me hace sentir muy orgullosa de este país.</w:t>
      </w:r>
    </w:p>
    <w:p w:rsidR="002E5452" w:rsidRDefault="002E5452" w:rsidP="00252DD3">
      <w:pPr>
        <w:jc w:val="both"/>
        <w:rPr>
          <w:rFonts w:ascii="Times New Roman" w:hAnsi="Times New Roman" w:cs="Times New Roman"/>
          <w:sz w:val="28"/>
          <w:szCs w:val="28"/>
        </w:rPr>
      </w:pPr>
      <w:r>
        <w:rPr>
          <w:rFonts w:ascii="Times New Roman" w:hAnsi="Times New Roman" w:cs="Times New Roman"/>
          <w:sz w:val="28"/>
          <w:szCs w:val="28"/>
        </w:rPr>
        <w:t>Los videos eran extensos, duraban alrededor de mínimo 1 hora y pensaba que sería pesado verlos y realizar de cada uno un análisis, pero no, fue todo lo contrario. Al momento de ver cada uno de los bailes representativos la verdad me llamaba mucho la atención los pasos y los vestuarios que usaban cada uno de los bailarines, pues estos eran muy coloridos y sobre todo representaban una región</w:t>
      </w:r>
      <w:r w:rsidR="00841A97">
        <w:rPr>
          <w:rFonts w:ascii="Times New Roman" w:hAnsi="Times New Roman" w:cs="Times New Roman"/>
          <w:sz w:val="28"/>
          <w:szCs w:val="28"/>
        </w:rPr>
        <w:t xml:space="preserve">. La música era muy movida y eso me gustaba, además de que cada uno de los grupos antes de presentar su baile realizaban un ritual, en el cual se podría observar una de las tradiciones que ellos realizan del lugar que son procedentes. </w:t>
      </w:r>
    </w:p>
    <w:p w:rsidR="00841A97" w:rsidRDefault="00841A97" w:rsidP="00252DD3">
      <w:pPr>
        <w:jc w:val="both"/>
        <w:rPr>
          <w:rFonts w:ascii="Times New Roman" w:hAnsi="Times New Roman" w:cs="Times New Roman"/>
          <w:sz w:val="28"/>
          <w:szCs w:val="28"/>
        </w:rPr>
      </w:pPr>
      <w:r>
        <w:rPr>
          <w:rFonts w:ascii="Times New Roman" w:hAnsi="Times New Roman" w:cs="Times New Roman"/>
          <w:sz w:val="28"/>
          <w:szCs w:val="28"/>
        </w:rPr>
        <w:t>Después de esos videos, el profe nos pidió realizar un álbum poco a poco, en el cual mostraríamos cada una de las danzas que vimos a lo largo del ciclo escolar, esto me pareció algo muy padre y divertido, pues al momento de escuchar las canciones me ponía a recordar los pasos que realizábamos en el taller, los cuales el docente nos enseñaba.</w:t>
      </w:r>
    </w:p>
    <w:p w:rsidR="00841A97" w:rsidRDefault="00841A97" w:rsidP="00252DD3">
      <w:pPr>
        <w:jc w:val="both"/>
        <w:rPr>
          <w:rFonts w:ascii="Times New Roman" w:hAnsi="Times New Roman" w:cs="Times New Roman"/>
          <w:sz w:val="28"/>
          <w:szCs w:val="28"/>
        </w:rPr>
      </w:pPr>
      <w:r>
        <w:rPr>
          <w:rFonts w:ascii="Times New Roman" w:hAnsi="Times New Roman" w:cs="Times New Roman"/>
          <w:sz w:val="28"/>
          <w:szCs w:val="28"/>
        </w:rPr>
        <w:t>Además otra cosa que me gustó mucho acerca de este trabajo fue que el profe nos pidió que no pusiéramos imágenes sobre los vestuarios de las danzas, que en lugar de eso los dibujáramos y así fue, la verdad no me quedaron muy bien pero me divertí mucho al momento de realizar los detalles que cada uno de los atuendos tenía.</w:t>
      </w:r>
    </w:p>
    <w:p w:rsidR="003E3325" w:rsidRPr="00252DD3" w:rsidRDefault="00841A97" w:rsidP="00252DD3">
      <w:pPr>
        <w:jc w:val="both"/>
        <w:rPr>
          <w:rFonts w:ascii="Times New Roman" w:hAnsi="Times New Roman" w:cs="Times New Roman"/>
          <w:sz w:val="28"/>
          <w:szCs w:val="28"/>
        </w:rPr>
      </w:pPr>
      <w:r>
        <w:rPr>
          <w:rFonts w:ascii="Times New Roman" w:hAnsi="Times New Roman" w:cs="Times New Roman"/>
          <w:sz w:val="28"/>
          <w:szCs w:val="28"/>
        </w:rPr>
        <w:t>Estas actividades fueron fáciles y divertidas, aprendí mucho sobre cada una de las danza</w:t>
      </w:r>
      <w:r w:rsidR="00D5009B">
        <w:rPr>
          <w:rFonts w:ascii="Times New Roman" w:hAnsi="Times New Roman" w:cs="Times New Roman"/>
          <w:sz w:val="28"/>
          <w:szCs w:val="28"/>
        </w:rPr>
        <w:t xml:space="preserve">s y espero seguir aprendiendo. </w:t>
      </w:r>
      <w:r>
        <w:rPr>
          <w:rFonts w:ascii="Times New Roman" w:hAnsi="Times New Roman" w:cs="Times New Roman"/>
          <w:sz w:val="28"/>
          <w:szCs w:val="28"/>
        </w:rPr>
        <w:t>Fue fácil realizarlas, pues a pesar de la contingencia tenia internet, computadora y sobre todo el profesor siempre fue muy atento al momento de responder las dudas que tenía acerca de cada uno de los trabajos.</w:t>
      </w:r>
    </w:p>
    <w:sectPr w:rsidR="003E3325" w:rsidRPr="00252DD3" w:rsidSect="0092667C">
      <w:footerReference w:type="default" r:id="rId46"/>
      <w:pgSz w:w="12240" w:h="15840"/>
      <w:pgMar w:top="1417" w:right="1701" w:bottom="1417"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3BAC" w:rsidRDefault="009E3BAC" w:rsidP="009E3BAC">
      <w:pPr>
        <w:spacing w:after="0" w:line="240" w:lineRule="auto"/>
      </w:pPr>
      <w:r>
        <w:separator/>
      </w:r>
    </w:p>
  </w:endnote>
  <w:endnote w:type="continuationSeparator" w:id="0">
    <w:p w:rsidR="009E3BAC" w:rsidRDefault="009E3BAC" w:rsidP="009E3B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inherit">
    <w:altName w:val="Times New Roman"/>
    <w:panose1 w:val="00000000000000000000"/>
    <w:charset w:val="00"/>
    <w:family w:val="roman"/>
    <w:notTrueType/>
    <w:pitch w:val="default"/>
  </w:font>
  <w:font w:name="---utopia-5">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3BAC" w:rsidRDefault="009E3BAC">
    <w:pPr>
      <w:pStyle w:val="Piedepgina"/>
    </w:pPr>
  </w:p>
  <w:p w:rsidR="009E3BAC" w:rsidRDefault="009E3BAC">
    <w:pPr>
      <w:pStyle w:val="Piedepgina"/>
    </w:pPr>
  </w:p>
  <w:p w:rsidR="009E3BAC" w:rsidRDefault="009E3BAC">
    <w:pPr>
      <w:pStyle w:val="Piedepgina"/>
    </w:pPr>
  </w:p>
  <w:p w:rsidR="009E3BAC" w:rsidRDefault="009E3BAC">
    <w:pPr>
      <w:pStyle w:val="Piedepgina"/>
    </w:pPr>
  </w:p>
  <w:p w:rsidR="009E3BAC" w:rsidRDefault="009E3BA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3BAC" w:rsidRDefault="009E3BAC" w:rsidP="009E3BAC">
      <w:pPr>
        <w:spacing w:after="0" w:line="240" w:lineRule="auto"/>
      </w:pPr>
      <w:r>
        <w:separator/>
      </w:r>
    </w:p>
  </w:footnote>
  <w:footnote w:type="continuationSeparator" w:id="0">
    <w:p w:rsidR="009E3BAC" w:rsidRDefault="009E3BAC" w:rsidP="009E3BA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A0761B"/>
    <w:multiLevelType w:val="multilevel"/>
    <w:tmpl w:val="523A10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667C"/>
    <w:rsid w:val="00000EAA"/>
    <w:rsid w:val="00036A70"/>
    <w:rsid w:val="00066775"/>
    <w:rsid w:val="000A5312"/>
    <w:rsid w:val="00117B3D"/>
    <w:rsid w:val="00142554"/>
    <w:rsid w:val="001C167B"/>
    <w:rsid w:val="00252DD3"/>
    <w:rsid w:val="002E5452"/>
    <w:rsid w:val="003612FF"/>
    <w:rsid w:val="003E3325"/>
    <w:rsid w:val="00437425"/>
    <w:rsid w:val="00530DEF"/>
    <w:rsid w:val="005826B8"/>
    <w:rsid w:val="005A2CC4"/>
    <w:rsid w:val="00631F84"/>
    <w:rsid w:val="006A3333"/>
    <w:rsid w:val="006F3776"/>
    <w:rsid w:val="00702071"/>
    <w:rsid w:val="0075130D"/>
    <w:rsid w:val="007733B4"/>
    <w:rsid w:val="00775423"/>
    <w:rsid w:val="00841A97"/>
    <w:rsid w:val="0092667C"/>
    <w:rsid w:val="009C0657"/>
    <w:rsid w:val="009E14ED"/>
    <w:rsid w:val="009E3BAC"/>
    <w:rsid w:val="00A77CFB"/>
    <w:rsid w:val="00A803A4"/>
    <w:rsid w:val="00BA1623"/>
    <w:rsid w:val="00CF6BF7"/>
    <w:rsid w:val="00D33DD7"/>
    <w:rsid w:val="00D5009B"/>
    <w:rsid w:val="00D61D6B"/>
    <w:rsid w:val="00D9484D"/>
    <w:rsid w:val="00EB1F14"/>
    <w:rsid w:val="00EB6596"/>
    <w:rsid w:val="00ED3B8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0A2D7AC-7A41-41E9-B139-D4488A052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3">
    <w:name w:val="heading 3"/>
    <w:basedOn w:val="Normal"/>
    <w:link w:val="Ttulo3Car"/>
    <w:uiPriority w:val="9"/>
    <w:qFormat/>
    <w:rsid w:val="001C167B"/>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92667C"/>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9E3BA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E3BAC"/>
  </w:style>
  <w:style w:type="paragraph" w:styleId="Piedepgina">
    <w:name w:val="footer"/>
    <w:basedOn w:val="Normal"/>
    <w:link w:val="PiedepginaCar"/>
    <w:uiPriority w:val="99"/>
    <w:unhideWhenUsed/>
    <w:rsid w:val="009E3BA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E3BAC"/>
  </w:style>
  <w:style w:type="character" w:styleId="Hipervnculo">
    <w:name w:val="Hyperlink"/>
    <w:basedOn w:val="Fuentedeprrafopredeter"/>
    <w:uiPriority w:val="99"/>
    <w:unhideWhenUsed/>
    <w:rsid w:val="009E3BAC"/>
    <w:rPr>
      <w:color w:val="0563C1" w:themeColor="hyperlink"/>
      <w:u w:val="single"/>
    </w:rPr>
  </w:style>
  <w:style w:type="character" w:styleId="Textoennegrita">
    <w:name w:val="Strong"/>
    <w:basedOn w:val="Fuentedeprrafopredeter"/>
    <w:uiPriority w:val="22"/>
    <w:qFormat/>
    <w:rsid w:val="009C0657"/>
    <w:rPr>
      <w:b/>
      <w:bCs/>
    </w:rPr>
  </w:style>
  <w:style w:type="character" w:customStyle="1" w:styleId="Ttulo3Car">
    <w:name w:val="Título 3 Car"/>
    <w:basedOn w:val="Fuentedeprrafopredeter"/>
    <w:link w:val="Ttulo3"/>
    <w:uiPriority w:val="9"/>
    <w:rsid w:val="001C167B"/>
    <w:rPr>
      <w:rFonts w:ascii="Times New Roman" w:eastAsia="Times New Roman" w:hAnsi="Times New Roman" w:cs="Times New Roman"/>
      <w:b/>
      <w:bCs/>
      <w:sz w:val="27"/>
      <w:szCs w:val="27"/>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739436">
      <w:bodyDiv w:val="1"/>
      <w:marLeft w:val="0"/>
      <w:marRight w:val="0"/>
      <w:marTop w:val="0"/>
      <w:marBottom w:val="0"/>
      <w:divBdr>
        <w:top w:val="none" w:sz="0" w:space="0" w:color="auto"/>
        <w:left w:val="none" w:sz="0" w:space="0" w:color="auto"/>
        <w:bottom w:val="none" w:sz="0" w:space="0" w:color="auto"/>
        <w:right w:val="none" w:sz="0" w:space="0" w:color="auto"/>
      </w:divBdr>
    </w:div>
    <w:div w:id="84155615">
      <w:bodyDiv w:val="1"/>
      <w:marLeft w:val="0"/>
      <w:marRight w:val="0"/>
      <w:marTop w:val="0"/>
      <w:marBottom w:val="0"/>
      <w:divBdr>
        <w:top w:val="none" w:sz="0" w:space="0" w:color="auto"/>
        <w:left w:val="none" w:sz="0" w:space="0" w:color="auto"/>
        <w:bottom w:val="none" w:sz="0" w:space="0" w:color="auto"/>
        <w:right w:val="none" w:sz="0" w:space="0" w:color="auto"/>
      </w:divBdr>
    </w:div>
    <w:div w:id="160118686">
      <w:bodyDiv w:val="1"/>
      <w:marLeft w:val="0"/>
      <w:marRight w:val="0"/>
      <w:marTop w:val="0"/>
      <w:marBottom w:val="0"/>
      <w:divBdr>
        <w:top w:val="none" w:sz="0" w:space="0" w:color="auto"/>
        <w:left w:val="none" w:sz="0" w:space="0" w:color="auto"/>
        <w:bottom w:val="none" w:sz="0" w:space="0" w:color="auto"/>
        <w:right w:val="none" w:sz="0" w:space="0" w:color="auto"/>
      </w:divBdr>
    </w:div>
    <w:div w:id="167601940">
      <w:bodyDiv w:val="1"/>
      <w:marLeft w:val="0"/>
      <w:marRight w:val="0"/>
      <w:marTop w:val="0"/>
      <w:marBottom w:val="0"/>
      <w:divBdr>
        <w:top w:val="none" w:sz="0" w:space="0" w:color="auto"/>
        <w:left w:val="none" w:sz="0" w:space="0" w:color="auto"/>
        <w:bottom w:val="none" w:sz="0" w:space="0" w:color="auto"/>
        <w:right w:val="none" w:sz="0" w:space="0" w:color="auto"/>
      </w:divBdr>
    </w:div>
    <w:div w:id="515850799">
      <w:bodyDiv w:val="1"/>
      <w:marLeft w:val="0"/>
      <w:marRight w:val="0"/>
      <w:marTop w:val="0"/>
      <w:marBottom w:val="0"/>
      <w:divBdr>
        <w:top w:val="none" w:sz="0" w:space="0" w:color="auto"/>
        <w:left w:val="none" w:sz="0" w:space="0" w:color="auto"/>
        <w:bottom w:val="none" w:sz="0" w:space="0" w:color="auto"/>
        <w:right w:val="none" w:sz="0" w:space="0" w:color="auto"/>
      </w:divBdr>
    </w:div>
    <w:div w:id="607394108">
      <w:bodyDiv w:val="1"/>
      <w:marLeft w:val="0"/>
      <w:marRight w:val="0"/>
      <w:marTop w:val="0"/>
      <w:marBottom w:val="0"/>
      <w:divBdr>
        <w:top w:val="none" w:sz="0" w:space="0" w:color="auto"/>
        <w:left w:val="none" w:sz="0" w:space="0" w:color="auto"/>
        <w:bottom w:val="none" w:sz="0" w:space="0" w:color="auto"/>
        <w:right w:val="none" w:sz="0" w:space="0" w:color="auto"/>
      </w:divBdr>
    </w:div>
    <w:div w:id="818350878">
      <w:bodyDiv w:val="1"/>
      <w:marLeft w:val="0"/>
      <w:marRight w:val="0"/>
      <w:marTop w:val="0"/>
      <w:marBottom w:val="0"/>
      <w:divBdr>
        <w:top w:val="none" w:sz="0" w:space="0" w:color="auto"/>
        <w:left w:val="none" w:sz="0" w:space="0" w:color="auto"/>
        <w:bottom w:val="none" w:sz="0" w:space="0" w:color="auto"/>
        <w:right w:val="none" w:sz="0" w:space="0" w:color="auto"/>
      </w:divBdr>
    </w:div>
    <w:div w:id="1164705942">
      <w:bodyDiv w:val="1"/>
      <w:marLeft w:val="0"/>
      <w:marRight w:val="0"/>
      <w:marTop w:val="0"/>
      <w:marBottom w:val="0"/>
      <w:divBdr>
        <w:top w:val="none" w:sz="0" w:space="0" w:color="auto"/>
        <w:left w:val="none" w:sz="0" w:space="0" w:color="auto"/>
        <w:bottom w:val="none" w:sz="0" w:space="0" w:color="auto"/>
        <w:right w:val="none" w:sz="0" w:space="0" w:color="auto"/>
      </w:divBdr>
    </w:div>
    <w:div w:id="1326278994">
      <w:bodyDiv w:val="1"/>
      <w:marLeft w:val="0"/>
      <w:marRight w:val="0"/>
      <w:marTop w:val="0"/>
      <w:marBottom w:val="0"/>
      <w:divBdr>
        <w:top w:val="none" w:sz="0" w:space="0" w:color="auto"/>
        <w:left w:val="none" w:sz="0" w:space="0" w:color="auto"/>
        <w:bottom w:val="none" w:sz="0" w:space="0" w:color="auto"/>
        <w:right w:val="none" w:sz="0" w:space="0" w:color="auto"/>
      </w:divBdr>
    </w:div>
    <w:div w:id="1431970270">
      <w:bodyDiv w:val="1"/>
      <w:marLeft w:val="0"/>
      <w:marRight w:val="0"/>
      <w:marTop w:val="0"/>
      <w:marBottom w:val="0"/>
      <w:divBdr>
        <w:top w:val="none" w:sz="0" w:space="0" w:color="auto"/>
        <w:left w:val="none" w:sz="0" w:space="0" w:color="auto"/>
        <w:bottom w:val="none" w:sz="0" w:space="0" w:color="auto"/>
        <w:right w:val="none" w:sz="0" w:space="0" w:color="auto"/>
      </w:divBdr>
    </w:div>
    <w:div w:id="1810123150">
      <w:bodyDiv w:val="1"/>
      <w:marLeft w:val="0"/>
      <w:marRight w:val="0"/>
      <w:marTop w:val="0"/>
      <w:marBottom w:val="0"/>
      <w:divBdr>
        <w:top w:val="none" w:sz="0" w:space="0" w:color="auto"/>
        <w:left w:val="none" w:sz="0" w:space="0" w:color="auto"/>
        <w:bottom w:val="none" w:sz="0" w:space="0" w:color="auto"/>
        <w:right w:val="none" w:sz="0" w:space="0" w:color="auto"/>
      </w:divBdr>
    </w:div>
    <w:div w:id="2124153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xYQNiD-03_Y" TargetMode="External"/><Relationship Id="rId18" Type="http://schemas.openxmlformats.org/officeDocument/2006/relationships/hyperlink" Target="https://es.wikipedia.org/wiki/Ritual" TargetMode="External"/><Relationship Id="rId26" Type="http://schemas.openxmlformats.org/officeDocument/2006/relationships/image" Target="media/image7.jpeg"/><Relationship Id="rId39" Type="http://schemas.openxmlformats.org/officeDocument/2006/relationships/image" Target="media/image13.jpeg"/><Relationship Id="rId21" Type="http://schemas.openxmlformats.org/officeDocument/2006/relationships/hyperlink" Target="https://youtu.be/CkKVVD_-XFo" TargetMode="External"/><Relationship Id="rId34" Type="http://schemas.openxmlformats.org/officeDocument/2006/relationships/hyperlink" Target="https://youtu.be/qiLb8oAl0zQ" TargetMode="External"/><Relationship Id="rId42" Type="http://schemas.openxmlformats.org/officeDocument/2006/relationships/hyperlink" Target="https://youtu.be/RZ-PE79iJd4" TargetMode="External"/><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youtu.be/FbUtXsOROww" TargetMode="External"/><Relationship Id="rId29"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atadornetwork.com/es/que-representan-los-hermosos-huipiles-mexicanos/" TargetMode="External"/><Relationship Id="rId24" Type="http://schemas.openxmlformats.org/officeDocument/2006/relationships/hyperlink" Target="https://youtu.be/QrjC0wZh-3Y" TargetMode="External"/><Relationship Id="rId32" Type="http://schemas.openxmlformats.org/officeDocument/2006/relationships/hyperlink" Target="https://youtu.be/ACoy4G_Qey8" TargetMode="External"/><Relationship Id="rId37" Type="http://schemas.openxmlformats.org/officeDocument/2006/relationships/image" Target="media/image12.jpeg"/><Relationship Id="rId40" Type="http://schemas.openxmlformats.org/officeDocument/2006/relationships/hyperlink" Target="https://youtu.be/IGZ9wghUTPc" TargetMode="External"/><Relationship Id="rId45"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hyperlink" Target="https://youtu.be/FbUtXsOROww" TargetMode="External"/><Relationship Id="rId23" Type="http://schemas.openxmlformats.org/officeDocument/2006/relationships/hyperlink" Target="https://youtu.be/QrjC0wZh-3Y" TargetMode="External"/><Relationship Id="rId28" Type="http://schemas.openxmlformats.org/officeDocument/2006/relationships/hyperlink" Target="https://youtu.be/rlEn3oeGdUU" TargetMode="External"/><Relationship Id="rId36" Type="http://schemas.openxmlformats.org/officeDocument/2006/relationships/hyperlink" Target="https://youtu.be/g1Fy4ecILgo" TargetMode="External"/><Relationship Id="rId10" Type="http://schemas.openxmlformats.org/officeDocument/2006/relationships/image" Target="media/image2.jpeg"/><Relationship Id="rId19" Type="http://schemas.openxmlformats.org/officeDocument/2006/relationships/hyperlink" Target="https://es.wikipedia.org/wiki/Fais%C3%A1n" TargetMode="External"/><Relationship Id="rId31" Type="http://schemas.openxmlformats.org/officeDocument/2006/relationships/hyperlink" Target="https://youtu.be/ychs3Rxi7eI" TargetMode="External"/><Relationship Id="rId44" Type="http://schemas.openxmlformats.org/officeDocument/2006/relationships/hyperlink" Target="https://youtu.be/9uS0WascWeg" TargetMode="External"/><Relationship Id="rId4" Type="http://schemas.openxmlformats.org/officeDocument/2006/relationships/webSettings" Target="webSettings.xml"/><Relationship Id="rId9" Type="http://schemas.openxmlformats.org/officeDocument/2006/relationships/hyperlink" Target="https://youtu.be/HF-iYYV6ZEM" TargetMode="External"/><Relationship Id="rId14" Type="http://schemas.openxmlformats.org/officeDocument/2006/relationships/image" Target="media/image3.jpeg"/><Relationship Id="rId22" Type="http://schemas.openxmlformats.org/officeDocument/2006/relationships/image" Target="media/image5.jpeg"/><Relationship Id="rId27" Type="http://schemas.openxmlformats.org/officeDocument/2006/relationships/hyperlink" Target="https://youtu.be/USszZZQELNk" TargetMode="External"/><Relationship Id="rId30" Type="http://schemas.openxmlformats.org/officeDocument/2006/relationships/image" Target="media/image9.jpeg"/><Relationship Id="rId35" Type="http://schemas.openxmlformats.org/officeDocument/2006/relationships/image" Target="media/image11.jpeg"/><Relationship Id="rId43" Type="http://schemas.openxmlformats.org/officeDocument/2006/relationships/image" Target="media/image15.jpeg"/><Relationship Id="rId48" Type="http://schemas.openxmlformats.org/officeDocument/2006/relationships/theme" Target="theme/theme1.xml"/><Relationship Id="rId8" Type="http://schemas.openxmlformats.org/officeDocument/2006/relationships/hyperlink" Target="https://youtu.be/HF-iYYV6ZEM" TargetMode="External"/><Relationship Id="rId3" Type="http://schemas.openxmlformats.org/officeDocument/2006/relationships/settings" Target="settings.xml"/><Relationship Id="rId12" Type="http://schemas.openxmlformats.org/officeDocument/2006/relationships/hyperlink" Target="https://youtu.be/xYQNiD-03_Y" TargetMode="External"/><Relationship Id="rId17" Type="http://schemas.openxmlformats.org/officeDocument/2006/relationships/image" Target="media/image4.jpeg"/><Relationship Id="rId25" Type="http://schemas.openxmlformats.org/officeDocument/2006/relationships/image" Target="media/image6.jpeg"/><Relationship Id="rId33" Type="http://schemas.openxmlformats.org/officeDocument/2006/relationships/image" Target="media/image10.jpeg"/><Relationship Id="rId38" Type="http://schemas.openxmlformats.org/officeDocument/2006/relationships/hyperlink" Target="https://youtu.be/VMTFIkpq5wk" TargetMode="External"/><Relationship Id="rId46" Type="http://schemas.openxmlformats.org/officeDocument/2006/relationships/footer" Target="footer1.xml"/><Relationship Id="rId20" Type="http://schemas.openxmlformats.org/officeDocument/2006/relationships/hyperlink" Target="https://youtu.be/CkKVVD_-XFo" TargetMode="External"/><Relationship Id="rId4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389</TotalTime>
  <Pages>18</Pages>
  <Words>3028</Words>
  <Characters>16655</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19644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Omar Pardo Cortes</dc:creator>
  <cp:keywords/>
  <dc:description/>
  <cp:lastModifiedBy>Jesús Omar Pardo Cortés (Peopleone)</cp:lastModifiedBy>
  <cp:revision>11</cp:revision>
  <cp:lastPrinted>2020-06-12T21:21:00Z</cp:lastPrinted>
  <dcterms:created xsi:type="dcterms:W3CDTF">2020-06-12T20:11:00Z</dcterms:created>
  <dcterms:modified xsi:type="dcterms:W3CDTF">2020-06-30T03:40:00Z</dcterms:modified>
</cp:coreProperties>
</file>