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8BCB05" w14:textId="4A12731D" w:rsidR="001563B9" w:rsidRDefault="00BF1B82" w:rsidP="00BF1B82">
      <w:pPr>
        <w:jc w:val="both"/>
        <w:rPr>
          <w:rFonts w:ascii="Comic Sans MS" w:hAnsi="Comic Sans MS" w:cs="Arial"/>
          <w:sz w:val="24"/>
          <w:szCs w:val="24"/>
        </w:rPr>
      </w:pPr>
      <w:r>
        <w:rPr>
          <w:rFonts w:ascii="Comic Sans MS" w:hAnsi="Comic Sans MS" w:cs="Arial"/>
          <w:sz w:val="24"/>
          <w:szCs w:val="24"/>
        </w:rPr>
        <w:t>Mis expectativas en el curso de Planeación y evaluación de la enseñanza y el aprendizaje creo que fueron alcanzadas ya que al principio del semestre solamente sabía hacer una o dos secuencias didácticas a lo mucho y durante este periodo aprendí a desarrollarlas con más facilidad para así favorecer los aprendizajes esperados en los niños, también durante este curso aprendí a hacer situaciones didácticas que de eso si no sabia nada, yo como alumna cumplí con los compromisos de hacer todo lo que este en mis manos para que yo como futura educadora adquiera los conocimientos para así poderlos emplear y transmitirlos a mis alumnos l</w:t>
      </w:r>
      <w:r w:rsidRPr="00BF1B82">
        <w:rPr>
          <w:rFonts w:ascii="Comic Sans MS" w:hAnsi="Comic Sans MS" w:cs="Arial"/>
          <w:sz w:val="24"/>
          <w:szCs w:val="24"/>
        </w:rPr>
        <w:t>a docencia, como la educación, está inspirada en una ética de la responsabilidad. “Quien se inspira en la ética de la responsabilidad piensa en cambio, no sólo en la pureza de sus valores, sino también sobre todo en las consecuencias de sus actos”, Claudio Magris. Nunca han estado los docentes como hoy llamados a ejercer la duda sobre su trabajo y a interrogarse sobre su sentido y sus consecuencias. Nunca llamados como hoy a no someter a su profesión a las leyes educativas más conservadoras, pero si a las personas a las que educa.</w:t>
      </w:r>
      <w:r>
        <w:rPr>
          <w:rFonts w:ascii="Comic Sans MS" w:hAnsi="Comic Sans MS" w:cs="Arial"/>
          <w:sz w:val="24"/>
          <w:szCs w:val="24"/>
        </w:rPr>
        <w:t xml:space="preserve"> Por </w:t>
      </w:r>
      <w:r w:rsidR="008820E2">
        <w:rPr>
          <w:rFonts w:ascii="Comic Sans MS" w:hAnsi="Comic Sans MS" w:cs="Arial"/>
          <w:sz w:val="24"/>
          <w:szCs w:val="24"/>
        </w:rPr>
        <w:t>último,</w:t>
      </w:r>
      <w:r>
        <w:rPr>
          <w:rFonts w:ascii="Comic Sans MS" w:hAnsi="Comic Sans MS" w:cs="Arial"/>
          <w:sz w:val="24"/>
          <w:szCs w:val="24"/>
        </w:rPr>
        <w:t xml:space="preserve"> quiero agradecer a la maestra María Elena Villarreal Márquez por brindarnos sus conocimientos a lo largo de este semestre espero verla </w:t>
      </w:r>
      <w:r w:rsidR="008820E2">
        <w:rPr>
          <w:rFonts w:ascii="Comic Sans MS" w:hAnsi="Comic Sans MS" w:cs="Arial"/>
          <w:sz w:val="24"/>
          <w:szCs w:val="24"/>
        </w:rPr>
        <w:t>pronto, especialmente</w:t>
      </w:r>
      <w:r>
        <w:rPr>
          <w:rFonts w:ascii="Comic Sans MS" w:hAnsi="Comic Sans MS" w:cs="Arial"/>
          <w:sz w:val="24"/>
          <w:szCs w:val="24"/>
        </w:rPr>
        <w:t xml:space="preserve"> porque usted fue una de las pocas maestras que nos respondió con claridad nuestras dudas sin algún tipo de desespero y eso es de admirar y </w:t>
      </w:r>
      <w:r w:rsidR="008820E2">
        <w:rPr>
          <w:rFonts w:ascii="Comic Sans MS" w:hAnsi="Comic Sans MS" w:cs="Arial"/>
          <w:sz w:val="24"/>
          <w:szCs w:val="24"/>
        </w:rPr>
        <w:t>más</w:t>
      </w:r>
      <w:r>
        <w:rPr>
          <w:rFonts w:ascii="Comic Sans MS" w:hAnsi="Comic Sans MS" w:cs="Arial"/>
          <w:sz w:val="24"/>
          <w:szCs w:val="24"/>
        </w:rPr>
        <w:t xml:space="preserve"> en esta </w:t>
      </w:r>
      <w:r w:rsidR="008820E2">
        <w:rPr>
          <w:rFonts w:ascii="Comic Sans MS" w:hAnsi="Comic Sans MS" w:cs="Arial"/>
          <w:sz w:val="24"/>
          <w:szCs w:val="24"/>
        </w:rPr>
        <w:t>profesión en verdad gracias saludos, la quiero maestra.</w:t>
      </w:r>
    </w:p>
    <w:p w14:paraId="40D6F1CF" w14:textId="1107569D" w:rsidR="008820E2" w:rsidRDefault="008820E2" w:rsidP="00BF1B82">
      <w:pPr>
        <w:jc w:val="both"/>
        <w:rPr>
          <w:rFonts w:ascii="Comic Sans MS" w:hAnsi="Comic Sans MS" w:cs="Arial"/>
          <w:sz w:val="24"/>
          <w:szCs w:val="24"/>
        </w:rPr>
      </w:pPr>
    </w:p>
    <w:p w14:paraId="6192724A" w14:textId="4A3775FF" w:rsidR="008820E2" w:rsidRDefault="008820E2" w:rsidP="00BF1B82">
      <w:pPr>
        <w:jc w:val="both"/>
        <w:rPr>
          <w:rFonts w:ascii="Comic Sans MS" w:hAnsi="Comic Sans MS" w:cs="Arial"/>
          <w:sz w:val="24"/>
          <w:szCs w:val="24"/>
        </w:rPr>
      </w:pPr>
    </w:p>
    <w:p w14:paraId="4CB68DCE" w14:textId="126AED55" w:rsidR="008820E2" w:rsidRDefault="008820E2" w:rsidP="00BF1B82">
      <w:pPr>
        <w:jc w:val="both"/>
        <w:rPr>
          <w:rFonts w:ascii="Comic Sans MS" w:hAnsi="Comic Sans MS" w:cs="Arial"/>
          <w:sz w:val="24"/>
          <w:szCs w:val="24"/>
        </w:rPr>
      </w:pPr>
    </w:p>
    <w:p w14:paraId="2B1F9306" w14:textId="7558090B" w:rsidR="008820E2" w:rsidRDefault="008820E2" w:rsidP="00BF1B82">
      <w:pPr>
        <w:jc w:val="both"/>
        <w:rPr>
          <w:rFonts w:ascii="Comic Sans MS" w:hAnsi="Comic Sans MS" w:cs="Arial"/>
          <w:sz w:val="24"/>
          <w:szCs w:val="24"/>
        </w:rPr>
      </w:pPr>
    </w:p>
    <w:p w14:paraId="4D5FF038" w14:textId="7EC087F7" w:rsidR="008820E2" w:rsidRDefault="008820E2" w:rsidP="008820E2">
      <w:pPr>
        <w:jc w:val="right"/>
        <w:rPr>
          <w:rFonts w:ascii="Comic Sans MS" w:hAnsi="Comic Sans MS" w:cs="Arial"/>
          <w:sz w:val="24"/>
          <w:szCs w:val="24"/>
        </w:rPr>
      </w:pPr>
      <w:r>
        <w:rPr>
          <w:rFonts w:ascii="Comic Sans MS" w:hAnsi="Comic Sans MS" w:cs="Arial"/>
          <w:sz w:val="24"/>
          <w:szCs w:val="24"/>
        </w:rPr>
        <w:t>Lorena Fernanda Olivo Maldonado</w:t>
      </w:r>
    </w:p>
    <w:p w14:paraId="75291CAC" w14:textId="77777777" w:rsidR="008820E2" w:rsidRDefault="008820E2" w:rsidP="00BF1B82">
      <w:pPr>
        <w:jc w:val="both"/>
        <w:rPr>
          <w:rFonts w:ascii="Comic Sans MS" w:hAnsi="Comic Sans MS" w:cs="Arial"/>
          <w:sz w:val="24"/>
          <w:szCs w:val="24"/>
        </w:rPr>
      </w:pPr>
    </w:p>
    <w:p w14:paraId="1EC49D66" w14:textId="77777777" w:rsidR="008820E2" w:rsidRDefault="008820E2" w:rsidP="00BF1B82">
      <w:pPr>
        <w:jc w:val="both"/>
        <w:rPr>
          <w:rFonts w:ascii="Comic Sans MS" w:hAnsi="Comic Sans MS" w:cs="Arial"/>
          <w:sz w:val="24"/>
          <w:szCs w:val="24"/>
        </w:rPr>
      </w:pPr>
    </w:p>
    <w:p w14:paraId="7A5610B3" w14:textId="77777777" w:rsidR="008820E2" w:rsidRPr="001563B9" w:rsidRDefault="008820E2" w:rsidP="00BF1B82">
      <w:pPr>
        <w:jc w:val="both"/>
        <w:rPr>
          <w:rFonts w:ascii="Comic Sans MS" w:hAnsi="Comic Sans MS"/>
        </w:rPr>
      </w:pPr>
    </w:p>
    <w:sectPr w:rsidR="008820E2" w:rsidRPr="001563B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63B9"/>
    <w:rsid w:val="001563B9"/>
    <w:rsid w:val="00783439"/>
    <w:rsid w:val="008820E2"/>
    <w:rsid w:val="00BF1B8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D18E6"/>
  <w15:chartTrackingRefBased/>
  <w15:docId w15:val="{50CF6277-5E6B-488A-BD27-3DC86B2F2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3B9"/>
    <w:pPr>
      <w:spacing w:line="252" w:lineRule="auto"/>
    </w:p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02904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244</Words>
  <Characters>1342</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Lenovo</cp:lastModifiedBy>
  <cp:revision>3</cp:revision>
  <dcterms:created xsi:type="dcterms:W3CDTF">2020-06-30T22:34:00Z</dcterms:created>
  <dcterms:modified xsi:type="dcterms:W3CDTF">2020-07-02T04:05:00Z</dcterms:modified>
</cp:coreProperties>
</file>