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4D" w:rsidRDefault="009A3A4D" w:rsidP="001751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5061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9A3A4D" w:rsidRPr="00B45061" w:rsidRDefault="009A3A4D" w:rsidP="009A3A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Curso</w:t>
      </w:r>
      <w:r w:rsidRPr="00B45061">
        <w:rPr>
          <w:rFonts w:ascii="Arial" w:hAnsi="Arial" w:cs="Arial"/>
          <w:b/>
          <w:sz w:val="20"/>
          <w:szCs w:val="20"/>
        </w:rPr>
        <w:t>: Estrategias  para la exploración del mundo social  4º.semestre</w:t>
      </w:r>
    </w:p>
    <w:p w:rsidR="009A3A4D" w:rsidRPr="009A3A4D" w:rsidRDefault="009A3A4D" w:rsidP="009A3A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A4D">
        <w:rPr>
          <w:rFonts w:ascii="Arial" w:hAnsi="Arial" w:cs="Arial"/>
          <w:b/>
          <w:sz w:val="20"/>
          <w:szCs w:val="20"/>
        </w:rPr>
        <w:t xml:space="preserve"> </w:t>
      </w:r>
      <w:r w:rsidRPr="009A3A4D">
        <w:rPr>
          <w:b/>
        </w:rPr>
        <w:t>Unidad de aprendizaje II. La construcción de conocimientos sobre la materia, energía y sus interacciones</w:t>
      </w:r>
    </w:p>
    <w:tbl>
      <w:tblPr>
        <w:tblStyle w:val="Tablaconcuadrcula"/>
        <w:tblW w:w="0" w:type="auto"/>
        <w:jc w:val="center"/>
        <w:tblInd w:w="-34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8"/>
        <w:gridCol w:w="6653"/>
        <w:gridCol w:w="405"/>
        <w:gridCol w:w="483"/>
        <w:gridCol w:w="1753"/>
      </w:tblGrid>
      <w:tr w:rsidR="009A3A4D" w:rsidRPr="004C20AF" w:rsidTr="002C73B1">
        <w:trPr>
          <w:trHeight w:val="1053"/>
          <w:jc w:val="center"/>
        </w:trPr>
        <w:tc>
          <w:tcPr>
            <w:tcW w:w="5928" w:type="dxa"/>
          </w:tcPr>
          <w:p w:rsidR="009A3A4D" w:rsidRPr="004C20AF" w:rsidRDefault="009A3A4D" w:rsidP="0089051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</w:p>
          <w:p w:rsidR="009A3A4D" w:rsidRPr="004C20AF" w:rsidRDefault="009A3A4D" w:rsidP="0089051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</w:t>
            </w:r>
          </w:p>
          <w:p w:rsidR="009A3A4D" w:rsidRPr="004C20AF" w:rsidRDefault="009A3A4D" w:rsidP="000E13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PROPÓSITO:</w:t>
            </w:r>
            <w:r w:rsidRPr="004C20AF">
              <w:rPr>
                <w:sz w:val="20"/>
                <w:szCs w:val="20"/>
              </w:rPr>
              <w:t xml:space="preserve"> </w:t>
            </w:r>
            <w:r w:rsidR="005703D2" w:rsidRPr="004C20AF">
              <w:rPr>
                <w:sz w:val="20"/>
                <w:szCs w:val="20"/>
              </w:rPr>
              <w:t>R</w:t>
            </w:r>
            <w:r w:rsidRPr="004C20AF">
              <w:rPr>
                <w:sz w:val="20"/>
                <w:szCs w:val="20"/>
              </w:rPr>
              <w:t>evisarán estrategias para la enseñanza de las ciencias, desarrollarán habilidades de predicción, observación y explicación para el aprendizaje de contenidos científicos y realizarán el análisis didáctico y científico de un</w:t>
            </w:r>
            <w:r w:rsidR="00D832AC" w:rsidRPr="004C20AF">
              <w:rPr>
                <w:sz w:val="20"/>
                <w:szCs w:val="20"/>
              </w:rPr>
              <w:t xml:space="preserve"> tema para diseñar una </w:t>
            </w:r>
            <w:r w:rsidR="000E1396">
              <w:rPr>
                <w:sz w:val="20"/>
                <w:szCs w:val="20"/>
              </w:rPr>
              <w:t xml:space="preserve">secuencia </w:t>
            </w:r>
            <w:r w:rsidRPr="004C20AF">
              <w:rPr>
                <w:sz w:val="20"/>
                <w:szCs w:val="20"/>
              </w:rPr>
              <w:t>didáctica.</w:t>
            </w:r>
          </w:p>
        </w:tc>
        <w:tc>
          <w:tcPr>
            <w:tcW w:w="9294" w:type="dxa"/>
            <w:gridSpan w:val="4"/>
          </w:tcPr>
          <w:p w:rsidR="009A3A4D" w:rsidRPr="004C20AF" w:rsidRDefault="009A3A4D" w:rsidP="009A3A4D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 xml:space="preserve">Competencias Unidad II </w:t>
            </w:r>
            <w:r w:rsidRPr="004C20AF">
              <w:rPr>
                <w:sz w:val="20"/>
                <w:szCs w:val="20"/>
              </w:rPr>
              <w:t>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personales y sociales sobre el mundo natural y los cambios que la actividad humana provoca en él.</w:t>
            </w:r>
          </w:p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4D" w:rsidRPr="004C20AF" w:rsidTr="002C73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928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 xml:space="preserve">Elementos de la Tipología </w:t>
            </w:r>
          </w:p>
        </w:tc>
        <w:tc>
          <w:tcPr>
            <w:tcW w:w="6653" w:type="dxa"/>
          </w:tcPr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405" w:type="dxa"/>
          </w:tcPr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75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9A3A4D" w:rsidRPr="004C20AF" w:rsidTr="002C73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0"/>
          <w:jc w:val="center"/>
        </w:trPr>
        <w:tc>
          <w:tcPr>
            <w:tcW w:w="5928" w:type="dxa"/>
          </w:tcPr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 xml:space="preserve">Portada   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EN LA PORTADA DEBERÁ IR EL ENCABEZADO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(NOMBRE DE LA ESCUELA  NORMAL DE  PREESCOLAR)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 </w:t>
            </w: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ESCUDO,</w:t>
            </w: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  </w:t>
            </w: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CURSO </w:t>
            </w:r>
          </w:p>
          <w:p w:rsidR="00D832AC" w:rsidRPr="004C20AF" w:rsidRDefault="00D832AC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NOMBRE DEL DOCENTE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NOMBRE DEL </w:t>
            </w:r>
            <w:r w:rsidR="005703D2" w:rsidRPr="004C20AF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ALUMNO</w:t>
            </w:r>
          </w:p>
          <w:p w:rsidR="009A3A4D" w:rsidRPr="004C20AF" w:rsidRDefault="009A3A4D" w:rsidP="00890510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TEMA,</w:t>
            </w:r>
          </w:p>
          <w:p w:rsidR="009A3A4D" w:rsidRPr="004C20AF" w:rsidRDefault="009A3A4D" w:rsidP="00890510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FECHA</w:t>
            </w:r>
          </w:p>
          <w:p w:rsidR="009A3A4D" w:rsidRPr="004C20AF" w:rsidRDefault="00D832AC" w:rsidP="00890510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</w:pP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COMPETENCIAS </w:t>
            </w:r>
            <w:r w:rsidR="001751FA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4C20A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DE UNIDAD II</w:t>
            </w:r>
          </w:p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Escudo 4cm de ancho x 6 cm de largo</w:t>
            </w:r>
          </w:p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PRESENTADO POR: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14, negritas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 alumno Mayúsculas, Times New Román 16 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Se escribe el nombre completo del alumno</w:t>
            </w:r>
          </w:p>
          <w:p w:rsidR="009A3A4D" w:rsidRPr="004C20AF" w:rsidRDefault="009A3A4D" w:rsidP="0089051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SALTILLO, COAHUILA DE ZARAGOZA 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Mayúsculas, Times New Román 12, negritas</w:t>
            </w:r>
          </w:p>
          <w:p w:rsidR="009A3A4D" w:rsidRPr="004C20AF" w:rsidRDefault="009A3A4D" w:rsidP="0089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Ubicar en la parte </w:t>
            </w:r>
            <w:r w:rsidRPr="004C20AF">
              <w:rPr>
                <w:rFonts w:ascii="Arial" w:hAnsi="Arial" w:cs="Arial"/>
                <w:color w:val="000000"/>
                <w:sz w:val="20"/>
                <w:szCs w:val="20"/>
              </w:rPr>
              <w:t>inferior izquierda</w:t>
            </w:r>
          </w:p>
        </w:tc>
        <w:tc>
          <w:tcPr>
            <w:tcW w:w="405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A3A4D" w:rsidRPr="00CE787D" w:rsidRDefault="009A3A4D" w:rsidP="00CE787D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4D" w:rsidRPr="004C20AF" w:rsidTr="002C73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0"/>
          <w:jc w:val="center"/>
        </w:trPr>
        <w:tc>
          <w:tcPr>
            <w:tcW w:w="5928" w:type="dxa"/>
          </w:tcPr>
          <w:p w:rsidR="009A3A4D" w:rsidRPr="004C20AF" w:rsidRDefault="009A3A4D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 xml:space="preserve">Estructura del texto Ortografía y redacción </w:t>
            </w:r>
          </w:p>
        </w:tc>
        <w:tc>
          <w:tcPr>
            <w:tcW w:w="6653" w:type="dxa"/>
          </w:tcPr>
          <w:p w:rsidR="009A3A4D" w:rsidRPr="004C20AF" w:rsidRDefault="009A3A4D" w:rsidP="00890510">
            <w:pPr>
              <w:tabs>
                <w:tab w:val="left" w:pos="3300"/>
              </w:tabs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Títulos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Subtítulos </w:t>
            </w: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alineado a la izquierda, negritas, sin punto final 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Entre el título y el subtítulo doble espacio </w:t>
            </w:r>
          </w:p>
          <w:p w:rsid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</w:rPr>
              <w:t>Margen superior 2.5  derecho 2.5</w:t>
            </w:r>
            <w:r w:rsidR="003E0A5F">
              <w:rPr>
                <w:rFonts w:ascii="Arial" w:hAnsi="Arial" w:cs="Arial"/>
                <w:sz w:val="20"/>
                <w:szCs w:val="20"/>
              </w:rPr>
              <w:t>, 2.5 izquierdo</w:t>
            </w:r>
            <w:r w:rsidRPr="004C20AF">
              <w:rPr>
                <w:rFonts w:ascii="Arial" w:hAnsi="Arial" w:cs="Arial"/>
                <w:sz w:val="20"/>
                <w:szCs w:val="20"/>
              </w:rPr>
              <w:t xml:space="preserve"> inferior 2.5</w:t>
            </w:r>
          </w:p>
          <w:p w:rsidR="004C20AF" w:rsidRPr="004C20AF" w:rsidRDefault="003E0A5F" w:rsidP="00890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Interlineado 2</w:t>
            </w:r>
          </w:p>
        </w:tc>
        <w:tc>
          <w:tcPr>
            <w:tcW w:w="405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A3A4D" w:rsidRPr="00CE787D" w:rsidRDefault="009A3A4D" w:rsidP="00CE787D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3A4D" w:rsidRPr="004C20AF" w:rsidTr="002C73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5928" w:type="dxa"/>
          </w:tcPr>
          <w:p w:rsidR="002F1DBF" w:rsidRDefault="00D832AC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t>Fase  I Selección del Tema</w:t>
            </w:r>
            <w:r w:rsidR="009A3A4D" w:rsidRPr="004C20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C20AF">
              <w:rPr>
                <w:rFonts w:ascii="Arial" w:hAnsi="Arial" w:cs="Arial"/>
                <w:b/>
                <w:sz w:val="20"/>
                <w:szCs w:val="20"/>
              </w:rPr>
              <w:t>y Subtema</w:t>
            </w:r>
            <w:r w:rsidR="009A3A4D" w:rsidRPr="004C2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C20AF" w:rsidRPr="004C20AF" w:rsidRDefault="00D52E6F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AVANCES   9  </w:t>
            </w:r>
            <w:r w:rsidR="002F1DBF"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MAYO</w:t>
            </w:r>
            <w:r w:rsidR="009A3A4D" w:rsidRPr="004C20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C20AF" w:rsidRPr="004C20AF" w:rsidRDefault="004C20AF" w:rsidP="0089051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rFonts w:ascii="Arial" w:hAnsi="Arial" w:cs="Arial"/>
                <w:sz w:val="20"/>
                <w:szCs w:val="20"/>
              </w:rPr>
              <w:t>Elegir un Tema y Subtema de la siguiente lista</w:t>
            </w:r>
          </w:p>
          <w:p w:rsidR="004C20AF" w:rsidRPr="004C20AF" w:rsidRDefault="004C20AF" w:rsidP="00890510">
            <w:pPr>
              <w:rPr>
                <w:b/>
                <w:sz w:val="20"/>
                <w:szCs w:val="20"/>
              </w:rPr>
            </w:pPr>
            <w:r w:rsidRPr="004C20AF">
              <w:rPr>
                <w:b/>
                <w:sz w:val="20"/>
                <w:szCs w:val="20"/>
              </w:rPr>
              <w:t xml:space="preserve">TEMA 1. La materia y los materiales.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Propiedades de la materia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Estados físicos de la materia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lastRenderedPageBreak/>
              <w:t xml:space="preserve">● Mezclas homogéneas y heterogéneas </w:t>
            </w:r>
          </w:p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● Los métodos de separación de mezclas</w:t>
            </w:r>
          </w:p>
          <w:p w:rsidR="004C20AF" w:rsidRPr="004C20AF" w:rsidRDefault="004C20AF" w:rsidP="00890510">
            <w:pPr>
              <w:rPr>
                <w:b/>
                <w:sz w:val="20"/>
                <w:szCs w:val="20"/>
              </w:rPr>
            </w:pP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b/>
                <w:sz w:val="20"/>
                <w:szCs w:val="20"/>
              </w:rPr>
              <w:t>TEMA 2. La energía</w:t>
            </w:r>
            <w:r w:rsidRPr="004C20AF">
              <w:rPr>
                <w:sz w:val="20"/>
                <w:szCs w:val="20"/>
              </w:rPr>
              <w:t xml:space="preserve">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Tipos de energía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● Fuentes de energía renovables y no renovables</w:t>
            </w:r>
          </w:p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 ● Conservación de la energía;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b/>
                <w:sz w:val="20"/>
                <w:szCs w:val="20"/>
              </w:rPr>
              <w:t>TEMA 3. Fenómenos térmicos</w:t>
            </w:r>
            <w:r w:rsidRPr="004C20AF">
              <w:rPr>
                <w:sz w:val="20"/>
                <w:szCs w:val="20"/>
              </w:rPr>
              <w:t xml:space="preserve">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Diferencia entre calor y temperatura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Efecto invernadero </w:t>
            </w:r>
          </w:p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● Calentamiento global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b/>
                <w:sz w:val="20"/>
                <w:szCs w:val="20"/>
              </w:rPr>
              <w:t>TEMA 4. fenómenos mecánicos</w:t>
            </w:r>
            <w:r w:rsidRPr="004C20AF">
              <w:rPr>
                <w:sz w:val="20"/>
                <w:szCs w:val="20"/>
              </w:rPr>
              <w:t xml:space="preserve">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Fuerza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Movimiento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Velocidad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Fuerza de gravedad </w:t>
            </w:r>
          </w:p>
          <w:p w:rsidR="004C20AF" w:rsidRPr="004C20AF" w:rsidRDefault="004C20AF" w:rsidP="00890510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 xml:space="preserve">● Peso </w:t>
            </w:r>
          </w:p>
          <w:p w:rsidR="004C20AF" w:rsidRPr="004C20AF" w:rsidRDefault="004C20AF" w:rsidP="00890510">
            <w:pPr>
              <w:rPr>
                <w:rFonts w:ascii="Arial" w:hAnsi="Arial" w:cs="Arial"/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● Flotación y hundimiento de los cuerpos</w:t>
            </w:r>
          </w:p>
        </w:tc>
        <w:tc>
          <w:tcPr>
            <w:tcW w:w="405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A3A4D" w:rsidRPr="004C20AF" w:rsidRDefault="001751FA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1%</w:t>
            </w:r>
          </w:p>
        </w:tc>
      </w:tr>
      <w:tr w:rsidR="009A3A4D" w:rsidRPr="004C20AF" w:rsidTr="002C73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  <w:jc w:val="center"/>
        </w:trPr>
        <w:tc>
          <w:tcPr>
            <w:tcW w:w="5928" w:type="dxa"/>
          </w:tcPr>
          <w:p w:rsidR="009A3A4D" w:rsidRDefault="00D832AC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lastRenderedPageBreak/>
              <w:t>Fase II  Búsqueda y Selección del contenido( Análisis Científico)</w:t>
            </w:r>
          </w:p>
          <w:p w:rsidR="002F1DBF" w:rsidRPr="004C20AF" w:rsidRDefault="00D52E6F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AVANCES 9</w:t>
            </w:r>
            <w:r w:rsidR="002F1DBF"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DE MAYO</w:t>
            </w:r>
          </w:p>
        </w:tc>
        <w:tc>
          <w:tcPr>
            <w:tcW w:w="6653" w:type="dxa"/>
          </w:tcPr>
          <w:p w:rsidR="009A3A4D" w:rsidRPr="004C20AF" w:rsidRDefault="00D832AC" w:rsidP="00D832AC">
            <w:pPr>
              <w:rPr>
                <w:sz w:val="20"/>
                <w:szCs w:val="20"/>
              </w:rPr>
            </w:pPr>
            <w:r w:rsidRPr="004C20AF">
              <w:rPr>
                <w:sz w:val="20"/>
                <w:szCs w:val="20"/>
              </w:rPr>
              <w:t>Inicia la búsqueda de información en revistas de didáctica de las ciencias, videos con experimentos que se puedan llevar a cabo en el preescolar y en plataformas digitales o páginas web confiables</w:t>
            </w:r>
            <w:r w:rsidR="001751FA">
              <w:rPr>
                <w:sz w:val="20"/>
                <w:szCs w:val="20"/>
              </w:rPr>
              <w:t xml:space="preserve"> para el estudio de tu tema.(  5 Fuentes en total agregar sus referencias )</w:t>
            </w:r>
          </w:p>
          <w:p w:rsidR="00D832AC" w:rsidRDefault="00D832AC" w:rsidP="00D832A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>Cita</w:t>
            </w:r>
            <w:r w:rsidR="001751F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 </w:t>
            </w:r>
            <w:r w:rsidRPr="004C20A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según APA</w:t>
            </w:r>
          </w:p>
          <w:p w:rsidR="001751FA" w:rsidRPr="004C20AF" w:rsidRDefault="001751FA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A4D" w:rsidRPr="004C20AF" w:rsidRDefault="009A3A4D" w:rsidP="008905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2F1DBF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E787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3A4D" w:rsidRPr="004C20AF" w:rsidRDefault="009A3A4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87D" w:rsidRPr="004C20AF" w:rsidTr="002C73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5"/>
          <w:jc w:val="center"/>
        </w:trPr>
        <w:tc>
          <w:tcPr>
            <w:tcW w:w="5928" w:type="dxa"/>
          </w:tcPr>
          <w:p w:rsidR="00CE787D" w:rsidRDefault="00CE787D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20A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Fase  </w:t>
            </w:r>
            <w:r>
              <w:rPr>
                <w:rFonts w:ascii="Arial" w:hAnsi="Arial" w:cs="Arial"/>
                <w:b/>
                <w:sz w:val="20"/>
                <w:szCs w:val="20"/>
              </w:rPr>
              <w:t>III  Justificación del análisis Didáctico de la secuencia didáctica</w:t>
            </w:r>
          </w:p>
          <w:p w:rsidR="002F1DBF" w:rsidRPr="004C20AF" w:rsidRDefault="00D52E6F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AVANCES 9</w:t>
            </w:r>
            <w:r w:rsidR="002F1DBF"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DE MAYO</w:t>
            </w:r>
          </w:p>
        </w:tc>
        <w:tc>
          <w:tcPr>
            <w:tcW w:w="6653" w:type="dxa"/>
          </w:tcPr>
          <w:p w:rsidR="00CE787D" w:rsidRDefault="00CE787D" w:rsidP="00CE787D">
            <w:r>
              <w:t>De acuerdo al tema elegido reflexiona, analiza y argumenta las siguientes preguntas:</w:t>
            </w:r>
          </w:p>
          <w:p w:rsidR="00CE787D" w:rsidRDefault="00CE787D" w:rsidP="00CE787D">
            <w:r>
              <w:t xml:space="preserve">1. ¿Qué voy a realizar en esta planeación didáctica? </w:t>
            </w:r>
          </w:p>
          <w:p w:rsidR="00CE787D" w:rsidRDefault="00CE787D" w:rsidP="00CE787D">
            <w:r>
              <w:t>2. ¿Cuáles son los resultados del análisis didáctico?</w:t>
            </w:r>
          </w:p>
          <w:p w:rsidR="00CE787D" w:rsidRDefault="00CE787D" w:rsidP="001751FA">
            <w:pPr>
              <w:pStyle w:val="Prrafodelista"/>
              <w:numPr>
                <w:ilvl w:val="0"/>
                <w:numId w:val="4"/>
              </w:numPr>
            </w:pPr>
            <w:r>
              <w:t xml:space="preserve">¿Cuáles son las dificultades para el aprendizaje de este tema? </w:t>
            </w:r>
          </w:p>
          <w:p w:rsidR="00CE787D" w:rsidRDefault="00CE787D" w:rsidP="001751FA">
            <w:pPr>
              <w:pStyle w:val="Prrafodelista"/>
              <w:numPr>
                <w:ilvl w:val="0"/>
                <w:numId w:val="4"/>
              </w:numPr>
            </w:pPr>
            <w:r>
              <w:t xml:space="preserve">¿Cuáles son las ideas previas </w:t>
            </w:r>
          </w:p>
          <w:p w:rsidR="00F535E8" w:rsidRPr="00F535E8" w:rsidRDefault="00F535E8" w:rsidP="00F535E8">
            <w:pPr>
              <w:pStyle w:val="Prrafodelista"/>
              <w:rPr>
                <w:b/>
              </w:rPr>
            </w:pPr>
            <w:r w:rsidRPr="00F535E8">
              <w:rPr>
                <w:b/>
              </w:rPr>
              <w:t>Elaborar una Matriz de tú Tema</w:t>
            </w:r>
            <w:r>
              <w:rPr>
                <w:b/>
              </w:rPr>
              <w:t xml:space="preserve"> 5 preguntas con sus niveles de conocimiento</w:t>
            </w:r>
            <w:r w:rsidR="002C73B1">
              <w:rPr>
                <w:b/>
              </w:rPr>
              <w:t xml:space="preserve"> que van a detectar  como docentes</w:t>
            </w:r>
            <w:r>
              <w:rPr>
                <w:b/>
              </w:rPr>
              <w:t xml:space="preserve">  y debidamente contestado el cuadro.</w:t>
            </w:r>
          </w:p>
          <w:p w:rsidR="00CE787D" w:rsidRDefault="00CE787D" w:rsidP="001751FA">
            <w:pPr>
              <w:pStyle w:val="Prrafodelista"/>
              <w:numPr>
                <w:ilvl w:val="0"/>
                <w:numId w:val="4"/>
              </w:numPr>
            </w:pPr>
            <w:r>
              <w:t>¿Cómo ha sido el desarrollo histórico del tema?</w:t>
            </w:r>
          </w:p>
          <w:p w:rsidR="00CE787D" w:rsidRDefault="001751FA" w:rsidP="00CE787D">
            <w:r>
              <w:t>3</w:t>
            </w:r>
            <w:r w:rsidR="00CE787D">
              <w:t xml:space="preserve"> ¿Cuáles son los resultados del análisis científico? </w:t>
            </w:r>
          </w:p>
          <w:p w:rsidR="00CE787D" w:rsidRDefault="001751FA" w:rsidP="00CE787D">
            <w:r>
              <w:t>4</w:t>
            </w:r>
            <w:r w:rsidR="00CE787D">
              <w:t>. ¿Qué deseo que aprendan los estudiantes?</w:t>
            </w:r>
          </w:p>
          <w:p w:rsidR="00CE787D" w:rsidRDefault="001751FA" w:rsidP="00CE787D">
            <w:r>
              <w:t>5</w:t>
            </w:r>
            <w:r w:rsidR="00CE787D">
              <w:t>. ¿Qué competencias desarrollarán?</w:t>
            </w:r>
          </w:p>
          <w:p w:rsidR="00CE787D" w:rsidRDefault="001751FA" w:rsidP="00CE787D">
            <w:r>
              <w:t>6</w:t>
            </w:r>
            <w:r w:rsidR="00CE787D">
              <w:t xml:space="preserve">. ¿Cuál o cuáles son los propósitos de esta planeación? </w:t>
            </w:r>
          </w:p>
          <w:p w:rsidR="00CE787D" w:rsidRDefault="001751FA" w:rsidP="00CE787D">
            <w:r>
              <w:t>7</w:t>
            </w:r>
            <w:r w:rsidR="00CE787D">
              <w:t xml:space="preserve">. ¿Qué contenidos deben comprender y aplicar? </w:t>
            </w:r>
          </w:p>
          <w:p w:rsidR="00CE787D" w:rsidRDefault="001751FA" w:rsidP="00CE787D">
            <w:r>
              <w:t>8</w:t>
            </w:r>
            <w:r w:rsidR="00CE787D">
              <w:t xml:space="preserve"> ¿Cómo los identifico? </w:t>
            </w:r>
          </w:p>
          <w:p w:rsidR="00CE787D" w:rsidRDefault="00CE787D" w:rsidP="001751FA">
            <w:pPr>
              <w:pStyle w:val="Prrafodelista"/>
              <w:numPr>
                <w:ilvl w:val="0"/>
                <w:numId w:val="5"/>
              </w:numPr>
            </w:pPr>
            <w:r>
              <w:t xml:space="preserve">¿Por qué creo que son esos los contenidos? </w:t>
            </w:r>
          </w:p>
          <w:p w:rsidR="00000E0B" w:rsidRDefault="00CE787D" w:rsidP="00CE787D">
            <w:r>
              <w:t>9. ¿Cuál o cuáles serán las etapas de la actividad</w:t>
            </w:r>
            <w:r w:rsidR="00000E0B">
              <w:t xml:space="preserve"> según la estrategia POE</w:t>
            </w:r>
            <w:r>
              <w:t xml:space="preserve">? </w:t>
            </w:r>
          </w:p>
          <w:p w:rsidR="00B31495" w:rsidRDefault="00F535E8" w:rsidP="00CE787D">
            <w:pPr>
              <w:rPr>
                <w:b/>
              </w:rPr>
            </w:pPr>
            <w:r>
              <w:t xml:space="preserve"> </w:t>
            </w:r>
            <w:r w:rsidRPr="00F535E8">
              <w:rPr>
                <w:b/>
              </w:rPr>
              <w:t xml:space="preserve">Elaborar el cuadro </w:t>
            </w:r>
            <w:r w:rsidR="00B31495">
              <w:rPr>
                <w:b/>
              </w:rPr>
              <w:t xml:space="preserve"> </w:t>
            </w:r>
            <w:r w:rsidR="00B31495" w:rsidRPr="00F535E8">
              <w:rPr>
                <w:b/>
              </w:rPr>
              <w:t>completo</w:t>
            </w:r>
            <w:r w:rsidR="00B31495">
              <w:rPr>
                <w:b/>
              </w:rPr>
              <w:t xml:space="preserve"> </w:t>
            </w:r>
          </w:p>
          <w:p w:rsidR="00CE787D" w:rsidRPr="00F535E8" w:rsidRDefault="00F535E8" w:rsidP="00CE787D">
            <w:pPr>
              <w:rPr>
                <w:b/>
              </w:rPr>
            </w:pPr>
            <w:r w:rsidRPr="00F535E8">
              <w:rPr>
                <w:b/>
              </w:rPr>
              <w:t>POE</w:t>
            </w:r>
            <w:r w:rsidR="00B31495">
              <w:rPr>
                <w:b/>
              </w:rPr>
              <w:t xml:space="preserve">  </w:t>
            </w:r>
            <w:r w:rsidR="00EB5810">
              <w:rPr>
                <w:b/>
              </w:rPr>
              <w:t>pág</w:t>
            </w:r>
            <w:r w:rsidR="00EB5810" w:rsidRPr="00F535E8">
              <w:rPr>
                <w:b/>
              </w:rPr>
              <w:t>.</w:t>
            </w:r>
            <w:r w:rsidRPr="00F535E8">
              <w:rPr>
                <w:b/>
              </w:rPr>
              <w:t xml:space="preserve"> 28 </w:t>
            </w:r>
          </w:p>
          <w:p w:rsidR="00F535E8" w:rsidRPr="00F535E8" w:rsidRDefault="00F535E8" w:rsidP="00CE787D">
            <w:pPr>
              <w:rPr>
                <w:b/>
              </w:rPr>
            </w:pPr>
            <w:r w:rsidRPr="00F535E8">
              <w:rPr>
                <w:b/>
              </w:rPr>
              <w:t xml:space="preserve">Predicción </w:t>
            </w:r>
          </w:p>
          <w:p w:rsidR="00F535E8" w:rsidRDefault="00F535E8" w:rsidP="00CE787D">
            <w:pPr>
              <w:rPr>
                <w:b/>
              </w:rPr>
            </w:pPr>
            <w:r w:rsidRPr="00F535E8">
              <w:rPr>
                <w:b/>
              </w:rPr>
              <w:t>Observación</w:t>
            </w:r>
          </w:p>
          <w:p w:rsidR="00DE4DFD" w:rsidRPr="00F535E8" w:rsidRDefault="00000E0B" w:rsidP="00CE787D">
            <w:pPr>
              <w:rPr>
                <w:b/>
              </w:rPr>
            </w:pPr>
            <w:r>
              <w:rPr>
                <w:b/>
              </w:rPr>
              <w:t>Imá</w:t>
            </w:r>
            <w:r w:rsidR="00DE4DFD">
              <w:rPr>
                <w:b/>
              </w:rPr>
              <w:t>genes</w:t>
            </w:r>
          </w:p>
          <w:p w:rsidR="00000E0B" w:rsidRDefault="00CE787D" w:rsidP="00D832AC">
            <w:r>
              <w:t>10. ¿Cómo voy a distribuir el tiempo?</w:t>
            </w:r>
          </w:p>
          <w:p w:rsidR="00CE787D" w:rsidRPr="00000E0B" w:rsidRDefault="00CE787D" w:rsidP="00D832AC">
            <w:r>
              <w:t xml:space="preserve"> 11. ¿Qué recursos y materiales necesito y dispongo (indicar tipo, cantidad y capacidad y según correspon</w:t>
            </w:r>
            <w:r w:rsidR="00000E0B">
              <w:t>da) para realizar la actividad</w:t>
            </w:r>
          </w:p>
        </w:tc>
        <w:tc>
          <w:tcPr>
            <w:tcW w:w="405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CE787D" w:rsidRPr="004C20AF" w:rsidRDefault="002F1DBF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</w:tr>
      <w:tr w:rsidR="00CE787D" w:rsidRPr="004C20AF" w:rsidTr="002C73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5928" w:type="dxa"/>
          </w:tcPr>
          <w:p w:rsidR="00CE787D" w:rsidRDefault="00CE787D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t>Fase IV  Elaboración de la  Secuencia didáctica ( Análisis didáctico)</w:t>
            </w:r>
          </w:p>
          <w:p w:rsidR="002F1DBF" w:rsidRPr="004C20AF" w:rsidRDefault="002F1DBF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AVANCES  13 DE MAYO</w:t>
            </w:r>
          </w:p>
        </w:tc>
        <w:tc>
          <w:tcPr>
            <w:tcW w:w="6653" w:type="dxa"/>
          </w:tcPr>
          <w:p w:rsidR="00CE787D" w:rsidRPr="009156DE" w:rsidRDefault="00CE787D" w:rsidP="00CE78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t>Plan de trabajo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1) Campo de formación académica, Organizadores curriculares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Tema y subtema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Título de la secuencia didáctica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Grado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lastRenderedPageBreak/>
              <w:t xml:space="preserve">2) Se mencionan los 3 momentos </w:t>
            </w:r>
            <w:r w:rsidRPr="009156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56DE">
              <w:rPr>
                <w:rFonts w:ascii="Arial" w:hAnsi="Arial" w:cs="Arial"/>
                <w:sz w:val="20"/>
                <w:szCs w:val="20"/>
              </w:rPr>
              <w:t>de las actividades de  Inicio, Desarrollo y Cierre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a)</w:t>
            </w:r>
            <w:r w:rsidRPr="009156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156DE">
              <w:rPr>
                <w:rFonts w:ascii="Arial" w:hAnsi="Arial" w:cs="Arial"/>
                <w:sz w:val="20"/>
                <w:szCs w:val="20"/>
              </w:rPr>
              <w:t>Materiales y recursos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b) Organización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c) Temporalidad-  Fecha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d)Descripción de la actividad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e) relación del tema y subtema con el aprendizaje esperado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f) la redacción en presente e inicia con un verbo</w:t>
            </w:r>
          </w:p>
          <w:p w:rsidR="00CE787D" w:rsidRPr="009156DE" w:rsidRDefault="00CE787D" w:rsidP="00CE78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t>Selección de los propósitos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reflexión sobre los potenciales y aprendizajes de los alumnos</w:t>
            </w:r>
          </w:p>
          <w:p w:rsidR="00CE787D" w:rsidRPr="009156DE" w:rsidRDefault="00000E0B" w:rsidP="00CE7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El propósito incluye</w:t>
            </w:r>
            <w:r w:rsidR="002C73B1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Plan de estudios de aprendizajes clave Preescolar.</w:t>
            </w:r>
          </w:p>
          <w:p w:rsidR="00CE787D" w:rsidRPr="009156DE" w:rsidRDefault="00CE787D" w:rsidP="00CE78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t>Selección de estrategias de evaluación</w:t>
            </w:r>
          </w:p>
          <w:p w:rsidR="00CE787D" w:rsidRPr="009156DE" w:rsidRDefault="00CE787D" w:rsidP="00CE787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La valoración del proceso de enseñanza y de los aprendizajes</w:t>
            </w:r>
          </w:p>
          <w:p w:rsidR="00CE787D" w:rsidRPr="002C73B1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 En el momento del cierre incluye instrumentos de evaluación  que utilizará(diseña  instrumentos para la recopilación  de información</w:t>
            </w:r>
            <w:r w:rsidR="002C73B1">
              <w:rPr>
                <w:rFonts w:ascii="Arial" w:hAnsi="Arial" w:cs="Arial"/>
                <w:sz w:val="20"/>
                <w:szCs w:val="20"/>
              </w:rPr>
              <w:t xml:space="preserve">  puede ser  la lista de cotejo para los alumnos </w:t>
            </w:r>
            <w:r w:rsidRPr="009156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5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CE787D" w:rsidRPr="004C20AF" w:rsidRDefault="002F1DBF" w:rsidP="002F1DB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4%</w:t>
            </w:r>
          </w:p>
        </w:tc>
      </w:tr>
      <w:tr w:rsidR="00CE787D" w:rsidRPr="004C20AF" w:rsidTr="002C73B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1"/>
          <w:jc w:val="center"/>
        </w:trPr>
        <w:tc>
          <w:tcPr>
            <w:tcW w:w="5928" w:type="dxa"/>
          </w:tcPr>
          <w:p w:rsidR="00CE787D" w:rsidRDefault="00CE787D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b/>
                <w:sz w:val="20"/>
                <w:szCs w:val="20"/>
              </w:rPr>
              <w:lastRenderedPageBreak/>
              <w:t>FASE V  R</w:t>
            </w:r>
            <w:r w:rsidR="00B31495">
              <w:rPr>
                <w:rFonts w:ascii="Arial" w:hAnsi="Arial" w:cs="Arial"/>
                <w:b/>
                <w:sz w:val="20"/>
                <w:szCs w:val="20"/>
              </w:rPr>
              <w:t xml:space="preserve">eflexión </w:t>
            </w:r>
          </w:p>
          <w:p w:rsidR="002F1DBF" w:rsidRPr="009156DE" w:rsidRDefault="002F1DBF" w:rsidP="00D832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F1DB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AVANCES 13 DE MAYO)</w:t>
            </w:r>
          </w:p>
        </w:tc>
        <w:tc>
          <w:tcPr>
            <w:tcW w:w="6653" w:type="dxa"/>
          </w:tcPr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Para finalizar contestar el siguiente cuestionario  con una reflexión 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1 -¿Qué competencias</w:t>
            </w:r>
            <w:r w:rsidR="002C73B1">
              <w:rPr>
                <w:rFonts w:ascii="Arial" w:hAnsi="Arial" w:cs="Arial"/>
                <w:sz w:val="20"/>
                <w:szCs w:val="20"/>
              </w:rPr>
              <w:t xml:space="preserve"> profesionales y de Unidad II</w:t>
            </w:r>
            <w:r w:rsidRPr="009156DE">
              <w:rPr>
                <w:rFonts w:ascii="Arial" w:hAnsi="Arial" w:cs="Arial"/>
                <w:sz w:val="20"/>
                <w:szCs w:val="20"/>
              </w:rPr>
              <w:t xml:space="preserve"> desarrollé al hacer la investigación didáctica?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2.- ¿Qué aprendí en el plano conceptual, procedimental y actitudinal?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3. ¿Cómo me di cuenta que lo aprendí?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4.</w:t>
            </w:r>
            <w:r w:rsidR="00263862" w:rsidRPr="009156DE">
              <w:rPr>
                <w:rFonts w:ascii="Arial" w:hAnsi="Arial" w:cs="Arial"/>
                <w:sz w:val="20"/>
                <w:szCs w:val="20"/>
              </w:rPr>
              <w:t>- ¿</w:t>
            </w:r>
            <w:r w:rsidRPr="009156DE">
              <w:rPr>
                <w:rFonts w:ascii="Arial" w:hAnsi="Arial" w:cs="Arial"/>
                <w:sz w:val="20"/>
                <w:szCs w:val="20"/>
              </w:rPr>
              <w:t>Qué no aprendí?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5. ¿Cuáles son mis limitaciones, temores y errores?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6 ¿Cómo las identifiqué?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7¿Cómo los superé?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8 ¿Cuáles son mis logros?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9¿Cómo me di cuenta de ellos?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 xml:space="preserve">10¿Cuál fue mi compromiso con la actividad? </w:t>
            </w:r>
          </w:p>
          <w:p w:rsidR="00CE787D" w:rsidRPr="009156DE" w:rsidRDefault="00CE787D" w:rsidP="00CE78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56DE">
              <w:rPr>
                <w:rFonts w:ascii="Arial" w:hAnsi="Arial" w:cs="Arial"/>
                <w:sz w:val="20"/>
                <w:szCs w:val="20"/>
              </w:rPr>
              <w:t>11¿Han surgido preguntas? ¿Cuáles y por qué?</w:t>
            </w:r>
          </w:p>
        </w:tc>
        <w:tc>
          <w:tcPr>
            <w:tcW w:w="405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" w:type="dxa"/>
          </w:tcPr>
          <w:p w:rsidR="00CE787D" w:rsidRPr="004C20AF" w:rsidRDefault="00CE787D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CE787D" w:rsidRPr="004C20AF" w:rsidRDefault="002F1DBF" w:rsidP="008905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2%</w:t>
            </w:r>
          </w:p>
        </w:tc>
      </w:tr>
    </w:tbl>
    <w:p w:rsidR="00CB05F4" w:rsidRDefault="00CB05F4">
      <w:pPr>
        <w:rPr>
          <w:sz w:val="20"/>
          <w:szCs w:val="20"/>
        </w:rPr>
      </w:pPr>
    </w:p>
    <w:p w:rsidR="002F1DBF" w:rsidRDefault="002F1DBF" w:rsidP="002F1DBF">
      <w:pPr>
        <w:jc w:val="center"/>
        <w:rPr>
          <w:b/>
          <w:sz w:val="28"/>
          <w:szCs w:val="28"/>
        </w:rPr>
      </w:pPr>
      <w:r w:rsidRPr="002F1DBF">
        <w:rPr>
          <w:b/>
          <w:sz w:val="28"/>
          <w:szCs w:val="28"/>
        </w:rPr>
        <w:t>NOTA: LA FECHA DE ENTREGA  DE LA EVIDENCIA</w:t>
      </w:r>
      <w:r>
        <w:rPr>
          <w:b/>
          <w:sz w:val="28"/>
          <w:szCs w:val="28"/>
        </w:rPr>
        <w:t xml:space="preserve"> DE LA UNIDAD </w:t>
      </w:r>
      <w:r w:rsidRPr="002F1DBF">
        <w:rPr>
          <w:b/>
          <w:sz w:val="28"/>
          <w:szCs w:val="28"/>
        </w:rPr>
        <w:t xml:space="preserve">  II SERÁ EL  </w:t>
      </w:r>
      <w:r w:rsidRPr="002F1DBF">
        <w:rPr>
          <w:b/>
          <w:sz w:val="28"/>
          <w:szCs w:val="28"/>
          <w:highlight w:val="yellow"/>
        </w:rPr>
        <w:t>15 DE MAYO</w:t>
      </w:r>
    </w:p>
    <w:p w:rsidR="002F1DBF" w:rsidRPr="002C73B1" w:rsidRDefault="00C36F70" w:rsidP="002C7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TRABAJOS IDÉ</w:t>
      </w:r>
      <w:r w:rsidR="002F1DBF">
        <w:rPr>
          <w:b/>
          <w:sz w:val="28"/>
          <w:szCs w:val="28"/>
        </w:rPr>
        <w:t>NTICOS  SE CONSIDERA COMO PLAGIO Y L</w:t>
      </w:r>
      <w:r>
        <w:rPr>
          <w:b/>
          <w:sz w:val="28"/>
          <w:szCs w:val="28"/>
        </w:rPr>
        <w:t>A CALIFICACIÓN SERÁ REPROBATORIA</w:t>
      </w:r>
      <w:bookmarkStart w:id="0" w:name="_GoBack"/>
      <w:bookmarkEnd w:id="0"/>
    </w:p>
    <w:sectPr w:rsidR="002F1DBF" w:rsidRPr="002C73B1" w:rsidSect="009A3A4D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4D" w:rsidRDefault="009A3A4D" w:rsidP="009A3A4D">
      <w:pPr>
        <w:spacing w:after="0" w:line="240" w:lineRule="auto"/>
      </w:pPr>
      <w:r>
        <w:separator/>
      </w:r>
    </w:p>
  </w:endnote>
  <w:endnote w:type="continuationSeparator" w:id="0">
    <w:p w:rsidR="009A3A4D" w:rsidRDefault="009A3A4D" w:rsidP="009A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4D" w:rsidRDefault="009A3A4D" w:rsidP="009A3A4D">
      <w:pPr>
        <w:spacing w:after="0" w:line="240" w:lineRule="auto"/>
      </w:pPr>
      <w:r>
        <w:separator/>
      </w:r>
    </w:p>
  </w:footnote>
  <w:footnote w:type="continuationSeparator" w:id="0">
    <w:p w:rsidR="009A3A4D" w:rsidRDefault="009A3A4D" w:rsidP="009A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4D" w:rsidRDefault="009A3A4D">
    <w:pPr>
      <w:pStyle w:val="Encabezado"/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1312" behindDoc="1" locked="0" layoutInCell="1" allowOverlap="1" wp14:anchorId="68F38617" wp14:editId="616C1B29">
          <wp:simplePos x="0" y="0"/>
          <wp:positionH relativeFrom="column">
            <wp:posOffset>7729855</wp:posOffset>
          </wp:positionH>
          <wp:positionV relativeFrom="paragraph">
            <wp:posOffset>-116205</wp:posOffset>
          </wp:positionV>
          <wp:extent cx="1066800" cy="695325"/>
          <wp:effectExtent l="0" t="0" r="0" b="9525"/>
          <wp:wrapTight wrapText="bothSides">
            <wp:wrapPolygon edited="0">
              <wp:start x="0" y="0"/>
              <wp:lineTo x="0" y="21304"/>
              <wp:lineTo x="21214" y="21304"/>
              <wp:lineTo x="21214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8E2BDB" wp14:editId="59353784">
          <wp:simplePos x="0" y="0"/>
          <wp:positionH relativeFrom="page">
            <wp:posOffset>876300</wp:posOffset>
          </wp:positionH>
          <wp:positionV relativeFrom="paragraph">
            <wp:posOffset>-144780</wp:posOffset>
          </wp:positionV>
          <wp:extent cx="1984957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A61E9"/>
    <w:multiLevelType w:val="hybridMultilevel"/>
    <w:tmpl w:val="549447C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47390"/>
    <w:multiLevelType w:val="hybridMultilevel"/>
    <w:tmpl w:val="7E0CF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E4497"/>
    <w:multiLevelType w:val="hybridMultilevel"/>
    <w:tmpl w:val="36500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4D"/>
    <w:rsid w:val="00000E0B"/>
    <w:rsid w:val="000E1396"/>
    <w:rsid w:val="00115135"/>
    <w:rsid w:val="001751FA"/>
    <w:rsid w:val="00263862"/>
    <w:rsid w:val="002C73B1"/>
    <w:rsid w:val="002F1DBF"/>
    <w:rsid w:val="003E0A5F"/>
    <w:rsid w:val="004C20AF"/>
    <w:rsid w:val="005703D2"/>
    <w:rsid w:val="005F4F75"/>
    <w:rsid w:val="009A3A4D"/>
    <w:rsid w:val="00B31495"/>
    <w:rsid w:val="00BA5571"/>
    <w:rsid w:val="00C26788"/>
    <w:rsid w:val="00C3508F"/>
    <w:rsid w:val="00C36F70"/>
    <w:rsid w:val="00CB05F4"/>
    <w:rsid w:val="00CE787D"/>
    <w:rsid w:val="00D52E6F"/>
    <w:rsid w:val="00D832AC"/>
    <w:rsid w:val="00DB7045"/>
    <w:rsid w:val="00DE4DFD"/>
    <w:rsid w:val="00EB5810"/>
    <w:rsid w:val="00F44869"/>
    <w:rsid w:val="00F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A4D"/>
  </w:style>
  <w:style w:type="paragraph" w:styleId="Piedepgina">
    <w:name w:val="footer"/>
    <w:basedOn w:val="Normal"/>
    <w:link w:val="PiedepginaCar"/>
    <w:uiPriority w:val="99"/>
    <w:unhideWhenUsed/>
    <w:rsid w:val="009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A4D"/>
  </w:style>
  <w:style w:type="table" w:styleId="Tablaconcuadrcula">
    <w:name w:val="Table Grid"/>
    <w:basedOn w:val="Tablanormal"/>
    <w:uiPriority w:val="59"/>
    <w:rsid w:val="009A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A3A4D"/>
  </w:style>
  <w:style w:type="paragraph" w:styleId="Prrafodelista">
    <w:name w:val="List Paragraph"/>
    <w:basedOn w:val="Normal"/>
    <w:uiPriority w:val="34"/>
    <w:qFormat/>
    <w:rsid w:val="009A3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A4D"/>
  </w:style>
  <w:style w:type="paragraph" w:styleId="Piedepgina">
    <w:name w:val="footer"/>
    <w:basedOn w:val="Normal"/>
    <w:link w:val="PiedepginaCar"/>
    <w:uiPriority w:val="99"/>
    <w:unhideWhenUsed/>
    <w:rsid w:val="009A3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A4D"/>
  </w:style>
  <w:style w:type="table" w:styleId="Tablaconcuadrcula">
    <w:name w:val="Table Grid"/>
    <w:basedOn w:val="Tablanormal"/>
    <w:uiPriority w:val="59"/>
    <w:rsid w:val="009A3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A3A4D"/>
  </w:style>
  <w:style w:type="paragraph" w:styleId="Prrafodelista">
    <w:name w:val="List Paragraph"/>
    <w:basedOn w:val="Normal"/>
    <w:uiPriority w:val="34"/>
    <w:qFormat/>
    <w:rsid w:val="009A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2020-05-06T00:04:00Z</dcterms:created>
  <dcterms:modified xsi:type="dcterms:W3CDTF">2020-05-08T02:40:00Z</dcterms:modified>
</cp:coreProperties>
</file>