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D8A3"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27ECC0A1" w14:textId="77777777" w:rsidR="004B5D2D" w:rsidRDefault="004B5D2D" w:rsidP="004B5D2D">
      <w:pPr>
        <w:jc w:val="center"/>
        <w:rPr>
          <w:sz w:val="28"/>
          <w:szCs w:val="28"/>
        </w:rPr>
      </w:pPr>
      <w:r w:rsidRPr="0033033C">
        <w:rPr>
          <w:sz w:val="28"/>
          <w:szCs w:val="28"/>
        </w:rPr>
        <w:t>Plan de vida y carrera</w:t>
      </w:r>
    </w:p>
    <w:p w14:paraId="40A6AB0B" w14:textId="77777777" w:rsidR="004B5D2D" w:rsidRDefault="004B5D2D" w:rsidP="004B5D2D">
      <w:pPr>
        <w:jc w:val="center"/>
        <w:rPr>
          <w:sz w:val="28"/>
          <w:szCs w:val="28"/>
        </w:rPr>
      </w:pPr>
      <w:r>
        <w:rPr>
          <w:sz w:val="28"/>
          <w:szCs w:val="28"/>
        </w:rPr>
        <w:t>Ejercicio 2</w:t>
      </w:r>
    </w:p>
    <w:p w14:paraId="54FC9492" w14:textId="77777777" w:rsidR="004B5D2D" w:rsidRDefault="004B5D2D" w:rsidP="004B5D2D">
      <w:pPr>
        <w:rPr>
          <w:sz w:val="28"/>
          <w:szCs w:val="28"/>
        </w:rPr>
      </w:pPr>
    </w:p>
    <w:p w14:paraId="78DC7B21"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3D6C95E0" w14:textId="77777777" w:rsidR="004B5D2D" w:rsidRDefault="004B5D2D" w:rsidP="004B5D2D">
      <w:pPr>
        <w:pStyle w:val="Default"/>
        <w:rPr>
          <w:sz w:val="22"/>
          <w:szCs w:val="22"/>
        </w:rPr>
      </w:pPr>
    </w:p>
    <w:p w14:paraId="09BE9A01"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7026D3DB"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1C9A5AF1"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689F960E" w14:textId="77777777" w:rsidR="00F90B34" w:rsidRDefault="00F90B34" w:rsidP="004B5D2D"/>
    <w:p w14:paraId="4D4C945E" w14:textId="77777777" w:rsidR="00F90B34" w:rsidRDefault="00F90B34" w:rsidP="00F90B34">
      <w:pPr>
        <w:pStyle w:val="Default"/>
        <w:rPr>
          <w:sz w:val="22"/>
          <w:szCs w:val="22"/>
        </w:rPr>
      </w:pPr>
      <w:r>
        <w:rPr>
          <w:b/>
          <w:bCs/>
          <w:sz w:val="22"/>
          <w:szCs w:val="22"/>
        </w:rPr>
        <w:t xml:space="preserve">¿Estás listo (a)? </w:t>
      </w:r>
    </w:p>
    <w:p w14:paraId="0DE4A89A" w14:textId="77777777" w:rsidR="00F90B34" w:rsidRDefault="00F90B34" w:rsidP="00F90B34">
      <w:pPr>
        <w:rPr>
          <w:b/>
          <w:bCs/>
        </w:rPr>
      </w:pPr>
      <w:r>
        <w:rPr>
          <w:b/>
          <w:bCs/>
        </w:rPr>
        <w:t>Inicia ahora…</w:t>
      </w:r>
    </w:p>
    <w:tbl>
      <w:tblPr>
        <w:tblStyle w:val="Tablaconcuadrcula"/>
        <w:tblW w:w="10326" w:type="dxa"/>
        <w:tblLayout w:type="fixed"/>
        <w:tblLook w:val="04A0" w:firstRow="1" w:lastRow="0" w:firstColumn="1" w:lastColumn="0" w:noHBand="0" w:noVBand="1"/>
      </w:tblPr>
      <w:tblGrid>
        <w:gridCol w:w="4139"/>
        <w:gridCol w:w="1022"/>
        <w:gridCol w:w="4281"/>
        <w:gridCol w:w="884"/>
      </w:tblGrid>
      <w:tr w:rsidR="00F90B34" w14:paraId="43162B29" w14:textId="77777777" w:rsidTr="00C24E13">
        <w:trPr>
          <w:trHeight w:val="157"/>
        </w:trPr>
        <w:tc>
          <w:tcPr>
            <w:tcW w:w="10326" w:type="dxa"/>
            <w:gridSpan w:val="4"/>
          </w:tcPr>
          <w:tbl>
            <w:tblPr>
              <w:tblW w:w="0" w:type="auto"/>
              <w:tblInd w:w="20" w:type="dxa"/>
              <w:tblBorders>
                <w:top w:val="nil"/>
                <w:left w:val="nil"/>
                <w:bottom w:val="nil"/>
                <w:right w:val="nil"/>
              </w:tblBorders>
              <w:tblLayout w:type="fixed"/>
              <w:tblLook w:val="0000" w:firstRow="0" w:lastRow="0" w:firstColumn="0" w:lastColumn="0" w:noHBand="0" w:noVBand="0"/>
            </w:tblPr>
            <w:tblGrid>
              <w:gridCol w:w="3074"/>
            </w:tblGrid>
            <w:tr w:rsidR="00F90B34" w14:paraId="583BC823" w14:textId="77777777" w:rsidTr="00C24E13">
              <w:trPr>
                <w:trHeight w:val="63"/>
              </w:trPr>
              <w:tc>
                <w:tcPr>
                  <w:tcW w:w="3074" w:type="dxa"/>
                </w:tcPr>
                <w:p w14:paraId="1824D63E" w14:textId="77777777" w:rsidR="00F90B34" w:rsidRDefault="00F90B34" w:rsidP="00F90B34">
                  <w:pPr>
                    <w:pStyle w:val="Default"/>
                    <w:rPr>
                      <w:sz w:val="20"/>
                      <w:szCs w:val="20"/>
                    </w:rPr>
                  </w:pPr>
                  <w:r>
                    <w:rPr>
                      <w:b/>
                      <w:bCs/>
                      <w:sz w:val="20"/>
                      <w:szCs w:val="20"/>
                    </w:rPr>
                    <w:t xml:space="preserve">Estrategia 1: Preparación </w:t>
                  </w:r>
                </w:p>
              </w:tc>
            </w:tr>
          </w:tbl>
          <w:p w14:paraId="0879C8BA" w14:textId="77777777" w:rsidR="00F90B34" w:rsidRDefault="00F90B34" w:rsidP="00F90B34">
            <w:pPr>
              <w:rPr>
                <w:sz w:val="28"/>
                <w:szCs w:val="28"/>
              </w:rPr>
            </w:pPr>
          </w:p>
        </w:tc>
      </w:tr>
      <w:tr w:rsidR="00F90B34" w14:paraId="6189FD44" w14:textId="77777777" w:rsidTr="00C24E13">
        <w:trPr>
          <w:trHeight w:val="315"/>
        </w:trPr>
        <w:tc>
          <w:tcPr>
            <w:tcW w:w="10326" w:type="dxa"/>
            <w:gridSpan w:val="4"/>
          </w:tcPr>
          <w:tbl>
            <w:tblPr>
              <w:tblW w:w="10073" w:type="dxa"/>
              <w:tblInd w:w="20" w:type="dxa"/>
              <w:tblBorders>
                <w:top w:val="nil"/>
                <w:left w:val="nil"/>
                <w:bottom w:val="nil"/>
                <w:right w:val="nil"/>
              </w:tblBorders>
              <w:tblLayout w:type="fixed"/>
              <w:tblLook w:val="0000" w:firstRow="0" w:lastRow="0" w:firstColumn="0" w:lastColumn="0" w:noHBand="0" w:noVBand="0"/>
            </w:tblPr>
            <w:tblGrid>
              <w:gridCol w:w="10073"/>
            </w:tblGrid>
            <w:tr w:rsidR="00F90B34" w14:paraId="63851479" w14:textId="77777777" w:rsidTr="00C24E13">
              <w:trPr>
                <w:trHeight w:val="143"/>
              </w:trPr>
              <w:tc>
                <w:tcPr>
                  <w:tcW w:w="10073" w:type="dxa"/>
                </w:tcPr>
                <w:p w14:paraId="4482A873"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036F57DA" w14:textId="77777777" w:rsidR="00F90B34" w:rsidRDefault="00F90B34" w:rsidP="00F90B34">
            <w:pPr>
              <w:rPr>
                <w:sz w:val="28"/>
                <w:szCs w:val="28"/>
              </w:rPr>
            </w:pPr>
          </w:p>
        </w:tc>
      </w:tr>
      <w:tr w:rsidR="00F90B34" w14:paraId="000085B2" w14:textId="77777777" w:rsidTr="00C24E13">
        <w:trPr>
          <w:trHeight w:val="331"/>
        </w:trPr>
        <w:tc>
          <w:tcPr>
            <w:tcW w:w="10326" w:type="dxa"/>
            <w:gridSpan w:val="4"/>
          </w:tcPr>
          <w:p w14:paraId="05C606F4" w14:textId="77777777" w:rsidR="00F90B34" w:rsidRDefault="00F90B34" w:rsidP="00F90B34">
            <w:pPr>
              <w:pStyle w:val="Default"/>
              <w:rPr>
                <w:sz w:val="20"/>
                <w:szCs w:val="20"/>
              </w:rPr>
            </w:pPr>
            <w:r>
              <w:rPr>
                <w:sz w:val="20"/>
                <w:szCs w:val="20"/>
              </w:rPr>
              <w:t xml:space="preserve">La mejor manera de planear sistemáticamente es fijar metas: </w:t>
            </w:r>
          </w:p>
          <w:p w14:paraId="19056BAD" w14:textId="77777777" w:rsidR="00F90B34" w:rsidRDefault="00F90B34" w:rsidP="00F90B34">
            <w:pPr>
              <w:rPr>
                <w:sz w:val="28"/>
                <w:szCs w:val="28"/>
              </w:rPr>
            </w:pPr>
            <w:r>
              <w:rPr>
                <w:sz w:val="20"/>
                <w:szCs w:val="20"/>
              </w:rPr>
              <w:t xml:space="preserve">Inicia ahora, plantea tus metas a corto y largo plazo. </w:t>
            </w:r>
          </w:p>
        </w:tc>
      </w:tr>
      <w:tr w:rsidR="00F90B34" w14:paraId="13120BF1" w14:textId="77777777" w:rsidTr="00C24E13">
        <w:trPr>
          <w:trHeight w:val="864"/>
        </w:trPr>
        <w:tc>
          <w:tcPr>
            <w:tcW w:w="4139" w:type="dxa"/>
          </w:tcPr>
          <w:p w14:paraId="2F15B9D5" w14:textId="77777777" w:rsidR="00F90B34" w:rsidRDefault="00F90B34" w:rsidP="00F90B34">
            <w:pPr>
              <w:pStyle w:val="Default"/>
              <w:rPr>
                <w:sz w:val="20"/>
                <w:szCs w:val="20"/>
              </w:rPr>
            </w:pPr>
            <w:r>
              <w:rPr>
                <w:b/>
                <w:bCs/>
                <w:sz w:val="20"/>
                <w:szCs w:val="20"/>
              </w:rPr>
              <w:t xml:space="preserve">Mis metas a largo plazo: </w:t>
            </w:r>
          </w:p>
          <w:p w14:paraId="6F86F4BF"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1022" w:type="dxa"/>
          </w:tcPr>
          <w:p w14:paraId="27683F3F" w14:textId="77777777" w:rsidR="00F90B34" w:rsidRDefault="00F90B34" w:rsidP="00F90B34">
            <w:pPr>
              <w:pStyle w:val="Default"/>
              <w:rPr>
                <w:sz w:val="20"/>
                <w:szCs w:val="20"/>
              </w:rPr>
            </w:pPr>
            <w:r>
              <w:rPr>
                <w:sz w:val="20"/>
                <w:szCs w:val="20"/>
              </w:rPr>
              <w:t xml:space="preserve">Orden de importancia </w:t>
            </w:r>
          </w:p>
          <w:p w14:paraId="654F111A" w14:textId="77777777" w:rsidR="00F90B34" w:rsidRDefault="00F90B34" w:rsidP="00F90B34">
            <w:pPr>
              <w:rPr>
                <w:sz w:val="28"/>
                <w:szCs w:val="28"/>
              </w:rPr>
            </w:pPr>
          </w:p>
        </w:tc>
        <w:tc>
          <w:tcPr>
            <w:tcW w:w="4281" w:type="dxa"/>
          </w:tcPr>
          <w:p w14:paraId="254FFBA6" w14:textId="77777777" w:rsidR="00CA76FB" w:rsidRDefault="00CA76FB" w:rsidP="00CA76FB">
            <w:pPr>
              <w:pStyle w:val="Default"/>
              <w:rPr>
                <w:sz w:val="20"/>
                <w:szCs w:val="20"/>
              </w:rPr>
            </w:pPr>
            <w:r>
              <w:rPr>
                <w:b/>
                <w:bCs/>
                <w:sz w:val="20"/>
                <w:szCs w:val="20"/>
              </w:rPr>
              <w:t xml:space="preserve">Mis metas a corto plazo: </w:t>
            </w:r>
          </w:p>
          <w:p w14:paraId="0875C3AF"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884" w:type="dxa"/>
          </w:tcPr>
          <w:p w14:paraId="28E0C2C7" w14:textId="77777777" w:rsidR="00CA76FB" w:rsidRDefault="00CA76FB" w:rsidP="00CA76FB">
            <w:pPr>
              <w:pStyle w:val="Default"/>
              <w:rPr>
                <w:sz w:val="20"/>
                <w:szCs w:val="20"/>
              </w:rPr>
            </w:pPr>
            <w:r>
              <w:rPr>
                <w:sz w:val="20"/>
                <w:szCs w:val="20"/>
              </w:rPr>
              <w:t xml:space="preserve">Orden de importancia </w:t>
            </w:r>
          </w:p>
          <w:p w14:paraId="519D1A98" w14:textId="77777777" w:rsidR="00F90B34" w:rsidRDefault="00F90B34" w:rsidP="00F90B34">
            <w:pPr>
              <w:rPr>
                <w:sz w:val="28"/>
                <w:szCs w:val="28"/>
              </w:rPr>
            </w:pPr>
          </w:p>
        </w:tc>
      </w:tr>
      <w:tr w:rsidR="00F90B34" w14:paraId="3055C9C8" w14:textId="77777777" w:rsidTr="00C24E13">
        <w:trPr>
          <w:trHeight w:val="473"/>
        </w:trPr>
        <w:tc>
          <w:tcPr>
            <w:tcW w:w="4139" w:type="dxa"/>
          </w:tcPr>
          <w:p w14:paraId="3660E468" w14:textId="77777777" w:rsidR="00F90B34" w:rsidRDefault="00C24E13" w:rsidP="00F90B34">
            <w:pPr>
              <w:rPr>
                <w:sz w:val="28"/>
                <w:szCs w:val="28"/>
              </w:rPr>
            </w:pPr>
            <w:r>
              <w:rPr>
                <w:sz w:val="28"/>
                <w:szCs w:val="28"/>
              </w:rPr>
              <w:t>Ser feliz haciendo lo que hago</w:t>
            </w:r>
          </w:p>
        </w:tc>
        <w:tc>
          <w:tcPr>
            <w:tcW w:w="1022" w:type="dxa"/>
          </w:tcPr>
          <w:p w14:paraId="3E274B0A" w14:textId="77777777" w:rsidR="00F90B34" w:rsidRDefault="00C24E13" w:rsidP="00F90B34">
            <w:pPr>
              <w:rPr>
                <w:sz w:val="28"/>
                <w:szCs w:val="28"/>
              </w:rPr>
            </w:pPr>
            <w:r>
              <w:rPr>
                <w:sz w:val="28"/>
                <w:szCs w:val="28"/>
              </w:rPr>
              <w:t>3</w:t>
            </w:r>
          </w:p>
        </w:tc>
        <w:tc>
          <w:tcPr>
            <w:tcW w:w="4281" w:type="dxa"/>
          </w:tcPr>
          <w:p w14:paraId="04768FA2" w14:textId="77777777" w:rsidR="00F90B34" w:rsidRDefault="00C24E13" w:rsidP="00F90B34">
            <w:pPr>
              <w:rPr>
                <w:sz w:val="28"/>
                <w:szCs w:val="28"/>
              </w:rPr>
            </w:pPr>
            <w:r>
              <w:rPr>
                <w:sz w:val="28"/>
                <w:szCs w:val="28"/>
              </w:rPr>
              <w:t>Entregar mis trabajos en tiempo y forma</w:t>
            </w:r>
          </w:p>
        </w:tc>
        <w:tc>
          <w:tcPr>
            <w:tcW w:w="884" w:type="dxa"/>
          </w:tcPr>
          <w:p w14:paraId="5370FAE3" w14:textId="77777777" w:rsidR="00F90B34" w:rsidRDefault="00C24E13" w:rsidP="00F90B34">
            <w:pPr>
              <w:rPr>
                <w:sz w:val="28"/>
                <w:szCs w:val="28"/>
              </w:rPr>
            </w:pPr>
            <w:r>
              <w:rPr>
                <w:sz w:val="28"/>
                <w:szCs w:val="28"/>
              </w:rPr>
              <w:t>3</w:t>
            </w:r>
          </w:p>
        </w:tc>
      </w:tr>
      <w:tr w:rsidR="00F90B34" w14:paraId="54FE5168" w14:textId="77777777" w:rsidTr="00C24E13">
        <w:trPr>
          <w:trHeight w:val="473"/>
        </w:trPr>
        <w:tc>
          <w:tcPr>
            <w:tcW w:w="4139" w:type="dxa"/>
          </w:tcPr>
          <w:p w14:paraId="662AC609" w14:textId="77777777" w:rsidR="00F90B34" w:rsidRDefault="00C24E13" w:rsidP="00F90B34">
            <w:pPr>
              <w:rPr>
                <w:sz w:val="28"/>
                <w:szCs w:val="28"/>
              </w:rPr>
            </w:pPr>
            <w:r>
              <w:rPr>
                <w:sz w:val="28"/>
                <w:szCs w:val="28"/>
              </w:rPr>
              <w:t>Conseguir trabajo</w:t>
            </w:r>
          </w:p>
        </w:tc>
        <w:tc>
          <w:tcPr>
            <w:tcW w:w="1022" w:type="dxa"/>
          </w:tcPr>
          <w:p w14:paraId="11FC32F2" w14:textId="77777777" w:rsidR="00F90B34" w:rsidRDefault="00C24E13" w:rsidP="00F90B34">
            <w:pPr>
              <w:rPr>
                <w:sz w:val="28"/>
                <w:szCs w:val="28"/>
              </w:rPr>
            </w:pPr>
            <w:r>
              <w:rPr>
                <w:sz w:val="28"/>
                <w:szCs w:val="28"/>
              </w:rPr>
              <w:t>2</w:t>
            </w:r>
          </w:p>
        </w:tc>
        <w:tc>
          <w:tcPr>
            <w:tcW w:w="4281" w:type="dxa"/>
          </w:tcPr>
          <w:p w14:paraId="133B2211" w14:textId="77777777" w:rsidR="00F90B34" w:rsidRDefault="00C24E13" w:rsidP="00F90B34">
            <w:pPr>
              <w:rPr>
                <w:sz w:val="28"/>
                <w:szCs w:val="28"/>
              </w:rPr>
            </w:pPr>
            <w:r>
              <w:rPr>
                <w:sz w:val="28"/>
                <w:szCs w:val="28"/>
              </w:rPr>
              <w:t>Elevar mi desempeño académico</w:t>
            </w:r>
          </w:p>
        </w:tc>
        <w:tc>
          <w:tcPr>
            <w:tcW w:w="884" w:type="dxa"/>
          </w:tcPr>
          <w:p w14:paraId="5E96A9D6" w14:textId="77777777" w:rsidR="00F90B34" w:rsidRDefault="00C24E13" w:rsidP="00F90B34">
            <w:pPr>
              <w:rPr>
                <w:sz w:val="28"/>
                <w:szCs w:val="28"/>
              </w:rPr>
            </w:pPr>
            <w:r>
              <w:rPr>
                <w:sz w:val="28"/>
                <w:szCs w:val="28"/>
              </w:rPr>
              <w:t>3</w:t>
            </w:r>
          </w:p>
        </w:tc>
      </w:tr>
      <w:tr w:rsidR="00F90B34" w14:paraId="06A4DAEC" w14:textId="77777777" w:rsidTr="00C24E13">
        <w:trPr>
          <w:trHeight w:val="473"/>
        </w:trPr>
        <w:tc>
          <w:tcPr>
            <w:tcW w:w="4139" w:type="dxa"/>
          </w:tcPr>
          <w:p w14:paraId="3B85D461" w14:textId="77777777" w:rsidR="00F90B34" w:rsidRDefault="00C24E13" w:rsidP="00F90B34">
            <w:pPr>
              <w:rPr>
                <w:sz w:val="28"/>
                <w:szCs w:val="28"/>
              </w:rPr>
            </w:pPr>
            <w:r>
              <w:rPr>
                <w:sz w:val="28"/>
                <w:szCs w:val="28"/>
              </w:rPr>
              <w:t>Aplicar lo aprendido en carrera</w:t>
            </w:r>
          </w:p>
        </w:tc>
        <w:tc>
          <w:tcPr>
            <w:tcW w:w="1022" w:type="dxa"/>
          </w:tcPr>
          <w:p w14:paraId="18315FAA" w14:textId="77777777" w:rsidR="00F90B34" w:rsidRDefault="00C24E13" w:rsidP="00F90B34">
            <w:pPr>
              <w:rPr>
                <w:sz w:val="28"/>
                <w:szCs w:val="28"/>
              </w:rPr>
            </w:pPr>
            <w:r>
              <w:rPr>
                <w:sz w:val="28"/>
                <w:szCs w:val="28"/>
              </w:rPr>
              <w:t>2</w:t>
            </w:r>
          </w:p>
        </w:tc>
        <w:tc>
          <w:tcPr>
            <w:tcW w:w="4281" w:type="dxa"/>
          </w:tcPr>
          <w:p w14:paraId="392FA8BE" w14:textId="77777777" w:rsidR="00F90B34" w:rsidRDefault="00C24E13" w:rsidP="00F90B34">
            <w:pPr>
              <w:rPr>
                <w:sz w:val="28"/>
                <w:szCs w:val="28"/>
              </w:rPr>
            </w:pPr>
            <w:r>
              <w:rPr>
                <w:sz w:val="28"/>
                <w:szCs w:val="28"/>
              </w:rPr>
              <w:t>Ser una mejor persona</w:t>
            </w:r>
          </w:p>
        </w:tc>
        <w:tc>
          <w:tcPr>
            <w:tcW w:w="884" w:type="dxa"/>
          </w:tcPr>
          <w:p w14:paraId="74694C66" w14:textId="77777777" w:rsidR="00F90B34" w:rsidRDefault="00C24E13" w:rsidP="00F90B34">
            <w:pPr>
              <w:rPr>
                <w:sz w:val="28"/>
                <w:szCs w:val="28"/>
              </w:rPr>
            </w:pPr>
            <w:r>
              <w:rPr>
                <w:sz w:val="28"/>
                <w:szCs w:val="28"/>
              </w:rPr>
              <w:t>3</w:t>
            </w:r>
          </w:p>
        </w:tc>
      </w:tr>
      <w:tr w:rsidR="00C24E13" w14:paraId="30BD718A" w14:textId="77777777" w:rsidTr="00C24E13">
        <w:trPr>
          <w:trHeight w:val="232"/>
        </w:trPr>
        <w:tc>
          <w:tcPr>
            <w:tcW w:w="4139" w:type="dxa"/>
          </w:tcPr>
          <w:p w14:paraId="7D6F3891" w14:textId="77777777" w:rsidR="00C24E13" w:rsidRDefault="00C24E13" w:rsidP="00C24E13">
            <w:pPr>
              <w:rPr>
                <w:sz w:val="28"/>
                <w:szCs w:val="28"/>
              </w:rPr>
            </w:pPr>
            <w:r>
              <w:rPr>
                <w:sz w:val="28"/>
                <w:szCs w:val="28"/>
              </w:rPr>
              <w:t>Demostrarme que lograré mis metas</w:t>
            </w:r>
          </w:p>
        </w:tc>
        <w:tc>
          <w:tcPr>
            <w:tcW w:w="1022" w:type="dxa"/>
          </w:tcPr>
          <w:p w14:paraId="2EDA12A8" w14:textId="77777777" w:rsidR="00C24E13" w:rsidRDefault="00C24E13" w:rsidP="00C24E13">
            <w:pPr>
              <w:rPr>
                <w:sz w:val="28"/>
                <w:szCs w:val="28"/>
              </w:rPr>
            </w:pPr>
            <w:r>
              <w:rPr>
                <w:sz w:val="28"/>
                <w:szCs w:val="28"/>
              </w:rPr>
              <w:t>3</w:t>
            </w:r>
          </w:p>
        </w:tc>
        <w:tc>
          <w:tcPr>
            <w:tcW w:w="4281" w:type="dxa"/>
          </w:tcPr>
          <w:p w14:paraId="7F0A73CB" w14:textId="77777777" w:rsidR="00C24E13" w:rsidRDefault="00C24E13" w:rsidP="00C24E13">
            <w:pPr>
              <w:rPr>
                <w:sz w:val="28"/>
                <w:szCs w:val="28"/>
              </w:rPr>
            </w:pPr>
            <w:r>
              <w:rPr>
                <w:sz w:val="28"/>
                <w:szCs w:val="28"/>
              </w:rPr>
              <w:t>Dar lo mejor de mí</w:t>
            </w:r>
          </w:p>
        </w:tc>
        <w:tc>
          <w:tcPr>
            <w:tcW w:w="884" w:type="dxa"/>
          </w:tcPr>
          <w:p w14:paraId="4F093EDD" w14:textId="77777777" w:rsidR="00C24E13" w:rsidRDefault="00C24E13" w:rsidP="00C24E13">
            <w:pPr>
              <w:rPr>
                <w:sz w:val="28"/>
                <w:szCs w:val="28"/>
              </w:rPr>
            </w:pPr>
            <w:r>
              <w:rPr>
                <w:sz w:val="28"/>
                <w:szCs w:val="28"/>
              </w:rPr>
              <w:t>3</w:t>
            </w:r>
          </w:p>
        </w:tc>
      </w:tr>
      <w:tr w:rsidR="00C24E13" w14:paraId="6A53BA3C" w14:textId="77777777" w:rsidTr="00C24E13">
        <w:trPr>
          <w:trHeight w:val="239"/>
        </w:trPr>
        <w:tc>
          <w:tcPr>
            <w:tcW w:w="4139" w:type="dxa"/>
          </w:tcPr>
          <w:p w14:paraId="6EB97905" w14:textId="77777777" w:rsidR="00C24E13" w:rsidRDefault="00C24E13" w:rsidP="00C24E13">
            <w:pPr>
              <w:rPr>
                <w:sz w:val="28"/>
                <w:szCs w:val="28"/>
              </w:rPr>
            </w:pPr>
            <w:r>
              <w:rPr>
                <w:sz w:val="28"/>
                <w:szCs w:val="28"/>
              </w:rPr>
              <w:t>Demostrar que puedo realizar lo que yo desee</w:t>
            </w:r>
          </w:p>
        </w:tc>
        <w:tc>
          <w:tcPr>
            <w:tcW w:w="1022" w:type="dxa"/>
          </w:tcPr>
          <w:p w14:paraId="5C64B65E" w14:textId="77777777" w:rsidR="00C24E13" w:rsidRDefault="00C24E13" w:rsidP="00C24E13">
            <w:pPr>
              <w:rPr>
                <w:sz w:val="28"/>
                <w:szCs w:val="28"/>
              </w:rPr>
            </w:pPr>
            <w:r>
              <w:rPr>
                <w:sz w:val="28"/>
                <w:szCs w:val="28"/>
              </w:rPr>
              <w:t>1</w:t>
            </w:r>
          </w:p>
        </w:tc>
        <w:tc>
          <w:tcPr>
            <w:tcW w:w="4281" w:type="dxa"/>
          </w:tcPr>
          <w:p w14:paraId="1EB5103D" w14:textId="77777777" w:rsidR="00C24E13" w:rsidRDefault="00C24E13" w:rsidP="00C24E13">
            <w:pPr>
              <w:rPr>
                <w:sz w:val="28"/>
                <w:szCs w:val="28"/>
              </w:rPr>
            </w:pPr>
            <w:r>
              <w:rPr>
                <w:sz w:val="28"/>
                <w:szCs w:val="28"/>
              </w:rPr>
              <w:t>Ser más participativa</w:t>
            </w:r>
          </w:p>
        </w:tc>
        <w:tc>
          <w:tcPr>
            <w:tcW w:w="884" w:type="dxa"/>
          </w:tcPr>
          <w:p w14:paraId="233CB0B4" w14:textId="77777777" w:rsidR="00C24E13" w:rsidRDefault="00C24E13" w:rsidP="00C24E13">
            <w:pPr>
              <w:rPr>
                <w:sz w:val="28"/>
                <w:szCs w:val="28"/>
              </w:rPr>
            </w:pPr>
            <w:r>
              <w:rPr>
                <w:sz w:val="28"/>
                <w:szCs w:val="28"/>
              </w:rPr>
              <w:t>2</w:t>
            </w:r>
          </w:p>
        </w:tc>
      </w:tr>
      <w:tr w:rsidR="00C24E13" w14:paraId="0D71A9EE" w14:textId="77777777" w:rsidTr="00C24E13">
        <w:trPr>
          <w:trHeight w:val="232"/>
        </w:trPr>
        <w:tc>
          <w:tcPr>
            <w:tcW w:w="4139" w:type="dxa"/>
          </w:tcPr>
          <w:p w14:paraId="291C8FA0" w14:textId="77777777" w:rsidR="00C24E13" w:rsidRDefault="00C24E13" w:rsidP="00C24E13">
            <w:pPr>
              <w:rPr>
                <w:sz w:val="28"/>
                <w:szCs w:val="28"/>
              </w:rPr>
            </w:pPr>
            <w:r>
              <w:rPr>
                <w:sz w:val="28"/>
                <w:szCs w:val="28"/>
              </w:rPr>
              <w:t xml:space="preserve">Tener tiempo </w:t>
            </w:r>
            <w:proofErr w:type="spellStart"/>
            <w:r>
              <w:rPr>
                <w:sz w:val="28"/>
                <w:szCs w:val="28"/>
              </w:rPr>
              <w:t>lobre</w:t>
            </w:r>
            <w:proofErr w:type="spellEnd"/>
            <w:r>
              <w:rPr>
                <w:sz w:val="28"/>
                <w:szCs w:val="28"/>
              </w:rPr>
              <w:t xml:space="preserve"> para actividades extras</w:t>
            </w:r>
          </w:p>
        </w:tc>
        <w:tc>
          <w:tcPr>
            <w:tcW w:w="1022" w:type="dxa"/>
          </w:tcPr>
          <w:p w14:paraId="47BEC251" w14:textId="77777777" w:rsidR="00C24E13" w:rsidRDefault="00C24E13" w:rsidP="00C24E13">
            <w:pPr>
              <w:rPr>
                <w:sz w:val="28"/>
                <w:szCs w:val="28"/>
              </w:rPr>
            </w:pPr>
            <w:r>
              <w:rPr>
                <w:sz w:val="28"/>
                <w:szCs w:val="28"/>
              </w:rPr>
              <w:t>1</w:t>
            </w:r>
          </w:p>
        </w:tc>
        <w:tc>
          <w:tcPr>
            <w:tcW w:w="4281" w:type="dxa"/>
          </w:tcPr>
          <w:p w14:paraId="7C318B6B" w14:textId="77777777" w:rsidR="00C24E13" w:rsidRDefault="00C24E13" w:rsidP="00C24E13">
            <w:pPr>
              <w:rPr>
                <w:sz w:val="28"/>
                <w:szCs w:val="28"/>
              </w:rPr>
            </w:pPr>
            <w:r>
              <w:rPr>
                <w:sz w:val="28"/>
                <w:szCs w:val="28"/>
              </w:rPr>
              <w:t>Mantener vida social fuera de la escuela</w:t>
            </w:r>
          </w:p>
        </w:tc>
        <w:tc>
          <w:tcPr>
            <w:tcW w:w="884" w:type="dxa"/>
          </w:tcPr>
          <w:p w14:paraId="13BE7A97" w14:textId="77777777" w:rsidR="00C24E13" w:rsidRDefault="00C24E13" w:rsidP="00C24E13">
            <w:pPr>
              <w:rPr>
                <w:sz w:val="28"/>
                <w:szCs w:val="28"/>
              </w:rPr>
            </w:pPr>
            <w:r>
              <w:rPr>
                <w:sz w:val="28"/>
                <w:szCs w:val="28"/>
              </w:rPr>
              <w:t>1</w:t>
            </w:r>
          </w:p>
        </w:tc>
      </w:tr>
    </w:tbl>
    <w:p w14:paraId="5C90D657" w14:textId="77777777" w:rsidR="00F90B34" w:rsidRPr="0033033C" w:rsidRDefault="00F90B34" w:rsidP="00F90B34">
      <w:pPr>
        <w:rPr>
          <w:sz w:val="28"/>
          <w:szCs w:val="28"/>
        </w:rPr>
      </w:pPr>
    </w:p>
    <w:p w14:paraId="3B7BC15D"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15B5ECFF" w14:textId="77777777" w:rsidR="003A1D2F" w:rsidRPr="003A1D2F" w:rsidRDefault="003A1D2F" w:rsidP="003A1D2F">
      <w:pPr>
        <w:rPr>
          <w:rFonts w:ascii="Arial" w:hAnsi="Arial" w:cs="Arial"/>
        </w:rPr>
      </w:pPr>
      <w:r w:rsidRPr="003A1D2F">
        <w:rPr>
          <w:rFonts w:ascii="Arial" w:hAnsi="Arial" w:cs="Arial"/>
        </w:rPr>
        <w:t>Ahora medita sobre lo siguiente:</w:t>
      </w:r>
    </w:p>
    <w:p w14:paraId="7F51AECD" w14:textId="77777777" w:rsidR="003A1D2F" w:rsidRPr="00C24E13" w:rsidRDefault="003A1D2F" w:rsidP="003A1D2F">
      <w:pPr>
        <w:rPr>
          <w:rFonts w:ascii="Arial" w:hAnsi="Arial" w:cs="Arial"/>
          <w:b/>
          <w:bCs/>
        </w:rPr>
      </w:pPr>
      <w:r w:rsidRPr="00C24E13">
        <w:rPr>
          <w:rFonts w:ascii="Arial" w:hAnsi="Arial" w:cs="Arial"/>
          <w:b/>
          <w:bCs/>
        </w:rPr>
        <w:t>1. ¿Qué diferencias encuentras entre las metas que son más importantes y menos importantes para ti?</w:t>
      </w:r>
    </w:p>
    <w:p w14:paraId="7BABE934" w14:textId="77777777" w:rsidR="003A1D2F" w:rsidRDefault="00C24E13" w:rsidP="003A1D2F">
      <w:pPr>
        <w:rPr>
          <w:rFonts w:ascii="Arial" w:hAnsi="Arial" w:cs="Arial"/>
        </w:rPr>
      </w:pPr>
      <w:r>
        <w:rPr>
          <w:rFonts w:ascii="Arial" w:hAnsi="Arial" w:cs="Arial"/>
        </w:rPr>
        <w:t>Las metas que considero más importantes son en las que yo puedo reflejarme más a futuro, es decir, las que me hagan más feliz a mi haciendo lo que me gusta.</w:t>
      </w:r>
    </w:p>
    <w:p w14:paraId="0D1E5E1D" w14:textId="77777777" w:rsidR="003A1D2F" w:rsidRPr="00C24E13" w:rsidRDefault="003A1D2F" w:rsidP="003A1D2F">
      <w:pPr>
        <w:rPr>
          <w:rFonts w:ascii="Arial" w:hAnsi="Arial" w:cs="Arial"/>
          <w:b/>
          <w:bCs/>
        </w:rPr>
      </w:pPr>
    </w:p>
    <w:p w14:paraId="610D3981" w14:textId="77777777" w:rsidR="003A1D2F" w:rsidRPr="00C24E13" w:rsidRDefault="003A1D2F" w:rsidP="003A1D2F">
      <w:pPr>
        <w:rPr>
          <w:rFonts w:ascii="Arial" w:hAnsi="Arial" w:cs="Arial"/>
          <w:b/>
          <w:bCs/>
        </w:rPr>
      </w:pPr>
      <w:r w:rsidRPr="00C24E13">
        <w:rPr>
          <w:rFonts w:ascii="Arial" w:hAnsi="Arial" w:cs="Arial"/>
          <w:b/>
          <w:bCs/>
        </w:rPr>
        <w:t>2. ¿Tus metas son sobre todo a corto o a largo plazo?</w:t>
      </w:r>
    </w:p>
    <w:p w14:paraId="5363E1D4" w14:textId="77777777" w:rsidR="003A1D2F" w:rsidRDefault="00C24E13" w:rsidP="003A1D2F">
      <w:pPr>
        <w:rPr>
          <w:rFonts w:ascii="Arial" w:hAnsi="Arial" w:cs="Arial"/>
        </w:rPr>
      </w:pPr>
      <w:r>
        <w:rPr>
          <w:rFonts w:ascii="Arial" w:hAnsi="Arial" w:cs="Arial"/>
        </w:rPr>
        <w:t xml:space="preserve"> Fue menos complicado para mí escribir mis metas a largo plazo ya que por ahora lo único que quiero lograr es graduarme para poder dedicarme a algo que voy a disfrutar.</w:t>
      </w:r>
    </w:p>
    <w:p w14:paraId="39DB654C" w14:textId="77777777" w:rsidR="003A1D2F" w:rsidRDefault="003A1D2F" w:rsidP="003A1D2F">
      <w:pPr>
        <w:rPr>
          <w:rFonts w:ascii="Arial" w:hAnsi="Arial" w:cs="Arial"/>
        </w:rPr>
      </w:pPr>
    </w:p>
    <w:p w14:paraId="30C9E1F0" w14:textId="77777777" w:rsidR="003A1D2F" w:rsidRPr="003A1D2F" w:rsidRDefault="003A1D2F" w:rsidP="003A1D2F">
      <w:pPr>
        <w:rPr>
          <w:rFonts w:ascii="Arial" w:hAnsi="Arial" w:cs="Arial"/>
        </w:rPr>
      </w:pPr>
    </w:p>
    <w:p w14:paraId="4BED790C" w14:textId="77777777" w:rsidR="003A1D2F" w:rsidRPr="00C24E13" w:rsidRDefault="003A1D2F" w:rsidP="003A1D2F">
      <w:pPr>
        <w:rPr>
          <w:rFonts w:ascii="Arial" w:hAnsi="Arial" w:cs="Arial"/>
          <w:b/>
          <w:bCs/>
        </w:rPr>
      </w:pPr>
      <w:r w:rsidRPr="00C24E13">
        <w:rPr>
          <w:rFonts w:ascii="Arial" w:hAnsi="Arial" w:cs="Arial"/>
          <w:b/>
          <w:bCs/>
        </w:rPr>
        <w:t>3. ¿Qué implicaciones pueden tener tus distintas metas para tu éxito futuro en la (s) materia (s) y carrera?</w:t>
      </w:r>
    </w:p>
    <w:p w14:paraId="7049986C" w14:textId="77777777" w:rsidR="003A1D2F" w:rsidRDefault="00C24E13" w:rsidP="003A1D2F">
      <w:pPr>
        <w:rPr>
          <w:rFonts w:ascii="Arial" w:hAnsi="Arial" w:cs="Arial"/>
        </w:rPr>
      </w:pPr>
      <w:r>
        <w:rPr>
          <w:rFonts w:ascii="Arial" w:hAnsi="Arial" w:cs="Arial"/>
        </w:rPr>
        <w:t xml:space="preserve">La mayoría de mis metas son sobre la mucho que deseo poder terminar satisfactoriamente todas las materias y el </w:t>
      </w:r>
      <w:r w:rsidR="001B3AB1">
        <w:rPr>
          <w:rFonts w:ascii="Arial" w:hAnsi="Arial" w:cs="Arial"/>
        </w:rPr>
        <w:t>graduarme de la carrera que me gusta.</w:t>
      </w:r>
      <w:bookmarkStart w:id="0" w:name="_GoBack"/>
      <w:bookmarkEnd w:id="0"/>
    </w:p>
    <w:p w14:paraId="526969FC" w14:textId="77777777" w:rsidR="003A1D2F" w:rsidRDefault="003A1D2F" w:rsidP="003A1D2F">
      <w:pPr>
        <w:rPr>
          <w:rFonts w:ascii="Arial" w:hAnsi="Arial" w:cs="Arial"/>
        </w:rPr>
      </w:pPr>
    </w:p>
    <w:p w14:paraId="3113C10A" w14:textId="77777777" w:rsidR="003A1D2F" w:rsidRPr="003A1D2F" w:rsidRDefault="003A1D2F" w:rsidP="003A1D2F">
      <w:pPr>
        <w:rPr>
          <w:rFonts w:ascii="Arial" w:hAnsi="Arial" w:cs="Arial"/>
        </w:rPr>
      </w:pPr>
    </w:p>
    <w:p w14:paraId="5DE163F7"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0B0823"/>
    <w:rsid w:val="001B3AB1"/>
    <w:rsid w:val="003A1D2F"/>
    <w:rsid w:val="004B5D2D"/>
    <w:rsid w:val="007673DE"/>
    <w:rsid w:val="00C24E13"/>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EB9E"/>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2" ma:contentTypeDescription="Create a new document." ma:contentTypeScope="" ma:versionID="7e88015f651a8e6791902f4cfe41a766">
  <xsd:schema xmlns:xsd="http://www.w3.org/2001/XMLSchema" xmlns:xs="http://www.w3.org/2001/XMLSchema" xmlns:p="http://schemas.microsoft.com/office/2006/metadata/properties" xmlns:ns3="c4add773-11b8-468a-a785-7d2e7f138a65" targetNamespace="http://schemas.microsoft.com/office/2006/metadata/properties" ma:root="true" ma:fieldsID="c2b0679603bdc5d6bbb6b31bc8ca7655" ns3:_="">
    <xsd:import namespace="c4add773-11b8-468a-a785-7d2e7f138a6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0510B-3AD4-4FAB-94B1-D6481F0F0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964F5-C74B-42D3-AFCB-AE328E836CAB}">
  <ds:schemaRefs>
    <ds:schemaRef ds:uri="http://schemas.microsoft.com/sharepoint/v3/contenttype/forms"/>
  </ds:schemaRefs>
</ds:datastoreItem>
</file>

<file path=customXml/itemProps3.xml><?xml version="1.0" encoding="utf-8"?>
<ds:datastoreItem xmlns:ds="http://schemas.openxmlformats.org/officeDocument/2006/customXml" ds:itemID="{A2B7FC42-E801-4B88-8916-A0879E8741AE}">
  <ds:schemaRef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c4add773-11b8-468a-a785-7d2e7f138a6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2576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MAYRA ALEJANDRA FERRER FLORES</cp:lastModifiedBy>
  <cp:revision>2</cp:revision>
  <dcterms:created xsi:type="dcterms:W3CDTF">2020-10-13T00:06:00Z</dcterms:created>
  <dcterms:modified xsi:type="dcterms:W3CDTF">2020-10-13T00:06:00Z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