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199A9"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5490C83A" w14:textId="77777777" w:rsidR="004B5D2D" w:rsidRDefault="004B5D2D" w:rsidP="004B5D2D">
      <w:pPr>
        <w:jc w:val="center"/>
        <w:rPr>
          <w:sz w:val="28"/>
          <w:szCs w:val="28"/>
        </w:rPr>
      </w:pPr>
      <w:r w:rsidRPr="0033033C">
        <w:rPr>
          <w:sz w:val="28"/>
          <w:szCs w:val="28"/>
        </w:rPr>
        <w:t>Plan de vida y carrera</w:t>
      </w:r>
    </w:p>
    <w:p w14:paraId="515E3F1F" w14:textId="77777777" w:rsidR="004B5D2D" w:rsidRDefault="004B5D2D" w:rsidP="004B5D2D">
      <w:pPr>
        <w:jc w:val="center"/>
        <w:rPr>
          <w:sz w:val="28"/>
          <w:szCs w:val="28"/>
        </w:rPr>
      </w:pPr>
      <w:r>
        <w:rPr>
          <w:sz w:val="28"/>
          <w:szCs w:val="28"/>
        </w:rPr>
        <w:t>Ejercicio 2</w:t>
      </w:r>
    </w:p>
    <w:p w14:paraId="27A8713D" w14:textId="77777777" w:rsidR="004B5D2D" w:rsidRDefault="004B5D2D" w:rsidP="004B5D2D">
      <w:pPr>
        <w:rPr>
          <w:sz w:val="28"/>
          <w:szCs w:val="28"/>
        </w:rPr>
      </w:pPr>
    </w:p>
    <w:p w14:paraId="040CF6FF"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006C5335" w14:textId="77777777" w:rsidR="004B5D2D" w:rsidRDefault="004B5D2D" w:rsidP="004B5D2D">
      <w:pPr>
        <w:pStyle w:val="Default"/>
        <w:rPr>
          <w:sz w:val="22"/>
          <w:szCs w:val="22"/>
        </w:rPr>
      </w:pPr>
    </w:p>
    <w:p w14:paraId="56C0BF11"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3B6ECC77"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24A6B5A4"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2A932833" w14:textId="77777777" w:rsidR="00F90B34" w:rsidRDefault="00F90B34" w:rsidP="004B5D2D"/>
    <w:p w14:paraId="6A79FB46" w14:textId="77777777" w:rsidR="00F90B34" w:rsidRDefault="00F90B34" w:rsidP="00F90B34">
      <w:pPr>
        <w:pStyle w:val="Default"/>
        <w:rPr>
          <w:sz w:val="22"/>
          <w:szCs w:val="22"/>
        </w:rPr>
      </w:pPr>
      <w:r>
        <w:rPr>
          <w:b/>
          <w:bCs/>
          <w:sz w:val="22"/>
          <w:szCs w:val="22"/>
        </w:rPr>
        <w:t xml:space="preserve">¿Estás listo (a)? </w:t>
      </w:r>
    </w:p>
    <w:p w14:paraId="64A9A8F5"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63C633F3"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7EE46D6C" w14:textId="77777777" w:rsidTr="00CA76FB">
              <w:trPr>
                <w:trHeight w:val="93"/>
              </w:trPr>
              <w:tc>
                <w:tcPr>
                  <w:tcW w:w="2629" w:type="dxa"/>
                </w:tcPr>
                <w:p w14:paraId="5BC3BADC" w14:textId="77777777" w:rsidR="00F90B34" w:rsidRDefault="00F90B34" w:rsidP="00F90B34">
                  <w:pPr>
                    <w:pStyle w:val="Default"/>
                    <w:rPr>
                      <w:sz w:val="20"/>
                      <w:szCs w:val="20"/>
                    </w:rPr>
                  </w:pPr>
                  <w:r>
                    <w:rPr>
                      <w:b/>
                      <w:bCs/>
                      <w:sz w:val="20"/>
                      <w:szCs w:val="20"/>
                    </w:rPr>
                    <w:t xml:space="preserve">Estrategia 1: Preparación </w:t>
                  </w:r>
                </w:p>
              </w:tc>
            </w:tr>
          </w:tbl>
          <w:p w14:paraId="1C46D0D5" w14:textId="77777777" w:rsidR="00F90B34" w:rsidRDefault="00F90B34" w:rsidP="00F90B34">
            <w:pPr>
              <w:rPr>
                <w:sz w:val="28"/>
                <w:szCs w:val="28"/>
              </w:rPr>
            </w:pPr>
          </w:p>
        </w:tc>
      </w:tr>
      <w:tr w:rsidR="00F90B34" w14:paraId="6593E195"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04202664" w14:textId="77777777" w:rsidTr="00CA76FB">
              <w:trPr>
                <w:trHeight w:val="208"/>
              </w:trPr>
              <w:tc>
                <w:tcPr>
                  <w:tcW w:w="8612" w:type="dxa"/>
                </w:tcPr>
                <w:p w14:paraId="45C3D070"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606D8BAA" w14:textId="77777777" w:rsidR="00F90B34" w:rsidRDefault="00F90B34" w:rsidP="00F90B34">
            <w:pPr>
              <w:rPr>
                <w:sz w:val="28"/>
                <w:szCs w:val="28"/>
              </w:rPr>
            </w:pPr>
          </w:p>
        </w:tc>
      </w:tr>
      <w:tr w:rsidR="00F90B34" w14:paraId="22518938" w14:textId="77777777" w:rsidTr="00CA76FB">
        <w:tc>
          <w:tcPr>
            <w:tcW w:w="8828" w:type="dxa"/>
            <w:gridSpan w:val="4"/>
          </w:tcPr>
          <w:p w14:paraId="7541EF63" w14:textId="77777777" w:rsidR="00F90B34" w:rsidRDefault="00F90B34" w:rsidP="00F90B34">
            <w:pPr>
              <w:pStyle w:val="Default"/>
              <w:rPr>
                <w:sz w:val="20"/>
                <w:szCs w:val="20"/>
              </w:rPr>
            </w:pPr>
            <w:r>
              <w:rPr>
                <w:sz w:val="20"/>
                <w:szCs w:val="20"/>
              </w:rPr>
              <w:t xml:space="preserve">La mejor manera de planear sistemáticamente es fijar metas: </w:t>
            </w:r>
          </w:p>
          <w:p w14:paraId="7D899622" w14:textId="77777777" w:rsidR="00F90B34" w:rsidRDefault="00F90B34" w:rsidP="00F90B34">
            <w:pPr>
              <w:rPr>
                <w:sz w:val="28"/>
                <w:szCs w:val="28"/>
              </w:rPr>
            </w:pPr>
            <w:r>
              <w:rPr>
                <w:sz w:val="20"/>
                <w:szCs w:val="20"/>
              </w:rPr>
              <w:t xml:space="preserve">Inicia ahora, plantea tus metas a corto y largo plazo. </w:t>
            </w:r>
          </w:p>
        </w:tc>
      </w:tr>
      <w:tr w:rsidR="00F90B34" w14:paraId="53E22418" w14:textId="77777777" w:rsidTr="00CA76FB">
        <w:tc>
          <w:tcPr>
            <w:tcW w:w="3539" w:type="dxa"/>
          </w:tcPr>
          <w:p w14:paraId="2D09EE5B" w14:textId="77777777" w:rsidR="00F90B34" w:rsidRDefault="00F90B34" w:rsidP="00F90B34">
            <w:pPr>
              <w:pStyle w:val="Default"/>
              <w:rPr>
                <w:sz w:val="20"/>
                <w:szCs w:val="20"/>
              </w:rPr>
            </w:pPr>
            <w:r>
              <w:rPr>
                <w:b/>
                <w:bCs/>
                <w:sz w:val="20"/>
                <w:szCs w:val="20"/>
              </w:rPr>
              <w:t xml:space="preserve">Mis metas a largo plazo: </w:t>
            </w:r>
          </w:p>
          <w:p w14:paraId="7109D7B2"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21A4C22D" w14:textId="77777777" w:rsidR="00F90B34" w:rsidRDefault="00F90B34" w:rsidP="00F90B34">
            <w:pPr>
              <w:pStyle w:val="Default"/>
              <w:rPr>
                <w:sz w:val="20"/>
                <w:szCs w:val="20"/>
              </w:rPr>
            </w:pPr>
            <w:r>
              <w:rPr>
                <w:sz w:val="20"/>
                <w:szCs w:val="20"/>
              </w:rPr>
              <w:t xml:space="preserve">Orden de importancia </w:t>
            </w:r>
          </w:p>
          <w:p w14:paraId="48B9EB39" w14:textId="77777777" w:rsidR="00F90B34" w:rsidRDefault="00F90B34" w:rsidP="00F90B34">
            <w:pPr>
              <w:rPr>
                <w:sz w:val="28"/>
                <w:szCs w:val="28"/>
              </w:rPr>
            </w:pPr>
          </w:p>
        </w:tc>
        <w:tc>
          <w:tcPr>
            <w:tcW w:w="3661" w:type="dxa"/>
          </w:tcPr>
          <w:p w14:paraId="1F81D05C" w14:textId="77777777" w:rsidR="00CA76FB" w:rsidRDefault="00CA76FB" w:rsidP="00CA76FB">
            <w:pPr>
              <w:pStyle w:val="Default"/>
              <w:rPr>
                <w:sz w:val="20"/>
                <w:szCs w:val="20"/>
              </w:rPr>
            </w:pPr>
            <w:r>
              <w:rPr>
                <w:b/>
                <w:bCs/>
                <w:sz w:val="20"/>
                <w:szCs w:val="20"/>
              </w:rPr>
              <w:t xml:space="preserve">Mis metas a corto plazo: </w:t>
            </w:r>
          </w:p>
          <w:p w14:paraId="52232D6A"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2A922D1A" w14:textId="77777777" w:rsidR="00CA76FB" w:rsidRDefault="00CA76FB" w:rsidP="00CA76FB">
            <w:pPr>
              <w:pStyle w:val="Default"/>
              <w:rPr>
                <w:sz w:val="20"/>
                <w:szCs w:val="20"/>
              </w:rPr>
            </w:pPr>
            <w:r>
              <w:rPr>
                <w:sz w:val="20"/>
                <w:szCs w:val="20"/>
              </w:rPr>
              <w:t xml:space="preserve">Orden de importancia </w:t>
            </w:r>
          </w:p>
          <w:p w14:paraId="44D90002" w14:textId="77777777" w:rsidR="00F90B34" w:rsidRDefault="00F90B34" w:rsidP="00F90B34">
            <w:pPr>
              <w:rPr>
                <w:sz w:val="28"/>
                <w:szCs w:val="28"/>
              </w:rPr>
            </w:pPr>
          </w:p>
        </w:tc>
      </w:tr>
      <w:tr w:rsidR="00F90B34" w14:paraId="4C6B8554" w14:textId="77777777" w:rsidTr="00CA76FB">
        <w:tc>
          <w:tcPr>
            <w:tcW w:w="3539" w:type="dxa"/>
          </w:tcPr>
          <w:p w14:paraId="258F7E9E" w14:textId="4D1555F3" w:rsidR="00F90B34" w:rsidRPr="001C59AA" w:rsidRDefault="001C59AA" w:rsidP="00F90B34">
            <w:pPr>
              <w:rPr>
                <w:rFonts w:ascii="Century Gothic" w:hAnsi="Century Gothic"/>
                <w:sz w:val="24"/>
                <w:szCs w:val="24"/>
              </w:rPr>
            </w:pPr>
            <w:r w:rsidRPr="001C59AA">
              <w:rPr>
                <w:rFonts w:ascii="Century Gothic" w:hAnsi="Century Gothic"/>
                <w:sz w:val="24"/>
                <w:szCs w:val="24"/>
              </w:rPr>
              <w:t>Tener trabajo</w:t>
            </w:r>
          </w:p>
        </w:tc>
        <w:tc>
          <w:tcPr>
            <w:tcW w:w="875" w:type="dxa"/>
          </w:tcPr>
          <w:p w14:paraId="0CF93B55" w14:textId="76F31A4A" w:rsidR="00F90B34" w:rsidRPr="001C59AA" w:rsidRDefault="001C59AA" w:rsidP="00F90B34">
            <w:pPr>
              <w:rPr>
                <w:rFonts w:ascii="Century Gothic" w:hAnsi="Century Gothic"/>
                <w:sz w:val="24"/>
                <w:szCs w:val="24"/>
              </w:rPr>
            </w:pPr>
            <w:r w:rsidRPr="001C59AA">
              <w:rPr>
                <w:rFonts w:ascii="Century Gothic" w:hAnsi="Century Gothic"/>
                <w:sz w:val="24"/>
                <w:szCs w:val="24"/>
              </w:rPr>
              <w:t>2</w:t>
            </w:r>
          </w:p>
        </w:tc>
        <w:tc>
          <w:tcPr>
            <w:tcW w:w="3661" w:type="dxa"/>
          </w:tcPr>
          <w:p w14:paraId="5065EDBD" w14:textId="02CD96AC" w:rsidR="00F90B34" w:rsidRPr="001C59AA" w:rsidRDefault="001C59AA" w:rsidP="00F90B34">
            <w:pPr>
              <w:rPr>
                <w:rFonts w:ascii="Century Gothic" w:hAnsi="Century Gothic"/>
                <w:sz w:val="24"/>
                <w:szCs w:val="24"/>
              </w:rPr>
            </w:pPr>
            <w:r w:rsidRPr="001C59AA">
              <w:rPr>
                <w:rFonts w:ascii="Century Gothic" w:hAnsi="Century Gothic"/>
                <w:sz w:val="24"/>
                <w:szCs w:val="24"/>
              </w:rPr>
              <w:t>Sacar buenas calificaciones</w:t>
            </w:r>
          </w:p>
        </w:tc>
        <w:tc>
          <w:tcPr>
            <w:tcW w:w="753" w:type="dxa"/>
          </w:tcPr>
          <w:p w14:paraId="715E5EE6" w14:textId="34113003" w:rsidR="00F90B34" w:rsidRPr="001C59AA" w:rsidRDefault="001C59AA" w:rsidP="00F90B34">
            <w:pPr>
              <w:rPr>
                <w:rFonts w:ascii="Century Gothic" w:hAnsi="Century Gothic"/>
                <w:sz w:val="24"/>
                <w:szCs w:val="24"/>
              </w:rPr>
            </w:pPr>
            <w:r w:rsidRPr="001C59AA">
              <w:rPr>
                <w:rFonts w:ascii="Century Gothic" w:hAnsi="Century Gothic"/>
                <w:sz w:val="24"/>
                <w:szCs w:val="24"/>
              </w:rPr>
              <w:t>1</w:t>
            </w:r>
          </w:p>
        </w:tc>
      </w:tr>
      <w:tr w:rsidR="00F90B34" w14:paraId="751B1D79" w14:textId="77777777" w:rsidTr="00CA76FB">
        <w:tc>
          <w:tcPr>
            <w:tcW w:w="3539" w:type="dxa"/>
          </w:tcPr>
          <w:p w14:paraId="53E6D762" w14:textId="0375C25F" w:rsidR="00F90B34" w:rsidRPr="001C59AA" w:rsidRDefault="001C59AA" w:rsidP="00F90B34">
            <w:pPr>
              <w:rPr>
                <w:rFonts w:ascii="Century Gothic" w:hAnsi="Century Gothic"/>
                <w:sz w:val="24"/>
                <w:szCs w:val="24"/>
              </w:rPr>
            </w:pPr>
            <w:r w:rsidRPr="001C59AA">
              <w:rPr>
                <w:rFonts w:ascii="Century Gothic" w:hAnsi="Century Gothic"/>
                <w:sz w:val="24"/>
                <w:szCs w:val="24"/>
              </w:rPr>
              <w:t>Viajar con mi familia</w:t>
            </w:r>
          </w:p>
        </w:tc>
        <w:tc>
          <w:tcPr>
            <w:tcW w:w="875" w:type="dxa"/>
          </w:tcPr>
          <w:p w14:paraId="59E1ABB5" w14:textId="4BBBFDC5" w:rsidR="00F90B34" w:rsidRPr="001C59AA" w:rsidRDefault="001C59AA" w:rsidP="00F90B34">
            <w:pPr>
              <w:rPr>
                <w:rFonts w:ascii="Century Gothic" w:hAnsi="Century Gothic"/>
                <w:sz w:val="24"/>
                <w:szCs w:val="24"/>
              </w:rPr>
            </w:pPr>
            <w:r w:rsidRPr="001C59AA">
              <w:rPr>
                <w:rFonts w:ascii="Century Gothic" w:hAnsi="Century Gothic"/>
                <w:sz w:val="24"/>
                <w:szCs w:val="24"/>
              </w:rPr>
              <w:t>4</w:t>
            </w:r>
          </w:p>
        </w:tc>
        <w:tc>
          <w:tcPr>
            <w:tcW w:w="3661" w:type="dxa"/>
          </w:tcPr>
          <w:p w14:paraId="4185282E" w14:textId="239069BF" w:rsidR="00F90B34" w:rsidRPr="001C59AA" w:rsidRDefault="001C59AA" w:rsidP="00F90B34">
            <w:pPr>
              <w:rPr>
                <w:rFonts w:ascii="Century Gothic" w:hAnsi="Century Gothic"/>
                <w:sz w:val="24"/>
                <w:szCs w:val="24"/>
              </w:rPr>
            </w:pPr>
            <w:r w:rsidRPr="001C59AA">
              <w:rPr>
                <w:rFonts w:ascii="Century Gothic" w:hAnsi="Century Gothic"/>
                <w:sz w:val="24"/>
                <w:szCs w:val="24"/>
              </w:rPr>
              <w:t xml:space="preserve">Aprender </w:t>
            </w:r>
            <w:r>
              <w:rPr>
                <w:rFonts w:ascii="Century Gothic" w:hAnsi="Century Gothic"/>
                <w:sz w:val="24"/>
                <w:szCs w:val="24"/>
              </w:rPr>
              <w:t>poco a poco lenguaje de señas.</w:t>
            </w:r>
          </w:p>
        </w:tc>
        <w:tc>
          <w:tcPr>
            <w:tcW w:w="753" w:type="dxa"/>
          </w:tcPr>
          <w:p w14:paraId="2C6335FE" w14:textId="674E7B92" w:rsidR="00F90B34" w:rsidRPr="001C59AA" w:rsidRDefault="001C59AA" w:rsidP="00F90B34">
            <w:pPr>
              <w:rPr>
                <w:rFonts w:ascii="Century Gothic" w:hAnsi="Century Gothic"/>
                <w:sz w:val="24"/>
                <w:szCs w:val="24"/>
              </w:rPr>
            </w:pPr>
            <w:r w:rsidRPr="001C59AA">
              <w:rPr>
                <w:rFonts w:ascii="Century Gothic" w:hAnsi="Century Gothic"/>
                <w:sz w:val="24"/>
                <w:szCs w:val="24"/>
              </w:rPr>
              <w:t>4</w:t>
            </w:r>
          </w:p>
        </w:tc>
      </w:tr>
      <w:tr w:rsidR="00F90B34" w14:paraId="6D2E99E1" w14:textId="77777777" w:rsidTr="00CA76FB">
        <w:tc>
          <w:tcPr>
            <w:tcW w:w="3539" w:type="dxa"/>
          </w:tcPr>
          <w:p w14:paraId="2C46A0BF" w14:textId="76B653D8" w:rsidR="00F90B34" w:rsidRPr="001C59AA" w:rsidRDefault="001C59AA" w:rsidP="00F90B34">
            <w:pPr>
              <w:rPr>
                <w:rFonts w:ascii="Century Gothic" w:hAnsi="Century Gothic"/>
                <w:sz w:val="24"/>
                <w:szCs w:val="24"/>
              </w:rPr>
            </w:pPr>
            <w:r w:rsidRPr="001C59AA">
              <w:rPr>
                <w:rFonts w:ascii="Century Gothic" w:hAnsi="Century Gothic"/>
                <w:sz w:val="24"/>
                <w:szCs w:val="24"/>
              </w:rPr>
              <w:t>Tener una estabilidad economica</w:t>
            </w:r>
          </w:p>
        </w:tc>
        <w:tc>
          <w:tcPr>
            <w:tcW w:w="875" w:type="dxa"/>
          </w:tcPr>
          <w:p w14:paraId="2C91878B" w14:textId="67448C01" w:rsidR="00F90B34" w:rsidRPr="001C59AA" w:rsidRDefault="001C59AA" w:rsidP="00F90B34">
            <w:pPr>
              <w:rPr>
                <w:rFonts w:ascii="Century Gothic" w:hAnsi="Century Gothic"/>
                <w:sz w:val="24"/>
                <w:szCs w:val="24"/>
              </w:rPr>
            </w:pPr>
            <w:r w:rsidRPr="001C59AA">
              <w:rPr>
                <w:rFonts w:ascii="Century Gothic" w:hAnsi="Century Gothic"/>
                <w:sz w:val="24"/>
                <w:szCs w:val="24"/>
              </w:rPr>
              <w:t>3</w:t>
            </w:r>
          </w:p>
        </w:tc>
        <w:tc>
          <w:tcPr>
            <w:tcW w:w="3661" w:type="dxa"/>
          </w:tcPr>
          <w:p w14:paraId="6609B643" w14:textId="73A38EB3" w:rsidR="00F90B34" w:rsidRPr="001C59AA" w:rsidRDefault="001C59AA" w:rsidP="00F90B34">
            <w:pPr>
              <w:rPr>
                <w:rFonts w:ascii="Century Gothic" w:hAnsi="Century Gothic"/>
                <w:sz w:val="24"/>
                <w:szCs w:val="24"/>
              </w:rPr>
            </w:pPr>
            <w:r w:rsidRPr="001C59AA">
              <w:rPr>
                <w:rFonts w:ascii="Century Gothic" w:hAnsi="Century Gothic"/>
                <w:sz w:val="24"/>
                <w:szCs w:val="24"/>
              </w:rPr>
              <w:t>Aprender fluido ingles</w:t>
            </w:r>
          </w:p>
        </w:tc>
        <w:tc>
          <w:tcPr>
            <w:tcW w:w="753" w:type="dxa"/>
          </w:tcPr>
          <w:p w14:paraId="1DA20F38" w14:textId="126BA302" w:rsidR="00F90B34" w:rsidRPr="001C59AA" w:rsidRDefault="001C59AA" w:rsidP="00F90B34">
            <w:pPr>
              <w:rPr>
                <w:rFonts w:ascii="Century Gothic" w:hAnsi="Century Gothic"/>
                <w:sz w:val="24"/>
                <w:szCs w:val="24"/>
              </w:rPr>
            </w:pPr>
            <w:r w:rsidRPr="001C59AA">
              <w:rPr>
                <w:rFonts w:ascii="Century Gothic" w:hAnsi="Century Gothic"/>
                <w:sz w:val="24"/>
                <w:szCs w:val="24"/>
              </w:rPr>
              <w:t>2</w:t>
            </w:r>
          </w:p>
        </w:tc>
      </w:tr>
      <w:tr w:rsidR="00F90B34" w14:paraId="27B789D1" w14:textId="77777777" w:rsidTr="00CA76FB">
        <w:tc>
          <w:tcPr>
            <w:tcW w:w="3539" w:type="dxa"/>
          </w:tcPr>
          <w:p w14:paraId="2FD231F8" w14:textId="09C8DB0C" w:rsidR="00F90B34" w:rsidRPr="001C59AA" w:rsidRDefault="001C59AA" w:rsidP="00F90B34">
            <w:pPr>
              <w:rPr>
                <w:rFonts w:ascii="Century Gothic" w:hAnsi="Century Gothic"/>
                <w:sz w:val="24"/>
                <w:szCs w:val="24"/>
              </w:rPr>
            </w:pPr>
            <w:r w:rsidRPr="001C59AA">
              <w:rPr>
                <w:rFonts w:ascii="Century Gothic" w:hAnsi="Century Gothic"/>
                <w:sz w:val="24"/>
                <w:szCs w:val="24"/>
              </w:rPr>
              <w:t>Hablar lenguaje de señas</w:t>
            </w:r>
          </w:p>
        </w:tc>
        <w:tc>
          <w:tcPr>
            <w:tcW w:w="875" w:type="dxa"/>
          </w:tcPr>
          <w:p w14:paraId="2DD3B9DB" w14:textId="06034EA1" w:rsidR="00F90B34" w:rsidRPr="001C59AA" w:rsidRDefault="001C59AA" w:rsidP="00F90B34">
            <w:pPr>
              <w:rPr>
                <w:rFonts w:ascii="Century Gothic" w:hAnsi="Century Gothic"/>
                <w:sz w:val="24"/>
                <w:szCs w:val="24"/>
              </w:rPr>
            </w:pPr>
            <w:r w:rsidRPr="001C59AA">
              <w:rPr>
                <w:rFonts w:ascii="Century Gothic" w:hAnsi="Century Gothic"/>
                <w:sz w:val="24"/>
                <w:szCs w:val="24"/>
              </w:rPr>
              <w:t>5</w:t>
            </w:r>
          </w:p>
        </w:tc>
        <w:tc>
          <w:tcPr>
            <w:tcW w:w="3661" w:type="dxa"/>
          </w:tcPr>
          <w:p w14:paraId="2E8DDA54" w14:textId="226266DF" w:rsidR="00F90B34" w:rsidRPr="001C59AA" w:rsidRDefault="001C59AA" w:rsidP="00F90B34">
            <w:pPr>
              <w:rPr>
                <w:rFonts w:ascii="Century Gothic" w:hAnsi="Century Gothic"/>
                <w:sz w:val="24"/>
                <w:szCs w:val="24"/>
              </w:rPr>
            </w:pPr>
            <w:r w:rsidRPr="001C59AA">
              <w:rPr>
                <w:rFonts w:ascii="Century Gothic" w:hAnsi="Century Gothic"/>
                <w:sz w:val="24"/>
                <w:szCs w:val="24"/>
              </w:rPr>
              <w:t>Irme a vivir a Saltillo</w:t>
            </w:r>
          </w:p>
        </w:tc>
        <w:tc>
          <w:tcPr>
            <w:tcW w:w="753" w:type="dxa"/>
          </w:tcPr>
          <w:p w14:paraId="12FDA534" w14:textId="465934E1" w:rsidR="00F90B34" w:rsidRPr="001C59AA" w:rsidRDefault="001C59AA" w:rsidP="00F90B34">
            <w:pPr>
              <w:rPr>
                <w:rFonts w:ascii="Century Gothic" w:hAnsi="Century Gothic"/>
                <w:sz w:val="24"/>
                <w:szCs w:val="24"/>
              </w:rPr>
            </w:pPr>
            <w:r w:rsidRPr="001C59AA">
              <w:rPr>
                <w:rFonts w:ascii="Century Gothic" w:hAnsi="Century Gothic"/>
                <w:sz w:val="24"/>
                <w:szCs w:val="24"/>
              </w:rPr>
              <w:t>3</w:t>
            </w:r>
          </w:p>
        </w:tc>
      </w:tr>
      <w:tr w:rsidR="00F90B34" w14:paraId="3CE038DF" w14:textId="77777777" w:rsidTr="00CA76FB">
        <w:tc>
          <w:tcPr>
            <w:tcW w:w="3539" w:type="dxa"/>
          </w:tcPr>
          <w:p w14:paraId="472EED2B" w14:textId="571EAF2C" w:rsidR="00F90B34" w:rsidRPr="001C59AA" w:rsidRDefault="001C59AA" w:rsidP="00F90B34">
            <w:pPr>
              <w:rPr>
                <w:rFonts w:ascii="Century Gothic" w:hAnsi="Century Gothic"/>
                <w:sz w:val="24"/>
                <w:szCs w:val="24"/>
              </w:rPr>
            </w:pPr>
            <w:r w:rsidRPr="001C59AA">
              <w:rPr>
                <w:rFonts w:ascii="Century Gothic" w:hAnsi="Century Gothic"/>
                <w:sz w:val="24"/>
                <w:szCs w:val="24"/>
              </w:rPr>
              <w:t>Enseñar en un salón de clases</w:t>
            </w:r>
          </w:p>
        </w:tc>
        <w:tc>
          <w:tcPr>
            <w:tcW w:w="875" w:type="dxa"/>
          </w:tcPr>
          <w:p w14:paraId="6E4D6715" w14:textId="4F331D2D" w:rsidR="00F90B34" w:rsidRPr="001C59AA" w:rsidRDefault="001C59AA" w:rsidP="00F90B34">
            <w:pPr>
              <w:rPr>
                <w:rFonts w:ascii="Century Gothic" w:hAnsi="Century Gothic"/>
                <w:sz w:val="24"/>
                <w:szCs w:val="24"/>
              </w:rPr>
            </w:pPr>
            <w:r w:rsidRPr="001C59AA">
              <w:rPr>
                <w:rFonts w:ascii="Century Gothic" w:hAnsi="Century Gothic"/>
                <w:sz w:val="24"/>
                <w:szCs w:val="24"/>
              </w:rPr>
              <w:t>1</w:t>
            </w:r>
          </w:p>
        </w:tc>
        <w:tc>
          <w:tcPr>
            <w:tcW w:w="3661" w:type="dxa"/>
          </w:tcPr>
          <w:p w14:paraId="2A787004" w14:textId="5E8AF02D" w:rsidR="00F90B34" w:rsidRPr="001C59AA" w:rsidRDefault="001C59AA" w:rsidP="00F90B34">
            <w:pPr>
              <w:rPr>
                <w:rFonts w:ascii="Century Gothic" w:hAnsi="Century Gothic"/>
                <w:sz w:val="24"/>
                <w:szCs w:val="24"/>
              </w:rPr>
            </w:pPr>
            <w:r w:rsidRPr="001C59AA">
              <w:rPr>
                <w:rFonts w:ascii="Century Gothic" w:hAnsi="Century Gothic"/>
                <w:sz w:val="24"/>
                <w:szCs w:val="24"/>
              </w:rPr>
              <w:t>P</w:t>
            </w:r>
            <w:r>
              <w:rPr>
                <w:rFonts w:ascii="Century Gothic" w:hAnsi="Century Gothic"/>
                <w:sz w:val="24"/>
                <w:szCs w:val="24"/>
              </w:rPr>
              <w:t>oner en p</w:t>
            </w:r>
            <w:r w:rsidRPr="001C59AA">
              <w:rPr>
                <w:rFonts w:ascii="Century Gothic" w:hAnsi="Century Gothic"/>
                <w:sz w:val="24"/>
                <w:szCs w:val="24"/>
              </w:rPr>
              <w:t>racticar con niños</w:t>
            </w:r>
            <w:r>
              <w:rPr>
                <w:rFonts w:ascii="Century Gothic" w:hAnsi="Century Gothic"/>
                <w:sz w:val="24"/>
                <w:szCs w:val="24"/>
              </w:rPr>
              <w:t xml:space="preserve"> lo que aprendo</w:t>
            </w:r>
            <w:r w:rsidRPr="001C59AA">
              <w:rPr>
                <w:rFonts w:ascii="Century Gothic" w:hAnsi="Century Gothic"/>
                <w:sz w:val="24"/>
                <w:szCs w:val="24"/>
              </w:rPr>
              <w:t xml:space="preserve"> </w:t>
            </w:r>
          </w:p>
        </w:tc>
        <w:tc>
          <w:tcPr>
            <w:tcW w:w="753" w:type="dxa"/>
          </w:tcPr>
          <w:p w14:paraId="696E05C5" w14:textId="459A9B45" w:rsidR="00F90B34" w:rsidRPr="001C59AA" w:rsidRDefault="001C59AA" w:rsidP="00F90B34">
            <w:pPr>
              <w:rPr>
                <w:rFonts w:ascii="Century Gothic" w:hAnsi="Century Gothic"/>
                <w:sz w:val="24"/>
                <w:szCs w:val="24"/>
              </w:rPr>
            </w:pPr>
            <w:r w:rsidRPr="001C59AA">
              <w:rPr>
                <w:rFonts w:ascii="Century Gothic" w:hAnsi="Century Gothic"/>
                <w:sz w:val="24"/>
                <w:szCs w:val="24"/>
              </w:rPr>
              <w:t>5</w:t>
            </w:r>
          </w:p>
        </w:tc>
      </w:tr>
      <w:tr w:rsidR="00F90B34" w14:paraId="220639AC" w14:textId="77777777" w:rsidTr="00CA76FB">
        <w:tc>
          <w:tcPr>
            <w:tcW w:w="3539" w:type="dxa"/>
          </w:tcPr>
          <w:p w14:paraId="00F2A8D8" w14:textId="77777777" w:rsidR="00F90B34" w:rsidRDefault="00F90B34" w:rsidP="00F90B34">
            <w:pPr>
              <w:rPr>
                <w:sz w:val="28"/>
                <w:szCs w:val="28"/>
              </w:rPr>
            </w:pPr>
          </w:p>
        </w:tc>
        <w:tc>
          <w:tcPr>
            <w:tcW w:w="875" w:type="dxa"/>
          </w:tcPr>
          <w:p w14:paraId="7844142C" w14:textId="77777777" w:rsidR="00F90B34" w:rsidRDefault="00F90B34" w:rsidP="00F90B34">
            <w:pPr>
              <w:rPr>
                <w:sz w:val="28"/>
                <w:szCs w:val="28"/>
              </w:rPr>
            </w:pPr>
          </w:p>
        </w:tc>
        <w:tc>
          <w:tcPr>
            <w:tcW w:w="3661" w:type="dxa"/>
          </w:tcPr>
          <w:p w14:paraId="66C6D48B" w14:textId="77777777" w:rsidR="00F90B34" w:rsidRDefault="00F90B34" w:rsidP="00F90B34">
            <w:pPr>
              <w:rPr>
                <w:sz w:val="28"/>
                <w:szCs w:val="28"/>
              </w:rPr>
            </w:pPr>
          </w:p>
        </w:tc>
        <w:tc>
          <w:tcPr>
            <w:tcW w:w="753" w:type="dxa"/>
          </w:tcPr>
          <w:p w14:paraId="74D4C7E9" w14:textId="77777777" w:rsidR="00F90B34" w:rsidRDefault="00F90B34" w:rsidP="00F90B34">
            <w:pPr>
              <w:rPr>
                <w:sz w:val="28"/>
                <w:szCs w:val="28"/>
              </w:rPr>
            </w:pPr>
          </w:p>
        </w:tc>
      </w:tr>
      <w:tr w:rsidR="00F90B34" w14:paraId="18C62DDE" w14:textId="77777777" w:rsidTr="00CA76FB">
        <w:tc>
          <w:tcPr>
            <w:tcW w:w="3539" w:type="dxa"/>
          </w:tcPr>
          <w:p w14:paraId="63DF310E" w14:textId="77777777" w:rsidR="00F90B34" w:rsidRDefault="00F90B34" w:rsidP="00F90B34">
            <w:pPr>
              <w:rPr>
                <w:sz w:val="28"/>
                <w:szCs w:val="28"/>
              </w:rPr>
            </w:pPr>
          </w:p>
        </w:tc>
        <w:tc>
          <w:tcPr>
            <w:tcW w:w="875" w:type="dxa"/>
          </w:tcPr>
          <w:p w14:paraId="0469E16C" w14:textId="77777777" w:rsidR="00F90B34" w:rsidRDefault="00F90B34" w:rsidP="00F90B34">
            <w:pPr>
              <w:rPr>
                <w:sz w:val="28"/>
                <w:szCs w:val="28"/>
              </w:rPr>
            </w:pPr>
          </w:p>
        </w:tc>
        <w:tc>
          <w:tcPr>
            <w:tcW w:w="3661" w:type="dxa"/>
          </w:tcPr>
          <w:p w14:paraId="6CF99EF5" w14:textId="77777777" w:rsidR="00F90B34" w:rsidRDefault="00F90B34" w:rsidP="00F90B34">
            <w:pPr>
              <w:rPr>
                <w:sz w:val="28"/>
                <w:szCs w:val="28"/>
              </w:rPr>
            </w:pPr>
          </w:p>
        </w:tc>
        <w:tc>
          <w:tcPr>
            <w:tcW w:w="753" w:type="dxa"/>
          </w:tcPr>
          <w:p w14:paraId="3F541C15" w14:textId="77777777" w:rsidR="00F90B34" w:rsidRDefault="00F90B34" w:rsidP="00F90B34">
            <w:pPr>
              <w:rPr>
                <w:sz w:val="28"/>
                <w:szCs w:val="28"/>
              </w:rPr>
            </w:pPr>
          </w:p>
        </w:tc>
      </w:tr>
      <w:tr w:rsidR="00F90B34" w14:paraId="6516B01B" w14:textId="77777777" w:rsidTr="00CA76FB">
        <w:tc>
          <w:tcPr>
            <w:tcW w:w="3539" w:type="dxa"/>
          </w:tcPr>
          <w:p w14:paraId="05DA6822" w14:textId="77777777" w:rsidR="00F90B34" w:rsidRDefault="00F90B34" w:rsidP="00F90B34">
            <w:pPr>
              <w:rPr>
                <w:sz w:val="28"/>
                <w:szCs w:val="28"/>
              </w:rPr>
            </w:pPr>
          </w:p>
        </w:tc>
        <w:tc>
          <w:tcPr>
            <w:tcW w:w="875" w:type="dxa"/>
          </w:tcPr>
          <w:p w14:paraId="26D98298" w14:textId="77777777" w:rsidR="00F90B34" w:rsidRDefault="00F90B34" w:rsidP="00F90B34">
            <w:pPr>
              <w:rPr>
                <w:sz w:val="28"/>
                <w:szCs w:val="28"/>
              </w:rPr>
            </w:pPr>
          </w:p>
        </w:tc>
        <w:tc>
          <w:tcPr>
            <w:tcW w:w="3661" w:type="dxa"/>
          </w:tcPr>
          <w:p w14:paraId="0173DB70" w14:textId="77777777" w:rsidR="00F90B34" w:rsidRDefault="00F90B34" w:rsidP="00F90B34">
            <w:pPr>
              <w:rPr>
                <w:sz w:val="28"/>
                <w:szCs w:val="28"/>
              </w:rPr>
            </w:pPr>
          </w:p>
        </w:tc>
        <w:tc>
          <w:tcPr>
            <w:tcW w:w="753" w:type="dxa"/>
          </w:tcPr>
          <w:p w14:paraId="54B5FF79" w14:textId="77777777" w:rsidR="00F90B34" w:rsidRDefault="00F90B34" w:rsidP="00F90B34">
            <w:pPr>
              <w:rPr>
                <w:sz w:val="28"/>
                <w:szCs w:val="28"/>
              </w:rPr>
            </w:pPr>
          </w:p>
        </w:tc>
      </w:tr>
      <w:tr w:rsidR="00F90B34" w14:paraId="14F9DEB6" w14:textId="77777777" w:rsidTr="00CA76FB">
        <w:tc>
          <w:tcPr>
            <w:tcW w:w="3539" w:type="dxa"/>
          </w:tcPr>
          <w:p w14:paraId="326ED75F" w14:textId="77777777" w:rsidR="00F90B34" w:rsidRDefault="00F90B34" w:rsidP="00F90B34">
            <w:pPr>
              <w:rPr>
                <w:sz w:val="28"/>
                <w:szCs w:val="28"/>
              </w:rPr>
            </w:pPr>
          </w:p>
        </w:tc>
        <w:tc>
          <w:tcPr>
            <w:tcW w:w="875" w:type="dxa"/>
          </w:tcPr>
          <w:p w14:paraId="61493000" w14:textId="77777777" w:rsidR="00F90B34" w:rsidRDefault="00F90B34" w:rsidP="00F90B34">
            <w:pPr>
              <w:rPr>
                <w:sz w:val="28"/>
                <w:szCs w:val="28"/>
              </w:rPr>
            </w:pPr>
          </w:p>
        </w:tc>
        <w:tc>
          <w:tcPr>
            <w:tcW w:w="3661" w:type="dxa"/>
          </w:tcPr>
          <w:p w14:paraId="4FC35DB2" w14:textId="77777777" w:rsidR="00F90B34" w:rsidRDefault="00F90B34" w:rsidP="00F90B34">
            <w:pPr>
              <w:rPr>
                <w:sz w:val="28"/>
                <w:szCs w:val="28"/>
              </w:rPr>
            </w:pPr>
          </w:p>
        </w:tc>
        <w:tc>
          <w:tcPr>
            <w:tcW w:w="753" w:type="dxa"/>
          </w:tcPr>
          <w:p w14:paraId="14EE4C82" w14:textId="77777777" w:rsidR="00F90B34" w:rsidRDefault="00F90B34" w:rsidP="00F90B34">
            <w:pPr>
              <w:rPr>
                <w:sz w:val="28"/>
                <w:szCs w:val="28"/>
              </w:rPr>
            </w:pPr>
          </w:p>
        </w:tc>
      </w:tr>
    </w:tbl>
    <w:p w14:paraId="10014EF6" w14:textId="77777777" w:rsidR="00F90B34" w:rsidRPr="0033033C" w:rsidRDefault="00F90B34" w:rsidP="00F90B34">
      <w:pPr>
        <w:rPr>
          <w:sz w:val="28"/>
          <w:szCs w:val="28"/>
        </w:rPr>
      </w:pPr>
    </w:p>
    <w:p w14:paraId="1D3EF4B6"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133E9D39" w14:textId="77777777" w:rsidR="003A1D2F" w:rsidRPr="003A1D2F" w:rsidRDefault="003A1D2F" w:rsidP="003A1D2F">
      <w:pPr>
        <w:rPr>
          <w:rFonts w:ascii="Arial" w:hAnsi="Arial" w:cs="Arial"/>
        </w:rPr>
      </w:pPr>
      <w:r w:rsidRPr="003A1D2F">
        <w:rPr>
          <w:rFonts w:ascii="Arial" w:hAnsi="Arial" w:cs="Arial"/>
        </w:rPr>
        <w:t>Ahora medita sobre lo siguiente:</w:t>
      </w:r>
    </w:p>
    <w:p w14:paraId="64224289" w14:textId="77777777"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115F6FC4" w14:textId="471CC5DE" w:rsidR="003A1D2F" w:rsidRPr="001C59AA" w:rsidRDefault="001C59AA" w:rsidP="003A1D2F">
      <w:pPr>
        <w:rPr>
          <w:rFonts w:ascii="Century Gothic" w:hAnsi="Century Gothic" w:cs="Arial"/>
        </w:rPr>
      </w:pPr>
      <w:r w:rsidRPr="001C59AA">
        <w:rPr>
          <w:rFonts w:ascii="Century Gothic" w:hAnsi="Century Gothic" w:cs="Arial"/>
        </w:rPr>
        <w:t>Que unas las quiero lograr antes para que las demás se vayan cumpliendo después.</w:t>
      </w:r>
    </w:p>
    <w:p w14:paraId="154F7E8F" w14:textId="77777777" w:rsidR="003A1D2F" w:rsidRPr="003A1D2F" w:rsidRDefault="003A1D2F" w:rsidP="003A1D2F">
      <w:pPr>
        <w:rPr>
          <w:rFonts w:ascii="Arial" w:hAnsi="Arial" w:cs="Arial"/>
        </w:rPr>
      </w:pPr>
    </w:p>
    <w:p w14:paraId="25B6EAF3" w14:textId="77777777" w:rsidR="003A1D2F" w:rsidRDefault="003A1D2F" w:rsidP="003A1D2F">
      <w:pPr>
        <w:rPr>
          <w:rFonts w:ascii="Arial" w:hAnsi="Arial" w:cs="Arial"/>
        </w:rPr>
      </w:pPr>
      <w:r w:rsidRPr="003A1D2F">
        <w:rPr>
          <w:rFonts w:ascii="Arial" w:hAnsi="Arial" w:cs="Arial"/>
        </w:rPr>
        <w:t>2. ¿Tus metas son sobre todo a corto o a largo plazo?</w:t>
      </w:r>
    </w:p>
    <w:p w14:paraId="058C2B52" w14:textId="6F47C617" w:rsidR="003A1D2F" w:rsidRPr="007E0C0C" w:rsidRDefault="007E0C0C" w:rsidP="003A1D2F">
      <w:pPr>
        <w:rPr>
          <w:rFonts w:ascii="Century Gothic" w:hAnsi="Century Gothic" w:cs="Arial"/>
        </w:rPr>
      </w:pPr>
      <w:r w:rsidRPr="007E0C0C">
        <w:rPr>
          <w:rFonts w:ascii="Century Gothic" w:hAnsi="Century Gothic" w:cs="Arial"/>
        </w:rPr>
        <w:t>Son tanto a largo plazo como a corto plazo</w:t>
      </w:r>
    </w:p>
    <w:p w14:paraId="6D66A242" w14:textId="77777777" w:rsidR="003A1D2F" w:rsidRPr="003A1D2F" w:rsidRDefault="003A1D2F" w:rsidP="003A1D2F">
      <w:pPr>
        <w:rPr>
          <w:rFonts w:ascii="Arial" w:hAnsi="Arial" w:cs="Arial"/>
        </w:rPr>
      </w:pPr>
    </w:p>
    <w:p w14:paraId="5D8089AA" w14:textId="30DDFA9C"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272E38E5" w14:textId="161D1EE5" w:rsidR="003A1D2F" w:rsidRPr="007E1EBA" w:rsidRDefault="007E1EBA" w:rsidP="003A1D2F">
      <w:pPr>
        <w:rPr>
          <w:rFonts w:ascii="Century Gothic" w:hAnsi="Century Gothic" w:cs="Arial"/>
        </w:rPr>
      </w:pPr>
      <w:r w:rsidRPr="007E1EBA">
        <w:rPr>
          <w:rFonts w:ascii="Century Gothic" w:hAnsi="Century Gothic" w:cs="Arial"/>
        </w:rPr>
        <w:t xml:space="preserve">Que me ayudaran de alguna forma para la carrera y ser mejor, estar mejor preparada para lo que venga próximamente. </w:t>
      </w:r>
    </w:p>
    <w:p w14:paraId="33495F84" w14:textId="77777777" w:rsidR="003A1D2F" w:rsidRPr="003A1D2F" w:rsidRDefault="003A1D2F" w:rsidP="003A1D2F">
      <w:pPr>
        <w:rPr>
          <w:rFonts w:ascii="Arial" w:hAnsi="Arial" w:cs="Arial"/>
        </w:rPr>
      </w:pPr>
    </w:p>
    <w:p w14:paraId="20E218E1"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1C59AA"/>
    <w:rsid w:val="003A1D2F"/>
    <w:rsid w:val="004B5D2D"/>
    <w:rsid w:val="007673DE"/>
    <w:rsid w:val="007E0C0C"/>
    <w:rsid w:val="007E1EBA"/>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8AA6"/>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419</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Mariana</cp:lastModifiedBy>
  <cp:revision>3</cp:revision>
  <dcterms:created xsi:type="dcterms:W3CDTF">2020-10-06T01:01:00Z</dcterms:created>
  <dcterms:modified xsi:type="dcterms:W3CDTF">2020-10-11T19:19:00Z</dcterms:modified>
</cp:coreProperties>
</file>