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DE5D15" w:rsidRDefault="00DE5D15" w:rsidP="00F90B34">
            <w:pPr>
              <w:rPr>
                <w:sz w:val="28"/>
                <w:szCs w:val="28"/>
              </w:rPr>
            </w:pPr>
            <w:r>
              <w:rPr>
                <w:sz w:val="28"/>
                <w:szCs w:val="28"/>
              </w:rPr>
              <w:t>Irme de intercambio</w:t>
            </w:r>
          </w:p>
        </w:tc>
        <w:tc>
          <w:tcPr>
            <w:tcW w:w="875" w:type="dxa"/>
          </w:tcPr>
          <w:p w:rsidR="00F90B34" w:rsidRDefault="00F87F24" w:rsidP="00F90B34">
            <w:pPr>
              <w:rPr>
                <w:sz w:val="28"/>
                <w:szCs w:val="28"/>
              </w:rPr>
            </w:pPr>
            <w:r>
              <w:rPr>
                <w:sz w:val="28"/>
                <w:szCs w:val="28"/>
              </w:rPr>
              <w:t>2</w:t>
            </w:r>
          </w:p>
        </w:tc>
        <w:tc>
          <w:tcPr>
            <w:tcW w:w="3661" w:type="dxa"/>
          </w:tcPr>
          <w:p w:rsidR="00F90B34" w:rsidRDefault="00DE5D15" w:rsidP="00F90B34">
            <w:pPr>
              <w:rPr>
                <w:sz w:val="28"/>
                <w:szCs w:val="28"/>
              </w:rPr>
            </w:pPr>
            <w:r>
              <w:rPr>
                <w:sz w:val="28"/>
                <w:szCs w:val="28"/>
              </w:rPr>
              <w:t>Mejorar mi ingles</w:t>
            </w:r>
          </w:p>
        </w:tc>
        <w:tc>
          <w:tcPr>
            <w:tcW w:w="753" w:type="dxa"/>
          </w:tcPr>
          <w:p w:rsidR="00F90B34" w:rsidRDefault="00F87F24" w:rsidP="00F90B34">
            <w:pPr>
              <w:rPr>
                <w:sz w:val="28"/>
                <w:szCs w:val="28"/>
              </w:rPr>
            </w:pPr>
            <w:r>
              <w:rPr>
                <w:sz w:val="28"/>
                <w:szCs w:val="28"/>
              </w:rPr>
              <w:t>1</w:t>
            </w:r>
          </w:p>
        </w:tc>
      </w:tr>
      <w:tr w:rsidR="00F90B34" w:rsidTr="00CA76FB">
        <w:tc>
          <w:tcPr>
            <w:tcW w:w="3539" w:type="dxa"/>
          </w:tcPr>
          <w:p w:rsidR="00F90B34" w:rsidRDefault="00DE5D15" w:rsidP="00F90B34">
            <w:pPr>
              <w:rPr>
                <w:sz w:val="28"/>
                <w:szCs w:val="28"/>
              </w:rPr>
            </w:pPr>
            <w:r>
              <w:rPr>
                <w:sz w:val="28"/>
                <w:szCs w:val="28"/>
              </w:rPr>
              <w:t>Graduarme de la universidad</w:t>
            </w:r>
          </w:p>
        </w:tc>
        <w:tc>
          <w:tcPr>
            <w:tcW w:w="875" w:type="dxa"/>
          </w:tcPr>
          <w:p w:rsidR="00F90B34" w:rsidRDefault="00F87F24" w:rsidP="00F90B34">
            <w:pPr>
              <w:rPr>
                <w:sz w:val="28"/>
                <w:szCs w:val="28"/>
              </w:rPr>
            </w:pPr>
            <w:r>
              <w:rPr>
                <w:sz w:val="28"/>
                <w:szCs w:val="28"/>
              </w:rPr>
              <w:t>3</w:t>
            </w:r>
          </w:p>
        </w:tc>
        <w:tc>
          <w:tcPr>
            <w:tcW w:w="3661" w:type="dxa"/>
          </w:tcPr>
          <w:p w:rsidR="00F90B34" w:rsidRDefault="00DE5D15" w:rsidP="00F90B34">
            <w:pPr>
              <w:rPr>
                <w:sz w:val="28"/>
                <w:szCs w:val="28"/>
              </w:rPr>
            </w:pPr>
            <w:r>
              <w:rPr>
                <w:sz w:val="28"/>
                <w:szCs w:val="28"/>
              </w:rPr>
              <w:t>Tramitar mi beca</w:t>
            </w:r>
          </w:p>
        </w:tc>
        <w:tc>
          <w:tcPr>
            <w:tcW w:w="753" w:type="dxa"/>
          </w:tcPr>
          <w:p w:rsidR="00F90B34" w:rsidRDefault="00F87F24" w:rsidP="00F90B34">
            <w:pPr>
              <w:rPr>
                <w:sz w:val="28"/>
                <w:szCs w:val="28"/>
              </w:rPr>
            </w:pPr>
            <w:r>
              <w:rPr>
                <w:sz w:val="28"/>
                <w:szCs w:val="28"/>
              </w:rPr>
              <w:t>2</w:t>
            </w:r>
          </w:p>
        </w:tc>
      </w:tr>
      <w:tr w:rsidR="00F90B34" w:rsidTr="00CA76FB">
        <w:tc>
          <w:tcPr>
            <w:tcW w:w="3539" w:type="dxa"/>
          </w:tcPr>
          <w:p w:rsidR="00F90B34" w:rsidRDefault="00DE5D15" w:rsidP="00F90B34">
            <w:pPr>
              <w:rPr>
                <w:sz w:val="28"/>
                <w:szCs w:val="28"/>
              </w:rPr>
            </w:pPr>
            <w:r>
              <w:rPr>
                <w:sz w:val="28"/>
                <w:szCs w:val="28"/>
              </w:rPr>
              <w:t>Obtener un trabajo para ayudar con mis gastos de universidad</w:t>
            </w:r>
          </w:p>
        </w:tc>
        <w:tc>
          <w:tcPr>
            <w:tcW w:w="875" w:type="dxa"/>
          </w:tcPr>
          <w:p w:rsidR="00F90B34" w:rsidRDefault="00F87F24" w:rsidP="00F90B34">
            <w:pPr>
              <w:rPr>
                <w:sz w:val="28"/>
                <w:szCs w:val="28"/>
              </w:rPr>
            </w:pPr>
            <w:r>
              <w:rPr>
                <w:sz w:val="28"/>
                <w:szCs w:val="28"/>
              </w:rPr>
              <w:t>1</w:t>
            </w:r>
          </w:p>
        </w:tc>
        <w:tc>
          <w:tcPr>
            <w:tcW w:w="3661" w:type="dxa"/>
          </w:tcPr>
          <w:p w:rsidR="00F90B34" w:rsidRDefault="00DE5D15" w:rsidP="00F90B34">
            <w:pPr>
              <w:rPr>
                <w:sz w:val="28"/>
                <w:szCs w:val="28"/>
              </w:rPr>
            </w:pPr>
            <w:r>
              <w:rPr>
                <w:sz w:val="28"/>
                <w:szCs w:val="28"/>
              </w:rPr>
              <w:t>Obtener un celular nuevo</w:t>
            </w:r>
          </w:p>
        </w:tc>
        <w:tc>
          <w:tcPr>
            <w:tcW w:w="753" w:type="dxa"/>
          </w:tcPr>
          <w:p w:rsidR="00F90B34" w:rsidRDefault="00F87F24" w:rsidP="00F90B34">
            <w:pPr>
              <w:rPr>
                <w:sz w:val="28"/>
                <w:szCs w:val="28"/>
              </w:rPr>
            </w:pPr>
            <w:r>
              <w:rPr>
                <w:sz w:val="28"/>
                <w:szCs w:val="28"/>
              </w:rPr>
              <w:t>4</w:t>
            </w:r>
          </w:p>
        </w:tc>
      </w:tr>
      <w:tr w:rsidR="00F90B34" w:rsidTr="00CA76FB">
        <w:tc>
          <w:tcPr>
            <w:tcW w:w="3539" w:type="dxa"/>
          </w:tcPr>
          <w:p w:rsidR="00F90B34" w:rsidRDefault="00DE5D15" w:rsidP="00F90B34">
            <w:pPr>
              <w:rPr>
                <w:sz w:val="28"/>
                <w:szCs w:val="28"/>
              </w:rPr>
            </w:pPr>
            <w:r>
              <w:rPr>
                <w:sz w:val="28"/>
                <w:szCs w:val="28"/>
              </w:rPr>
              <w:t>viajar</w:t>
            </w:r>
          </w:p>
        </w:tc>
        <w:tc>
          <w:tcPr>
            <w:tcW w:w="875" w:type="dxa"/>
          </w:tcPr>
          <w:p w:rsidR="00F90B34" w:rsidRDefault="00F87F24" w:rsidP="00F90B34">
            <w:pPr>
              <w:rPr>
                <w:sz w:val="28"/>
                <w:szCs w:val="28"/>
              </w:rPr>
            </w:pPr>
            <w:r>
              <w:rPr>
                <w:sz w:val="28"/>
                <w:szCs w:val="28"/>
              </w:rPr>
              <w:t>5</w:t>
            </w:r>
          </w:p>
        </w:tc>
        <w:tc>
          <w:tcPr>
            <w:tcW w:w="3661" w:type="dxa"/>
          </w:tcPr>
          <w:p w:rsidR="00F90B34" w:rsidRDefault="00DE5D15" w:rsidP="00F90B34">
            <w:pPr>
              <w:rPr>
                <w:sz w:val="28"/>
                <w:szCs w:val="28"/>
              </w:rPr>
            </w:pPr>
            <w:r>
              <w:rPr>
                <w:sz w:val="28"/>
                <w:szCs w:val="28"/>
              </w:rPr>
              <w:t>Tomar clases de canto</w:t>
            </w:r>
          </w:p>
        </w:tc>
        <w:tc>
          <w:tcPr>
            <w:tcW w:w="753" w:type="dxa"/>
          </w:tcPr>
          <w:p w:rsidR="00F90B34" w:rsidRDefault="00F87F24" w:rsidP="00F90B34">
            <w:pPr>
              <w:rPr>
                <w:sz w:val="28"/>
                <w:szCs w:val="28"/>
              </w:rPr>
            </w:pPr>
            <w:r>
              <w:rPr>
                <w:sz w:val="28"/>
                <w:szCs w:val="28"/>
              </w:rPr>
              <w:t>6</w:t>
            </w:r>
          </w:p>
        </w:tc>
      </w:tr>
      <w:tr w:rsidR="00F90B34" w:rsidTr="00CA76FB">
        <w:tc>
          <w:tcPr>
            <w:tcW w:w="3539" w:type="dxa"/>
          </w:tcPr>
          <w:p w:rsidR="00F90B34" w:rsidRDefault="00DE5D15" w:rsidP="00F90B34">
            <w:pPr>
              <w:rPr>
                <w:sz w:val="28"/>
                <w:szCs w:val="28"/>
              </w:rPr>
            </w:pPr>
            <w:r>
              <w:rPr>
                <w:sz w:val="28"/>
                <w:szCs w:val="28"/>
              </w:rPr>
              <w:t>Aprender a nadar</w:t>
            </w:r>
          </w:p>
        </w:tc>
        <w:tc>
          <w:tcPr>
            <w:tcW w:w="875" w:type="dxa"/>
          </w:tcPr>
          <w:p w:rsidR="00F90B34" w:rsidRDefault="00F87F24" w:rsidP="00F90B34">
            <w:pPr>
              <w:rPr>
                <w:sz w:val="28"/>
                <w:szCs w:val="28"/>
              </w:rPr>
            </w:pPr>
            <w:r>
              <w:rPr>
                <w:sz w:val="28"/>
                <w:szCs w:val="28"/>
              </w:rPr>
              <w:t>6</w:t>
            </w:r>
          </w:p>
        </w:tc>
        <w:tc>
          <w:tcPr>
            <w:tcW w:w="3661" w:type="dxa"/>
          </w:tcPr>
          <w:p w:rsidR="00F90B34" w:rsidRDefault="00DE5D15" w:rsidP="00F90B34">
            <w:pPr>
              <w:rPr>
                <w:sz w:val="28"/>
                <w:szCs w:val="28"/>
              </w:rPr>
            </w:pPr>
            <w:r>
              <w:rPr>
                <w:sz w:val="28"/>
                <w:szCs w:val="28"/>
              </w:rPr>
              <w:t>Obtener buenas notas</w:t>
            </w:r>
          </w:p>
        </w:tc>
        <w:tc>
          <w:tcPr>
            <w:tcW w:w="753" w:type="dxa"/>
          </w:tcPr>
          <w:p w:rsidR="00F90B34" w:rsidRDefault="00F87F24" w:rsidP="00F90B34">
            <w:pPr>
              <w:rPr>
                <w:sz w:val="28"/>
                <w:szCs w:val="28"/>
              </w:rPr>
            </w:pPr>
            <w:r>
              <w:rPr>
                <w:sz w:val="28"/>
                <w:szCs w:val="28"/>
              </w:rPr>
              <w:t>3</w:t>
            </w:r>
          </w:p>
        </w:tc>
      </w:tr>
      <w:tr w:rsidR="00F90B34" w:rsidTr="00CA76FB">
        <w:tc>
          <w:tcPr>
            <w:tcW w:w="3539" w:type="dxa"/>
          </w:tcPr>
          <w:p w:rsidR="00F90B34" w:rsidRDefault="00F87F24" w:rsidP="00F90B34">
            <w:pPr>
              <w:rPr>
                <w:sz w:val="28"/>
                <w:szCs w:val="28"/>
              </w:rPr>
            </w:pPr>
            <w:r>
              <w:rPr>
                <w:sz w:val="28"/>
                <w:szCs w:val="28"/>
              </w:rPr>
              <w:t>Tener una vida saludable</w:t>
            </w:r>
          </w:p>
        </w:tc>
        <w:tc>
          <w:tcPr>
            <w:tcW w:w="875" w:type="dxa"/>
          </w:tcPr>
          <w:p w:rsidR="00F90B34" w:rsidRDefault="00F87F24" w:rsidP="00F90B34">
            <w:pPr>
              <w:rPr>
                <w:sz w:val="28"/>
                <w:szCs w:val="28"/>
              </w:rPr>
            </w:pPr>
            <w:r>
              <w:rPr>
                <w:sz w:val="28"/>
                <w:szCs w:val="28"/>
              </w:rPr>
              <w:t>4</w:t>
            </w:r>
          </w:p>
        </w:tc>
        <w:tc>
          <w:tcPr>
            <w:tcW w:w="3661" w:type="dxa"/>
          </w:tcPr>
          <w:p w:rsidR="00F90B34" w:rsidRDefault="00F87F24" w:rsidP="00F90B34">
            <w:pPr>
              <w:rPr>
                <w:sz w:val="28"/>
                <w:szCs w:val="28"/>
              </w:rPr>
            </w:pPr>
            <w:r>
              <w:rPr>
                <w:sz w:val="28"/>
                <w:szCs w:val="28"/>
              </w:rPr>
              <w:t>Remodelar mi cuarto</w:t>
            </w:r>
          </w:p>
        </w:tc>
        <w:tc>
          <w:tcPr>
            <w:tcW w:w="753" w:type="dxa"/>
          </w:tcPr>
          <w:p w:rsidR="00F90B34" w:rsidRDefault="00F87F24" w:rsidP="00F90B34">
            <w:pPr>
              <w:rPr>
                <w:sz w:val="28"/>
                <w:szCs w:val="28"/>
              </w:rPr>
            </w:pPr>
            <w:r>
              <w:rPr>
                <w:sz w:val="28"/>
                <w:szCs w:val="28"/>
              </w:rPr>
              <w:t>5</w:t>
            </w: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F87F24" w:rsidRPr="00F87F24" w:rsidRDefault="003A1D2F" w:rsidP="00F87F24">
      <w:pPr>
        <w:pStyle w:val="Prrafodelista"/>
        <w:numPr>
          <w:ilvl w:val="0"/>
          <w:numId w:val="1"/>
        </w:numPr>
        <w:rPr>
          <w:rFonts w:ascii="Arial" w:hAnsi="Arial" w:cs="Arial"/>
        </w:rPr>
      </w:pPr>
      <w:r w:rsidRPr="00F87F24">
        <w:rPr>
          <w:rFonts w:ascii="Arial" w:hAnsi="Arial" w:cs="Arial"/>
        </w:rPr>
        <w:t>¿Qué diferencias encuentras entre las metas que son más importantes y menos importantes para ti?</w:t>
      </w:r>
    </w:p>
    <w:p w:rsidR="00F87F24" w:rsidRDefault="00F87F24" w:rsidP="00F87F24">
      <w:pPr>
        <w:pStyle w:val="Prrafodelista"/>
        <w:rPr>
          <w:rFonts w:ascii="Arial" w:hAnsi="Arial" w:cs="Arial"/>
        </w:rPr>
      </w:pPr>
    </w:p>
    <w:p w:rsidR="003A1D2F" w:rsidRPr="00F87F24" w:rsidRDefault="00F87F24" w:rsidP="00F87F24">
      <w:pPr>
        <w:pStyle w:val="Prrafodelista"/>
        <w:rPr>
          <w:rFonts w:ascii="Arial" w:hAnsi="Arial" w:cs="Arial"/>
        </w:rPr>
      </w:pPr>
      <w:r w:rsidRPr="00F87F24">
        <w:rPr>
          <w:rFonts w:ascii="Arial" w:hAnsi="Arial" w:cs="Arial"/>
        </w:rPr>
        <w:t xml:space="preserve"> Que las metas más importantes son reamente necesarias en mi vida profesional en un futuro y las menos importantes son cosas para disfrutar o que no son realmente necesarias o prioridades en mi vida</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F87F24">
      <w:pPr>
        <w:pStyle w:val="Prrafodelista"/>
        <w:numPr>
          <w:ilvl w:val="0"/>
          <w:numId w:val="1"/>
        </w:numPr>
        <w:rPr>
          <w:rFonts w:ascii="Arial" w:hAnsi="Arial" w:cs="Arial"/>
        </w:rPr>
      </w:pPr>
      <w:r w:rsidRPr="00F87F24">
        <w:rPr>
          <w:rFonts w:ascii="Arial" w:hAnsi="Arial" w:cs="Arial"/>
        </w:rPr>
        <w:t>¿Tus metas son sobre todo a corto o a largo plazo?</w:t>
      </w:r>
    </w:p>
    <w:p w:rsidR="00F87F24" w:rsidRPr="00F87F24" w:rsidRDefault="00F87F24" w:rsidP="00F87F24">
      <w:pPr>
        <w:ind w:left="360"/>
        <w:rPr>
          <w:rFonts w:ascii="Arial" w:hAnsi="Arial" w:cs="Arial"/>
        </w:rPr>
      </w:pPr>
      <w:r>
        <w:rPr>
          <w:rFonts w:ascii="Arial" w:hAnsi="Arial" w:cs="Arial"/>
        </w:rPr>
        <w:t>A largo plazo</w:t>
      </w:r>
    </w:p>
    <w:p w:rsidR="00F87F24" w:rsidRPr="00F87F24" w:rsidRDefault="00F87F24" w:rsidP="00F87F24">
      <w:pPr>
        <w:ind w:left="360"/>
        <w:rPr>
          <w:rFonts w:ascii="Arial" w:hAnsi="Arial" w:cs="Arial"/>
        </w:rPr>
      </w:pPr>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r w:rsidR="00F87F24">
        <w:rPr>
          <w:rFonts w:ascii="Arial" w:hAnsi="Arial" w:cs="Arial"/>
        </w:rPr>
        <w:t xml:space="preserve"> </w:t>
      </w:r>
    </w:p>
    <w:p w:rsidR="00F87F24" w:rsidRDefault="00F87F24" w:rsidP="003A1D2F">
      <w:pPr>
        <w:rPr>
          <w:rFonts w:ascii="Arial" w:hAnsi="Arial" w:cs="Arial"/>
        </w:rPr>
      </w:pPr>
      <w:r>
        <w:rPr>
          <w:rFonts w:ascii="Arial" w:hAnsi="Arial" w:cs="Arial"/>
        </w:rPr>
        <w:t xml:space="preserve">En su mayoría son para cumplir o culminar mis </w:t>
      </w:r>
      <w:proofErr w:type="gramStart"/>
      <w:r>
        <w:rPr>
          <w:rFonts w:ascii="Arial" w:hAnsi="Arial" w:cs="Arial"/>
        </w:rPr>
        <w:t xml:space="preserve">estudios  </w:t>
      </w:r>
      <w:proofErr w:type="spellStart"/>
      <w:r>
        <w:rPr>
          <w:rFonts w:ascii="Arial" w:hAnsi="Arial" w:cs="Arial"/>
        </w:rPr>
        <w:t>asis</w:t>
      </w:r>
      <w:proofErr w:type="spellEnd"/>
      <w:proofErr w:type="gramEnd"/>
      <w:r>
        <w:rPr>
          <w:rFonts w:ascii="Arial" w:hAnsi="Arial" w:cs="Arial"/>
        </w:rPr>
        <w:t xml:space="preserve"> que son muy importantes para mi carrera</w:t>
      </w:r>
      <w:bookmarkStart w:id="0" w:name="_GoBack"/>
      <w:bookmarkEnd w:id="0"/>
    </w:p>
    <w:p w:rsidR="003A1D2F" w:rsidRDefault="003A1D2F" w:rsidP="003A1D2F">
      <w:pPr>
        <w:rPr>
          <w:rFonts w:ascii="Arial" w:hAnsi="Arial" w:cs="Arial"/>
        </w:rPr>
      </w:pP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351F3"/>
    <w:multiLevelType w:val="hybridMultilevel"/>
    <w:tmpl w:val="08BEBF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2D"/>
    <w:rsid w:val="003A1D2F"/>
    <w:rsid w:val="004B5D2D"/>
    <w:rsid w:val="007673DE"/>
    <w:rsid w:val="00CA76FB"/>
    <w:rsid w:val="00DE5D15"/>
    <w:rsid w:val="00F87F24"/>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28DD"/>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Zabdieli Vargas</cp:lastModifiedBy>
  <cp:revision>3</cp:revision>
  <dcterms:created xsi:type="dcterms:W3CDTF">2020-10-06T01:01:00Z</dcterms:created>
  <dcterms:modified xsi:type="dcterms:W3CDTF">2020-10-12T21:15:00Z</dcterms:modified>
</cp:coreProperties>
</file>