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2D" w:rsidRPr="002E301E" w:rsidRDefault="004B5D2D" w:rsidP="004B5D2D">
      <w:pPr>
        <w:pStyle w:val="Puest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Pr="003035A2" w:rsidRDefault="003035A2" w:rsidP="00F90B34">
            <w:pPr>
              <w:rPr>
                <w:sz w:val="24"/>
                <w:szCs w:val="28"/>
              </w:rPr>
            </w:pPr>
            <w:r w:rsidRPr="003035A2">
              <w:rPr>
                <w:sz w:val="24"/>
                <w:szCs w:val="28"/>
              </w:rPr>
              <w:t>Terminar la licenciatura</w:t>
            </w:r>
          </w:p>
        </w:tc>
        <w:tc>
          <w:tcPr>
            <w:tcW w:w="875" w:type="dxa"/>
          </w:tcPr>
          <w:p w:rsidR="00F90B34" w:rsidRPr="003035A2" w:rsidRDefault="003035A2" w:rsidP="00F90B34">
            <w:pPr>
              <w:rPr>
                <w:sz w:val="24"/>
                <w:szCs w:val="28"/>
              </w:rPr>
            </w:pPr>
            <w:r w:rsidRPr="003035A2">
              <w:rPr>
                <w:sz w:val="24"/>
                <w:szCs w:val="28"/>
              </w:rPr>
              <w:t>1</w:t>
            </w:r>
          </w:p>
        </w:tc>
        <w:tc>
          <w:tcPr>
            <w:tcW w:w="3661" w:type="dxa"/>
          </w:tcPr>
          <w:p w:rsidR="00F90B34" w:rsidRPr="003035A2" w:rsidRDefault="00F34444" w:rsidP="00F90B34">
            <w:pPr>
              <w:rPr>
                <w:sz w:val="24"/>
                <w:szCs w:val="28"/>
              </w:rPr>
            </w:pPr>
            <w:r w:rsidRPr="003035A2">
              <w:rPr>
                <w:sz w:val="24"/>
                <w:szCs w:val="28"/>
              </w:rPr>
              <w:t>Ayudar a personas necesitadas</w:t>
            </w:r>
          </w:p>
        </w:tc>
        <w:tc>
          <w:tcPr>
            <w:tcW w:w="753" w:type="dxa"/>
          </w:tcPr>
          <w:p w:rsidR="00F90B34" w:rsidRPr="003035A2" w:rsidRDefault="003035A2" w:rsidP="00F90B34">
            <w:pPr>
              <w:rPr>
                <w:sz w:val="24"/>
                <w:szCs w:val="28"/>
              </w:rPr>
            </w:pPr>
            <w:r>
              <w:rPr>
                <w:sz w:val="24"/>
                <w:szCs w:val="28"/>
              </w:rPr>
              <w:t>4</w:t>
            </w:r>
          </w:p>
        </w:tc>
      </w:tr>
      <w:tr w:rsidR="00F90B34" w:rsidTr="00CA76FB">
        <w:tc>
          <w:tcPr>
            <w:tcW w:w="3539" w:type="dxa"/>
          </w:tcPr>
          <w:p w:rsidR="00F90B34" w:rsidRDefault="003035A2" w:rsidP="00F90B34">
            <w:pPr>
              <w:rPr>
                <w:sz w:val="28"/>
                <w:szCs w:val="28"/>
              </w:rPr>
            </w:pPr>
            <w:r w:rsidRPr="003035A2">
              <w:rPr>
                <w:sz w:val="24"/>
                <w:szCs w:val="28"/>
              </w:rPr>
              <w:t>Obtener un buen trabajo</w:t>
            </w:r>
          </w:p>
        </w:tc>
        <w:tc>
          <w:tcPr>
            <w:tcW w:w="875" w:type="dxa"/>
          </w:tcPr>
          <w:p w:rsidR="00F90B34" w:rsidRPr="003035A2" w:rsidRDefault="003035A2" w:rsidP="00F90B34">
            <w:pPr>
              <w:rPr>
                <w:sz w:val="24"/>
                <w:szCs w:val="28"/>
              </w:rPr>
            </w:pPr>
            <w:r w:rsidRPr="003035A2">
              <w:rPr>
                <w:sz w:val="24"/>
                <w:szCs w:val="28"/>
              </w:rPr>
              <w:t>2</w:t>
            </w:r>
          </w:p>
        </w:tc>
        <w:tc>
          <w:tcPr>
            <w:tcW w:w="3661" w:type="dxa"/>
          </w:tcPr>
          <w:p w:rsidR="00F90B34" w:rsidRPr="003035A2" w:rsidRDefault="00F34444" w:rsidP="00F90B34">
            <w:pPr>
              <w:rPr>
                <w:sz w:val="24"/>
                <w:szCs w:val="28"/>
              </w:rPr>
            </w:pPr>
            <w:r w:rsidRPr="003035A2">
              <w:rPr>
                <w:sz w:val="24"/>
                <w:szCs w:val="28"/>
              </w:rPr>
              <w:t>Aprender a tocar el acordeón</w:t>
            </w:r>
          </w:p>
        </w:tc>
        <w:tc>
          <w:tcPr>
            <w:tcW w:w="753" w:type="dxa"/>
          </w:tcPr>
          <w:p w:rsidR="00F90B34" w:rsidRPr="003035A2" w:rsidRDefault="003035A2" w:rsidP="00F90B34">
            <w:pPr>
              <w:rPr>
                <w:sz w:val="24"/>
                <w:szCs w:val="28"/>
              </w:rPr>
            </w:pPr>
            <w:r>
              <w:rPr>
                <w:sz w:val="24"/>
                <w:szCs w:val="28"/>
              </w:rPr>
              <w:t>5</w:t>
            </w:r>
          </w:p>
        </w:tc>
      </w:tr>
      <w:tr w:rsidR="00F90B34" w:rsidTr="00CA76FB">
        <w:tc>
          <w:tcPr>
            <w:tcW w:w="3539" w:type="dxa"/>
          </w:tcPr>
          <w:p w:rsidR="00F90B34" w:rsidRPr="003035A2" w:rsidRDefault="003035A2" w:rsidP="00F90B34">
            <w:pPr>
              <w:rPr>
                <w:sz w:val="24"/>
                <w:szCs w:val="24"/>
              </w:rPr>
            </w:pPr>
            <w:r w:rsidRPr="003035A2">
              <w:rPr>
                <w:sz w:val="24"/>
                <w:szCs w:val="24"/>
              </w:rPr>
              <w:t>Comprar mi propia casa</w:t>
            </w:r>
          </w:p>
        </w:tc>
        <w:tc>
          <w:tcPr>
            <w:tcW w:w="875" w:type="dxa"/>
          </w:tcPr>
          <w:p w:rsidR="00F90B34" w:rsidRPr="003035A2" w:rsidRDefault="003035A2" w:rsidP="00F90B34">
            <w:pPr>
              <w:rPr>
                <w:sz w:val="24"/>
                <w:szCs w:val="24"/>
              </w:rPr>
            </w:pPr>
            <w:r w:rsidRPr="003035A2">
              <w:rPr>
                <w:sz w:val="24"/>
                <w:szCs w:val="24"/>
              </w:rPr>
              <w:t>3</w:t>
            </w:r>
          </w:p>
        </w:tc>
        <w:tc>
          <w:tcPr>
            <w:tcW w:w="3661" w:type="dxa"/>
          </w:tcPr>
          <w:p w:rsidR="00F90B34" w:rsidRPr="003035A2" w:rsidRDefault="00F34444" w:rsidP="00F90B34">
            <w:pPr>
              <w:rPr>
                <w:sz w:val="24"/>
                <w:szCs w:val="28"/>
              </w:rPr>
            </w:pPr>
            <w:r w:rsidRPr="003035A2">
              <w:rPr>
                <w:sz w:val="24"/>
                <w:szCs w:val="28"/>
              </w:rPr>
              <w:t>Mejorar mi pronunciación de Inglés</w:t>
            </w:r>
          </w:p>
        </w:tc>
        <w:tc>
          <w:tcPr>
            <w:tcW w:w="753" w:type="dxa"/>
          </w:tcPr>
          <w:p w:rsidR="00F90B34" w:rsidRPr="003035A2" w:rsidRDefault="003035A2" w:rsidP="00F90B34">
            <w:pPr>
              <w:rPr>
                <w:sz w:val="24"/>
                <w:szCs w:val="28"/>
              </w:rPr>
            </w:pPr>
            <w:r>
              <w:rPr>
                <w:sz w:val="24"/>
                <w:szCs w:val="28"/>
              </w:rPr>
              <w:t>3</w:t>
            </w:r>
          </w:p>
        </w:tc>
      </w:tr>
      <w:tr w:rsidR="00F90B34" w:rsidTr="00CA76FB">
        <w:tc>
          <w:tcPr>
            <w:tcW w:w="3539" w:type="dxa"/>
          </w:tcPr>
          <w:p w:rsidR="00F90B34" w:rsidRPr="003035A2" w:rsidRDefault="003035A2" w:rsidP="00F90B34">
            <w:pPr>
              <w:rPr>
                <w:sz w:val="24"/>
                <w:szCs w:val="24"/>
              </w:rPr>
            </w:pPr>
            <w:r>
              <w:rPr>
                <w:sz w:val="24"/>
                <w:szCs w:val="24"/>
              </w:rPr>
              <w:t>Comprar mi propio auto</w:t>
            </w:r>
          </w:p>
        </w:tc>
        <w:tc>
          <w:tcPr>
            <w:tcW w:w="875" w:type="dxa"/>
          </w:tcPr>
          <w:p w:rsidR="00F90B34" w:rsidRPr="003035A2" w:rsidRDefault="003035A2" w:rsidP="00F90B34">
            <w:pPr>
              <w:rPr>
                <w:sz w:val="24"/>
                <w:szCs w:val="24"/>
              </w:rPr>
            </w:pPr>
            <w:r>
              <w:rPr>
                <w:sz w:val="24"/>
                <w:szCs w:val="24"/>
              </w:rPr>
              <w:t>4</w:t>
            </w:r>
          </w:p>
        </w:tc>
        <w:tc>
          <w:tcPr>
            <w:tcW w:w="3661" w:type="dxa"/>
          </w:tcPr>
          <w:p w:rsidR="00F90B34" w:rsidRPr="003035A2" w:rsidRDefault="00F34444" w:rsidP="00F90B34">
            <w:pPr>
              <w:rPr>
                <w:sz w:val="24"/>
                <w:szCs w:val="28"/>
              </w:rPr>
            </w:pPr>
            <w:r w:rsidRPr="003035A2">
              <w:rPr>
                <w:sz w:val="24"/>
                <w:szCs w:val="28"/>
              </w:rPr>
              <w:t>Adquirir confianza al hablar en público.</w:t>
            </w:r>
          </w:p>
        </w:tc>
        <w:tc>
          <w:tcPr>
            <w:tcW w:w="753" w:type="dxa"/>
          </w:tcPr>
          <w:p w:rsidR="00F90B34" w:rsidRPr="003035A2" w:rsidRDefault="00F34444" w:rsidP="00F90B34">
            <w:pPr>
              <w:rPr>
                <w:sz w:val="24"/>
                <w:szCs w:val="28"/>
              </w:rPr>
            </w:pPr>
            <w:r w:rsidRPr="003035A2">
              <w:rPr>
                <w:sz w:val="24"/>
                <w:szCs w:val="28"/>
              </w:rPr>
              <w:t>1</w:t>
            </w:r>
          </w:p>
        </w:tc>
      </w:tr>
      <w:tr w:rsidR="00F90B34" w:rsidTr="00CA76FB">
        <w:tc>
          <w:tcPr>
            <w:tcW w:w="3539" w:type="dxa"/>
          </w:tcPr>
          <w:p w:rsidR="00F90B34" w:rsidRPr="003035A2" w:rsidRDefault="003035A2" w:rsidP="00F90B34">
            <w:pPr>
              <w:rPr>
                <w:sz w:val="24"/>
                <w:szCs w:val="24"/>
              </w:rPr>
            </w:pPr>
            <w:r>
              <w:rPr>
                <w:sz w:val="24"/>
                <w:szCs w:val="24"/>
              </w:rPr>
              <w:t>Formar una familia.</w:t>
            </w:r>
          </w:p>
        </w:tc>
        <w:tc>
          <w:tcPr>
            <w:tcW w:w="875" w:type="dxa"/>
          </w:tcPr>
          <w:p w:rsidR="00F90B34" w:rsidRPr="003035A2" w:rsidRDefault="003035A2" w:rsidP="00F90B34">
            <w:pPr>
              <w:rPr>
                <w:sz w:val="24"/>
                <w:szCs w:val="24"/>
              </w:rPr>
            </w:pPr>
            <w:r>
              <w:rPr>
                <w:sz w:val="24"/>
                <w:szCs w:val="24"/>
              </w:rPr>
              <w:t>5</w:t>
            </w:r>
          </w:p>
        </w:tc>
        <w:tc>
          <w:tcPr>
            <w:tcW w:w="3661" w:type="dxa"/>
          </w:tcPr>
          <w:p w:rsidR="00F90B34" w:rsidRPr="003035A2" w:rsidRDefault="003035A2" w:rsidP="00F90B34">
            <w:pPr>
              <w:rPr>
                <w:sz w:val="24"/>
                <w:szCs w:val="28"/>
              </w:rPr>
            </w:pPr>
            <w:r w:rsidRPr="003035A2">
              <w:rPr>
                <w:sz w:val="24"/>
                <w:szCs w:val="28"/>
              </w:rPr>
              <w:t>Obtener buenos resultados en los cursos de la Licenciatura</w:t>
            </w:r>
          </w:p>
        </w:tc>
        <w:tc>
          <w:tcPr>
            <w:tcW w:w="753" w:type="dxa"/>
          </w:tcPr>
          <w:p w:rsidR="00F90B34" w:rsidRDefault="003035A2" w:rsidP="00F90B34">
            <w:pPr>
              <w:rPr>
                <w:sz w:val="28"/>
                <w:szCs w:val="28"/>
              </w:rPr>
            </w:pPr>
            <w:r>
              <w:rPr>
                <w:sz w:val="28"/>
                <w:szCs w:val="28"/>
              </w:rPr>
              <w:t>2</w:t>
            </w: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3035A2" w:rsidP="003A1D2F">
      <w:pPr>
        <w:rPr>
          <w:rFonts w:ascii="Arial" w:hAnsi="Arial" w:cs="Arial"/>
        </w:rPr>
      </w:pPr>
      <w:r>
        <w:rPr>
          <w:rFonts w:ascii="Arial" w:hAnsi="Arial" w:cs="Arial"/>
        </w:rPr>
        <w:t>En que debes estar muy consciente en las decisiones que tomes para las metas a largo plazo, ya que son las que definen más tu futuro y con las que podrás estar siempre.</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3035A2" w:rsidP="003A1D2F">
      <w:pPr>
        <w:rPr>
          <w:rFonts w:ascii="Arial" w:hAnsi="Arial" w:cs="Arial"/>
        </w:rPr>
      </w:pPr>
      <w:r>
        <w:rPr>
          <w:rFonts w:ascii="Arial" w:hAnsi="Arial" w:cs="Arial"/>
        </w:rPr>
        <w:t>A largo plazo.</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7C728A" w:rsidRDefault="007C728A" w:rsidP="003A1D2F">
      <w:pPr>
        <w:rPr>
          <w:rFonts w:ascii="Arial" w:hAnsi="Arial" w:cs="Arial"/>
        </w:rPr>
      </w:pPr>
      <w:r>
        <w:rPr>
          <w:rFonts w:ascii="Arial" w:hAnsi="Arial" w:cs="Arial"/>
        </w:rPr>
        <w:t>Tiene mucho que ver, ya que al esforzarme para obtener bueno resultados en las materias podré terminar la licenciatura, obtener buen trabajo y así poder satisfacer, mis gustos y necesidades.</w:t>
      </w:r>
    </w:p>
    <w:p w:rsidR="003A1D2F" w:rsidRDefault="003A1D2F" w:rsidP="003A1D2F">
      <w:pPr>
        <w:rPr>
          <w:rFonts w:ascii="Arial" w:hAnsi="Arial" w:cs="Arial"/>
        </w:rPr>
      </w:pPr>
      <w:bookmarkStart w:id="0" w:name="_GoBack"/>
      <w:bookmarkEnd w:id="0"/>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3035A2"/>
    <w:rsid w:val="003A1D2F"/>
    <w:rsid w:val="004B5D2D"/>
    <w:rsid w:val="007673DE"/>
    <w:rsid w:val="007C728A"/>
    <w:rsid w:val="00CA76FB"/>
    <w:rsid w:val="00F34444"/>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eden jimenez</cp:lastModifiedBy>
  <cp:revision>2</cp:revision>
  <dcterms:created xsi:type="dcterms:W3CDTF">2020-10-12T23:34:00Z</dcterms:created>
  <dcterms:modified xsi:type="dcterms:W3CDTF">2020-10-12T23:34:00Z</dcterms:modified>
</cp:coreProperties>
</file>