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394C2CD8" w14:textId="02B9F18A" w:rsidR="000813D2" w:rsidRPr="000813D2" w:rsidRDefault="000813D2" w:rsidP="000813D2">
      <w:pPr>
        <w:jc w:val="center"/>
        <w:rPr>
          <w:rFonts w:ascii="Bookman Old Style" w:hAnsi="Bookman Old Style"/>
          <w:b/>
          <w:bCs/>
          <w:sz w:val="36"/>
          <w:szCs w:val="36"/>
        </w:rPr>
      </w:pPr>
      <w:r w:rsidRPr="000813D2">
        <w:rPr>
          <w:rFonts w:ascii="Bookman Old Style" w:hAnsi="Bookman Old Style"/>
          <w:b/>
          <w:bCs/>
          <w:sz w:val="36"/>
          <w:szCs w:val="36"/>
        </w:rPr>
        <w:t>Escuela Normal de Educación</w:t>
      </w:r>
    </w:p>
    <w:p w14:paraId="576A0353" w14:textId="77777777" w:rsidR="005F5279" w:rsidRDefault="000813D2" w:rsidP="005F5279">
      <w:pPr>
        <w:jc w:val="center"/>
        <w:rPr>
          <w:rFonts w:ascii="Bookman Old Style" w:hAnsi="Bookman Old Style"/>
          <w:b/>
          <w:bCs/>
          <w:sz w:val="36"/>
          <w:szCs w:val="36"/>
        </w:rPr>
      </w:pPr>
      <w:r w:rsidRPr="000813D2">
        <w:rPr>
          <w:rFonts w:ascii="Bookman Old Style" w:hAnsi="Bookman Old Style"/>
          <w:b/>
          <w:bCs/>
          <w:sz w:val="36"/>
          <w:szCs w:val="36"/>
        </w:rPr>
        <w:t>Preescolar</w:t>
      </w:r>
      <w:r w:rsidR="005F5279">
        <w:rPr>
          <w:rFonts w:ascii="Bookman Old Style" w:hAnsi="Bookman Old Style"/>
          <w:b/>
          <w:bCs/>
          <w:sz w:val="36"/>
          <w:szCs w:val="36"/>
        </w:rPr>
        <w:t xml:space="preserve"> </w:t>
      </w:r>
    </w:p>
    <w:p w14:paraId="35ECAF01" w14:textId="0FC0181E" w:rsidR="005F5279" w:rsidRPr="005F5279" w:rsidRDefault="005F5279" w:rsidP="005F5279">
      <w:pPr>
        <w:jc w:val="center"/>
        <w:rPr>
          <w:rFonts w:ascii="Bookman Old Style" w:hAnsi="Bookman Old Style"/>
          <w:sz w:val="36"/>
          <w:szCs w:val="36"/>
        </w:rPr>
      </w:pPr>
      <w:r w:rsidRPr="005F5279">
        <w:rPr>
          <w:rFonts w:ascii="Bookman Old Style" w:hAnsi="Bookman Old Style"/>
          <w:sz w:val="36"/>
          <w:szCs w:val="36"/>
        </w:rPr>
        <w:t>Licenciatura en educación preescolar</w:t>
      </w:r>
    </w:p>
    <w:p w14:paraId="3A6132E3" w14:textId="1897413C" w:rsidR="000813D2" w:rsidRPr="005F5279" w:rsidRDefault="005F5279" w:rsidP="005F5279">
      <w:pPr>
        <w:jc w:val="center"/>
        <w:rPr>
          <w:rFonts w:ascii="Bookman Old Style" w:hAnsi="Bookman Old Style"/>
          <w:sz w:val="36"/>
          <w:szCs w:val="36"/>
        </w:rPr>
      </w:pPr>
      <w:r w:rsidRPr="005F5279">
        <w:rPr>
          <w:rFonts w:ascii="Bookman Old Style" w:hAnsi="Bookman Old Style"/>
          <w:sz w:val="36"/>
          <w:szCs w:val="36"/>
        </w:rPr>
        <w:t>Ciclo escolar 2020-2021</w:t>
      </w:r>
    </w:p>
    <w:p w14:paraId="1081B4B0" w14:textId="11A8B539" w:rsidR="005F5279" w:rsidRDefault="005F5279" w:rsidP="000813D2">
      <w:pPr>
        <w:jc w:val="center"/>
        <w:rPr>
          <w:rFonts w:ascii="Bookman Old Style" w:hAnsi="Bookman Old Style"/>
          <w:b/>
          <w:bCs/>
          <w:sz w:val="36"/>
          <w:szCs w:val="36"/>
        </w:rPr>
      </w:pPr>
      <w:r w:rsidRPr="00940BB2">
        <w:rPr>
          <w:b/>
          <w:bCs/>
        </w:rPr>
        <w:drawing>
          <wp:anchor distT="0" distB="0" distL="114300" distR="114300" simplePos="0" relativeHeight="251659264" behindDoc="0" locked="0" layoutInCell="1" allowOverlap="1" wp14:anchorId="649DBC56" wp14:editId="7A4E5C50">
            <wp:simplePos x="0" y="0"/>
            <wp:positionH relativeFrom="margin">
              <wp:posOffset>2148840</wp:posOffset>
            </wp:positionH>
            <wp:positionV relativeFrom="paragraph">
              <wp:posOffset>12065</wp:posOffset>
            </wp:positionV>
            <wp:extent cx="1642745" cy="1733550"/>
            <wp:effectExtent l="0" t="0" r="0" b="0"/>
            <wp:wrapSquare wrapText="bothSides"/>
            <wp:docPr id="2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1"/>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642745" cy="1733550"/>
                    </a:xfrm>
                    <a:prstGeom prst="rect">
                      <a:avLst/>
                    </a:prstGeom>
                    <a:noFill/>
                  </pic:spPr>
                </pic:pic>
              </a:graphicData>
            </a:graphic>
            <wp14:sizeRelH relativeFrom="margin">
              <wp14:pctWidth>0</wp14:pctWidth>
            </wp14:sizeRelH>
            <wp14:sizeRelV relativeFrom="margin">
              <wp14:pctHeight>0</wp14:pctHeight>
            </wp14:sizeRelV>
          </wp:anchor>
        </w:drawing>
      </w:r>
    </w:p>
    <w:p w14:paraId="4ADD7808" w14:textId="2D529B88" w:rsidR="005F5279" w:rsidRDefault="005F5279" w:rsidP="000813D2">
      <w:pPr>
        <w:jc w:val="center"/>
        <w:rPr>
          <w:rFonts w:ascii="Bookman Old Style" w:hAnsi="Bookman Old Style"/>
          <w:b/>
          <w:bCs/>
          <w:sz w:val="36"/>
          <w:szCs w:val="36"/>
        </w:rPr>
      </w:pPr>
    </w:p>
    <w:p w14:paraId="552574F7" w14:textId="77777777" w:rsidR="005F5279" w:rsidRPr="000813D2" w:rsidRDefault="005F5279" w:rsidP="000813D2">
      <w:pPr>
        <w:jc w:val="center"/>
        <w:rPr>
          <w:rFonts w:ascii="Bookman Old Style" w:hAnsi="Bookman Old Style"/>
          <w:b/>
          <w:bCs/>
          <w:sz w:val="36"/>
          <w:szCs w:val="36"/>
        </w:rPr>
      </w:pPr>
    </w:p>
    <w:p w14:paraId="65DBE776" w14:textId="77777777" w:rsidR="005F5279" w:rsidRDefault="005F5279" w:rsidP="000813D2">
      <w:pPr>
        <w:jc w:val="center"/>
        <w:rPr>
          <w:rFonts w:ascii="Bookman Old Style" w:hAnsi="Bookman Old Style"/>
          <w:sz w:val="36"/>
          <w:szCs w:val="36"/>
        </w:rPr>
      </w:pPr>
    </w:p>
    <w:p w14:paraId="08534F9F" w14:textId="77777777" w:rsidR="005F5279" w:rsidRDefault="005F5279" w:rsidP="000813D2">
      <w:pPr>
        <w:jc w:val="center"/>
        <w:rPr>
          <w:rFonts w:ascii="Bookman Old Style" w:hAnsi="Bookman Old Style"/>
          <w:b/>
          <w:bCs/>
          <w:sz w:val="36"/>
          <w:szCs w:val="36"/>
        </w:rPr>
      </w:pPr>
    </w:p>
    <w:p w14:paraId="41C067A4" w14:textId="3E060750" w:rsidR="005F5279" w:rsidRDefault="005F5279" w:rsidP="000813D2">
      <w:pPr>
        <w:jc w:val="center"/>
        <w:rPr>
          <w:rFonts w:ascii="Bookman Old Style" w:hAnsi="Bookman Old Style"/>
          <w:sz w:val="36"/>
          <w:szCs w:val="36"/>
        </w:rPr>
      </w:pPr>
      <w:r w:rsidRPr="005F5279">
        <w:rPr>
          <w:rFonts w:ascii="Bookman Old Style" w:hAnsi="Bookman Old Style"/>
          <w:b/>
          <w:bCs/>
          <w:sz w:val="36"/>
          <w:szCs w:val="36"/>
        </w:rPr>
        <w:t>Trabajo:</w:t>
      </w:r>
      <w:r>
        <w:rPr>
          <w:rFonts w:ascii="Bookman Old Style" w:hAnsi="Bookman Old Style"/>
          <w:sz w:val="36"/>
          <w:szCs w:val="36"/>
        </w:rPr>
        <w:t xml:space="preserve"> Preguntas rectoras para el análisis de las lecturas el diario de campo </w:t>
      </w:r>
    </w:p>
    <w:p w14:paraId="08DE6EEC" w14:textId="321CA354" w:rsidR="000813D2" w:rsidRPr="000813D2" w:rsidRDefault="000813D2" w:rsidP="000813D2">
      <w:pPr>
        <w:jc w:val="center"/>
        <w:rPr>
          <w:rFonts w:ascii="Bookman Old Style" w:hAnsi="Bookman Old Style"/>
          <w:sz w:val="36"/>
          <w:szCs w:val="36"/>
        </w:rPr>
      </w:pPr>
      <w:r w:rsidRPr="005F5279">
        <w:rPr>
          <w:rFonts w:ascii="Bookman Old Style" w:hAnsi="Bookman Old Style"/>
          <w:b/>
          <w:bCs/>
          <w:sz w:val="36"/>
          <w:szCs w:val="36"/>
        </w:rPr>
        <w:t>Alumna:</w:t>
      </w:r>
      <w:r w:rsidRPr="000813D2">
        <w:rPr>
          <w:rFonts w:ascii="Bookman Old Style" w:hAnsi="Bookman Old Style"/>
          <w:sz w:val="36"/>
          <w:szCs w:val="36"/>
        </w:rPr>
        <w:t xml:space="preserve"> </w:t>
      </w:r>
      <w:r w:rsidR="005F5279">
        <w:rPr>
          <w:rFonts w:ascii="Bookman Old Style" w:hAnsi="Bookman Old Style"/>
          <w:sz w:val="36"/>
          <w:szCs w:val="36"/>
        </w:rPr>
        <w:t xml:space="preserve">Sandra </w:t>
      </w:r>
      <w:proofErr w:type="spellStart"/>
      <w:r w:rsidR="005F5279">
        <w:rPr>
          <w:rFonts w:ascii="Bookman Old Style" w:hAnsi="Bookman Old Style"/>
          <w:sz w:val="36"/>
          <w:szCs w:val="36"/>
        </w:rPr>
        <w:t>Gpe</w:t>
      </w:r>
      <w:proofErr w:type="spellEnd"/>
      <w:r w:rsidR="005F5279">
        <w:rPr>
          <w:rFonts w:ascii="Bookman Old Style" w:hAnsi="Bookman Old Style"/>
          <w:sz w:val="36"/>
          <w:szCs w:val="36"/>
        </w:rPr>
        <w:t xml:space="preserve"> Flores Alvizo </w:t>
      </w:r>
      <w:r w:rsidRPr="000813D2">
        <w:rPr>
          <w:rFonts w:ascii="Bookman Old Style" w:hAnsi="Bookman Old Style"/>
          <w:sz w:val="36"/>
          <w:szCs w:val="36"/>
        </w:rPr>
        <w:t>#4</w:t>
      </w:r>
    </w:p>
    <w:p w14:paraId="58521107" w14:textId="77777777" w:rsidR="000813D2" w:rsidRPr="000813D2" w:rsidRDefault="000813D2" w:rsidP="000813D2">
      <w:pPr>
        <w:jc w:val="center"/>
        <w:rPr>
          <w:rFonts w:ascii="Bookman Old Style" w:hAnsi="Bookman Old Style"/>
          <w:sz w:val="36"/>
          <w:szCs w:val="36"/>
        </w:rPr>
      </w:pPr>
      <w:r w:rsidRPr="005F5279">
        <w:rPr>
          <w:rFonts w:ascii="Bookman Old Style" w:hAnsi="Bookman Old Style"/>
          <w:b/>
          <w:bCs/>
          <w:sz w:val="36"/>
          <w:szCs w:val="36"/>
        </w:rPr>
        <w:t>Maestra:</w:t>
      </w:r>
      <w:r w:rsidRPr="000813D2">
        <w:rPr>
          <w:rFonts w:ascii="Bookman Old Style" w:hAnsi="Bookman Old Style"/>
          <w:sz w:val="36"/>
          <w:szCs w:val="36"/>
        </w:rPr>
        <w:t xml:space="preserve"> Isabel del Carmen Aguirre</w:t>
      </w:r>
    </w:p>
    <w:p w14:paraId="5F640ED9" w14:textId="77777777" w:rsidR="000813D2" w:rsidRPr="000813D2" w:rsidRDefault="000813D2" w:rsidP="000813D2">
      <w:pPr>
        <w:jc w:val="center"/>
        <w:rPr>
          <w:rFonts w:ascii="Bookman Old Style" w:hAnsi="Bookman Old Style"/>
          <w:sz w:val="36"/>
          <w:szCs w:val="36"/>
        </w:rPr>
      </w:pPr>
      <w:r w:rsidRPr="000813D2">
        <w:rPr>
          <w:rFonts w:ascii="Bookman Old Style" w:hAnsi="Bookman Old Style"/>
          <w:sz w:val="36"/>
          <w:szCs w:val="36"/>
        </w:rPr>
        <w:t>Ramos</w:t>
      </w:r>
    </w:p>
    <w:p w14:paraId="1C9A8023" w14:textId="77777777" w:rsidR="000813D2" w:rsidRPr="000813D2" w:rsidRDefault="000813D2" w:rsidP="000813D2">
      <w:pPr>
        <w:jc w:val="center"/>
        <w:rPr>
          <w:rFonts w:ascii="Bookman Old Style" w:hAnsi="Bookman Old Style"/>
          <w:sz w:val="36"/>
          <w:szCs w:val="36"/>
        </w:rPr>
      </w:pPr>
      <w:r w:rsidRPr="005F5279">
        <w:rPr>
          <w:rFonts w:ascii="Bookman Old Style" w:hAnsi="Bookman Old Style"/>
          <w:b/>
          <w:bCs/>
          <w:sz w:val="36"/>
          <w:szCs w:val="36"/>
        </w:rPr>
        <w:t>Materia:</w:t>
      </w:r>
      <w:r w:rsidRPr="000813D2">
        <w:rPr>
          <w:rFonts w:ascii="Bookman Old Style" w:hAnsi="Bookman Old Style"/>
          <w:sz w:val="36"/>
          <w:szCs w:val="36"/>
        </w:rPr>
        <w:t xml:space="preserve"> Iniciación al trabajo docente</w:t>
      </w:r>
    </w:p>
    <w:p w14:paraId="5431D1F6" w14:textId="4FA67142" w:rsidR="005F5279" w:rsidRDefault="005F5279" w:rsidP="000813D2">
      <w:pPr>
        <w:jc w:val="center"/>
        <w:rPr>
          <w:rFonts w:ascii="Bookman Old Style" w:hAnsi="Bookman Old Style"/>
          <w:sz w:val="36"/>
          <w:szCs w:val="36"/>
        </w:rPr>
      </w:pPr>
      <w:r>
        <w:rPr>
          <w:rFonts w:ascii="Bookman Old Style" w:hAnsi="Bookman Old Style"/>
          <w:sz w:val="36"/>
          <w:szCs w:val="36"/>
        </w:rPr>
        <w:t xml:space="preserve">Segundo semestre      </w:t>
      </w:r>
      <w:r w:rsidR="007B0B4E">
        <w:rPr>
          <w:rFonts w:ascii="Bookman Old Style" w:hAnsi="Bookman Old Style"/>
          <w:sz w:val="36"/>
          <w:szCs w:val="36"/>
        </w:rPr>
        <w:t>S</w:t>
      </w:r>
      <w:r>
        <w:rPr>
          <w:rFonts w:ascii="Bookman Old Style" w:hAnsi="Bookman Old Style"/>
          <w:sz w:val="36"/>
          <w:szCs w:val="36"/>
        </w:rPr>
        <w:t xml:space="preserve">ección “C” </w:t>
      </w:r>
    </w:p>
    <w:p w14:paraId="3F53D5D5" w14:textId="77777777" w:rsidR="007B0B4E" w:rsidRDefault="007B0B4E" w:rsidP="000813D2">
      <w:pPr>
        <w:jc w:val="center"/>
        <w:rPr>
          <w:rFonts w:ascii="Bookman Old Style" w:hAnsi="Bookman Old Style"/>
          <w:sz w:val="36"/>
          <w:szCs w:val="36"/>
        </w:rPr>
      </w:pPr>
    </w:p>
    <w:p w14:paraId="6B385087" w14:textId="0E3F1297" w:rsidR="00AB4E86" w:rsidRDefault="000813D2" w:rsidP="000813D2">
      <w:pPr>
        <w:jc w:val="center"/>
        <w:rPr>
          <w:rFonts w:ascii="Bookman Old Style" w:hAnsi="Bookman Old Style"/>
          <w:sz w:val="32"/>
          <w:szCs w:val="32"/>
        </w:rPr>
      </w:pPr>
      <w:r w:rsidRPr="000813D2">
        <w:rPr>
          <w:rFonts w:ascii="Bookman Old Style" w:hAnsi="Bookman Old Style"/>
          <w:sz w:val="36"/>
          <w:szCs w:val="36"/>
        </w:rPr>
        <w:t xml:space="preserve"> </w:t>
      </w:r>
      <w:r w:rsidR="005F5279" w:rsidRPr="007B0B4E">
        <w:rPr>
          <w:rFonts w:ascii="Bookman Old Style" w:hAnsi="Bookman Old Style"/>
          <w:sz w:val="32"/>
          <w:szCs w:val="32"/>
        </w:rPr>
        <w:t xml:space="preserve">Saltillo, Coahuila    </w:t>
      </w:r>
      <w:r w:rsidR="007B0B4E" w:rsidRPr="007B0B4E">
        <w:rPr>
          <w:rFonts w:ascii="Bookman Old Style" w:hAnsi="Bookman Old Style"/>
          <w:sz w:val="32"/>
          <w:szCs w:val="32"/>
        </w:rPr>
        <w:t>14 de octubre</w:t>
      </w:r>
      <w:r w:rsidR="005F5279" w:rsidRPr="007B0B4E">
        <w:rPr>
          <w:rFonts w:ascii="Bookman Old Style" w:hAnsi="Bookman Old Style"/>
          <w:sz w:val="32"/>
          <w:szCs w:val="32"/>
        </w:rPr>
        <w:t xml:space="preserve"> </w:t>
      </w:r>
      <w:r w:rsidRPr="007B0B4E">
        <w:rPr>
          <w:rFonts w:ascii="Bookman Old Style" w:hAnsi="Bookman Old Style"/>
          <w:sz w:val="32"/>
          <w:szCs w:val="32"/>
        </w:rPr>
        <w:t>2020</w:t>
      </w:r>
    </w:p>
    <w:p w14:paraId="24B8E5E7" w14:textId="6458877D" w:rsidR="007B0B4E" w:rsidRDefault="007B0B4E" w:rsidP="000813D2">
      <w:pPr>
        <w:jc w:val="center"/>
        <w:rPr>
          <w:rFonts w:ascii="Bookman Old Style" w:hAnsi="Bookman Old Style"/>
          <w:sz w:val="32"/>
          <w:szCs w:val="32"/>
        </w:rPr>
      </w:pPr>
    </w:p>
    <w:p w14:paraId="3352A592" w14:textId="04A69FBE" w:rsidR="007B0B4E" w:rsidRDefault="007B0B4E" w:rsidP="000813D2">
      <w:pPr>
        <w:jc w:val="center"/>
        <w:rPr>
          <w:rFonts w:ascii="Bookman Old Style" w:hAnsi="Bookman Old Style"/>
          <w:sz w:val="32"/>
          <w:szCs w:val="32"/>
        </w:rPr>
      </w:pPr>
    </w:p>
    <w:p w14:paraId="074AFD5D" w14:textId="62E69B3F" w:rsidR="007B0B4E" w:rsidRDefault="007B0B4E" w:rsidP="000813D2">
      <w:pPr>
        <w:jc w:val="center"/>
        <w:rPr>
          <w:rFonts w:ascii="Bookman Old Style" w:hAnsi="Bookman Old Style"/>
          <w:sz w:val="32"/>
          <w:szCs w:val="32"/>
        </w:rPr>
      </w:pPr>
    </w:p>
    <w:p w14:paraId="43DE9E26" w14:textId="4E65DE9D" w:rsidR="007B0B4E" w:rsidRDefault="007B0B4E" w:rsidP="000813D2">
      <w:pPr>
        <w:jc w:val="center"/>
        <w:rPr>
          <w:rFonts w:ascii="Bookman Old Style" w:hAnsi="Bookman Old Style"/>
          <w:sz w:val="32"/>
          <w:szCs w:val="32"/>
        </w:rPr>
      </w:pPr>
    </w:p>
    <w:p w14:paraId="3519F977" w14:textId="1CF288FD" w:rsidR="007B0B4E" w:rsidRPr="00F81A80" w:rsidRDefault="00F81A80" w:rsidP="000813D2">
      <w:pPr>
        <w:jc w:val="center"/>
        <w:rPr>
          <w:rFonts w:ascii="Bookman Old Style" w:hAnsi="Bookman Old Style"/>
          <w:b/>
          <w:bCs/>
          <w:sz w:val="32"/>
          <w:szCs w:val="32"/>
        </w:rPr>
      </w:pPr>
      <w:r w:rsidRPr="00F81A80">
        <w:rPr>
          <w:rFonts w:ascii="Bookman Old Style" w:hAnsi="Bookman Old Style"/>
          <w:b/>
          <w:bCs/>
          <w:sz w:val="32"/>
          <w:szCs w:val="32"/>
        </w:rPr>
        <w:lastRenderedPageBreak/>
        <w:t xml:space="preserve">Cuestionario </w:t>
      </w:r>
    </w:p>
    <w:p w14:paraId="243B4852" w14:textId="736B8A03" w:rsidR="007B0B4E" w:rsidRPr="007C1EBF" w:rsidRDefault="00F81A80" w:rsidP="007B0B4E">
      <w:pPr>
        <w:jc w:val="both"/>
        <w:rPr>
          <w:rFonts w:ascii="Bookman Old Style" w:hAnsi="Bookman Old Style"/>
          <w:b/>
          <w:bCs/>
          <w:sz w:val="24"/>
          <w:szCs w:val="24"/>
        </w:rPr>
      </w:pPr>
      <w:r w:rsidRPr="007C1EBF">
        <w:rPr>
          <w:rFonts w:ascii="Bookman Old Style" w:hAnsi="Bookman Old Style"/>
          <w:b/>
          <w:bCs/>
          <w:sz w:val="24"/>
          <w:szCs w:val="24"/>
        </w:rPr>
        <w:t>¿Cómo apoya la elaboración del diario de clases al docente reflexionar sobre su práctica?</w:t>
      </w:r>
    </w:p>
    <w:p w14:paraId="7F9A93DD" w14:textId="6EAFA11A" w:rsidR="00F81A80" w:rsidRDefault="00F81A80" w:rsidP="007B0B4E">
      <w:pPr>
        <w:jc w:val="both"/>
        <w:rPr>
          <w:rFonts w:ascii="Bookman Old Style" w:hAnsi="Bookman Old Style"/>
          <w:sz w:val="24"/>
          <w:szCs w:val="24"/>
        </w:rPr>
      </w:pPr>
      <w:r>
        <w:rPr>
          <w:rFonts w:ascii="Bookman Old Style" w:hAnsi="Bookman Old Style"/>
          <w:sz w:val="24"/>
          <w:szCs w:val="24"/>
        </w:rPr>
        <w:t>Es u</w:t>
      </w:r>
      <w:r w:rsidRPr="00F81A80">
        <w:rPr>
          <w:rFonts w:ascii="Bookman Old Style" w:hAnsi="Bookman Old Style"/>
          <w:sz w:val="24"/>
          <w:szCs w:val="24"/>
        </w:rPr>
        <w:t>n instrumento de gran ayuda para obtener información que permita el análisis sobre la práctica es el diario de campo, el cual es un instrumento que facilita,</w:t>
      </w:r>
      <w:r w:rsidR="002D3CBA">
        <w:rPr>
          <w:rFonts w:ascii="Bookman Old Style" w:hAnsi="Bookman Old Style"/>
          <w:sz w:val="24"/>
          <w:szCs w:val="24"/>
        </w:rPr>
        <w:t xml:space="preserve"> </w:t>
      </w:r>
      <w:r w:rsidR="002D3CBA" w:rsidRPr="002D3CBA">
        <w:rPr>
          <w:rFonts w:ascii="Bookman Old Style" w:hAnsi="Bookman Old Style"/>
          <w:sz w:val="24"/>
          <w:szCs w:val="24"/>
        </w:rPr>
        <w:t>lo que el alumno ha aprendido y lo que requiere aprender</w:t>
      </w:r>
      <w:r w:rsidR="002D3CBA" w:rsidRPr="002D3CBA">
        <w:rPr>
          <w:rFonts w:ascii="Bookman Old Style" w:hAnsi="Bookman Old Style"/>
          <w:sz w:val="24"/>
          <w:szCs w:val="24"/>
        </w:rPr>
        <w:t xml:space="preserve"> </w:t>
      </w:r>
      <w:r w:rsidR="002D3CBA">
        <w:rPr>
          <w:rFonts w:ascii="Bookman Old Style" w:hAnsi="Bookman Old Style"/>
          <w:sz w:val="24"/>
          <w:szCs w:val="24"/>
        </w:rPr>
        <w:t xml:space="preserve">por medio de </w:t>
      </w:r>
      <w:r w:rsidRPr="00F81A80">
        <w:rPr>
          <w:rFonts w:ascii="Bookman Old Style" w:hAnsi="Bookman Old Style"/>
          <w:sz w:val="24"/>
          <w:szCs w:val="24"/>
        </w:rPr>
        <w:t>observaciones</w:t>
      </w:r>
      <w:r>
        <w:rPr>
          <w:rFonts w:ascii="Bookman Old Style" w:hAnsi="Bookman Old Style"/>
          <w:sz w:val="24"/>
          <w:szCs w:val="24"/>
        </w:rPr>
        <w:t>.</w:t>
      </w:r>
      <w:r w:rsidRPr="00F81A80">
        <w:rPr>
          <w:rFonts w:ascii="Bookman Old Style" w:hAnsi="Bookman Old Style"/>
          <w:sz w:val="24"/>
          <w:szCs w:val="24"/>
        </w:rPr>
        <w:t xml:space="preserve"> </w:t>
      </w:r>
    </w:p>
    <w:p w14:paraId="512747EA" w14:textId="36608EF6" w:rsidR="00F81A80" w:rsidRDefault="00F81A80" w:rsidP="007B0B4E">
      <w:pPr>
        <w:jc w:val="both"/>
        <w:rPr>
          <w:rFonts w:ascii="Bookman Old Style" w:hAnsi="Bookman Old Style"/>
          <w:sz w:val="24"/>
          <w:szCs w:val="24"/>
        </w:rPr>
      </w:pPr>
      <w:r w:rsidRPr="00F81A80">
        <w:rPr>
          <w:rFonts w:ascii="Bookman Old Style" w:hAnsi="Bookman Old Style"/>
          <w:sz w:val="24"/>
          <w:szCs w:val="24"/>
        </w:rPr>
        <w:t>En la lectura de Porlán el diario es el cuaderno de trabajo del experimentador, donde anotan las observaciones, donde recoge las entrevistas, donde describe el contenido de los materiales de la clase, dónde compara y relaciona las informaciones, donde establece conclusiones y toma decisiones sobre los siguientes pasos de la experimentación.</w:t>
      </w:r>
    </w:p>
    <w:p w14:paraId="46CFCBCF" w14:textId="2CCA987F" w:rsidR="00F81A80" w:rsidRDefault="00F81A80" w:rsidP="007B0B4E">
      <w:pPr>
        <w:jc w:val="both"/>
        <w:rPr>
          <w:rFonts w:ascii="Bookman Old Style" w:hAnsi="Bookman Old Style"/>
          <w:sz w:val="24"/>
          <w:szCs w:val="24"/>
        </w:rPr>
      </w:pPr>
    </w:p>
    <w:p w14:paraId="47C8F2DE" w14:textId="63470E09" w:rsidR="00F81A80" w:rsidRPr="007C1EBF" w:rsidRDefault="00F81A80" w:rsidP="007B0B4E">
      <w:pPr>
        <w:jc w:val="both"/>
        <w:rPr>
          <w:rFonts w:ascii="Bookman Old Style" w:hAnsi="Bookman Old Style"/>
          <w:b/>
          <w:bCs/>
          <w:sz w:val="24"/>
          <w:szCs w:val="24"/>
        </w:rPr>
      </w:pPr>
      <w:r w:rsidRPr="007C1EBF">
        <w:rPr>
          <w:rFonts w:ascii="Bookman Old Style" w:hAnsi="Bookman Old Style"/>
          <w:b/>
          <w:bCs/>
          <w:sz w:val="24"/>
          <w:szCs w:val="24"/>
        </w:rPr>
        <w:t>2.</w:t>
      </w:r>
      <w:r w:rsidRPr="007C1EBF">
        <w:rPr>
          <w:rFonts w:ascii="Bookman Old Style" w:hAnsi="Bookman Old Style"/>
          <w:b/>
          <w:bCs/>
          <w:sz w:val="24"/>
          <w:szCs w:val="24"/>
        </w:rPr>
        <w:t xml:space="preserve"> De acuerdo con</w:t>
      </w:r>
      <w:r w:rsidRPr="007C1EBF">
        <w:rPr>
          <w:rFonts w:ascii="Bookman Old Style" w:hAnsi="Bookman Old Style"/>
          <w:b/>
          <w:bCs/>
          <w:sz w:val="24"/>
          <w:szCs w:val="24"/>
        </w:rPr>
        <w:t xml:space="preserve"> la lectura de los autores que nos dicen y argumentan sobre: ¿Por qué es importante presentar en el diario las actividades que se realizaron al interior del salón de clases?</w:t>
      </w:r>
    </w:p>
    <w:p w14:paraId="37F25F96" w14:textId="56DA552A" w:rsidR="00F81A80" w:rsidRDefault="00413837" w:rsidP="007B0B4E">
      <w:pPr>
        <w:jc w:val="both"/>
        <w:rPr>
          <w:rFonts w:ascii="Bookman Old Style" w:hAnsi="Bookman Old Style"/>
          <w:sz w:val="24"/>
          <w:szCs w:val="24"/>
        </w:rPr>
      </w:pPr>
      <w:r>
        <w:rPr>
          <w:rFonts w:ascii="Bookman Old Style" w:hAnsi="Bookman Old Style"/>
          <w:sz w:val="24"/>
          <w:szCs w:val="24"/>
        </w:rPr>
        <w:t xml:space="preserve">Nos menciona en la lectura de </w:t>
      </w:r>
      <w:r w:rsidR="007C1EBF">
        <w:rPr>
          <w:rFonts w:ascii="Bookman Old Style" w:hAnsi="Bookman Old Style"/>
          <w:sz w:val="24"/>
          <w:szCs w:val="24"/>
        </w:rPr>
        <w:t>Porlán</w:t>
      </w:r>
      <w:r w:rsidR="002D3CBA">
        <w:rPr>
          <w:rFonts w:ascii="Bookman Old Style" w:hAnsi="Bookman Old Style"/>
          <w:sz w:val="24"/>
          <w:szCs w:val="24"/>
        </w:rPr>
        <w:t xml:space="preserve"> que de esta forma el docente </w:t>
      </w:r>
      <w:r>
        <w:rPr>
          <w:rFonts w:ascii="Bookman Old Style" w:hAnsi="Bookman Old Style"/>
          <w:sz w:val="24"/>
          <w:szCs w:val="24"/>
        </w:rPr>
        <w:t>se da cuenta que tan avanzado van los procesos del alumno, cuáles son sus áreas de oportunidad,</w:t>
      </w:r>
      <w:r w:rsidR="002D3CBA">
        <w:rPr>
          <w:rFonts w:ascii="Bookman Old Style" w:hAnsi="Bookman Old Style"/>
          <w:sz w:val="24"/>
          <w:szCs w:val="24"/>
        </w:rPr>
        <w:t xml:space="preserve"> </w:t>
      </w:r>
      <w:r>
        <w:rPr>
          <w:rFonts w:ascii="Bookman Old Style" w:hAnsi="Bookman Old Style"/>
          <w:sz w:val="24"/>
          <w:szCs w:val="24"/>
        </w:rPr>
        <w:t>y sus fortalezas para asimismo crear mejores estrategias de aprendizaje en los alumnos.</w:t>
      </w:r>
    </w:p>
    <w:p w14:paraId="7919B472" w14:textId="6A2C6B01" w:rsidR="00F81A80" w:rsidRDefault="00F81A80" w:rsidP="007B0B4E">
      <w:pPr>
        <w:jc w:val="both"/>
        <w:rPr>
          <w:rFonts w:ascii="Bookman Old Style" w:hAnsi="Bookman Old Style"/>
          <w:sz w:val="24"/>
          <w:szCs w:val="24"/>
        </w:rPr>
      </w:pPr>
    </w:p>
    <w:p w14:paraId="76DF5A78" w14:textId="6590A664" w:rsidR="00F81A80" w:rsidRPr="007C1EBF" w:rsidRDefault="00F81A80" w:rsidP="007B0B4E">
      <w:pPr>
        <w:jc w:val="both"/>
        <w:rPr>
          <w:rFonts w:ascii="Bookman Old Style" w:hAnsi="Bookman Old Style"/>
          <w:b/>
          <w:bCs/>
          <w:sz w:val="24"/>
          <w:szCs w:val="24"/>
        </w:rPr>
      </w:pPr>
      <w:r w:rsidRPr="007C1EBF">
        <w:rPr>
          <w:rFonts w:ascii="Bookman Old Style" w:hAnsi="Bookman Old Style"/>
          <w:b/>
          <w:bCs/>
          <w:sz w:val="24"/>
          <w:szCs w:val="24"/>
        </w:rPr>
        <w:t>¿Por qué en el diario se tendría que hablar del desempeño de los alumnos (dificultades que tuvieron los alumnos al hacer ciertas actividades o ejercicios, reacciones de los alumnos ante determinadas actividades, comentarios, etc.) y si obtuvo los resultados esperados?</w:t>
      </w:r>
    </w:p>
    <w:p w14:paraId="794C4A3A" w14:textId="5C23BDBB" w:rsidR="00F81A80" w:rsidRPr="00523D06" w:rsidRDefault="00523D06" w:rsidP="00523D06">
      <w:pPr>
        <w:jc w:val="both"/>
        <w:rPr>
          <w:rFonts w:ascii="Bookman Old Style" w:hAnsi="Bookman Old Style"/>
          <w:sz w:val="24"/>
          <w:szCs w:val="24"/>
        </w:rPr>
      </w:pPr>
      <w:r w:rsidRPr="00523D06">
        <w:rPr>
          <w:rFonts w:ascii="Bookman Old Style" w:hAnsi="Bookman Old Style"/>
          <w:color w:val="000000"/>
          <w:sz w:val="24"/>
          <w:szCs w:val="24"/>
        </w:rPr>
        <w:t>Porlán y Martín (1991), dos de los teóricos que más se han dedicado a su estudio, parten de la idea de que toda práctica obedece a una teoría y la relación entre ambas no se plantea en términos jerárquicos, sino dialécticos. En este sentido, el docente es un profesional que diagnostica problemas, formula hipótesis de trabajo, experimenta y evalúa, escoge materiales, diseña actividades y establece relaciones entre conocimientos diversos. </w:t>
      </w:r>
      <w:r w:rsidRPr="00523D06">
        <w:rPr>
          <w:rFonts w:ascii="Bookman Old Style" w:hAnsi="Bookman Old Style"/>
          <w:sz w:val="24"/>
          <w:szCs w:val="24"/>
        </w:rPr>
        <w:t xml:space="preserve">Por </w:t>
      </w:r>
      <w:r>
        <w:rPr>
          <w:rFonts w:ascii="Bookman Old Style" w:hAnsi="Bookman Old Style"/>
          <w:sz w:val="24"/>
          <w:szCs w:val="24"/>
        </w:rPr>
        <w:t xml:space="preserve">lo </w:t>
      </w:r>
      <w:proofErr w:type="gramStart"/>
      <w:r>
        <w:rPr>
          <w:rFonts w:ascii="Bookman Old Style" w:hAnsi="Bookman Old Style"/>
          <w:sz w:val="24"/>
          <w:szCs w:val="24"/>
        </w:rPr>
        <w:t>tanto</w:t>
      </w:r>
      <w:proofErr w:type="gramEnd"/>
      <w:r>
        <w:rPr>
          <w:rFonts w:ascii="Bookman Old Style" w:hAnsi="Bookman Old Style"/>
          <w:sz w:val="24"/>
          <w:szCs w:val="24"/>
        </w:rPr>
        <w:t xml:space="preserve"> es por eso que en el diario </w:t>
      </w:r>
      <w:r w:rsidR="007C1EBF" w:rsidRPr="00523D06">
        <w:rPr>
          <w:rFonts w:ascii="Bookman Old Style" w:hAnsi="Bookman Old Style"/>
          <w:sz w:val="24"/>
          <w:szCs w:val="24"/>
        </w:rPr>
        <w:t>se lleva a</w:t>
      </w:r>
      <w:r w:rsidRPr="00523D06">
        <w:rPr>
          <w:rFonts w:ascii="Bookman Old Style" w:hAnsi="Bookman Old Style"/>
          <w:sz w:val="24"/>
          <w:szCs w:val="24"/>
        </w:rPr>
        <w:t xml:space="preserve"> </w:t>
      </w:r>
      <w:r w:rsidR="007C1EBF" w:rsidRPr="00523D06">
        <w:rPr>
          <w:rFonts w:ascii="Bookman Old Style" w:hAnsi="Bookman Old Style"/>
          <w:sz w:val="24"/>
          <w:szCs w:val="24"/>
        </w:rPr>
        <w:t xml:space="preserve">cabo una reflexión </w:t>
      </w:r>
      <w:r w:rsidRPr="00523D06">
        <w:rPr>
          <w:rFonts w:ascii="Bookman Old Style" w:hAnsi="Bookman Old Style"/>
          <w:sz w:val="24"/>
          <w:szCs w:val="24"/>
        </w:rPr>
        <w:t>sobre el proceso de enseñanza-aprendizaje, donde el docente identifica los problemas que se hayan presentado, que si el alumno obtuvo los aprendizajes esperados. De</w:t>
      </w:r>
      <w:r>
        <w:rPr>
          <w:rFonts w:ascii="Bookman Old Style" w:hAnsi="Bookman Old Style"/>
          <w:sz w:val="24"/>
          <w:szCs w:val="24"/>
        </w:rPr>
        <w:t xml:space="preserve">l mismo modo </w:t>
      </w:r>
      <w:r w:rsidRPr="00523D06">
        <w:rPr>
          <w:rFonts w:ascii="Bookman Old Style" w:hAnsi="Bookman Old Style"/>
          <w:sz w:val="24"/>
          <w:szCs w:val="24"/>
        </w:rPr>
        <w:t xml:space="preserve">es importante la manera en que influye el diario en la practica </w:t>
      </w:r>
      <w:proofErr w:type="gramStart"/>
      <w:r w:rsidRPr="00523D06">
        <w:rPr>
          <w:rFonts w:ascii="Bookman Old Style" w:hAnsi="Bookman Old Style"/>
          <w:sz w:val="24"/>
          <w:szCs w:val="24"/>
        </w:rPr>
        <w:t xml:space="preserve">docente  </w:t>
      </w:r>
      <w:r w:rsidRPr="00523D06">
        <w:rPr>
          <w:rFonts w:ascii="Bookman Old Style" w:hAnsi="Bookman Old Style"/>
          <w:sz w:val="24"/>
          <w:szCs w:val="24"/>
        </w:rPr>
        <w:t>ya</w:t>
      </w:r>
      <w:proofErr w:type="gramEnd"/>
      <w:r w:rsidRPr="00523D06">
        <w:rPr>
          <w:rFonts w:ascii="Bookman Old Style" w:hAnsi="Bookman Old Style"/>
          <w:sz w:val="24"/>
          <w:szCs w:val="24"/>
        </w:rPr>
        <w:t xml:space="preserve"> que en el diario registra la gran </w:t>
      </w:r>
      <w:r w:rsidRPr="00523D06">
        <w:rPr>
          <w:rFonts w:ascii="Bookman Old Style" w:hAnsi="Bookman Old Style"/>
          <w:sz w:val="24"/>
          <w:szCs w:val="24"/>
        </w:rPr>
        <w:lastRenderedPageBreak/>
        <w:t>mayoría de las</w:t>
      </w:r>
      <w:r>
        <w:rPr>
          <w:rFonts w:ascii="Bookman Old Style" w:hAnsi="Bookman Old Style"/>
          <w:sz w:val="24"/>
          <w:szCs w:val="24"/>
        </w:rPr>
        <w:t xml:space="preserve"> </w:t>
      </w:r>
      <w:r w:rsidRPr="00523D06">
        <w:rPr>
          <w:rFonts w:ascii="Bookman Old Style" w:hAnsi="Bookman Old Style"/>
          <w:sz w:val="24"/>
          <w:szCs w:val="24"/>
        </w:rPr>
        <w:t>actividades realizadas dentro del aula</w:t>
      </w:r>
      <w:r>
        <w:rPr>
          <w:rFonts w:ascii="Bookman Old Style" w:hAnsi="Bookman Old Style"/>
          <w:sz w:val="24"/>
          <w:szCs w:val="24"/>
        </w:rPr>
        <w:t xml:space="preserve"> y sus observaciones de las mismas.</w:t>
      </w:r>
    </w:p>
    <w:p w14:paraId="47C909EB" w14:textId="3D786383" w:rsidR="00F81A80" w:rsidRPr="007C1EBF" w:rsidRDefault="00F81A80" w:rsidP="007B0B4E">
      <w:pPr>
        <w:jc w:val="both"/>
        <w:rPr>
          <w:rFonts w:ascii="Bookman Old Style" w:hAnsi="Bookman Old Style"/>
          <w:b/>
          <w:bCs/>
          <w:sz w:val="24"/>
          <w:szCs w:val="24"/>
        </w:rPr>
      </w:pPr>
      <w:r w:rsidRPr="007C1EBF">
        <w:rPr>
          <w:rFonts w:ascii="Bookman Old Style" w:hAnsi="Bookman Old Style"/>
          <w:b/>
          <w:bCs/>
          <w:sz w:val="24"/>
          <w:szCs w:val="24"/>
        </w:rPr>
        <w:t>¿Por qué es importante hacer notar en el diario las dificultades que se tuvieron al dar algún tema y de cómo utiliza los materiales y recursos didácticos</w:t>
      </w:r>
      <w:r w:rsidRPr="007C1EBF">
        <w:rPr>
          <w:rFonts w:ascii="Bookman Old Style" w:hAnsi="Bookman Old Style"/>
          <w:b/>
          <w:bCs/>
          <w:sz w:val="24"/>
          <w:szCs w:val="24"/>
        </w:rPr>
        <w:t>?</w:t>
      </w:r>
    </w:p>
    <w:p w14:paraId="4E8E73DA" w14:textId="53A57711" w:rsidR="00F81A80" w:rsidRDefault="00EE469E" w:rsidP="007B0B4E">
      <w:pPr>
        <w:jc w:val="both"/>
        <w:rPr>
          <w:rFonts w:ascii="Bookman Old Style" w:hAnsi="Bookman Old Style"/>
          <w:sz w:val="24"/>
          <w:szCs w:val="24"/>
        </w:rPr>
      </w:pPr>
      <w:r>
        <w:rPr>
          <w:rFonts w:ascii="Bookman Old Style" w:hAnsi="Bookman Old Style"/>
          <w:sz w:val="24"/>
          <w:szCs w:val="24"/>
        </w:rPr>
        <w:t>Como hace mención Zabalza p</w:t>
      </w:r>
      <w:r w:rsidR="003F7B08">
        <w:rPr>
          <w:rFonts w:ascii="Bookman Old Style" w:hAnsi="Bookman Old Style"/>
          <w:sz w:val="24"/>
          <w:szCs w:val="24"/>
        </w:rPr>
        <w:t>ara</w:t>
      </w:r>
      <w:r>
        <w:rPr>
          <w:rFonts w:ascii="Bookman Old Style" w:hAnsi="Bookman Old Style"/>
          <w:sz w:val="24"/>
          <w:szCs w:val="24"/>
        </w:rPr>
        <w:t xml:space="preserve"> poder</w:t>
      </w:r>
      <w:r w:rsidR="003F7B08">
        <w:rPr>
          <w:rFonts w:ascii="Bookman Old Style" w:hAnsi="Bookman Old Style"/>
          <w:sz w:val="24"/>
          <w:szCs w:val="24"/>
        </w:rPr>
        <w:t xml:space="preserve"> </w:t>
      </w:r>
      <w:r>
        <w:rPr>
          <w:rFonts w:ascii="Bookman Old Style" w:hAnsi="Bookman Old Style"/>
          <w:sz w:val="24"/>
          <w:szCs w:val="24"/>
        </w:rPr>
        <w:t>facilitar</w:t>
      </w:r>
      <w:r w:rsidR="003F7B08">
        <w:rPr>
          <w:rFonts w:ascii="Bookman Old Style" w:hAnsi="Bookman Old Style"/>
          <w:sz w:val="24"/>
          <w:szCs w:val="24"/>
        </w:rPr>
        <w:t xml:space="preserve"> la transformación </w:t>
      </w:r>
      <w:r>
        <w:rPr>
          <w:rFonts w:ascii="Bookman Old Style" w:hAnsi="Bookman Old Style"/>
          <w:sz w:val="24"/>
          <w:szCs w:val="24"/>
        </w:rPr>
        <w:t xml:space="preserve">de las actividades creando otras alternativas para el desarrollo del aprendizaje, ya que el diario es un método en </w:t>
      </w:r>
      <w:r w:rsidRPr="00EE469E">
        <w:rPr>
          <w:rFonts w:ascii="Bookman Old Style" w:hAnsi="Bookman Old Style"/>
          <w:sz w:val="24"/>
          <w:szCs w:val="24"/>
        </w:rPr>
        <w:t>e</w:t>
      </w:r>
      <w:r>
        <w:rPr>
          <w:rFonts w:ascii="Bookman Old Style" w:hAnsi="Bookman Old Style"/>
          <w:sz w:val="24"/>
          <w:szCs w:val="24"/>
        </w:rPr>
        <w:t>l que le</w:t>
      </w:r>
      <w:r w:rsidRPr="00EE469E">
        <w:rPr>
          <w:rFonts w:ascii="Bookman Old Style" w:hAnsi="Bookman Old Style"/>
          <w:sz w:val="24"/>
          <w:szCs w:val="24"/>
        </w:rPr>
        <w:t xml:space="preserve"> puede servir en próximas prácticas </w:t>
      </w:r>
      <w:r>
        <w:rPr>
          <w:rFonts w:ascii="Bookman Old Style" w:hAnsi="Bookman Old Style"/>
          <w:sz w:val="24"/>
          <w:szCs w:val="24"/>
        </w:rPr>
        <w:t xml:space="preserve">desde </w:t>
      </w:r>
      <w:r w:rsidRPr="00EE469E">
        <w:rPr>
          <w:rFonts w:ascii="Bookman Old Style" w:hAnsi="Bookman Old Style"/>
          <w:sz w:val="24"/>
          <w:szCs w:val="24"/>
        </w:rPr>
        <w:t xml:space="preserve">los </w:t>
      </w:r>
      <w:r>
        <w:rPr>
          <w:rFonts w:ascii="Bookman Old Style" w:hAnsi="Bookman Old Style"/>
          <w:sz w:val="24"/>
          <w:szCs w:val="24"/>
        </w:rPr>
        <w:t xml:space="preserve">sucesos o problemas </w:t>
      </w:r>
      <w:r w:rsidRPr="00EE469E">
        <w:rPr>
          <w:rFonts w:ascii="Bookman Old Style" w:hAnsi="Bookman Old Style"/>
          <w:sz w:val="24"/>
          <w:szCs w:val="24"/>
        </w:rPr>
        <w:t>que</w:t>
      </w:r>
      <w:r>
        <w:rPr>
          <w:rFonts w:ascii="Bookman Old Style" w:hAnsi="Bookman Old Style"/>
          <w:sz w:val="24"/>
          <w:szCs w:val="24"/>
        </w:rPr>
        <w:t xml:space="preserve"> se observo y se</w:t>
      </w:r>
      <w:r w:rsidRPr="00EE469E">
        <w:rPr>
          <w:rFonts w:ascii="Bookman Old Style" w:hAnsi="Bookman Old Style"/>
          <w:sz w:val="24"/>
          <w:szCs w:val="24"/>
        </w:rPr>
        <w:t xml:space="preserve"> tuvo en los alumnos o en </w:t>
      </w:r>
      <w:r>
        <w:rPr>
          <w:rFonts w:ascii="Bookman Old Style" w:hAnsi="Bookman Old Style"/>
          <w:sz w:val="24"/>
          <w:szCs w:val="24"/>
        </w:rPr>
        <w:t xml:space="preserve">la docente se </w:t>
      </w:r>
      <w:r w:rsidRPr="00EE469E">
        <w:rPr>
          <w:rFonts w:ascii="Bookman Old Style" w:hAnsi="Bookman Old Style"/>
          <w:sz w:val="24"/>
          <w:szCs w:val="24"/>
        </w:rPr>
        <w:t>pueda</w:t>
      </w:r>
      <w:r>
        <w:rPr>
          <w:rFonts w:ascii="Bookman Old Style" w:hAnsi="Bookman Old Style"/>
          <w:sz w:val="24"/>
          <w:szCs w:val="24"/>
        </w:rPr>
        <w:t>n</w:t>
      </w:r>
      <w:r w:rsidRPr="00EE469E">
        <w:rPr>
          <w:rFonts w:ascii="Bookman Old Style" w:hAnsi="Bookman Old Style"/>
          <w:sz w:val="24"/>
          <w:szCs w:val="24"/>
        </w:rPr>
        <w:t xml:space="preserve"> corregir </w:t>
      </w:r>
      <w:r>
        <w:rPr>
          <w:rFonts w:ascii="Bookman Old Style" w:hAnsi="Bookman Old Style"/>
          <w:sz w:val="24"/>
          <w:szCs w:val="24"/>
        </w:rPr>
        <w:t>para tener una mayor mejoría en</w:t>
      </w:r>
      <w:r w:rsidRPr="00EE469E">
        <w:rPr>
          <w:rFonts w:ascii="Bookman Old Style" w:hAnsi="Bookman Old Style"/>
          <w:sz w:val="24"/>
          <w:szCs w:val="24"/>
        </w:rPr>
        <w:t xml:space="preserve"> </w:t>
      </w:r>
      <w:r>
        <w:rPr>
          <w:rFonts w:ascii="Bookman Old Style" w:hAnsi="Bookman Old Style"/>
          <w:sz w:val="24"/>
          <w:szCs w:val="24"/>
        </w:rPr>
        <w:t xml:space="preserve">sus próximas </w:t>
      </w:r>
      <w:r w:rsidRPr="00EE469E">
        <w:rPr>
          <w:rFonts w:ascii="Bookman Old Style" w:hAnsi="Bookman Old Style"/>
          <w:sz w:val="24"/>
          <w:szCs w:val="24"/>
        </w:rPr>
        <w:t>práctica</w:t>
      </w:r>
      <w:r>
        <w:rPr>
          <w:rFonts w:ascii="Bookman Old Style" w:hAnsi="Bookman Old Style"/>
          <w:sz w:val="24"/>
          <w:szCs w:val="24"/>
        </w:rPr>
        <w:t>s</w:t>
      </w:r>
      <w:r w:rsidRPr="00EE469E">
        <w:rPr>
          <w:rFonts w:ascii="Bookman Old Style" w:hAnsi="Bookman Old Style"/>
          <w:sz w:val="24"/>
          <w:szCs w:val="24"/>
        </w:rPr>
        <w:t>.</w:t>
      </w:r>
    </w:p>
    <w:p w14:paraId="5265D7EC" w14:textId="281957F8" w:rsidR="00F81A80" w:rsidRDefault="00F81A80" w:rsidP="007B0B4E">
      <w:pPr>
        <w:jc w:val="both"/>
        <w:rPr>
          <w:rFonts w:ascii="Bookman Old Style" w:hAnsi="Bookman Old Style"/>
          <w:sz w:val="24"/>
          <w:szCs w:val="24"/>
        </w:rPr>
      </w:pPr>
    </w:p>
    <w:p w14:paraId="6F5099C3" w14:textId="15891C12" w:rsidR="00F81A80" w:rsidRPr="007C1EBF" w:rsidRDefault="00F81A80" w:rsidP="007B0B4E">
      <w:pPr>
        <w:jc w:val="both"/>
        <w:rPr>
          <w:rFonts w:ascii="Bookman Old Style" w:hAnsi="Bookman Old Style"/>
          <w:b/>
          <w:bCs/>
          <w:sz w:val="24"/>
          <w:szCs w:val="24"/>
        </w:rPr>
      </w:pPr>
      <w:r w:rsidRPr="007C1EBF">
        <w:rPr>
          <w:rFonts w:ascii="Bookman Old Style" w:hAnsi="Bookman Old Style"/>
          <w:b/>
          <w:bCs/>
          <w:sz w:val="24"/>
          <w:szCs w:val="24"/>
        </w:rPr>
        <w:t>¿Por qué es importante sugerir y proponen en el diario las modificaciones que tuvieron que hacer en referencia a lo planeado partiendo de alguna situación observada o una experiencia al dar la clase, o de algún caso especial con algún alumno (o con algunos) y de los cambios que debería hacer en su práctica docente?</w:t>
      </w:r>
    </w:p>
    <w:p w14:paraId="48068E45" w14:textId="6BE17CBB" w:rsidR="00F57A18" w:rsidRPr="00F81A80" w:rsidRDefault="00F57A18" w:rsidP="007B0B4E">
      <w:pPr>
        <w:jc w:val="both"/>
        <w:rPr>
          <w:rFonts w:ascii="Bookman Old Style" w:hAnsi="Bookman Old Style"/>
          <w:sz w:val="24"/>
          <w:szCs w:val="24"/>
        </w:rPr>
      </w:pPr>
      <w:r>
        <w:rPr>
          <w:rFonts w:ascii="Bookman Old Style" w:hAnsi="Bookman Old Style"/>
          <w:sz w:val="24"/>
          <w:szCs w:val="24"/>
        </w:rPr>
        <w:t xml:space="preserve">Por que como nos menciona Zabalza, no todas las modalidades de </w:t>
      </w:r>
      <w:r w:rsidR="007C1EBF">
        <w:rPr>
          <w:rFonts w:ascii="Bookman Old Style" w:hAnsi="Bookman Old Style"/>
          <w:sz w:val="24"/>
          <w:szCs w:val="24"/>
        </w:rPr>
        <w:t>diarios de clase tienen el mismo sentido para todos los alumnos, en el proceso de desarrollo de aprendizajes varia las distintas formas en las que cada alumno puede llegar aprender, haciendo un análisis del escrito se da cuenta de las pro y contras que el docente observo durante la clase, esto para mejorar la calidad de aprendizaje de los alumnos, observando posibles imprevisto y formas de solución en las que puede mejorar las estrategias u técnicas de enseñanza.</w:t>
      </w:r>
    </w:p>
    <w:sectPr w:rsidR="00F57A18" w:rsidRPr="00F81A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D2"/>
    <w:rsid w:val="000813D2"/>
    <w:rsid w:val="002D3CBA"/>
    <w:rsid w:val="003F7B08"/>
    <w:rsid w:val="00413837"/>
    <w:rsid w:val="00523D06"/>
    <w:rsid w:val="005F5279"/>
    <w:rsid w:val="007B0B4E"/>
    <w:rsid w:val="007C1EBF"/>
    <w:rsid w:val="00AB4E86"/>
    <w:rsid w:val="00EE469E"/>
    <w:rsid w:val="00F57A18"/>
    <w:rsid w:val="00F81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57540015"/>
  <w15:chartTrackingRefBased/>
  <w15:docId w15:val="{BBECA890-91B3-408E-B7D2-9B539B9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2020-10-15T05:04:00Z</dcterms:created>
  <dcterms:modified xsi:type="dcterms:W3CDTF">2020-10-15T05:04:00Z</dcterms:modified>
</cp:coreProperties>
</file>