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210E8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4D0F1F">
        <w:rPr>
          <w:rFonts w:ascii="Arial" w:hAnsi="Arial" w:cs="Arial"/>
          <w:b/>
          <w:sz w:val="24"/>
          <w:szCs w:val="24"/>
        </w:rPr>
        <w:t xml:space="preserve"> </w:t>
      </w:r>
      <w:r w:rsidR="004D0F1F" w:rsidRPr="004D0F1F">
        <w:rPr>
          <w:rFonts w:ascii="Arial" w:hAnsi="Arial" w:cs="Arial"/>
          <w:b/>
          <w:sz w:val="24"/>
          <w:szCs w:val="24"/>
        </w:rPr>
        <w:t>CASTAÑUELA SALAS KATHIA ANAHI</w:t>
      </w:r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4D0F1F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4D0F1F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4D0F1F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4D0F1F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4D0F1F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4D0F1F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4D0F1F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4D0F1F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4D0F1F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4D0F1F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4D0F1F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4D0F1F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</w:t>
      </w:r>
      <w:r w:rsidR="004D0F1F">
        <w:rPr>
          <w:rFonts w:ascii="Arial" w:hAnsi="Arial" w:cs="Arial"/>
          <w:u w:val="single"/>
        </w:rPr>
        <w:t>21 de octubre de 2020</w:t>
      </w:r>
      <w:bookmarkStart w:id="0" w:name="_GoBack"/>
      <w:bookmarkEnd w:id="0"/>
      <w:r>
        <w:rPr>
          <w:rFonts w:ascii="Arial" w:hAnsi="Arial" w:cs="Arial"/>
        </w:rPr>
        <w:t>_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210E8A"/>
    <w:rsid w:val="0025009C"/>
    <w:rsid w:val="00267201"/>
    <w:rsid w:val="004D0F1F"/>
    <w:rsid w:val="00572D3A"/>
    <w:rsid w:val="00685D2E"/>
    <w:rsid w:val="006E7842"/>
    <w:rsid w:val="00714994"/>
    <w:rsid w:val="007C5BF4"/>
    <w:rsid w:val="00950D7A"/>
    <w:rsid w:val="00A400AF"/>
    <w:rsid w:val="00AB4D09"/>
    <w:rsid w:val="00AD43EA"/>
    <w:rsid w:val="00B11F0F"/>
    <w:rsid w:val="00D8621C"/>
    <w:rsid w:val="00E24A92"/>
    <w:rsid w:val="00E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2020-10-21T22:51:00Z</dcterms:created>
  <dcterms:modified xsi:type="dcterms:W3CDTF">2020-10-21T22:51:00Z</dcterms:modified>
</cp:coreProperties>
</file>