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E3" w:rsidRDefault="00EE4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928560" wp14:editId="54137955">
                <wp:simplePos x="0" y="0"/>
                <wp:positionH relativeFrom="margin">
                  <wp:align>center</wp:align>
                </wp:positionH>
                <wp:positionV relativeFrom="paragraph">
                  <wp:posOffset>408677</wp:posOffset>
                </wp:positionV>
                <wp:extent cx="480822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1E3" w:rsidRPr="00EE41E3" w:rsidRDefault="00EE41E3" w:rsidP="00EE41E3">
                            <w:pPr>
                              <w:jc w:val="center"/>
                              <w:rPr>
                                <w:rFonts w:ascii="Imprint MT Shadow" w:hAnsi="Imprint MT Shadow"/>
                                <w:sz w:val="52"/>
                              </w:rPr>
                            </w:pPr>
                            <w:r w:rsidRPr="00EE41E3">
                              <w:rPr>
                                <w:rFonts w:ascii="Imprint MT Shadow" w:hAnsi="Imprint MT Shadow"/>
                                <w:sz w:val="52"/>
                              </w:rPr>
                              <w:t>Propuestas para la enseñanza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285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.2pt;width:378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" filled="f" stroked="f">
                <v:textbox style="mso-fit-shape-to-text:t">
                  <w:txbxContent>
                    <w:p w:rsidR="00EE41E3" w:rsidRPr="00EE41E3" w:rsidRDefault="00EE41E3" w:rsidP="00EE41E3">
                      <w:pPr>
                        <w:jc w:val="center"/>
                        <w:rPr>
                          <w:rFonts w:ascii="Imprint MT Shadow" w:hAnsi="Imprint MT Shadow"/>
                          <w:sz w:val="52"/>
                        </w:rPr>
                      </w:pPr>
                      <w:r w:rsidRPr="00EE41E3">
                        <w:rPr>
                          <w:rFonts w:ascii="Imprint MT Shadow" w:hAnsi="Imprint MT Shadow"/>
                          <w:sz w:val="52"/>
                        </w:rPr>
                        <w:t>Propuestas para la enseñanza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229A55" wp14:editId="6C876A4B">
            <wp:simplePos x="0" y="0"/>
            <wp:positionH relativeFrom="margin">
              <wp:align>left</wp:align>
            </wp:positionH>
            <wp:positionV relativeFrom="margin">
              <wp:posOffset>-1987550</wp:posOffset>
            </wp:positionV>
            <wp:extent cx="1662430" cy="5602605"/>
            <wp:effectExtent l="0" t="7938" r="6033" b="6032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marmo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r="15995"/>
                    <a:stretch/>
                  </pic:blipFill>
                  <pic:spPr bwMode="auto">
                    <a:xfrm rot="5400000">
                      <a:off x="0" y="0"/>
                      <a:ext cx="1662430" cy="560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1E3" w:rsidRDefault="00EE41E3" w:rsidP="00EE41E3"/>
    <w:p w:rsidR="009C3358" w:rsidRDefault="009C3358" w:rsidP="009C33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C3358">
        <w:rPr>
          <w:rFonts w:ascii="Times New Roman" w:hAnsi="Times New Roman" w:cs="Times New Roman"/>
          <w:sz w:val="24"/>
        </w:rPr>
        <w:t xml:space="preserve">La propuesta inicial de </w:t>
      </w:r>
      <w:proofErr w:type="spellStart"/>
      <w:r w:rsidRPr="009C3358">
        <w:rPr>
          <w:rFonts w:ascii="Times New Roman" w:hAnsi="Times New Roman" w:cs="Times New Roman"/>
          <w:sz w:val="24"/>
        </w:rPr>
        <w:t>Aikenhead</w:t>
      </w:r>
      <w:proofErr w:type="spellEnd"/>
      <w:r w:rsidRPr="009C3358">
        <w:rPr>
          <w:rFonts w:ascii="Times New Roman" w:hAnsi="Times New Roman" w:cs="Times New Roman"/>
          <w:sz w:val="24"/>
        </w:rPr>
        <w:t xml:space="preserve"> y colegas ha sido ampliada para describir un Cuestionario de Opiniones sobre Ciencia, Tecnología, Sociedad (COCTS)</w:t>
      </w:r>
      <w:r>
        <w:rPr>
          <w:rFonts w:ascii="Times New Roman" w:hAnsi="Times New Roman" w:cs="Times New Roman"/>
          <w:sz w:val="24"/>
        </w:rPr>
        <w:t xml:space="preserve">. </w:t>
      </w:r>
    </w:p>
    <w:p w:rsidR="009C3358" w:rsidRDefault="009C3358" w:rsidP="009C33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 wp14:anchorId="5FA23448" wp14:editId="4913E267">
            <wp:extent cx="5123793" cy="1955543"/>
            <wp:effectExtent l="0" t="0" r="127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813" t="36974" r="4477" b="34033"/>
                    <a:stretch/>
                  </pic:blipFill>
                  <pic:spPr bwMode="auto">
                    <a:xfrm>
                      <a:off x="0" y="0"/>
                      <a:ext cx="5153121" cy="196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358" w:rsidRDefault="000546EE" w:rsidP="009C33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propone qu</w:t>
      </w:r>
      <w:r w:rsidR="009C3358" w:rsidRPr="009C3358">
        <w:rPr>
          <w:rFonts w:ascii="Times New Roman" w:hAnsi="Times New Roman" w:cs="Times New Roman"/>
          <w:sz w:val="24"/>
        </w:rPr>
        <w:t>e los estudiantes se impliquen en la realización de un proyecto de investigación científica, adaptado al nivel educativo y la asignatura. Bastantes asignaturas no presentan estos contenidos como bloque separado, sino como estándares concretos de un bloque (</w:t>
      </w:r>
      <w:proofErr w:type="spellStart"/>
      <w:r w:rsidR="009C3358" w:rsidRPr="009C3358">
        <w:rPr>
          <w:rFonts w:ascii="Times New Roman" w:hAnsi="Times New Roman" w:cs="Times New Roman"/>
          <w:sz w:val="24"/>
        </w:rPr>
        <w:t>p.e</w:t>
      </w:r>
      <w:proofErr w:type="spellEnd"/>
      <w:r w:rsidR="009C3358" w:rsidRPr="009C3358">
        <w:rPr>
          <w:rFonts w:ascii="Times New Roman" w:hAnsi="Times New Roman" w:cs="Times New Roman"/>
          <w:sz w:val="24"/>
        </w:rPr>
        <w:t>. las asignaturas de física y química).</w:t>
      </w:r>
    </w:p>
    <w:p w:rsidR="00F975E6" w:rsidRDefault="00F975E6" w:rsidP="009C33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975E6">
        <w:rPr>
          <w:rFonts w:ascii="Times New Roman" w:hAnsi="Times New Roman" w:cs="Times New Roman"/>
          <w:sz w:val="24"/>
        </w:rPr>
        <w:t>La propuesta se fundamenta en la reflexión sobre las prácticas docentes que se llevan a cabo, para tratar de mejorarlas, como un proceso constructivo donde el futuro profesorado sea capaz de construir conocimientos y reorientar sus actitudes respecto a la ciencia y a la tecnología de manera experiencial, reflexiva y situada</w:t>
      </w:r>
      <w:r>
        <w:rPr>
          <w:rFonts w:ascii="Times New Roman" w:hAnsi="Times New Roman" w:cs="Times New Roman"/>
          <w:sz w:val="24"/>
        </w:rPr>
        <w:t xml:space="preserve">. </w:t>
      </w:r>
      <w:r w:rsidRPr="00F975E6">
        <w:rPr>
          <w:rFonts w:ascii="Times New Roman" w:hAnsi="Times New Roman" w:cs="Times New Roman"/>
          <w:sz w:val="24"/>
        </w:rPr>
        <w:t xml:space="preserve">Para la propuesta se tomaron en cuenta: las orientaciones globales para la elaboración de estrategias y programas, en los que se reconoce el valor de la </w:t>
      </w:r>
      <w:proofErr w:type="spellStart"/>
      <w:r w:rsidRPr="00F975E6">
        <w:rPr>
          <w:rFonts w:ascii="Times New Roman" w:hAnsi="Times New Roman" w:cs="Times New Roman"/>
          <w:sz w:val="24"/>
        </w:rPr>
        <w:t>CyT</w:t>
      </w:r>
      <w:proofErr w:type="spellEnd"/>
      <w:r w:rsidRPr="00F975E6">
        <w:rPr>
          <w:rFonts w:ascii="Times New Roman" w:hAnsi="Times New Roman" w:cs="Times New Roman"/>
          <w:sz w:val="24"/>
        </w:rPr>
        <w:t xml:space="preserve"> y la naturaleza</w:t>
      </w:r>
      <w:r>
        <w:rPr>
          <w:rFonts w:ascii="Times New Roman" w:hAnsi="Times New Roman" w:cs="Times New Roman"/>
          <w:sz w:val="24"/>
        </w:rPr>
        <w:t>.</w:t>
      </w:r>
    </w:p>
    <w:p w:rsidR="00F975E6" w:rsidRDefault="00F975E6" w:rsidP="00F975E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Utilizando </w:t>
      </w:r>
      <w:r w:rsidRPr="00F975E6">
        <w:rPr>
          <w:rFonts w:ascii="Times New Roman" w:hAnsi="Times New Roman" w:cs="Times New Roman"/>
          <w:sz w:val="24"/>
        </w:rPr>
        <w:t>un diseño cuasi-experimental pre-test/post-test y los instrumentos se aplicaron a los participantes con intervalos de 1.5 meses antes y después del taller que tuvo una duración de 20 horas.</w:t>
      </w:r>
    </w:p>
    <w:p w:rsidR="00F852A1" w:rsidRPr="00F975E6" w:rsidRDefault="00F852A1" w:rsidP="00F975E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852A1">
        <w:rPr>
          <w:rFonts w:ascii="Times New Roman" w:hAnsi="Times New Roman" w:cs="Times New Roman"/>
          <w:sz w:val="24"/>
        </w:rPr>
        <w:t xml:space="preserve">Para la propuesta se tomaron en cuenta: las orientaciones globales para la elaboración de estrategias y programas, en los que se reconoce el valor de la </w:t>
      </w:r>
      <w:proofErr w:type="spellStart"/>
      <w:r w:rsidRPr="00F852A1">
        <w:rPr>
          <w:rFonts w:ascii="Times New Roman" w:hAnsi="Times New Roman" w:cs="Times New Roman"/>
          <w:sz w:val="24"/>
        </w:rPr>
        <w:t>CyT</w:t>
      </w:r>
      <w:proofErr w:type="spellEnd"/>
      <w:r w:rsidRPr="00F852A1">
        <w:rPr>
          <w:rFonts w:ascii="Times New Roman" w:hAnsi="Times New Roman" w:cs="Times New Roman"/>
          <w:sz w:val="24"/>
        </w:rPr>
        <w:t xml:space="preserve"> y la naturaleza; facilitación de la interacción entre los elementos del plan de estudios de la licenciatura en educación primaria y la comunidad escolar; inclusión de actividades prácticas que faciliten el concebir a la ciencia como un proceso dinámico y en construcción </w:t>
      </w:r>
      <w:r w:rsidRPr="00F852A1">
        <w:rPr>
          <w:rFonts w:ascii="Times New Roman" w:hAnsi="Times New Roman" w:cs="Times New Roman"/>
          <w:sz w:val="24"/>
        </w:rPr>
        <w:lastRenderedPageBreak/>
        <w:t>relacionado con la realidad social y ambiental de nuestro país; presentación de los contenidos como inacabados y significativos para los alumnos</w:t>
      </w:r>
      <w:bookmarkStart w:id="0" w:name="_GoBack"/>
      <w:bookmarkEnd w:id="0"/>
    </w:p>
    <w:sectPr w:rsidR="00F852A1" w:rsidRPr="00F97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00"/>
      </v:shape>
    </w:pict>
  </w:numPicBullet>
  <w:abstractNum w:abstractNumId="0" w15:restartNumberingAfterBreak="0">
    <w:nsid w:val="08710B46"/>
    <w:multiLevelType w:val="hybridMultilevel"/>
    <w:tmpl w:val="90F2FC3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46EE"/>
    <w:rsid w:val="005E0579"/>
    <w:rsid w:val="00960C42"/>
    <w:rsid w:val="009C3358"/>
    <w:rsid w:val="00BA71B9"/>
    <w:rsid w:val="00E13068"/>
    <w:rsid w:val="00EE41E3"/>
    <w:rsid w:val="00F852A1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80AE"/>
  <w15:chartTrackingRefBased/>
  <w15:docId w15:val="{5895C7CE-B559-4D69-9586-8A40384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 GARCIA</dc:creator>
  <cp:keywords/>
  <dc:description/>
  <cp:lastModifiedBy>NATALIA GUEVARA GARCIA</cp:lastModifiedBy>
  <cp:revision>2</cp:revision>
  <dcterms:created xsi:type="dcterms:W3CDTF">2020-10-26T05:28:00Z</dcterms:created>
  <dcterms:modified xsi:type="dcterms:W3CDTF">2020-10-27T05:24:00Z</dcterms:modified>
</cp:coreProperties>
</file>