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270" w:rsidRDefault="00FC0DA0" w:rsidP="00FC0DA0">
      <w:pPr>
        <w:jc w:val="center"/>
        <w:rPr>
          <w:rFonts w:ascii="Times New Roman" w:hAnsi="Times New Roman" w:cs="Times New Roman"/>
          <w:sz w:val="40"/>
        </w:rPr>
      </w:pPr>
      <w:r>
        <w:rPr>
          <w:rFonts w:ascii="Times New Roman" w:hAnsi="Times New Roman" w:cs="Times New Roman"/>
          <w:sz w:val="40"/>
        </w:rPr>
        <w:t>ESCUELA NORMAL DE EDUCACION PREESCOLAR</w:t>
      </w:r>
    </w:p>
    <w:p w:rsidR="00FC0DA0" w:rsidRDefault="00FC0DA0" w:rsidP="00FC0DA0">
      <w:pPr>
        <w:jc w:val="center"/>
        <w:rPr>
          <w:rFonts w:ascii="Times New Roman" w:hAnsi="Times New Roman" w:cs="Times New Roman"/>
          <w:sz w:val="40"/>
        </w:rPr>
      </w:pPr>
      <w:r>
        <w:rPr>
          <w:rFonts w:ascii="Times New Roman" w:hAnsi="Times New Roman" w:cs="Times New Roman"/>
          <w:noProof/>
          <w:sz w:val="40"/>
          <w:lang w:eastAsia="es-MX"/>
        </w:rPr>
        <w:drawing>
          <wp:inline distT="0" distB="0" distL="0" distR="0">
            <wp:extent cx="1749972" cy="1301261"/>
            <wp:effectExtent l="0" t="0" r="317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 enep.jpg"/>
                    <pic:cNvPicPr/>
                  </pic:nvPicPr>
                  <pic:blipFill>
                    <a:blip r:embed="rId6">
                      <a:extLst>
                        <a:ext uri="{28A0092B-C50C-407E-A947-70E740481C1C}">
                          <a14:useLocalDpi xmlns:a14="http://schemas.microsoft.com/office/drawing/2010/main" val="0"/>
                        </a:ext>
                      </a:extLst>
                    </a:blip>
                    <a:stretch>
                      <a:fillRect/>
                    </a:stretch>
                  </pic:blipFill>
                  <pic:spPr>
                    <a:xfrm>
                      <a:off x="0" y="0"/>
                      <a:ext cx="1750386" cy="1301569"/>
                    </a:xfrm>
                    <a:prstGeom prst="rect">
                      <a:avLst/>
                    </a:prstGeom>
                  </pic:spPr>
                </pic:pic>
              </a:graphicData>
            </a:graphic>
          </wp:inline>
        </w:drawing>
      </w:r>
    </w:p>
    <w:p w:rsidR="00FC0DA0" w:rsidRDefault="00FC0DA0" w:rsidP="00FC0DA0">
      <w:pPr>
        <w:jc w:val="center"/>
        <w:rPr>
          <w:rFonts w:ascii="Times New Roman" w:hAnsi="Times New Roman" w:cs="Times New Roman"/>
          <w:sz w:val="40"/>
        </w:rPr>
      </w:pPr>
      <w:r>
        <w:rPr>
          <w:rFonts w:ascii="Times New Roman" w:hAnsi="Times New Roman" w:cs="Times New Roman"/>
          <w:sz w:val="40"/>
        </w:rPr>
        <w:t xml:space="preserve">Licenciatura en preescolar </w:t>
      </w:r>
    </w:p>
    <w:p w:rsidR="00FC0DA0" w:rsidRDefault="00FC0DA0" w:rsidP="00FC0DA0">
      <w:pPr>
        <w:jc w:val="center"/>
        <w:rPr>
          <w:rFonts w:ascii="Times New Roman" w:hAnsi="Times New Roman" w:cs="Times New Roman"/>
          <w:sz w:val="40"/>
        </w:rPr>
      </w:pPr>
    </w:p>
    <w:p w:rsidR="00FC0DA0" w:rsidRDefault="00FC0DA0" w:rsidP="00FC0DA0">
      <w:pPr>
        <w:jc w:val="center"/>
        <w:rPr>
          <w:rFonts w:ascii="Times New Roman" w:hAnsi="Times New Roman" w:cs="Times New Roman"/>
          <w:i/>
          <w:sz w:val="36"/>
          <w:u w:val="single"/>
        </w:rPr>
      </w:pPr>
      <w:r>
        <w:rPr>
          <w:rFonts w:ascii="Times New Roman" w:hAnsi="Times New Roman" w:cs="Times New Roman"/>
          <w:i/>
          <w:sz w:val="36"/>
          <w:u w:val="single"/>
        </w:rPr>
        <w:t xml:space="preserve">Evidencia de aprendizaje para </w:t>
      </w:r>
      <w:proofErr w:type="spellStart"/>
      <w:r>
        <w:rPr>
          <w:rFonts w:ascii="Times New Roman" w:hAnsi="Times New Roman" w:cs="Times New Roman"/>
          <w:i/>
          <w:sz w:val="36"/>
          <w:u w:val="single"/>
        </w:rPr>
        <w:t>eva</w:t>
      </w:r>
      <w:proofErr w:type="spellEnd"/>
    </w:p>
    <w:p w:rsidR="00FC0DA0" w:rsidRDefault="00FC0DA0" w:rsidP="00FC0DA0">
      <w:pPr>
        <w:jc w:val="center"/>
        <w:rPr>
          <w:rFonts w:ascii="Times New Roman" w:hAnsi="Times New Roman" w:cs="Times New Roman"/>
          <w:i/>
          <w:sz w:val="36"/>
          <w:u w:val="single"/>
        </w:rPr>
      </w:pPr>
      <w:proofErr w:type="spellStart"/>
      <w:proofErr w:type="gramStart"/>
      <w:r>
        <w:rPr>
          <w:rFonts w:ascii="Times New Roman" w:hAnsi="Times New Roman" w:cs="Times New Roman"/>
          <w:i/>
          <w:sz w:val="36"/>
          <w:u w:val="single"/>
        </w:rPr>
        <w:t>luación</w:t>
      </w:r>
      <w:proofErr w:type="spellEnd"/>
      <w:proofErr w:type="gramEnd"/>
      <w:r>
        <w:rPr>
          <w:rFonts w:ascii="Times New Roman" w:hAnsi="Times New Roman" w:cs="Times New Roman"/>
          <w:i/>
          <w:sz w:val="36"/>
          <w:u w:val="single"/>
        </w:rPr>
        <w:t xml:space="preserve"> de la unidad</w:t>
      </w:r>
    </w:p>
    <w:p w:rsidR="00FC0DA0" w:rsidRDefault="00FC0DA0" w:rsidP="00FC0DA0">
      <w:pPr>
        <w:jc w:val="center"/>
        <w:rPr>
          <w:rFonts w:ascii="Times New Roman" w:hAnsi="Times New Roman" w:cs="Times New Roman"/>
          <w:i/>
          <w:sz w:val="36"/>
          <w:u w:val="single"/>
        </w:rPr>
      </w:pPr>
    </w:p>
    <w:p w:rsidR="00FC0DA0" w:rsidRDefault="00FC0DA0" w:rsidP="00FC0DA0">
      <w:pPr>
        <w:jc w:val="center"/>
        <w:rPr>
          <w:rFonts w:ascii="Times New Roman" w:hAnsi="Times New Roman" w:cs="Times New Roman"/>
          <w:i/>
          <w:sz w:val="36"/>
          <w:u w:val="single"/>
        </w:rPr>
      </w:pPr>
      <w:r>
        <w:rPr>
          <w:rFonts w:ascii="Times New Roman" w:hAnsi="Times New Roman" w:cs="Times New Roman"/>
          <w:i/>
          <w:sz w:val="36"/>
          <w:u w:val="single"/>
        </w:rPr>
        <w:t>Unidad 1</w:t>
      </w:r>
    </w:p>
    <w:p w:rsidR="00FC0DA0" w:rsidRPr="00FC0DA0" w:rsidRDefault="00FC0DA0" w:rsidP="00FC0DA0">
      <w:pPr>
        <w:rPr>
          <w:rFonts w:ascii="Times New Roman" w:hAnsi="Times New Roman" w:cs="Times New Roman"/>
          <w:color w:val="000000"/>
          <w:sz w:val="28"/>
        </w:rPr>
      </w:pPr>
      <w:r w:rsidRPr="00FC0DA0">
        <w:rPr>
          <w:rFonts w:ascii="Times New Roman" w:hAnsi="Times New Roman" w:cs="Times New Roman"/>
          <w:color w:val="000000"/>
          <w:sz w:val="28"/>
        </w:rPr>
        <w:t>Integra recursos de la investigación educativa para enriquecer su práctica profesional, expresando su interés por el conocimiento, la ciencia y la mejora de la educación.</w:t>
      </w:r>
    </w:p>
    <w:p w:rsidR="00FC0DA0" w:rsidRDefault="00FC0DA0" w:rsidP="00FC0DA0">
      <w:pPr>
        <w:rPr>
          <w:rFonts w:ascii="Verdana" w:hAnsi="Verdana"/>
          <w:color w:val="000000"/>
        </w:rPr>
      </w:pPr>
    </w:p>
    <w:p w:rsidR="00FC0DA0" w:rsidRDefault="00FC0DA0" w:rsidP="00FC0DA0">
      <w:pPr>
        <w:rPr>
          <w:rFonts w:ascii="Times New Roman" w:hAnsi="Times New Roman" w:cs="Times New Roman"/>
          <w:color w:val="000000"/>
          <w:sz w:val="36"/>
        </w:rPr>
      </w:pPr>
      <w:r>
        <w:rPr>
          <w:rFonts w:ascii="Times New Roman" w:hAnsi="Times New Roman" w:cs="Times New Roman"/>
          <w:color w:val="000000"/>
          <w:sz w:val="36"/>
        </w:rPr>
        <w:t xml:space="preserve">Docente: Daniel Díaz Gutiérrez </w:t>
      </w:r>
    </w:p>
    <w:p w:rsidR="00FC0DA0" w:rsidRDefault="00FC0DA0" w:rsidP="00FC0DA0">
      <w:pPr>
        <w:rPr>
          <w:rFonts w:ascii="Times New Roman" w:hAnsi="Times New Roman" w:cs="Times New Roman"/>
          <w:color w:val="000000"/>
          <w:sz w:val="36"/>
        </w:rPr>
      </w:pPr>
      <w:r>
        <w:rPr>
          <w:rFonts w:ascii="Times New Roman" w:hAnsi="Times New Roman" w:cs="Times New Roman"/>
          <w:color w:val="000000"/>
          <w:sz w:val="36"/>
        </w:rPr>
        <w:t>Alumna: Lorena patricia Álvarez Sánchez</w:t>
      </w:r>
    </w:p>
    <w:p w:rsidR="00FC0DA0" w:rsidRDefault="00FC0DA0" w:rsidP="00FC0DA0">
      <w:pPr>
        <w:rPr>
          <w:rFonts w:ascii="Times New Roman" w:hAnsi="Times New Roman" w:cs="Times New Roman"/>
          <w:color w:val="000000"/>
          <w:sz w:val="36"/>
        </w:rPr>
      </w:pPr>
    </w:p>
    <w:p w:rsidR="00FC0DA0" w:rsidRDefault="00FC0DA0" w:rsidP="00FC0DA0">
      <w:pPr>
        <w:jc w:val="right"/>
        <w:rPr>
          <w:rFonts w:ascii="Times New Roman" w:hAnsi="Times New Roman" w:cs="Times New Roman"/>
          <w:color w:val="000000"/>
          <w:sz w:val="36"/>
        </w:rPr>
      </w:pPr>
      <w:r>
        <w:rPr>
          <w:rFonts w:ascii="Times New Roman" w:hAnsi="Times New Roman" w:cs="Times New Roman"/>
          <w:color w:val="000000"/>
          <w:sz w:val="36"/>
        </w:rPr>
        <w:t xml:space="preserve">Tercer semestre sección A </w:t>
      </w:r>
    </w:p>
    <w:p w:rsidR="00FC0DA0" w:rsidRDefault="00FC0DA0" w:rsidP="00FC0DA0">
      <w:pPr>
        <w:rPr>
          <w:rFonts w:ascii="Times New Roman" w:hAnsi="Times New Roman" w:cs="Times New Roman"/>
          <w:color w:val="000000"/>
          <w:sz w:val="36"/>
        </w:rPr>
      </w:pPr>
    </w:p>
    <w:p w:rsidR="00FC0DA0" w:rsidRDefault="00052E91" w:rsidP="00FC0DA0">
      <w:pPr>
        <w:jc w:val="center"/>
        <w:rPr>
          <w:rFonts w:ascii="Times New Roman" w:hAnsi="Times New Roman" w:cs="Times New Roman"/>
          <w:b/>
          <w:i/>
          <w:sz w:val="28"/>
        </w:rPr>
      </w:pPr>
      <w:r>
        <w:rPr>
          <w:rFonts w:ascii="Times New Roman" w:hAnsi="Times New Roman" w:cs="Times New Roman"/>
          <w:b/>
          <w:i/>
          <w:sz w:val="28"/>
        </w:rPr>
        <w:lastRenderedPageBreak/>
        <w:t>Texto analítico y reflexivo respecto a la unidad</w:t>
      </w:r>
    </w:p>
    <w:p w:rsidR="00052E91" w:rsidRPr="0099267E" w:rsidRDefault="00425C52" w:rsidP="00052E91">
      <w:pPr>
        <w:rPr>
          <w:rFonts w:ascii="Times New Roman" w:hAnsi="Times New Roman" w:cs="Times New Roman"/>
          <w:color w:val="333333"/>
          <w:sz w:val="28"/>
          <w:szCs w:val="21"/>
          <w:shd w:val="clear" w:color="auto" w:fill="FFFFFF"/>
        </w:rPr>
      </w:pPr>
      <w:r w:rsidRPr="0099267E">
        <w:rPr>
          <w:rFonts w:ascii="Times New Roman" w:hAnsi="Times New Roman" w:cs="Times New Roman"/>
          <w:noProof/>
          <w:color w:val="333333"/>
          <w:sz w:val="28"/>
          <w:szCs w:val="21"/>
          <w:shd w:val="clear" w:color="auto" w:fill="FFFFFF"/>
        </w:rPr>
        <mc:AlternateContent>
          <mc:Choice Requires="wps">
            <w:drawing>
              <wp:anchor distT="0" distB="0" distL="114300" distR="114300" simplePos="0" relativeHeight="251659264" behindDoc="0" locked="0" layoutInCell="1" allowOverlap="1" wp14:anchorId="568B1A40" wp14:editId="317AFE5D">
                <wp:simplePos x="0" y="0"/>
                <wp:positionH relativeFrom="column">
                  <wp:posOffset>3210511</wp:posOffset>
                </wp:positionH>
                <wp:positionV relativeFrom="paragraph">
                  <wp:posOffset>1509590</wp:posOffset>
                </wp:positionV>
                <wp:extent cx="2089052" cy="1709225"/>
                <wp:effectExtent l="0" t="0" r="26035" b="2476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052" cy="1709225"/>
                        </a:xfrm>
                        <a:prstGeom prst="rect">
                          <a:avLst/>
                        </a:prstGeom>
                        <a:solidFill>
                          <a:srgbClr val="FFFFFF"/>
                        </a:solidFill>
                        <a:ln w="9525">
                          <a:solidFill>
                            <a:srgbClr val="000000"/>
                          </a:solidFill>
                          <a:miter lim="800000"/>
                          <a:headEnd/>
                          <a:tailEnd/>
                        </a:ln>
                      </wps:spPr>
                      <wps:txbx>
                        <w:txbxContent>
                          <w:p w:rsidR="00425C52" w:rsidRDefault="00425C52">
                            <w:r>
                              <w:rPr>
                                <w:noProof/>
                                <w:lang w:eastAsia="es-MX"/>
                              </w:rPr>
                              <w:drawing>
                                <wp:inline distT="0" distB="0" distL="0" distR="0" wp14:anchorId="633F4B1A" wp14:editId="0E311D15">
                                  <wp:extent cx="1934308" cy="1582616"/>
                                  <wp:effectExtent l="0" t="0" r="8890" b="0"/>
                                  <wp:docPr id="3"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9186" cy="15866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52.8pt;margin-top:118.85pt;width:164.5pt;height:13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">
                <v:textbox>
                  <w:txbxContent>
                    <w:p w:rsidR="00425C52" w:rsidRDefault="00425C52">
                      <w:r>
                        <w:rPr>
                          <w:noProof/>
                          <w:lang w:eastAsia="es-MX"/>
                        </w:rPr>
                        <w:drawing>
                          <wp:inline distT="0" distB="0" distL="0" distR="0" wp14:anchorId="633F4B1A" wp14:editId="0E311D15">
                            <wp:extent cx="1934308" cy="1582616"/>
                            <wp:effectExtent l="0" t="0" r="8890" b="0"/>
                            <wp:docPr id="3" name="Imagen 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9186" cy="1586607"/>
                                    </a:xfrm>
                                    <a:prstGeom prst="rect">
                                      <a:avLst/>
                                    </a:prstGeom>
                                    <a:noFill/>
                                    <a:ln>
                                      <a:noFill/>
                                    </a:ln>
                                  </pic:spPr>
                                </pic:pic>
                              </a:graphicData>
                            </a:graphic>
                          </wp:inline>
                        </w:drawing>
                      </w:r>
                    </w:p>
                  </w:txbxContent>
                </v:textbox>
              </v:shape>
            </w:pict>
          </mc:Fallback>
        </mc:AlternateContent>
      </w:r>
      <w:r w:rsidR="00052E91" w:rsidRPr="0099267E">
        <w:rPr>
          <w:rFonts w:ascii="Times New Roman" w:hAnsi="Times New Roman" w:cs="Times New Roman"/>
          <w:sz w:val="28"/>
        </w:rPr>
        <w:t xml:space="preserve">En la unidad lo que se vio en la clase fue respecto a nuestro estado de Coahuila con </w:t>
      </w:r>
      <w:r w:rsidR="00052E91" w:rsidRPr="0099267E">
        <w:rPr>
          <w:rFonts w:ascii="Times New Roman" w:hAnsi="Times New Roman" w:cs="Times New Roman"/>
          <w:color w:val="333333"/>
          <w:sz w:val="28"/>
          <w:szCs w:val="21"/>
          <w:shd w:val="clear" w:color="auto" w:fill="FFFFFF"/>
        </w:rPr>
        <w:t>mayor extensión territorial en la República Mexicana cuenta con hermosos desiertos y bosques y se distingue por la actitud progresista de su gente. Formado por 6 principales regiones, Coahuila ofrece en cada una de ellas particulares atractivos turísticos en donde historia, cultura y naturaleza se integran para el gozo y a</w:t>
      </w:r>
      <w:r w:rsidR="00052E91" w:rsidRPr="0099267E">
        <w:rPr>
          <w:rFonts w:ascii="Times New Roman" w:hAnsi="Times New Roman" w:cs="Times New Roman"/>
          <w:color w:val="333333"/>
          <w:sz w:val="28"/>
          <w:szCs w:val="21"/>
          <w:shd w:val="clear" w:color="auto" w:fill="FFFFFF"/>
        </w:rPr>
        <w:t xml:space="preserve">sombro de sus visitantes, las regiones son: </w:t>
      </w:r>
    </w:p>
    <w:p w:rsidR="00052E91" w:rsidRPr="0099267E" w:rsidRDefault="002F786B" w:rsidP="00052E91">
      <w:pPr>
        <w:pStyle w:val="Prrafodelista"/>
        <w:numPr>
          <w:ilvl w:val="0"/>
          <w:numId w:val="2"/>
        </w:numPr>
        <w:rPr>
          <w:rFonts w:ascii="Times New Roman" w:hAnsi="Times New Roman" w:cs="Times New Roman"/>
          <w:sz w:val="40"/>
        </w:rPr>
      </w:pPr>
      <w:r>
        <w:rPr>
          <w:rFonts w:ascii="Times New Roman" w:hAnsi="Times New Roman" w:cs="Times New Roman"/>
          <w:color w:val="333333"/>
          <w:sz w:val="28"/>
          <w:szCs w:val="21"/>
          <w:shd w:val="clear" w:color="auto" w:fill="FFFFFF"/>
        </w:rPr>
        <w:t>Carbonífera</w:t>
      </w:r>
    </w:p>
    <w:p w:rsidR="00052E91" w:rsidRPr="0099267E" w:rsidRDefault="00052E91" w:rsidP="00425C52">
      <w:pPr>
        <w:pStyle w:val="Prrafodelista"/>
        <w:numPr>
          <w:ilvl w:val="0"/>
          <w:numId w:val="2"/>
        </w:numPr>
        <w:rPr>
          <w:rFonts w:ascii="Times New Roman" w:hAnsi="Times New Roman" w:cs="Times New Roman"/>
          <w:sz w:val="40"/>
        </w:rPr>
      </w:pPr>
      <w:r w:rsidRPr="0099267E">
        <w:rPr>
          <w:rFonts w:ascii="Times New Roman" w:hAnsi="Times New Roman" w:cs="Times New Roman"/>
          <w:color w:val="333333"/>
          <w:sz w:val="28"/>
          <w:szCs w:val="21"/>
          <w:shd w:val="clear" w:color="auto" w:fill="FFFFFF"/>
        </w:rPr>
        <w:t>Centro</w:t>
      </w:r>
      <w:r w:rsidR="00425C52" w:rsidRPr="0099267E">
        <w:rPr>
          <w:rFonts w:ascii="Times New Roman" w:hAnsi="Times New Roman" w:cs="Times New Roman"/>
          <w:color w:val="333333"/>
          <w:sz w:val="28"/>
          <w:szCs w:val="21"/>
          <w:shd w:val="clear" w:color="auto" w:fill="FFFFFF"/>
        </w:rPr>
        <w:t xml:space="preserve">- </w:t>
      </w:r>
      <w:r w:rsidRPr="0099267E">
        <w:rPr>
          <w:rFonts w:ascii="Times New Roman" w:hAnsi="Times New Roman" w:cs="Times New Roman"/>
          <w:color w:val="333333"/>
          <w:sz w:val="28"/>
          <w:szCs w:val="21"/>
          <w:shd w:val="clear" w:color="auto" w:fill="FFFFFF"/>
        </w:rPr>
        <w:t>Desierto</w:t>
      </w:r>
    </w:p>
    <w:p w:rsidR="00425C52" w:rsidRPr="0099267E" w:rsidRDefault="002F786B" w:rsidP="00052E91">
      <w:pPr>
        <w:pStyle w:val="Prrafodelista"/>
        <w:numPr>
          <w:ilvl w:val="0"/>
          <w:numId w:val="2"/>
        </w:numPr>
        <w:rPr>
          <w:rFonts w:ascii="Times New Roman" w:hAnsi="Times New Roman" w:cs="Times New Roman"/>
          <w:sz w:val="40"/>
        </w:rPr>
      </w:pPr>
      <w:r>
        <w:rPr>
          <w:rFonts w:ascii="Times New Roman" w:hAnsi="Times New Roman" w:cs="Times New Roman"/>
          <w:color w:val="333333"/>
          <w:sz w:val="28"/>
          <w:szCs w:val="21"/>
          <w:shd w:val="clear" w:color="auto" w:fill="FFFFFF"/>
        </w:rPr>
        <w:t>Laguna</w:t>
      </w:r>
    </w:p>
    <w:p w:rsidR="00425C52" w:rsidRPr="0099267E" w:rsidRDefault="00425C52" w:rsidP="00052E91">
      <w:pPr>
        <w:pStyle w:val="Prrafodelista"/>
        <w:numPr>
          <w:ilvl w:val="0"/>
          <w:numId w:val="2"/>
        </w:numPr>
        <w:rPr>
          <w:rFonts w:ascii="Times New Roman" w:hAnsi="Times New Roman" w:cs="Times New Roman"/>
          <w:sz w:val="40"/>
        </w:rPr>
      </w:pPr>
      <w:r w:rsidRPr="0099267E">
        <w:rPr>
          <w:rFonts w:ascii="Times New Roman" w:hAnsi="Times New Roman" w:cs="Times New Roman"/>
          <w:color w:val="333333"/>
          <w:sz w:val="28"/>
          <w:szCs w:val="21"/>
          <w:shd w:val="clear" w:color="auto" w:fill="FFFFFF"/>
        </w:rPr>
        <w:t xml:space="preserve"> Norte </w:t>
      </w:r>
    </w:p>
    <w:p w:rsidR="00425C52" w:rsidRPr="000B6B2C" w:rsidRDefault="00052E91" w:rsidP="00052E91">
      <w:pPr>
        <w:pStyle w:val="Prrafodelista"/>
        <w:numPr>
          <w:ilvl w:val="0"/>
          <w:numId w:val="2"/>
        </w:numPr>
        <w:rPr>
          <w:rFonts w:ascii="Times New Roman" w:hAnsi="Times New Roman" w:cs="Times New Roman"/>
          <w:sz w:val="40"/>
        </w:rPr>
      </w:pPr>
      <w:r w:rsidRPr="0099267E">
        <w:rPr>
          <w:rFonts w:ascii="Times New Roman" w:hAnsi="Times New Roman" w:cs="Times New Roman"/>
          <w:color w:val="333333"/>
          <w:sz w:val="28"/>
          <w:szCs w:val="21"/>
          <w:shd w:val="clear" w:color="auto" w:fill="FFFFFF"/>
        </w:rPr>
        <w:t>Sureste</w:t>
      </w:r>
      <w:r w:rsidR="00425C52" w:rsidRPr="0099267E">
        <w:rPr>
          <w:rFonts w:ascii="Times New Roman" w:hAnsi="Times New Roman" w:cs="Times New Roman"/>
          <w:color w:val="333333"/>
          <w:sz w:val="28"/>
          <w:szCs w:val="21"/>
          <w:shd w:val="clear" w:color="auto" w:fill="FFFFFF"/>
        </w:rPr>
        <w:t xml:space="preserve">   </w:t>
      </w:r>
    </w:p>
    <w:p w:rsidR="000B6B2C" w:rsidRPr="0099267E" w:rsidRDefault="000B6B2C" w:rsidP="000B6B2C">
      <w:pPr>
        <w:pStyle w:val="Prrafodelista"/>
        <w:rPr>
          <w:rFonts w:ascii="Times New Roman" w:hAnsi="Times New Roman" w:cs="Times New Roman"/>
          <w:sz w:val="40"/>
        </w:rPr>
      </w:pPr>
    </w:p>
    <w:p w:rsidR="0099267E" w:rsidRPr="0099267E" w:rsidRDefault="00425C52" w:rsidP="007B1C7E">
      <w:pPr>
        <w:rPr>
          <w:rFonts w:ascii="Times New Roman" w:hAnsi="Times New Roman" w:cs="Times New Roman"/>
          <w:color w:val="333333"/>
          <w:sz w:val="28"/>
          <w:szCs w:val="21"/>
          <w:shd w:val="clear" w:color="auto" w:fill="FFFFFF"/>
        </w:rPr>
      </w:pPr>
      <w:r w:rsidRPr="0099267E">
        <w:rPr>
          <w:rFonts w:ascii="Times New Roman" w:hAnsi="Times New Roman" w:cs="Times New Roman"/>
          <w:color w:val="333333"/>
          <w:sz w:val="28"/>
          <w:szCs w:val="21"/>
          <w:shd w:val="clear" w:color="auto" w:fill="FFFFFF"/>
        </w:rPr>
        <w:t xml:space="preserve">En la </w:t>
      </w:r>
      <w:r w:rsidRPr="000B6B2C">
        <w:rPr>
          <w:rFonts w:ascii="Times New Roman" w:hAnsi="Times New Roman" w:cs="Times New Roman"/>
          <w:b/>
          <w:color w:val="333333"/>
          <w:sz w:val="28"/>
          <w:szCs w:val="21"/>
          <w:u w:val="single"/>
          <w:shd w:val="clear" w:color="auto" w:fill="FFFFFF"/>
        </w:rPr>
        <w:t xml:space="preserve">región carbonífera </w:t>
      </w:r>
      <w:r w:rsidRPr="0099267E">
        <w:rPr>
          <w:rFonts w:ascii="Times New Roman" w:hAnsi="Times New Roman" w:cs="Times New Roman"/>
          <w:color w:val="333333"/>
          <w:sz w:val="28"/>
          <w:szCs w:val="21"/>
          <w:shd w:val="clear" w:color="auto" w:fill="FFFFFF"/>
        </w:rPr>
        <w:t xml:space="preserve">está conformada por los municipios de sabinas, san juan de sabinas, Juárez, progreso y </w:t>
      </w:r>
      <w:proofErr w:type="spellStart"/>
      <w:r w:rsidRPr="0099267E">
        <w:rPr>
          <w:rFonts w:ascii="Times New Roman" w:hAnsi="Times New Roman" w:cs="Times New Roman"/>
          <w:color w:val="333333"/>
          <w:sz w:val="28"/>
          <w:szCs w:val="21"/>
          <w:shd w:val="clear" w:color="auto" w:fill="FFFFFF"/>
        </w:rPr>
        <w:t>muzquiz</w:t>
      </w:r>
      <w:proofErr w:type="spellEnd"/>
      <w:r w:rsidRPr="0099267E">
        <w:rPr>
          <w:rFonts w:ascii="Times New Roman" w:hAnsi="Times New Roman" w:cs="Times New Roman"/>
          <w:color w:val="333333"/>
          <w:sz w:val="28"/>
          <w:szCs w:val="21"/>
          <w:shd w:val="clear" w:color="auto" w:fill="FFFFFF"/>
        </w:rPr>
        <w:t xml:space="preserve">. </w:t>
      </w:r>
      <w:r w:rsidRPr="0099267E">
        <w:rPr>
          <w:rFonts w:ascii="Times New Roman" w:hAnsi="Times New Roman" w:cs="Times New Roman"/>
          <w:color w:val="333333"/>
          <w:sz w:val="28"/>
          <w:szCs w:val="21"/>
          <w:shd w:val="clear" w:color="auto" w:fill="FFFFFF"/>
          <w:lang w:val="es-ES"/>
        </w:rPr>
        <w:t>Está situada al norte de la República Mexi</w:t>
      </w:r>
      <w:r w:rsidR="0099267E" w:rsidRPr="0099267E">
        <w:rPr>
          <w:rFonts w:ascii="Times New Roman" w:hAnsi="Times New Roman" w:cs="Times New Roman"/>
          <w:color w:val="333333"/>
          <w:sz w:val="28"/>
          <w:szCs w:val="21"/>
          <w:shd w:val="clear" w:color="auto" w:fill="FFFFFF"/>
          <w:lang w:val="es-ES"/>
        </w:rPr>
        <w:t>cana y al norte de nuestro estado</w:t>
      </w:r>
      <w:r w:rsidRPr="0099267E">
        <w:rPr>
          <w:rFonts w:ascii="Times New Roman" w:hAnsi="Times New Roman" w:cs="Times New Roman"/>
          <w:color w:val="333333"/>
          <w:sz w:val="28"/>
          <w:szCs w:val="21"/>
          <w:shd w:val="clear" w:color="auto" w:fill="FFFFFF"/>
        </w:rPr>
        <w:t>.</w:t>
      </w:r>
    </w:p>
    <w:p w:rsidR="007B1C7E" w:rsidRPr="0099267E" w:rsidRDefault="007B1C7E" w:rsidP="007B1C7E">
      <w:pPr>
        <w:rPr>
          <w:rFonts w:ascii="Times New Roman" w:hAnsi="Times New Roman" w:cs="Times New Roman"/>
          <w:color w:val="333333"/>
          <w:sz w:val="28"/>
          <w:szCs w:val="21"/>
          <w:shd w:val="clear" w:color="auto" w:fill="FFFFFF"/>
        </w:rPr>
      </w:pPr>
      <w:r w:rsidRPr="0099267E">
        <w:rPr>
          <w:rFonts w:ascii="Times New Roman" w:hAnsi="Times New Roman" w:cs="Times New Roman"/>
          <w:color w:val="333333"/>
          <w:sz w:val="28"/>
          <w:szCs w:val="21"/>
          <w:shd w:val="clear" w:color="auto" w:fill="FFFFFF"/>
          <w:lang w:val="es-ES"/>
        </w:rPr>
        <w:t xml:space="preserve">La población en su mayoría se dedica a la </w:t>
      </w:r>
      <w:r w:rsidRPr="0099267E">
        <w:rPr>
          <w:rFonts w:ascii="Times New Roman" w:hAnsi="Times New Roman" w:cs="Times New Roman"/>
          <w:b/>
          <w:bCs/>
          <w:color w:val="333333"/>
          <w:sz w:val="28"/>
          <w:szCs w:val="21"/>
          <w:shd w:val="clear" w:color="auto" w:fill="FFFFFF"/>
          <w:lang w:val="es-ES"/>
        </w:rPr>
        <w:t>minería</w:t>
      </w:r>
      <w:r w:rsidRPr="0099267E">
        <w:rPr>
          <w:rFonts w:ascii="Times New Roman" w:hAnsi="Times New Roman" w:cs="Times New Roman"/>
          <w:color w:val="333333"/>
          <w:sz w:val="28"/>
          <w:szCs w:val="21"/>
          <w:shd w:val="clear" w:color="auto" w:fill="FFFFFF"/>
          <w:lang w:val="es-ES"/>
        </w:rPr>
        <w:t xml:space="preserve">, ya que ahí se localizan los yacimientos más importantes de carbón del país. </w:t>
      </w:r>
      <w:r w:rsidR="0099267E" w:rsidRPr="0099267E">
        <w:rPr>
          <w:rFonts w:ascii="Times New Roman" w:hAnsi="Times New Roman" w:cs="Times New Roman"/>
          <w:color w:val="333333"/>
          <w:sz w:val="28"/>
          <w:szCs w:val="21"/>
          <w:shd w:val="clear" w:color="auto" w:fill="FFFFFF"/>
        </w:rPr>
        <w:t xml:space="preserve"> </w:t>
      </w:r>
      <w:r w:rsidRPr="0099267E">
        <w:rPr>
          <w:rFonts w:ascii="Times New Roman" w:hAnsi="Times New Roman" w:cs="Times New Roman"/>
          <w:color w:val="333333"/>
          <w:sz w:val="28"/>
          <w:szCs w:val="21"/>
          <w:shd w:val="clear" w:color="auto" w:fill="FFFFFF"/>
          <w:lang w:val="es-ES"/>
        </w:rPr>
        <w:t xml:space="preserve">Es por eso que se llama </w:t>
      </w:r>
      <w:r w:rsidRPr="0099267E">
        <w:rPr>
          <w:rFonts w:ascii="Times New Roman" w:hAnsi="Times New Roman" w:cs="Times New Roman"/>
          <w:b/>
          <w:bCs/>
          <w:color w:val="333333"/>
          <w:sz w:val="28"/>
          <w:szCs w:val="21"/>
          <w:shd w:val="clear" w:color="auto" w:fill="FFFFFF"/>
          <w:lang w:val="es-ES"/>
        </w:rPr>
        <w:t>CARBONÍFERA</w:t>
      </w:r>
      <w:r w:rsidRPr="0099267E">
        <w:rPr>
          <w:rFonts w:ascii="Times New Roman" w:hAnsi="Times New Roman" w:cs="Times New Roman"/>
          <w:color w:val="333333"/>
          <w:sz w:val="28"/>
          <w:szCs w:val="21"/>
          <w:shd w:val="clear" w:color="auto" w:fill="FFFFFF"/>
          <w:lang w:val="es-ES"/>
        </w:rPr>
        <w:t xml:space="preserve"> por ser la principal región productora de </w:t>
      </w:r>
      <w:hyperlink r:id="rId8" w:history="1">
        <w:r w:rsidRPr="0099267E">
          <w:rPr>
            <w:rStyle w:val="Hipervnculo"/>
            <w:rFonts w:ascii="Times New Roman" w:hAnsi="Times New Roman" w:cs="Times New Roman"/>
            <w:b/>
            <w:bCs/>
            <w:sz w:val="28"/>
            <w:szCs w:val="21"/>
            <w:shd w:val="clear" w:color="auto" w:fill="FFFFFF"/>
            <w:lang w:val="es-ES"/>
          </w:rPr>
          <w:t>carbón</w:t>
        </w:r>
      </w:hyperlink>
      <w:r w:rsidRPr="0099267E">
        <w:rPr>
          <w:rFonts w:ascii="Times New Roman" w:hAnsi="Times New Roman" w:cs="Times New Roman"/>
          <w:color w:val="333333"/>
          <w:sz w:val="28"/>
          <w:szCs w:val="21"/>
          <w:shd w:val="clear" w:color="auto" w:fill="FFFFFF"/>
          <w:lang w:val="es-ES"/>
        </w:rPr>
        <w:t>.</w:t>
      </w:r>
    </w:p>
    <w:p w:rsidR="0099267E" w:rsidRPr="0099267E" w:rsidRDefault="0099267E" w:rsidP="00425C52">
      <w:pPr>
        <w:rPr>
          <w:rFonts w:ascii="Times New Roman" w:hAnsi="Times New Roman" w:cs="Times New Roman"/>
          <w:color w:val="333333"/>
          <w:sz w:val="28"/>
          <w:szCs w:val="21"/>
          <w:shd w:val="clear" w:color="auto" w:fill="FFFFFF"/>
          <w:lang w:val="es-ES"/>
        </w:rPr>
      </w:pPr>
      <w:r w:rsidRPr="0099267E">
        <w:rPr>
          <w:rFonts w:ascii="Times New Roman" w:hAnsi="Times New Roman" w:cs="Times New Roman"/>
          <w:color w:val="333333"/>
          <w:sz w:val="28"/>
          <w:szCs w:val="21"/>
          <w:shd w:val="clear" w:color="auto" w:fill="FFFFFF"/>
          <w:lang w:val="es-ES"/>
        </w:rPr>
        <w:t xml:space="preserve">Su clima se distingue por ser seco y </w:t>
      </w:r>
      <w:proofErr w:type="spellStart"/>
      <w:r w:rsidRPr="0099267E">
        <w:rPr>
          <w:rFonts w:ascii="Times New Roman" w:hAnsi="Times New Roman" w:cs="Times New Roman"/>
          <w:color w:val="333333"/>
          <w:sz w:val="28"/>
          <w:szCs w:val="21"/>
          <w:shd w:val="clear" w:color="auto" w:fill="FFFFFF"/>
          <w:lang w:val="es-ES"/>
        </w:rPr>
        <w:t>semiseco</w:t>
      </w:r>
      <w:proofErr w:type="spellEnd"/>
      <w:r w:rsidRPr="0099267E">
        <w:rPr>
          <w:rFonts w:ascii="Times New Roman" w:hAnsi="Times New Roman" w:cs="Times New Roman"/>
          <w:color w:val="333333"/>
          <w:sz w:val="28"/>
          <w:szCs w:val="21"/>
          <w:shd w:val="clear" w:color="auto" w:fill="FFFFFF"/>
          <w:lang w:val="es-ES"/>
        </w:rPr>
        <w:t xml:space="preserve"> con elevadas y extremas temperaturas hasta de 45 grados centígrados en verano, a -5 en invierno. Su temporada de lluvias comprende del mes de mayo a octubre</w:t>
      </w:r>
    </w:p>
    <w:p w:rsidR="0099267E" w:rsidRDefault="0099267E" w:rsidP="0099267E">
      <w:pPr>
        <w:rPr>
          <w:rFonts w:ascii="Times New Roman" w:hAnsi="Times New Roman" w:cs="Times New Roman"/>
          <w:color w:val="333333"/>
          <w:sz w:val="28"/>
          <w:szCs w:val="21"/>
          <w:shd w:val="clear" w:color="auto" w:fill="FFFFFF"/>
          <w:lang w:val="es-ES"/>
        </w:rPr>
      </w:pPr>
      <w:r w:rsidRPr="0099267E">
        <w:rPr>
          <w:rFonts w:ascii="Times New Roman" w:hAnsi="Times New Roman" w:cs="Times New Roman"/>
          <w:color w:val="333333"/>
          <w:sz w:val="28"/>
          <w:szCs w:val="21"/>
          <w:shd w:val="clear" w:color="auto" w:fill="FFFFFF"/>
          <w:lang w:val="es-ES"/>
        </w:rPr>
        <w:t xml:space="preserve">Es importante que si se visita esta región, puedes visitar la presa Don Martín y el río Nadadores, en los cuales es posible realizar pesca deportiva, paseo en lancha o a caballo. En </w:t>
      </w:r>
      <w:proofErr w:type="spellStart"/>
      <w:r w:rsidRPr="0099267E">
        <w:rPr>
          <w:rFonts w:ascii="Times New Roman" w:hAnsi="Times New Roman" w:cs="Times New Roman"/>
          <w:color w:val="333333"/>
          <w:sz w:val="28"/>
          <w:szCs w:val="21"/>
          <w:shd w:val="clear" w:color="auto" w:fill="FFFFFF"/>
          <w:lang w:val="es-ES"/>
        </w:rPr>
        <w:t>Mùzquiz</w:t>
      </w:r>
      <w:proofErr w:type="spellEnd"/>
      <w:r w:rsidRPr="0099267E">
        <w:rPr>
          <w:rFonts w:ascii="Times New Roman" w:hAnsi="Times New Roman" w:cs="Times New Roman"/>
          <w:color w:val="333333"/>
          <w:sz w:val="28"/>
          <w:szCs w:val="21"/>
          <w:shd w:val="clear" w:color="auto" w:fill="FFFFFF"/>
          <w:lang w:val="es-ES"/>
        </w:rPr>
        <w:t xml:space="preserve"> puedes visitar El Nacimiento, lugar de asentamiento de los indígenas </w:t>
      </w:r>
      <w:proofErr w:type="spellStart"/>
      <w:r w:rsidRPr="0099267E">
        <w:rPr>
          <w:rFonts w:ascii="Times New Roman" w:hAnsi="Times New Roman" w:cs="Times New Roman"/>
          <w:color w:val="333333"/>
          <w:sz w:val="28"/>
          <w:szCs w:val="21"/>
          <w:shd w:val="clear" w:color="auto" w:fill="FFFFFF"/>
          <w:lang w:val="es-ES"/>
        </w:rPr>
        <w:t>kikapù</w:t>
      </w:r>
      <w:proofErr w:type="spellEnd"/>
      <w:r w:rsidRPr="0099267E">
        <w:rPr>
          <w:rFonts w:ascii="Times New Roman" w:hAnsi="Times New Roman" w:cs="Times New Roman"/>
          <w:color w:val="333333"/>
          <w:sz w:val="28"/>
          <w:szCs w:val="21"/>
          <w:shd w:val="clear" w:color="auto" w:fill="FFFFFF"/>
          <w:lang w:val="es-ES"/>
        </w:rPr>
        <w:t xml:space="preserve">, quienes aún conservan sus propios ritos religiosos y formas de gobierno. </w:t>
      </w:r>
    </w:p>
    <w:p w:rsidR="000B6B2C" w:rsidRPr="0099267E" w:rsidRDefault="000B6B2C" w:rsidP="0099267E">
      <w:pPr>
        <w:rPr>
          <w:rFonts w:ascii="Times New Roman" w:hAnsi="Times New Roman" w:cs="Times New Roman"/>
          <w:color w:val="333333"/>
          <w:sz w:val="28"/>
          <w:szCs w:val="21"/>
          <w:shd w:val="clear" w:color="auto" w:fill="FFFFFF"/>
        </w:rPr>
      </w:pPr>
    </w:p>
    <w:p w:rsidR="0099267E" w:rsidRDefault="0099267E" w:rsidP="0099267E">
      <w:pPr>
        <w:rPr>
          <w:rFonts w:ascii="Times New Roman" w:hAnsi="Times New Roman" w:cs="Times New Roman"/>
          <w:color w:val="333333"/>
          <w:sz w:val="28"/>
          <w:szCs w:val="21"/>
          <w:shd w:val="clear" w:color="auto" w:fill="FFFFFF"/>
          <w:lang w:val="es-ES"/>
        </w:rPr>
      </w:pPr>
      <w:r w:rsidRPr="0099267E">
        <w:rPr>
          <w:rFonts w:ascii="Times New Roman" w:hAnsi="Times New Roman" w:cs="Times New Roman"/>
          <w:color w:val="333333"/>
          <w:sz w:val="28"/>
          <w:szCs w:val="21"/>
          <w:shd w:val="clear" w:color="auto" w:fill="FFFFFF"/>
          <w:lang w:val="es-ES"/>
        </w:rPr>
        <w:lastRenderedPageBreak/>
        <w:t>Dentro de ésta región se observa un mayor índice de estudiantes en la ingeniería industrial debido a la gran cantidad de empresas destinadas al textil y a la minería.</w:t>
      </w:r>
    </w:p>
    <w:p w:rsidR="000B6B2C" w:rsidRDefault="000B6B2C" w:rsidP="000B6B2C">
      <w:pPr>
        <w:jc w:val="center"/>
        <w:rPr>
          <w:rFonts w:ascii="Times New Roman" w:hAnsi="Times New Roman" w:cs="Times New Roman"/>
          <w:color w:val="333333"/>
          <w:sz w:val="28"/>
          <w:szCs w:val="21"/>
          <w:shd w:val="clear" w:color="auto" w:fill="FFFFFF"/>
        </w:rPr>
      </w:pPr>
      <w:r w:rsidRPr="000B6B2C">
        <w:rPr>
          <w:rFonts w:ascii="Times New Roman" w:hAnsi="Times New Roman" w:cs="Times New Roman"/>
          <w:color w:val="333333"/>
          <w:sz w:val="28"/>
          <w:szCs w:val="21"/>
          <w:shd w:val="clear" w:color="auto" w:fill="FFFFFF"/>
        </w:rPr>
        <w:drawing>
          <wp:inline distT="0" distB="0" distL="0" distR="0" wp14:anchorId="3960C016" wp14:editId="4FB5E54E">
            <wp:extent cx="2672862" cy="1463040"/>
            <wp:effectExtent l="0" t="0" r="0" b="3810"/>
            <wp:docPr id="225" name="Google Shape;225;p34"/>
            <wp:cNvGraphicFramePr/>
            <a:graphic xmlns:a="http://schemas.openxmlformats.org/drawingml/2006/main">
              <a:graphicData uri="http://schemas.openxmlformats.org/drawingml/2006/picture">
                <pic:pic xmlns:pic="http://schemas.openxmlformats.org/drawingml/2006/picture">
                  <pic:nvPicPr>
                    <pic:cNvPr id="225" name="Google Shape;225;p34"/>
                    <pic:cNvPicPr preferRelativeResize="0"/>
                  </pic:nvPicPr>
                  <pic:blipFill rotWithShape="1">
                    <a:blip r:embed="rId9">
                      <a:alphaModFix/>
                    </a:blip>
                    <a:srcRect l="13330" t="26208" r="49255" b="31668"/>
                    <a:stretch/>
                  </pic:blipFill>
                  <pic:spPr>
                    <a:xfrm>
                      <a:off x="0" y="0"/>
                      <a:ext cx="2672292" cy="1462728"/>
                    </a:xfrm>
                    <a:prstGeom prst="rect">
                      <a:avLst/>
                    </a:prstGeom>
                    <a:noFill/>
                    <a:ln>
                      <a:noFill/>
                    </a:ln>
                  </pic:spPr>
                </pic:pic>
              </a:graphicData>
            </a:graphic>
          </wp:inline>
        </w:drawing>
      </w:r>
    </w:p>
    <w:p w:rsidR="00573832" w:rsidRDefault="00573832" w:rsidP="000B6B2C">
      <w:pPr>
        <w:jc w:val="center"/>
        <w:rPr>
          <w:rFonts w:ascii="Times New Roman" w:hAnsi="Times New Roman" w:cs="Times New Roman"/>
          <w:color w:val="333333"/>
          <w:sz w:val="28"/>
          <w:szCs w:val="21"/>
          <w:shd w:val="clear" w:color="auto" w:fill="FFFFFF"/>
        </w:rPr>
      </w:pPr>
    </w:p>
    <w:p w:rsidR="00C70DE8" w:rsidRDefault="000B6B2C" w:rsidP="00C70DE8">
      <w:pPr>
        <w:rPr>
          <w:rFonts w:ascii="Times New Roman" w:hAnsi="Times New Roman" w:cs="Times New Roman"/>
          <w:bCs/>
          <w:iCs/>
          <w:color w:val="333333"/>
          <w:sz w:val="28"/>
          <w:szCs w:val="21"/>
          <w:shd w:val="clear" w:color="auto" w:fill="FFFFFF"/>
          <w:lang w:val="es-ES"/>
        </w:rPr>
      </w:pPr>
      <w:r>
        <w:rPr>
          <w:rFonts w:ascii="Times New Roman" w:hAnsi="Times New Roman" w:cs="Times New Roman"/>
          <w:color w:val="333333"/>
          <w:sz w:val="28"/>
          <w:szCs w:val="21"/>
          <w:shd w:val="clear" w:color="auto" w:fill="FFFFFF"/>
        </w:rPr>
        <w:t xml:space="preserve">La </w:t>
      </w:r>
      <w:r w:rsidRPr="002F786B">
        <w:rPr>
          <w:rFonts w:ascii="Times New Roman" w:hAnsi="Times New Roman" w:cs="Times New Roman"/>
          <w:b/>
          <w:color w:val="333333"/>
          <w:sz w:val="28"/>
          <w:szCs w:val="21"/>
          <w:u w:val="single"/>
          <w:shd w:val="clear" w:color="auto" w:fill="FFFFFF"/>
        </w:rPr>
        <w:t>región centro desierto</w:t>
      </w:r>
      <w:r>
        <w:rPr>
          <w:rFonts w:ascii="Times New Roman" w:hAnsi="Times New Roman" w:cs="Times New Roman"/>
          <w:color w:val="333333"/>
          <w:sz w:val="28"/>
          <w:szCs w:val="21"/>
          <w:shd w:val="clear" w:color="auto" w:fill="FFFFFF"/>
        </w:rPr>
        <w:t xml:space="preserve"> </w:t>
      </w:r>
      <w:r w:rsidR="00F13B31">
        <w:rPr>
          <w:rFonts w:ascii="Times New Roman" w:hAnsi="Times New Roman" w:cs="Times New Roman"/>
          <w:color w:val="333333"/>
          <w:sz w:val="28"/>
          <w:szCs w:val="21"/>
          <w:shd w:val="clear" w:color="auto" w:fill="FFFFFF"/>
        </w:rPr>
        <w:t>esta región se encuentra en el centro nuestro estado los municipios que l</w:t>
      </w:r>
      <w:r w:rsidR="00C70DE8">
        <w:rPr>
          <w:rFonts w:ascii="Times New Roman" w:hAnsi="Times New Roman" w:cs="Times New Roman"/>
          <w:color w:val="333333"/>
          <w:sz w:val="28"/>
          <w:szCs w:val="21"/>
          <w:shd w:val="clear" w:color="auto" w:fill="FFFFFF"/>
        </w:rPr>
        <w:t xml:space="preserve">o conforman son </w:t>
      </w:r>
      <w:r w:rsidR="00C70DE8" w:rsidRPr="006D2078">
        <w:rPr>
          <w:rFonts w:ascii="Times New Roman" w:hAnsi="Times New Roman" w:cs="Times New Roman"/>
          <w:bCs/>
          <w:iCs/>
          <w:color w:val="333333"/>
          <w:sz w:val="28"/>
          <w:szCs w:val="21"/>
          <w:shd w:val="clear" w:color="auto" w:fill="FFFFFF"/>
          <w:lang w:val="es-ES"/>
        </w:rPr>
        <w:t>Abasolo</w:t>
      </w:r>
      <w:r w:rsidR="00C70DE8" w:rsidRPr="006D2078">
        <w:rPr>
          <w:rFonts w:ascii="Times New Roman" w:hAnsi="Times New Roman" w:cs="Times New Roman"/>
          <w:color w:val="333333"/>
          <w:sz w:val="28"/>
          <w:szCs w:val="21"/>
          <w:shd w:val="clear" w:color="auto" w:fill="FFFFFF"/>
        </w:rPr>
        <w:t xml:space="preserve">, </w:t>
      </w:r>
      <w:r w:rsidR="00C70DE8" w:rsidRPr="006D2078">
        <w:rPr>
          <w:rFonts w:ascii="Times New Roman" w:hAnsi="Times New Roman" w:cs="Times New Roman"/>
          <w:bCs/>
          <w:iCs/>
          <w:color w:val="333333"/>
          <w:sz w:val="28"/>
          <w:szCs w:val="21"/>
          <w:shd w:val="clear" w:color="auto" w:fill="FFFFFF"/>
          <w:lang w:val="es-ES"/>
        </w:rPr>
        <w:t>Candela</w:t>
      </w:r>
      <w:r w:rsidR="00C70DE8" w:rsidRPr="006D2078">
        <w:rPr>
          <w:rFonts w:ascii="Times New Roman" w:hAnsi="Times New Roman" w:cs="Times New Roman"/>
          <w:color w:val="333333"/>
          <w:sz w:val="28"/>
          <w:szCs w:val="21"/>
          <w:shd w:val="clear" w:color="auto" w:fill="FFFFFF"/>
        </w:rPr>
        <w:t xml:space="preserve">, </w:t>
      </w:r>
      <w:r w:rsidR="00C70DE8" w:rsidRPr="006D2078">
        <w:rPr>
          <w:rFonts w:ascii="Times New Roman" w:hAnsi="Times New Roman" w:cs="Times New Roman"/>
          <w:bCs/>
          <w:iCs/>
          <w:color w:val="333333"/>
          <w:sz w:val="28"/>
          <w:szCs w:val="21"/>
          <w:shd w:val="clear" w:color="auto" w:fill="FFFFFF"/>
          <w:lang w:val="es-ES"/>
        </w:rPr>
        <w:t>Castaños</w:t>
      </w:r>
      <w:r w:rsidR="006D2078" w:rsidRPr="006D2078">
        <w:rPr>
          <w:rFonts w:ascii="Times New Roman" w:hAnsi="Times New Roman" w:cs="Times New Roman"/>
          <w:color w:val="333333"/>
          <w:sz w:val="28"/>
          <w:szCs w:val="21"/>
          <w:shd w:val="clear" w:color="auto" w:fill="FFFFFF"/>
        </w:rPr>
        <w:t>,</w:t>
      </w:r>
      <w:r w:rsidR="006D2078" w:rsidRPr="006D2078">
        <w:rPr>
          <w:rFonts w:ascii="Times New Roman" w:hAnsi="Times New Roman" w:cs="Times New Roman"/>
          <w:bCs/>
          <w:iCs/>
          <w:color w:val="333333"/>
          <w:sz w:val="28"/>
          <w:szCs w:val="21"/>
          <w:shd w:val="clear" w:color="auto" w:fill="FFFFFF"/>
          <w:lang w:val="es-ES"/>
        </w:rPr>
        <w:t xml:space="preserve"> Cuatro</w:t>
      </w:r>
      <w:r w:rsidR="00C70DE8" w:rsidRPr="006D2078">
        <w:rPr>
          <w:rFonts w:ascii="Times New Roman" w:hAnsi="Times New Roman" w:cs="Times New Roman"/>
          <w:bCs/>
          <w:iCs/>
          <w:color w:val="333333"/>
          <w:sz w:val="28"/>
          <w:szCs w:val="21"/>
          <w:shd w:val="clear" w:color="auto" w:fill="FFFFFF"/>
          <w:lang w:val="es-ES"/>
        </w:rPr>
        <w:t xml:space="preserve"> Ciénegas, Escobedo</w:t>
      </w:r>
      <w:r w:rsidR="00C70DE8" w:rsidRPr="006D2078">
        <w:rPr>
          <w:rFonts w:ascii="Times New Roman" w:hAnsi="Times New Roman" w:cs="Times New Roman"/>
          <w:color w:val="333333"/>
          <w:sz w:val="28"/>
          <w:szCs w:val="21"/>
          <w:shd w:val="clear" w:color="auto" w:fill="FFFFFF"/>
        </w:rPr>
        <w:t xml:space="preserve">, </w:t>
      </w:r>
      <w:r w:rsidR="00C70DE8" w:rsidRPr="006D2078">
        <w:rPr>
          <w:rFonts w:ascii="Times New Roman" w:hAnsi="Times New Roman" w:cs="Times New Roman"/>
          <w:bCs/>
          <w:iCs/>
          <w:color w:val="333333"/>
          <w:sz w:val="28"/>
          <w:szCs w:val="21"/>
          <w:shd w:val="clear" w:color="auto" w:fill="FFFFFF"/>
          <w:lang w:val="es-ES"/>
        </w:rPr>
        <w:t>Frontera</w:t>
      </w:r>
      <w:r w:rsidR="00C70DE8" w:rsidRPr="006D2078">
        <w:rPr>
          <w:rFonts w:ascii="Times New Roman" w:hAnsi="Times New Roman" w:cs="Times New Roman"/>
          <w:color w:val="333333"/>
          <w:sz w:val="28"/>
          <w:szCs w:val="21"/>
          <w:shd w:val="clear" w:color="auto" w:fill="FFFFFF"/>
        </w:rPr>
        <w:t xml:space="preserve">, </w:t>
      </w:r>
      <w:r w:rsidR="00C70DE8" w:rsidRPr="006D2078">
        <w:rPr>
          <w:rFonts w:ascii="Times New Roman" w:hAnsi="Times New Roman" w:cs="Times New Roman"/>
          <w:bCs/>
          <w:iCs/>
          <w:color w:val="333333"/>
          <w:sz w:val="28"/>
          <w:szCs w:val="21"/>
          <w:shd w:val="clear" w:color="auto" w:fill="FFFFFF"/>
          <w:lang w:val="es-ES"/>
        </w:rPr>
        <w:t>Lamadrid</w:t>
      </w:r>
      <w:r w:rsidR="006D2078">
        <w:rPr>
          <w:rFonts w:ascii="Times New Roman" w:hAnsi="Times New Roman" w:cs="Times New Roman"/>
          <w:color w:val="333333"/>
          <w:sz w:val="28"/>
          <w:szCs w:val="21"/>
          <w:shd w:val="clear" w:color="auto" w:fill="FFFFFF"/>
        </w:rPr>
        <w:t>,</w:t>
      </w:r>
      <w:r w:rsidR="006D2078" w:rsidRPr="006D2078">
        <w:rPr>
          <w:rFonts w:ascii="Comfortaa" w:eastAsia="Comfortaa" w:hAnsi="Comfortaa" w:cs="Comfortaa"/>
          <w:b/>
          <w:bCs/>
          <w:i/>
          <w:iCs/>
          <w:color w:val="000000" w:themeColor="dark1"/>
          <w:sz w:val="24"/>
          <w:szCs w:val="24"/>
          <w:lang w:val="es-ES" w:eastAsia="es-MX"/>
        </w:rPr>
        <w:t xml:space="preserve"> </w:t>
      </w:r>
      <w:r w:rsidR="006D2078" w:rsidRPr="006D2078">
        <w:rPr>
          <w:rFonts w:ascii="Times New Roman" w:hAnsi="Times New Roman" w:cs="Times New Roman"/>
          <w:bCs/>
          <w:iCs/>
          <w:color w:val="333333"/>
          <w:sz w:val="28"/>
          <w:szCs w:val="21"/>
          <w:shd w:val="clear" w:color="auto" w:fill="FFFFFF"/>
          <w:lang w:val="es-ES"/>
        </w:rPr>
        <w:t>Monclova, Nadadores</w:t>
      </w:r>
      <w:r w:rsidR="006D2078" w:rsidRPr="006D2078">
        <w:rPr>
          <w:rFonts w:ascii="Times New Roman" w:hAnsi="Times New Roman" w:cs="Times New Roman"/>
          <w:color w:val="333333"/>
          <w:sz w:val="28"/>
          <w:szCs w:val="21"/>
          <w:shd w:val="clear" w:color="auto" w:fill="FFFFFF"/>
        </w:rPr>
        <w:t xml:space="preserve">, </w:t>
      </w:r>
      <w:r w:rsidR="006D2078" w:rsidRPr="006D2078">
        <w:rPr>
          <w:rFonts w:ascii="Times New Roman" w:hAnsi="Times New Roman" w:cs="Times New Roman"/>
          <w:bCs/>
          <w:iCs/>
          <w:color w:val="333333"/>
          <w:sz w:val="28"/>
          <w:szCs w:val="21"/>
          <w:shd w:val="clear" w:color="auto" w:fill="FFFFFF"/>
          <w:lang w:val="es-ES"/>
        </w:rPr>
        <w:t>Ocampo</w:t>
      </w:r>
      <w:r w:rsidR="006D2078" w:rsidRPr="006D2078">
        <w:rPr>
          <w:rFonts w:ascii="Times New Roman" w:hAnsi="Times New Roman" w:cs="Times New Roman"/>
          <w:color w:val="333333"/>
          <w:sz w:val="28"/>
          <w:szCs w:val="21"/>
          <w:shd w:val="clear" w:color="auto" w:fill="FFFFFF"/>
        </w:rPr>
        <w:t xml:space="preserve">, </w:t>
      </w:r>
      <w:r w:rsidR="006D2078" w:rsidRPr="006D2078">
        <w:rPr>
          <w:rFonts w:ascii="Times New Roman" w:hAnsi="Times New Roman" w:cs="Times New Roman"/>
          <w:bCs/>
          <w:iCs/>
          <w:color w:val="333333"/>
          <w:sz w:val="28"/>
          <w:szCs w:val="21"/>
          <w:shd w:val="clear" w:color="auto" w:fill="FFFFFF"/>
          <w:lang w:val="es-ES"/>
        </w:rPr>
        <w:t>Sacramento</w:t>
      </w:r>
      <w:r w:rsidR="006D2078" w:rsidRPr="006D2078">
        <w:rPr>
          <w:rFonts w:ascii="Times New Roman" w:hAnsi="Times New Roman" w:cs="Times New Roman"/>
          <w:color w:val="333333"/>
          <w:sz w:val="28"/>
          <w:szCs w:val="21"/>
          <w:shd w:val="clear" w:color="auto" w:fill="FFFFFF"/>
        </w:rPr>
        <w:t xml:space="preserve">, </w:t>
      </w:r>
      <w:r w:rsidR="006D2078" w:rsidRPr="006D2078">
        <w:rPr>
          <w:rFonts w:ascii="Times New Roman" w:hAnsi="Times New Roman" w:cs="Times New Roman"/>
          <w:bCs/>
          <w:iCs/>
          <w:color w:val="333333"/>
          <w:sz w:val="28"/>
          <w:szCs w:val="21"/>
          <w:shd w:val="clear" w:color="auto" w:fill="FFFFFF"/>
          <w:lang w:val="es-ES"/>
        </w:rPr>
        <w:t>San Buenaventura</w:t>
      </w:r>
      <w:r w:rsidR="006D2078">
        <w:rPr>
          <w:rFonts w:ascii="Times New Roman" w:hAnsi="Times New Roman" w:cs="Times New Roman"/>
          <w:color w:val="333333"/>
          <w:sz w:val="28"/>
          <w:szCs w:val="21"/>
          <w:shd w:val="clear" w:color="auto" w:fill="FFFFFF"/>
        </w:rPr>
        <w:t xml:space="preserve"> y </w:t>
      </w:r>
      <w:r w:rsidR="006D2078" w:rsidRPr="006D2078">
        <w:rPr>
          <w:rFonts w:ascii="Times New Roman" w:hAnsi="Times New Roman" w:cs="Times New Roman"/>
          <w:bCs/>
          <w:iCs/>
          <w:color w:val="333333"/>
          <w:sz w:val="28"/>
          <w:szCs w:val="21"/>
          <w:shd w:val="clear" w:color="auto" w:fill="FFFFFF"/>
          <w:lang w:val="es-ES"/>
        </w:rPr>
        <w:t>Sierra Mojada</w:t>
      </w:r>
      <w:r w:rsidR="006D2078">
        <w:rPr>
          <w:rFonts w:ascii="Times New Roman" w:hAnsi="Times New Roman" w:cs="Times New Roman"/>
          <w:bCs/>
          <w:iCs/>
          <w:color w:val="333333"/>
          <w:sz w:val="28"/>
          <w:szCs w:val="21"/>
          <w:shd w:val="clear" w:color="auto" w:fill="FFFFFF"/>
          <w:lang w:val="es-ES"/>
        </w:rPr>
        <w:t xml:space="preserve">. </w:t>
      </w:r>
    </w:p>
    <w:p w:rsidR="006D2078" w:rsidRDefault="006D2078" w:rsidP="00C70DE8">
      <w:pPr>
        <w:rPr>
          <w:rFonts w:ascii="Times New Roman" w:hAnsi="Times New Roman" w:cs="Times New Roman"/>
          <w:bCs/>
          <w:iCs/>
          <w:color w:val="333333"/>
          <w:sz w:val="28"/>
          <w:szCs w:val="21"/>
          <w:shd w:val="clear" w:color="auto" w:fill="FFFFFF"/>
          <w:lang w:val="es-ES"/>
        </w:rPr>
      </w:pPr>
      <w:r>
        <w:rPr>
          <w:rFonts w:ascii="Times New Roman" w:hAnsi="Times New Roman" w:cs="Times New Roman"/>
          <w:bCs/>
          <w:iCs/>
          <w:color w:val="333333"/>
          <w:sz w:val="28"/>
          <w:szCs w:val="21"/>
          <w:shd w:val="clear" w:color="auto" w:fill="FFFFFF"/>
          <w:lang w:val="es-ES"/>
        </w:rPr>
        <w:t xml:space="preserve">Yo considero que de esos estados más turísticos y más agradables seria cuatro Ciénegas y Ocampo para aprovechar sus lugares turísticos que son la playita de cuatro Ciénegas y las dunas de yeso. </w:t>
      </w:r>
    </w:p>
    <w:p w:rsidR="006D2078" w:rsidRDefault="006D2078" w:rsidP="00C70DE8">
      <w:pPr>
        <w:rPr>
          <w:rFonts w:ascii="Times New Roman" w:hAnsi="Times New Roman" w:cs="Times New Roman"/>
          <w:bCs/>
          <w:iCs/>
          <w:color w:val="333333"/>
          <w:sz w:val="28"/>
          <w:szCs w:val="21"/>
          <w:shd w:val="clear" w:color="auto" w:fill="FFFFFF"/>
          <w:lang w:val="es-ES"/>
        </w:rPr>
      </w:pPr>
      <w:r>
        <w:rPr>
          <w:rFonts w:ascii="Times New Roman" w:hAnsi="Times New Roman" w:cs="Times New Roman"/>
          <w:bCs/>
          <w:iCs/>
          <w:color w:val="333333"/>
          <w:sz w:val="28"/>
          <w:szCs w:val="21"/>
          <w:shd w:val="clear" w:color="auto" w:fill="FFFFFF"/>
          <w:lang w:val="es-ES"/>
        </w:rPr>
        <w:t>En Ocampo por lo que leí hay unas aguas termales en las cuales solo tienes que estar 15 a 20 minutos porque no se sabe cómo reaccioné el cuerpo.</w:t>
      </w:r>
    </w:p>
    <w:p w:rsidR="006D2078" w:rsidRPr="006D2078" w:rsidRDefault="006D2078" w:rsidP="006D2078">
      <w:pPr>
        <w:rPr>
          <w:rFonts w:ascii="Times New Roman" w:hAnsi="Times New Roman" w:cs="Times New Roman"/>
          <w:bCs/>
          <w:iCs/>
          <w:color w:val="333333"/>
          <w:sz w:val="28"/>
          <w:szCs w:val="21"/>
          <w:shd w:val="clear" w:color="auto" w:fill="FFFFFF"/>
        </w:rPr>
      </w:pPr>
      <w:r>
        <w:rPr>
          <w:rFonts w:ascii="Times New Roman" w:hAnsi="Times New Roman" w:cs="Times New Roman"/>
          <w:bCs/>
          <w:iCs/>
          <w:color w:val="333333"/>
          <w:sz w:val="28"/>
          <w:szCs w:val="21"/>
          <w:shd w:val="clear" w:color="auto" w:fill="FFFFFF"/>
          <w:lang w:val="es-ES"/>
        </w:rPr>
        <w:t xml:space="preserve">En su educación seria que </w:t>
      </w:r>
      <w:r w:rsidRPr="006D2078">
        <w:rPr>
          <w:rFonts w:ascii="Times New Roman" w:hAnsi="Times New Roman" w:cs="Times New Roman"/>
          <w:bCs/>
          <w:iCs/>
          <w:color w:val="333333"/>
          <w:sz w:val="28"/>
          <w:szCs w:val="21"/>
          <w:shd w:val="clear" w:color="auto" w:fill="FFFFFF"/>
          <w:lang w:val="es-ES"/>
        </w:rPr>
        <w:t xml:space="preserve">Se construyeron preparatorias tipo </w:t>
      </w:r>
      <w:proofErr w:type="spellStart"/>
      <w:r w:rsidRPr="006D2078">
        <w:rPr>
          <w:rFonts w:ascii="Times New Roman" w:hAnsi="Times New Roman" w:cs="Times New Roman"/>
          <w:bCs/>
          <w:iCs/>
          <w:color w:val="333333"/>
          <w:sz w:val="28"/>
          <w:szCs w:val="21"/>
          <w:shd w:val="clear" w:color="auto" w:fill="FFFFFF"/>
          <w:lang w:val="es-ES"/>
        </w:rPr>
        <w:t>EMSad</w:t>
      </w:r>
      <w:proofErr w:type="spellEnd"/>
      <w:r w:rsidRPr="006D2078">
        <w:rPr>
          <w:rFonts w:ascii="Times New Roman" w:hAnsi="Times New Roman" w:cs="Times New Roman"/>
          <w:bCs/>
          <w:iCs/>
          <w:color w:val="333333"/>
          <w:sz w:val="28"/>
          <w:szCs w:val="21"/>
          <w:shd w:val="clear" w:color="auto" w:fill="FFFFFF"/>
          <w:lang w:val="es-ES"/>
        </w:rPr>
        <w:t xml:space="preserve"> (Educación Media Superior a Distancia) en la Región Centro, para garantizar a sus jóvenes la continuidad de su preparación profesional.</w:t>
      </w:r>
    </w:p>
    <w:p w:rsidR="006D2078" w:rsidRPr="00573832" w:rsidRDefault="006D2078" w:rsidP="00C70DE8">
      <w:pPr>
        <w:rPr>
          <w:rFonts w:ascii="Times New Roman" w:hAnsi="Times New Roman" w:cs="Times New Roman"/>
          <w:bCs/>
          <w:iCs/>
          <w:color w:val="333333"/>
          <w:sz w:val="28"/>
          <w:szCs w:val="21"/>
          <w:shd w:val="clear" w:color="auto" w:fill="FFFFFF"/>
        </w:rPr>
      </w:pPr>
      <w:r w:rsidRPr="006D2078">
        <w:rPr>
          <w:rFonts w:ascii="Times New Roman" w:hAnsi="Times New Roman" w:cs="Times New Roman"/>
          <w:bCs/>
          <w:iCs/>
          <w:color w:val="333333"/>
          <w:sz w:val="28"/>
          <w:szCs w:val="21"/>
          <w:shd w:val="clear" w:color="auto" w:fill="FFFFFF"/>
          <w:lang w:val="es-ES"/>
        </w:rPr>
        <w:t>Además, con la apertura de los centros educativos en las propias comunidades rurales, por más apartadas que estén de los perímetros urbanos, generan importantes ahorros a las familias coahuilenses.</w:t>
      </w:r>
    </w:p>
    <w:p w:rsidR="006D2078" w:rsidRPr="006D2078" w:rsidRDefault="00573832" w:rsidP="00573832">
      <w:pPr>
        <w:jc w:val="right"/>
        <w:rPr>
          <w:color w:val="333333"/>
          <w:sz w:val="28"/>
          <w:szCs w:val="21"/>
          <w:shd w:val="clear" w:color="auto" w:fill="FFFFFF"/>
        </w:rPr>
      </w:pPr>
      <w:r w:rsidRPr="00573832">
        <w:rPr>
          <w:color w:val="333333"/>
          <w:sz w:val="28"/>
          <w:szCs w:val="21"/>
          <w:shd w:val="clear" w:color="auto" w:fill="FFFFFF"/>
        </w:rPr>
        <w:drawing>
          <wp:inline distT="0" distB="0" distL="0" distR="0" wp14:anchorId="7D41EF96" wp14:editId="65915A5B">
            <wp:extent cx="2384473" cy="1118381"/>
            <wp:effectExtent l="38100" t="38100" r="34925" b="43815"/>
            <wp:docPr id="103" name="Google Shape;103;p20"/>
            <wp:cNvGraphicFramePr/>
            <a:graphic xmlns:a="http://schemas.openxmlformats.org/drawingml/2006/main">
              <a:graphicData uri="http://schemas.openxmlformats.org/drawingml/2006/picture">
                <pic:pic xmlns:pic="http://schemas.openxmlformats.org/drawingml/2006/picture">
                  <pic:nvPicPr>
                    <pic:cNvPr id="103" name="Google Shape;103;p20"/>
                    <pic:cNvPicPr preferRelativeResize="0"/>
                  </pic:nvPicPr>
                  <pic:blipFill>
                    <a:blip r:embed="rId10">
                      <a:alphaModFix/>
                    </a:blip>
                    <a:stretch>
                      <a:fillRect/>
                    </a:stretch>
                  </pic:blipFill>
                  <pic:spPr>
                    <a:xfrm>
                      <a:off x="0" y="0"/>
                      <a:ext cx="2381603" cy="1117035"/>
                    </a:xfrm>
                    <a:prstGeom prst="rect">
                      <a:avLst/>
                    </a:prstGeom>
                    <a:noFill/>
                    <a:ln w="28575" cap="flat" cmpd="sng">
                      <a:solidFill>
                        <a:schemeClr val="dk2"/>
                      </a:solidFill>
                      <a:prstDash val="dot"/>
                      <a:round/>
                      <a:headEnd type="none" w="sm" len="sm"/>
                      <a:tailEnd type="none" w="sm" len="sm"/>
                    </a:ln>
                  </pic:spPr>
                </pic:pic>
              </a:graphicData>
            </a:graphic>
          </wp:inline>
        </w:drawing>
      </w:r>
    </w:p>
    <w:p w:rsidR="00573832" w:rsidRDefault="00573832" w:rsidP="000B6B2C">
      <w:pPr>
        <w:rPr>
          <w:rFonts w:ascii="Times New Roman" w:hAnsi="Times New Roman" w:cs="Times New Roman"/>
          <w:color w:val="333333"/>
          <w:sz w:val="28"/>
          <w:szCs w:val="21"/>
          <w:shd w:val="clear" w:color="auto" w:fill="FFFFFF"/>
          <w:lang w:val="en-US"/>
        </w:rPr>
      </w:pPr>
      <w:r>
        <w:rPr>
          <w:rFonts w:ascii="Times New Roman" w:hAnsi="Times New Roman" w:cs="Times New Roman"/>
          <w:color w:val="333333"/>
          <w:sz w:val="28"/>
          <w:szCs w:val="21"/>
          <w:shd w:val="clear" w:color="auto" w:fill="FFFFFF"/>
        </w:rPr>
        <w:lastRenderedPageBreak/>
        <w:t xml:space="preserve">En la </w:t>
      </w:r>
      <w:r w:rsidRPr="002F786B">
        <w:rPr>
          <w:rFonts w:ascii="Times New Roman" w:hAnsi="Times New Roman" w:cs="Times New Roman"/>
          <w:b/>
          <w:color w:val="333333"/>
          <w:sz w:val="28"/>
          <w:szCs w:val="21"/>
          <w:u w:val="single"/>
          <w:shd w:val="clear" w:color="auto" w:fill="FFFFFF"/>
        </w:rPr>
        <w:t>región laguna</w:t>
      </w:r>
      <w:r>
        <w:rPr>
          <w:rFonts w:ascii="Times New Roman" w:hAnsi="Times New Roman" w:cs="Times New Roman"/>
          <w:color w:val="333333"/>
          <w:sz w:val="28"/>
          <w:szCs w:val="21"/>
          <w:shd w:val="clear" w:color="auto" w:fill="FFFFFF"/>
        </w:rPr>
        <w:t xml:space="preserve"> </w:t>
      </w:r>
      <w:r w:rsidRPr="00573832">
        <w:rPr>
          <w:rFonts w:ascii="Times New Roman" w:hAnsi="Times New Roman" w:cs="Times New Roman"/>
          <w:color w:val="333333"/>
          <w:sz w:val="28"/>
          <w:szCs w:val="21"/>
          <w:shd w:val="clear" w:color="auto" w:fill="FFFFFF"/>
          <w:lang w:val="en-US"/>
        </w:rPr>
        <w:t xml:space="preserve">se </w:t>
      </w:r>
      <w:proofErr w:type="spellStart"/>
      <w:r w:rsidRPr="00573832">
        <w:rPr>
          <w:rFonts w:ascii="Times New Roman" w:hAnsi="Times New Roman" w:cs="Times New Roman"/>
          <w:color w:val="333333"/>
          <w:sz w:val="28"/>
          <w:szCs w:val="21"/>
          <w:shd w:val="clear" w:color="auto" w:fill="FFFFFF"/>
          <w:lang w:val="en-US"/>
        </w:rPr>
        <w:t>localiza</w:t>
      </w:r>
      <w:proofErr w:type="spellEnd"/>
      <w:r w:rsidRPr="00573832">
        <w:rPr>
          <w:rFonts w:ascii="Times New Roman" w:hAnsi="Times New Roman" w:cs="Times New Roman"/>
          <w:color w:val="333333"/>
          <w:sz w:val="28"/>
          <w:szCs w:val="21"/>
          <w:shd w:val="clear" w:color="auto" w:fill="FFFFFF"/>
          <w:lang w:val="en-US"/>
        </w:rPr>
        <w:t xml:space="preserve"> en la </w:t>
      </w:r>
      <w:proofErr w:type="spellStart"/>
      <w:r w:rsidRPr="00573832">
        <w:rPr>
          <w:rFonts w:ascii="Times New Roman" w:hAnsi="Times New Roman" w:cs="Times New Roman"/>
          <w:color w:val="333333"/>
          <w:sz w:val="28"/>
          <w:szCs w:val="21"/>
          <w:shd w:val="clear" w:color="auto" w:fill="FFFFFF"/>
          <w:lang w:val="en-US"/>
        </w:rPr>
        <w:t>zona</w:t>
      </w:r>
      <w:proofErr w:type="spellEnd"/>
      <w:r w:rsidRPr="00573832">
        <w:rPr>
          <w:rFonts w:ascii="Times New Roman" w:hAnsi="Times New Roman" w:cs="Times New Roman"/>
          <w:color w:val="333333"/>
          <w:sz w:val="28"/>
          <w:szCs w:val="21"/>
          <w:shd w:val="clear" w:color="auto" w:fill="FFFFFF"/>
          <w:lang w:val="en-US"/>
        </w:rPr>
        <w:t xml:space="preserve"> </w:t>
      </w:r>
      <w:proofErr w:type="spellStart"/>
      <w:r w:rsidRPr="00573832">
        <w:rPr>
          <w:rFonts w:ascii="Times New Roman" w:hAnsi="Times New Roman" w:cs="Times New Roman"/>
          <w:color w:val="333333"/>
          <w:sz w:val="28"/>
          <w:szCs w:val="21"/>
          <w:shd w:val="clear" w:color="auto" w:fill="FFFFFF"/>
          <w:lang w:val="en-US"/>
        </w:rPr>
        <w:t>norcentral</w:t>
      </w:r>
      <w:proofErr w:type="spellEnd"/>
      <w:r w:rsidRPr="00573832">
        <w:rPr>
          <w:rFonts w:ascii="Times New Roman" w:hAnsi="Times New Roman" w:cs="Times New Roman"/>
          <w:color w:val="333333"/>
          <w:sz w:val="28"/>
          <w:szCs w:val="21"/>
          <w:shd w:val="clear" w:color="auto" w:fill="FFFFFF"/>
          <w:lang w:val="en-US"/>
        </w:rPr>
        <w:t xml:space="preserve"> de México, en el </w:t>
      </w:r>
      <w:proofErr w:type="spellStart"/>
      <w:r w:rsidRPr="00573832">
        <w:rPr>
          <w:rFonts w:ascii="Times New Roman" w:hAnsi="Times New Roman" w:cs="Times New Roman"/>
          <w:color w:val="333333"/>
          <w:sz w:val="28"/>
          <w:szCs w:val="21"/>
          <w:shd w:val="clear" w:color="auto" w:fill="FFFFFF"/>
          <w:lang w:val="en-US"/>
        </w:rPr>
        <w:t>Desierto</w:t>
      </w:r>
      <w:proofErr w:type="spellEnd"/>
      <w:r w:rsidRPr="00573832">
        <w:rPr>
          <w:rFonts w:ascii="Times New Roman" w:hAnsi="Times New Roman" w:cs="Times New Roman"/>
          <w:color w:val="333333"/>
          <w:sz w:val="28"/>
          <w:szCs w:val="21"/>
          <w:shd w:val="clear" w:color="auto" w:fill="FFFFFF"/>
          <w:lang w:val="en-US"/>
        </w:rPr>
        <w:t xml:space="preserve"> de Chihuahua </w:t>
      </w:r>
      <w:proofErr w:type="spellStart"/>
      <w:r w:rsidRPr="00573832">
        <w:rPr>
          <w:rFonts w:ascii="Times New Roman" w:hAnsi="Times New Roman" w:cs="Times New Roman"/>
          <w:color w:val="333333"/>
          <w:sz w:val="28"/>
          <w:szCs w:val="21"/>
          <w:shd w:val="clear" w:color="auto" w:fill="FFFFFF"/>
          <w:lang w:val="en-US"/>
        </w:rPr>
        <w:t>donde</w:t>
      </w:r>
      <w:proofErr w:type="spellEnd"/>
      <w:r w:rsidRPr="00573832">
        <w:rPr>
          <w:rFonts w:ascii="Times New Roman" w:hAnsi="Times New Roman" w:cs="Times New Roman"/>
          <w:color w:val="333333"/>
          <w:sz w:val="28"/>
          <w:szCs w:val="21"/>
          <w:shd w:val="clear" w:color="auto" w:fill="FFFFFF"/>
          <w:lang w:val="en-US"/>
        </w:rPr>
        <w:t xml:space="preserve"> se </w:t>
      </w:r>
      <w:proofErr w:type="spellStart"/>
      <w:r w:rsidRPr="00573832">
        <w:rPr>
          <w:rFonts w:ascii="Times New Roman" w:hAnsi="Times New Roman" w:cs="Times New Roman"/>
          <w:color w:val="333333"/>
          <w:sz w:val="28"/>
          <w:szCs w:val="21"/>
          <w:shd w:val="clear" w:color="auto" w:fill="FFFFFF"/>
          <w:lang w:val="en-US"/>
        </w:rPr>
        <w:t>encuentran</w:t>
      </w:r>
      <w:proofErr w:type="spellEnd"/>
      <w:r w:rsidRPr="00573832">
        <w:rPr>
          <w:rFonts w:ascii="Times New Roman" w:hAnsi="Times New Roman" w:cs="Times New Roman"/>
          <w:color w:val="333333"/>
          <w:sz w:val="28"/>
          <w:szCs w:val="21"/>
          <w:shd w:val="clear" w:color="auto" w:fill="FFFFFF"/>
          <w:lang w:val="en-US"/>
        </w:rPr>
        <w:t xml:space="preserve"> </w:t>
      </w:r>
      <w:proofErr w:type="spellStart"/>
      <w:r w:rsidRPr="00573832">
        <w:rPr>
          <w:rFonts w:ascii="Times New Roman" w:hAnsi="Times New Roman" w:cs="Times New Roman"/>
          <w:color w:val="333333"/>
          <w:sz w:val="28"/>
          <w:szCs w:val="21"/>
          <w:shd w:val="clear" w:color="auto" w:fill="FFFFFF"/>
          <w:lang w:val="en-US"/>
        </w:rPr>
        <w:t>montes</w:t>
      </w:r>
      <w:proofErr w:type="spellEnd"/>
      <w:r w:rsidRPr="00573832">
        <w:rPr>
          <w:rFonts w:ascii="Times New Roman" w:hAnsi="Times New Roman" w:cs="Times New Roman"/>
          <w:color w:val="333333"/>
          <w:sz w:val="28"/>
          <w:szCs w:val="21"/>
          <w:shd w:val="clear" w:color="auto" w:fill="FFFFFF"/>
          <w:lang w:val="en-US"/>
        </w:rPr>
        <w:t xml:space="preserve"> de </w:t>
      </w:r>
      <w:proofErr w:type="spellStart"/>
      <w:r w:rsidRPr="00573832">
        <w:rPr>
          <w:rFonts w:ascii="Times New Roman" w:hAnsi="Times New Roman" w:cs="Times New Roman"/>
          <w:color w:val="333333"/>
          <w:sz w:val="28"/>
          <w:szCs w:val="21"/>
          <w:shd w:val="clear" w:color="auto" w:fill="FFFFFF"/>
          <w:lang w:val="en-US"/>
        </w:rPr>
        <w:t>baja</w:t>
      </w:r>
      <w:proofErr w:type="spellEnd"/>
      <w:r w:rsidRPr="00573832">
        <w:rPr>
          <w:rFonts w:ascii="Times New Roman" w:hAnsi="Times New Roman" w:cs="Times New Roman"/>
          <w:color w:val="333333"/>
          <w:sz w:val="28"/>
          <w:szCs w:val="21"/>
          <w:shd w:val="clear" w:color="auto" w:fill="FFFFFF"/>
          <w:lang w:val="en-US"/>
        </w:rPr>
        <w:t xml:space="preserve"> </w:t>
      </w:r>
      <w:proofErr w:type="spellStart"/>
      <w:r w:rsidRPr="00573832">
        <w:rPr>
          <w:rFonts w:ascii="Times New Roman" w:hAnsi="Times New Roman" w:cs="Times New Roman"/>
          <w:color w:val="333333"/>
          <w:sz w:val="28"/>
          <w:szCs w:val="21"/>
          <w:shd w:val="clear" w:color="auto" w:fill="FFFFFF"/>
          <w:lang w:val="en-US"/>
        </w:rPr>
        <w:t>altura</w:t>
      </w:r>
      <w:proofErr w:type="spellEnd"/>
      <w:r w:rsidRPr="00573832">
        <w:rPr>
          <w:rFonts w:ascii="Times New Roman" w:hAnsi="Times New Roman" w:cs="Times New Roman"/>
          <w:color w:val="333333"/>
          <w:sz w:val="28"/>
          <w:szCs w:val="21"/>
          <w:shd w:val="clear" w:color="auto" w:fill="FFFFFF"/>
          <w:lang w:val="en-US"/>
        </w:rPr>
        <w:t xml:space="preserve"> de </w:t>
      </w:r>
      <w:proofErr w:type="spellStart"/>
      <w:r w:rsidRPr="00573832">
        <w:rPr>
          <w:rFonts w:ascii="Times New Roman" w:hAnsi="Times New Roman" w:cs="Times New Roman"/>
          <w:color w:val="333333"/>
          <w:sz w:val="28"/>
          <w:szCs w:val="21"/>
          <w:shd w:val="clear" w:color="auto" w:fill="FFFFFF"/>
          <w:lang w:val="en-US"/>
        </w:rPr>
        <w:t>clima</w:t>
      </w:r>
      <w:proofErr w:type="spellEnd"/>
      <w:r w:rsidRPr="00573832">
        <w:rPr>
          <w:rFonts w:ascii="Times New Roman" w:hAnsi="Times New Roman" w:cs="Times New Roman"/>
          <w:color w:val="333333"/>
          <w:sz w:val="28"/>
          <w:szCs w:val="21"/>
          <w:shd w:val="clear" w:color="auto" w:fill="FFFFFF"/>
          <w:lang w:val="en-US"/>
        </w:rPr>
        <w:t xml:space="preserve"> </w:t>
      </w:r>
      <w:proofErr w:type="spellStart"/>
      <w:r w:rsidRPr="00573832">
        <w:rPr>
          <w:rFonts w:ascii="Times New Roman" w:hAnsi="Times New Roman" w:cs="Times New Roman"/>
          <w:color w:val="333333"/>
          <w:sz w:val="28"/>
          <w:szCs w:val="21"/>
          <w:shd w:val="clear" w:color="auto" w:fill="FFFFFF"/>
          <w:lang w:val="en-US"/>
        </w:rPr>
        <w:t>árido</w:t>
      </w:r>
      <w:proofErr w:type="spellEnd"/>
      <w:r w:rsidRPr="00573832">
        <w:rPr>
          <w:rFonts w:ascii="Times New Roman" w:hAnsi="Times New Roman" w:cs="Times New Roman"/>
          <w:color w:val="333333"/>
          <w:sz w:val="28"/>
          <w:szCs w:val="21"/>
          <w:shd w:val="clear" w:color="auto" w:fill="FFFFFF"/>
          <w:lang w:val="en-US"/>
        </w:rPr>
        <w:t xml:space="preserve"> a </w:t>
      </w:r>
      <w:proofErr w:type="spellStart"/>
      <w:r w:rsidRPr="00573832">
        <w:rPr>
          <w:rFonts w:ascii="Times New Roman" w:hAnsi="Times New Roman" w:cs="Times New Roman"/>
          <w:color w:val="333333"/>
          <w:sz w:val="28"/>
          <w:szCs w:val="21"/>
          <w:shd w:val="clear" w:color="auto" w:fill="FFFFFF"/>
          <w:lang w:val="en-US"/>
        </w:rPr>
        <w:t>muy</w:t>
      </w:r>
      <w:proofErr w:type="spellEnd"/>
      <w:r w:rsidRPr="00573832">
        <w:rPr>
          <w:rFonts w:ascii="Times New Roman" w:hAnsi="Times New Roman" w:cs="Times New Roman"/>
          <w:color w:val="333333"/>
          <w:sz w:val="28"/>
          <w:szCs w:val="21"/>
          <w:shd w:val="clear" w:color="auto" w:fill="FFFFFF"/>
          <w:lang w:val="en-US"/>
        </w:rPr>
        <w:t xml:space="preserve"> </w:t>
      </w:r>
      <w:proofErr w:type="spellStart"/>
      <w:r w:rsidRPr="00573832">
        <w:rPr>
          <w:rFonts w:ascii="Times New Roman" w:hAnsi="Times New Roman" w:cs="Times New Roman"/>
          <w:color w:val="333333"/>
          <w:sz w:val="28"/>
          <w:szCs w:val="21"/>
          <w:shd w:val="clear" w:color="auto" w:fill="FFFFFF"/>
          <w:lang w:val="en-US"/>
        </w:rPr>
        <w:t>árido</w:t>
      </w:r>
      <w:proofErr w:type="spellEnd"/>
      <w:r w:rsidRPr="00573832">
        <w:rPr>
          <w:rFonts w:ascii="Times New Roman" w:hAnsi="Times New Roman" w:cs="Times New Roman"/>
          <w:color w:val="333333"/>
          <w:sz w:val="28"/>
          <w:szCs w:val="21"/>
          <w:shd w:val="clear" w:color="auto" w:fill="FFFFFF"/>
          <w:lang w:val="en-US"/>
        </w:rPr>
        <w:t xml:space="preserve">, </w:t>
      </w:r>
      <w:proofErr w:type="spellStart"/>
      <w:r w:rsidRPr="00573832">
        <w:rPr>
          <w:rFonts w:ascii="Times New Roman" w:hAnsi="Times New Roman" w:cs="Times New Roman"/>
          <w:color w:val="333333"/>
          <w:sz w:val="28"/>
          <w:szCs w:val="21"/>
          <w:shd w:val="clear" w:color="auto" w:fill="FFFFFF"/>
          <w:lang w:val="en-US"/>
        </w:rPr>
        <w:t>zonas</w:t>
      </w:r>
      <w:proofErr w:type="spellEnd"/>
      <w:r w:rsidRPr="00573832">
        <w:rPr>
          <w:rFonts w:ascii="Times New Roman" w:hAnsi="Times New Roman" w:cs="Times New Roman"/>
          <w:color w:val="333333"/>
          <w:sz w:val="28"/>
          <w:szCs w:val="21"/>
          <w:shd w:val="clear" w:color="auto" w:fill="FFFFFF"/>
          <w:lang w:val="en-US"/>
        </w:rPr>
        <w:t xml:space="preserve"> </w:t>
      </w:r>
      <w:proofErr w:type="spellStart"/>
      <w:r w:rsidRPr="00573832">
        <w:rPr>
          <w:rFonts w:ascii="Times New Roman" w:hAnsi="Times New Roman" w:cs="Times New Roman"/>
          <w:color w:val="333333"/>
          <w:sz w:val="28"/>
          <w:szCs w:val="21"/>
          <w:shd w:val="clear" w:color="auto" w:fill="FFFFFF"/>
          <w:lang w:val="en-US"/>
        </w:rPr>
        <w:t>selváticas-boscosas</w:t>
      </w:r>
      <w:proofErr w:type="spellEnd"/>
      <w:r w:rsidRPr="00573832">
        <w:rPr>
          <w:rFonts w:ascii="Times New Roman" w:hAnsi="Times New Roman" w:cs="Times New Roman"/>
          <w:color w:val="333333"/>
          <w:sz w:val="28"/>
          <w:szCs w:val="21"/>
          <w:shd w:val="clear" w:color="auto" w:fill="FFFFFF"/>
          <w:lang w:val="en-US"/>
        </w:rPr>
        <w:t xml:space="preserve"> </w:t>
      </w:r>
      <w:proofErr w:type="spellStart"/>
      <w:r w:rsidRPr="00573832">
        <w:rPr>
          <w:rFonts w:ascii="Times New Roman" w:hAnsi="Times New Roman" w:cs="Times New Roman"/>
          <w:color w:val="333333"/>
          <w:sz w:val="28"/>
          <w:szCs w:val="21"/>
          <w:shd w:val="clear" w:color="auto" w:fill="FFFFFF"/>
          <w:lang w:val="en-US"/>
        </w:rPr>
        <w:t>denominadas</w:t>
      </w:r>
      <w:proofErr w:type="spellEnd"/>
      <w:r w:rsidRPr="00573832">
        <w:rPr>
          <w:rFonts w:ascii="Times New Roman" w:hAnsi="Times New Roman" w:cs="Times New Roman"/>
          <w:color w:val="333333"/>
          <w:sz w:val="28"/>
          <w:szCs w:val="21"/>
          <w:shd w:val="clear" w:color="auto" w:fill="FFFFFF"/>
          <w:lang w:val="en-US"/>
        </w:rPr>
        <w:t xml:space="preserve"> "Islas del </w:t>
      </w:r>
      <w:proofErr w:type="spellStart"/>
      <w:r w:rsidRPr="00573832">
        <w:rPr>
          <w:rFonts w:ascii="Times New Roman" w:hAnsi="Times New Roman" w:cs="Times New Roman"/>
          <w:color w:val="333333"/>
          <w:sz w:val="28"/>
          <w:szCs w:val="21"/>
          <w:shd w:val="clear" w:color="auto" w:fill="FFFFFF"/>
          <w:lang w:val="en-US"/>
        </w:rPr>
        <w:t>Cielo</w:t>
      </w:r>
      <w:proofErr w:type="spellEnd"/>
      <w:r w:rsidRPr="00573832">
        <w:rPr>
          <w:rFonts w:ascii="Times New Roman" w:hAnsi="Times New Roman" w:cs="Times New Roman"/>
          <w:color w:val="333333"/>
          <w:sz w:val="28"/>
          <w:szCs w:val="21"/>
          <w:shd w:val="clear" w:color="auto" w:fill="FFFFFF"/>
          <w:lang w:val="en-US"/>
        </w:rPr>
        <w:t xml:space="preserve">" y enclaves de </w:t>
      </w:r>
      <w:proofErr w:type="spellStart"/>
      <w:r w:rsidRPr="00573832">
        <w:rPr>
          <w:rFonts w:ascii="Times New Roman" w:hAnsi="Times New Roman" w:cs="Times New Roman"/>
          <w:color w:val="333333"/>
          <w:sz w:val="28"/>
          <w:szCs w:val="21"/>
          <w:shd w:val="clear" w:color="auto" w:fill="FFFFFF"/>
          <w:lang w:val="en-US"/>
        </w:rPr>
        <w:t>alta</w:t>
      </w:r>
      <w:proofErr w:type="spellEnd"/>
      <w:r w:rsidRPr="00573832">
        <w:rPr>
          <w:rFonts w:ascii="Times New Roman" w:hAnsi="Times New Roman" w:cs="Times New Roman"/>
          <w:color w:val="333333"/>
          <w:sz w:val="28"/>
          <w:szCs w:val="21"/>
          <w:shd w:val="clear" w:color="auto" w:fill="FFFFFF"/>
          <w:lang w:val="en-US"/>
        </w:rPr>
        <w:t xml:space="preserve"> </w:t>
      </w:r>
      <w:proofErr w:type="spellStart"/>
      <w:r w:rsidRPr="00573832">
        <w:rPr>
          <w:rFonts w:ascii="Times New Roman" w:hAnsi="Times New Roman" w:cs="Times New Roman"/>
          <w:color w:val="333333"/>
          <w:sz w:val="28"/>
          <w:szCs w:val="21"/>
          <w:shd w:val="clear" w:color="auto" w:fill="FFFFFF"/>
          <w:lang w:val="en-US"/>
        </w:rPr>
        <w:t>elevación</w:t>
      </w:r>
      <w:proofErr w:type="spellEnd"/>
      <w:r w:rsidRPr="00573832">
        <w:rPr>
          <w:rFonts w:ascii="Times New Roman" w:hAnsi="Times New Roman" w:cs="Times New Roman"/>
          <w:color w:val="333333"/>
          <w:sz w:val="28"/>
          <w:szCs w:val="21"/>
          <w:shd w:val="clear" w:color="auto" w:fill="FFFFFF"/>
          <w:lang w:val="en-US"/>
        </w:rPr>
        <w:t xml:space="preserve"> en el </w:t>
      </w:r>
      <w:proofErr w:type="spellStart"/>
      <w:r w:rsidRPr="00573832">
        <w:rPr>
          <w:rFonts w:ascii="Times New Roman" w:hAnsi="Times New Roman" w:cs="Times New Roman"/>
          <w:color w:val="333333"/>
          <w:sz w:val="28"/>
          <w:szCs w:val="21"/>
          <w:shd w:val="clear" w:color="auto" w:fill="FFFFFF"/>
          <w:lang w:val="en-US"/>
        </w:rPr>
        <w:t>bosque</w:t>
      </w:r>
      <w:proofErr w:type="spellEnd"/>
      <w:r w:rsidRPr="00573832">
        <w:rPr>
          <w:rFonts w:ascii="Times New Roman" w:hAnsi="Times New Roman" w:cs="Times New Roman"/>
          <w:color w:val="333333"/>
          <w:sz w:val="28"/>
          <w:szCs w:val="21"/>
          <w:shd w:val="clear" w:color="auto" w:fill="FFFFFF"/>
          <w:lang w:val="en-US"/>
        </w:rPr>
        <w:t xml:space="preserve"> de robles y </w:t>
      </w:r>
      <w:proofErr w:type="spellStart"/>
      <w:r w:rsidRPr="00573832">
        <w:rPr>
          <w:rFonts w:ascii="Times New Roman" w:hAnsi="Times New Roman" w:cs="Times New Roman"/>
          <w:color w:val="333333"/>
          <w:sz w:val="28"/>
          <w:szCs w:val="21"/>
          <w:shd w:val="clear" w:color="auto" w:fill="FFFFFF"/>
          <w:lang w:val="en-US"/>
        </w:rPr>
        <w:t>pinos</w:t>
      </w:r>
      <w:proofErr w:type="spellEnd"/>
      <w:r w:rsidRPr="00573832">
        <w:rPr>
          <w:rFonts w:ascii="Times New Roman" w:hAnsi="Times New Roman" w:cs="Times New Roman"/>
          <w:color w:val="333333"/>
          <w:sz w:val="28"/>
          <w:szCs w:val="21"/>
          <w:shd w:val="clear" w:color="auto" w:fill="FFFFFF"/>
          <w:lang w:val="en-US"/>
        </w:rPr>
        <w:t xml:space="preserve"> de Sierra Madre Oriental</w:t>
      </w:r>
      <w:r>
        <w:rPr>
          <w:rFonts w:ascii="Times New Roman" w:hAnsi="Times New Roman" w:cs="Times New Roman"/>
          <w:color w:val="333333"/>
          <w:sz w:val="28"/>
          <w:szCs w:val="21"/>
          <w:shd w:val="clear" w:color="auto" w:fill="FFFFFF"/>
          <w:lang w:val="en-US"/>
        </w:rPr>
        <w:t>.</w:t>
      </w:r>
    </w:p>
    <w:p w:rsidR="00DC1E6F" w:rsidRDefault="00DC1E6F" w:rsidP="00DC1E6F">
      <w:pPr>
        <w:rPr>
          <w:rFonts w:ascii="Times New Roman" w:hAnsi="Times New Roman" w:cs="Times New Roman"/>
          <w:color w:val="333333"/>
          <w:sz w:val="28"/>
          <w:szCs w:val="21"/>
          <w:shd w:val="clear" w:color="auto" w:fill="FFFFFF"/>
          <w:lang w:val="es-ES"/>
        </w:rPr>
      </w:pPr>
      <w:proofErr w:type="spellStart"/>
      <w:r>
        <w:rPr>
          <w:rFonts w:ascii="Times New Roman" w:hAnsi="Times New Roman" w:cs="Times New Roman"/>
          <w:color w:val="333333"/>
          <w:sz w:val="28"/>
          <w:szCs w:val="21"/>
          <w:shd w:val="clear" w:color="auto" w:fill="FFFFFF"/>
          <w:lang w:val="en-US"/>
        </w:rPr>
        <w:t>Sus</w:t>
      </w:r>
      <w:proofErr w:type="spellEnd"/>
      <w:r>
        <w:rPr>
          <w:rFonts w:ascii="Times New Roman" w:hAnsi="Times New Roman" w:cs="Times New Roman"/>
          <w:color w:val="333333"/>
          <w:sz w:val="28"/>
          <w:szCs w:val="21"/>
          <w:shd w:val="clear" w:color="auto" w:fill="FFFFFF"/>
          <w:lang w:val="en-US"/>
        </w:rPr>
        <w:t xml:space="preserve"> </w:t>
      </w:r>
      <w:proofErr w:type="spellStart"/>
      <w:r>
        <w:rPr>
          <w:rFonts w:ascii="Times New Roman" w:hAnsi="Times New Roman" w:cs="Times New Roman"/>
          <w:color w:val="333333"/>
          <w:sz w:val="28"/>
          <w:szCs w:val="21"/>
          <w:shd w:val="clear" w:color="auto" w:fill="FFFFFF"/>
          <w:lang w:val="en-US"/>
        </w:rPr>
        <w:t>municipios</w:t>
      </w:r>
      <w:proofErr w:type="spellEnd"/>
      <w:r>
        <w:rPr>
          <w:rFonts w:ascii="Times New Roman" w:hAnsi="Times New Roman" w:cs="Times New Roman"/>
          <w:color w:val="333333"/>
          <w:sz w:val="28"/>
          <w:szCs w:val="21"/>
          <w:shd w:val="clear" w:color="auto" w:fill="FFFFFF"/>
          <w:lang w:val="en-US"/>
        </w:rPr>
        <w:t xml:space="preserve"> son</w:t>
      </w:r>
      <w:r w:rsidRPr="00DC1E6F">
        <w:rPr>
          <w:rFonts w:ascii="Arial" w:eastAsiaTheme="minorEastAsia" w:hAnsi="Arial" w:cs="Arial"/>
          <w:color w:val="000000" w:themeColor="dark1"/>
          <w:kern w:val="24"/>
          <w:sz w:val="36"/>
          <w:szCs w:val="36"/>
          <w:lang w:val="es-ES" w:eastAsia="es-MX"/>
        </w:rPr>
        <w:t xml:space="preserve"> </w:t>
      </w:r>
      <w:r w:rsidRPr="00DC1E6F">
        <w:rPr>
          <w:color w:val="333333"/>
          <w:sz w:val="28"/>
          <w:szCs w:val="21"/>
          <w:shd w:val="clear" w:color="auto" w:fill="FFFFFF"/>
          <w:lang w:val="es-ES"/>
        </w:rPr>
        <w:t>Torreón</w:t>
      </w:r>
      <w:r>
        <w:rPr>
          <w:color w:val="333333"/>
          <w:sz w:val="28"/>
          <w:szCs w:val="21"/>
          <w:shd w:val="clear" w:color="auto" w:fill="FFFFFF"/>
        </w:rPr>
        <w:t xml:space="preserve">, </w:t>
      </w:r>
      <w:r w:rsidRPr="00DC1E6F">
        <w:rPr>
          <w:rFonts w:ascii="Times New Roman" w:hAnsi="Times New Roman" w:cs="Times New Roman"/>
          <w:color w:val="333333"/>
          <w:sz w:val="28"/>
          <w:szCs w:val="21"/>
          <w:shd w:val="clear" w:color="auto" w:fill="FFFFFF"/>
          <w:lang w:val="es-ES"/>
        </w:rPr>
        <w:t>Matamoros</w:t>
      </w:r>
      <w:r>
        <w:rPr>
          <w:color w:val="333333"/>
          <w:sz w:val="28"/>
          <w:szCs w:val="21"/>
          <w:shd w:val="clear" w:color="auto" w:fill="FFFFFF"/>
        </w:rPr>
        <w:t xml:space="preserve">, </w:t>
      </w:r>
      <w:r w:rsidRPr="00DC1E6F">
        <w:rPr>
          <w:rFonts w:ascii="Times New Roman" w:hAnsi="Times New Roman" w:cs="Times New Roman"/>
          <w:color w:val="333333"/>
          <w:sz w:val="28"/>
          <w:szCs w:val="21"/>
          <w:shd w:val="clear" w:color="auto" w:fill="FFFFFF"/>
          <w:lang w:val="es-ES"/>
        </w:rPr>
        <w:t>San Pedro de las Colonias</w:t>
      </w:r>
      <w:r>
        <w:rPr>
          <w:color w:val="333333"/>
          <w:sz w:val="28"/>
          <w:szCs w:val="21"/>
          <w:shd w:val="clear" w:color="auto" w:fill="FFFFFF"/>
        </w:rPr>
        <w:t xml:space="preserve">, </w:t>
      </w:r>
      <w:r w:rsidRPr="00DC1E6F">
        <w:rPr>
          <w:rFonts w:ascii="Times New Roman" w:hAnsi="Times New Roman" w:cs="Times New Roman"/>
          <w:color w:val="333333"/>
          <w:sz w:val="28"/>
          <w:szCs w:val="21"/>
          <w:shd w:val="clear" w:color="auto" w:fill="FFFFFF"/>
          <w:lang w:val="es-ES"/>
        </w:rPr>
        <w:t>Francisco I. Madero</w:t>
      </w:r>
      <w:r>
        <w:rPr>
          <w:color w:val="333333"/>
          <w:sz w:val="28"/>
          <w:szCs w:val="21"/>
          <w:shd w:val="clear" w:color="auto" w:fill="FFFFFF"/>
        </w:rPr>
        <w:t xml:space="preserve">, </w:t>
      </w:r>
      <w:r w:rsidRPr="00DC1E6F">
        <w:rPr>
          <w:rFonts w:ascii="Times New Roman" w:hAnsi="Times New Roman" w:cs="Times New Roman"/>
          <w:color w:val="333333"/>
          <w:sz w:val="28"/>
          <w:szCs w:val="21"/>
          <w:shd w:val="clear" w:color="auto" w:fill="FFFFFF"/>
          <w:lang w:val="es-ES"/>
        </w:rPr>
        <w:t>Viesca</w:t>
      </w:r>
      <w:r>
        <w:rPr>
          <w:color w:val="333333"/>
          <w:sz w:val="28"/>
          <w:szCs w:val="21"/>
          <w:shd w:val="clear" w:color="auto" w:fill="FFFFFF"/>
        </w:rPr>
        <w:t xml:space="preserve"> y </w:t>
      </w:r>
      <w:r w:rsidRPr="00DC1E6F">
        <w:rPr>
          <w:rFonts w:ascii="Times New Roman" w:hAnsi="Times New Roman" w:cs="Times New Roman"/>
          <w:color w:val="333333"/>
          <w:sz w:val="28"/>
          <w:szCs w:val="21"/>
          <w:shd w:val="clear" w:color="auto" w:fill="FFFFFF"/>
          <w:lang w:val="es-ES"/>
        </w:rPr>
        <w:t>Parras de la Fuente</w:t>
      </w:r>
      <w:r>
        <w:rPr>
          <w:rFonts w:ascii="Times New Roman" w:hAnsi="Times New Roman" w:cs="Times New Roman"/>
          <w:color w:val="333333"/>
          <w:sz w:val="28"/>
          <w:szCs w:val="21"/>
          <w:shd w:val="clear" w:color="auto" w:fill="FFFFFF"/>
          <w:lang w:val="es-ES"/>
        </w:rPr>
        <w:t>.</w:t>
      </w:r>
    </w:p>
    <w:p w:rsidR="00000000" w:rsidRPr="00DC1E6F" w:rsidRDefault="00013708" w:rsidP="00DC1E6F">
      <w:pPr>
        <w:rPr>
          <w:rFonts w:ascii="Times New Roman" w:hAnsi="Times New Roman" w:cs="Times New Roman"/>
          <w:color w:val="333333"/>
          <w:sz w:val="28"/>
          <w:szCs w:val="21"/>
          <w:shd w:val="clear" w:color="auto" w:fill="FFFFFF"/>
        </w:rPr>
      </w:pPr>
      <w:r w:rsidRPr="00DC1E6F">
        <w:rPr>
          <w:rFonts w:ascii="Times New Roman" w:hAnsi="Times New Roman" w:cs="Times New Roman"/>
          <w:color w:val="333333"/>
          <w:sz w:val="28"/>
          <w:szCs w:val="21"/>
          <w:shd w:val="clear" w:color="auto" w:fill="FFFFFF"/>
          <w:lang w:val="en-US"/>
        </w:rPr>
        <w:t xml:space="preserve">La </w:t>
      </w:r>
      <w:r w:rsidRPr="002F786B">
        <w:rPr>
          <w:rFonts w:ascii="Times New Roman" w:hAnsi="Times New Roman" w:cs="Times New Roman"/>
          <w:color w:val="333333"/>
          <w:sz w:val="28"/>
          <w:szCs w:val="21"/>
          <w:shd w:val="clear" w:color="auto" w:fill="FFFFFF"/>
        </w:rPr>
        <w:t>Economía</w:t>
      </w:r>
      <w:r w:rsidRPr="00DC1E6F">
        <w:rPr>
          <w:rFonts w:ascii="Times New Roman" w:hAnsi="Times New Roman" w:cs="Times New Roman"/>
          <w:color w:val="333333"/>
          <w:sz w:val="28"/>
          <w:szCs w:val="21"/>
          <w:shd w:val="clear" w:color="auto" w:fill="FFFFFF"/>
          <w:lang w:val="en-US"/>
        </w:rPr>
        <w:t xml:space="preserve"> de la Comarca </w:t>
      </w:r>
      <w:proofErr w:type="spellStart"/>
      <w:r w:rsidRPr="00DC1E6F">
        <w:rPr>
          <w:rFonts w:ascii="Times New Roman" w:hAnsi="Times New Roman" w:cs="Times New Roman"/>
          <w:color w:val="333333"/>
          <w:sz w:val="28"/>
          <w:szCs w:val="21"/>
          <w:shd w:val="clear" w:color="auto" w:fill="FFFFFF"/>
          <w:lang w:val="en-US"/>
        </w:rPr>
        <w:t>Lagunera</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es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una</w:t>
      </w:r>
      <w:proofErr w:type="spellEnd"/>
      <w:r w:rsidRPr="00DC1E6F">
        <w:rPr>
          <w:rFonts w:ascii="Times New Roman" w:hAnsi="Times New Roman" w:cs="Times New Roman"/>
          <w:color w:val="333333"/>
          <w:sz w:val="28"/>
          <w:szCs w:val="21"/>
          <w:shd w:val="clear" w:color="auto" w:fill="FFFFFF"/>
          <w:lang w:val="en-US"/>
        </w:rPr>
        <w:t xml:space="preserve"> de </w:t>
      </w:r>
      <w:proofErr w:type="spellStart"/>
      <w:r w:rsidRPr="00DC1E6F">
        <w:rPr>
          <w:rFonts w:ascii="Times New Roman" w:hAnsi="Times New Roman" w:cs="Times New Roman"/>
          <w:color w:val="333333"/>
          <w:sz w:val="28"/>
          <w:szCs w:val="21"/>
          <w:shd w:val="clear" w:color="auto" w:fill="FFFFFF"/>
          <w:lang w:val="en-US"/>
        </w:rPr>
        <w:t>las</w:t>
      </w:r>
      <w:proofErr w:type="spellEnd"/>
      <w:r w:rsidRPr="00DC1E6F">
        <w:rPr>
          <w:rFonts w:ascii="Times New Roman" w:hAnsi="Times New Roman" w:cs="Times New Roman"/>
          <w:color w:val="333333"/>
          <w:sz w:val="28"/>
          <w:szCs w:val="21"/>
          <w:shd w:val="clear" w:color="auto" w:fill="FFFFFF"/>
          <w:lang w:val="en-US"/>
        </w:rPr>
        <w:t xml:space="preserve"> de mayor </w:t>
      </w:r>
      <w:proofErr w:type="spellStart"/>
      <w:r w:rsidRPr="00DC1E6F">
        <w:rPr>
          <w:rFonts w:ascii="Times New Roman" w:hAnsi="Times New Roman" w:cs="Times New Roman"/>
          <w:color w:val="333333"/>
          <w:sz w:val="28"/>
          <w:szCs w:val="21"/>
          <w:shd w:val="clear" w:color="auto" w:fill="FFFFFF"/>
          <w:lang w:val="en-US"/>
        </w:rPr>
        <w:t>crecimien</w:t>
      </w:r>
      <w:r w:rsidRPr="00DC1E6F">
        <w:rPr>
          <w:rFonts w:ascii="Times New Roman" w:hAnsi="Times New Roman" w:cs="Times New Roman"/>
          <w:color w:val="333333"/>
          <w:sz w:val="28"/>
          <w:szCs w:val="21"/>
          <w:shd w:val="clear" w:color="auto" w:fill="FFFFFF"/>
          <w:lang w:val="en-US"/>
        </w:rPr>
        <w:t>to</w:t>
      </w:r>
      <w:proofErr w:type="spellEnd"/>
      <w:r w:rsidRPr="00DC1E6F">
        <w:rPr>
          <w:rFonts w:ascii="Times New Roman" w:hAnsi="Times New Roman" w:cs="Times New Roman"/>
          <w:color w:val="333333"/>
          <w:sz w:val="28"/>
          <w:szCs w:val="21"/>
          <w:shd w:val="clear" w:color="auto" w:fill="FFFFFF"/>
          <w:lang w:val="en-US"/>
        </w:rPr>
        <w:t xml:space="preserve"> de México, </w:t>
      </w:r>
      <w:proofErr w:type="spellStart"/>
      <w:r w:rsidRPr="00DC1E6F">
        <w:rPr>
          <w:rFonts w:ascii="Times New Roman" w:hAnsi="Times New Roman" w:cs="Times New Roman"/>
          <w:color w:val="333333"/>
          <w:sz w:val="28"/>
          <w:szCs w:val="21"/>
          <w:shd w:val="clear" w:color="auto" w:fill="FFFFFF"/>
          <w:lang w:val="en-US"/>
        </w:rPr>
        <w:t>por</w:t>
      </w:r>
      <w:proofErr w:type="spellEnd"/>
      <w:r w:rsidRPr="00DC1E6F">
        <w:rPr>
          <w:rFonts w:ascii="Times New Roman" w:hAnsi="Times New Roman" w:cs="Times New Roman"/>
          <w:color w:val="333333"/>
          <w:sz w:val="28"/>
          <w:szCs w:val="21"/>
          <w:shd w:val="clear" w:color="auto" w:fill="FFFFFF"/>
          <w:lang w:val="en-US"/>
        </w:rPr>
        <w:t xml:space="preserve"> la gran </w:t>
      </w:r>
      <w:proofErr w:type="spellStart"/>
      <w:r w:rsidRPr="00DC1E6F">
        <w:rPr>
          <w:rFonts w:ascii="Times New Roman" w:hAnsi="Times New Roman" w:cs="Times New Roman"/>
          <w:color w:val="333333"/>
          <w:sz w:val="28"/>
          <w:szCs w:val="21"/>
          <w:shd w:val="clear" w:color="auto" w:fill="FFFFFF"/>
          <w:lang w:val="en-US"/>
        </w:rPr>
        <w:t>cantidad</w:t>
      </w:r>
      <w:proofErr w:type="spellEnd"/>
      <w:r w:rsidRPr="00DC1E6F">
        <w:rPr>
          <w:rFonts w:ascii="Times New Roman" w:hAnsi="Times New Roman" w:cs="Times New Roman"/>
          <w:color w:val="333333"/>
          <w:sz w:val="28"/>
          <w:szCs w:val="21"/>
          <w:shd w:val="clear" w:color="auto" w:fill="FFFFFF"/>
          <w:lang w:val="en-US"/>
        </w:rPr>
        <w:t xml:space="preserve"> de </w:t>
      </w:r>
      <w:proofErr w:type="spellStart"/>
      <w:r w:rsidRPr="00DC1E6F">
        <w:rPr>
          <w:rFonts w:ascii="Times New Roman" w:hAnsi="Times New Roman" w:cs="Times New Roman"/>
          <w:color w:val="333333"/>
          <w:sz w:val="28"/>
          <w:szCs w:val="21"/>
          <w:shd w:val="clear" w:color="auto" w:fill="FFFFFF"/>
          <w:lang w:val="en-US"/>
        </w:rPr>
        <w:t>empresas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conocidas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que</w:t>
      </w:r>
      <w:proofErr w:type="spellEnd"/>
      <w:r w:rsidRPr="00DC1E6F">
        <w:rPr>
          <w:rFonts w:ascii="Times New Roman" w:hAnsi="Times New Roman" w:cs="Times New Roman"/>
          <w:color w:val="333333"/>
          <w:sz w:val="28"/>
          <w:szCs w:val="21"/>
          <w:shd w:val="clear" w:color="auto" w:fill="FFFFFF"/>
          <w:lang w:val="en-US"/>
        </w:rPr>
        <w:t xml:space="preserve"> se </w:t>
      </w:r>
      <w:proofErr w:type="spellStart"/>
      <w:r w:rsidRPr="00DC1E6F">
        <w:rPr>
          <w:rFonts w:ascii="Times New Roman" w:hAnsi="Times New Roman" w:cs="Times New Roman"/>
          <w:color w:val="333333"/>
          <w:sz w:val="28"/>
          <w:szCs w:val="21"/>
          <w:shd w:val="clear" w:color="auto" w:fill="FFFFFF"/>
          <w:lang w:val="en-US"/>
        </w:rPr>
        <w:t>establecen</w:t>
      </w:r>
      <w:proofErr w:type="spellEnd"/>
      <w:r w:rsidRPr="00DC1E6F">
        <w:rPr>
          <w:rFonts w:ascii="Times New Roman" w:hAnsi="Times New Roman" w:cs="Times New Roman"/>
          <w:color w:val="333333"/>
          <w:sz w:val="28"/>
          <w:szCs w:val="21"/>
          <w:shd w:val="clear" w:color="auto" w:fill="FFFFFF"/>
          <w:lang w:val="en-US"/>
        </w:rPr>
        <w:t xml:space="preserve"> en </w:t>
      </w:r>
      <w:proofErr w:type="spellStart"/>
      <w:r w:rsidRPr="00DC1E6F">
        <w:rPr>
          <w:rFonts w:ascii="Times New Roman" w:hAnsi="Times New Roman" w:cs="Times New Roman"/>
          <w:color w:val="333333"/>
          <w:sz w:val="28"/>
          <w:szCs w:val="21"/>
          <w:shd w:val="clear" w:color="auto" w:fill="FFFFFF"/>
          <w:lang w:val="en-US"/>
        </w:rPr>
        <w:t>las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zonas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industriales</w:t>
      </w:r>
      <w:proofErr w:type="spellEnd"/>
      <w:r w:rsidRPr="00DC1E6F">
        <w:rPr>
          <w:rFonts w:ascii="Times New Roman" w:hAnsi="Times New Roman" w:cs="Times New Roman"/>
          <w:color w:val="333333"/>
          <w:sz w:val="28"/>
          <w:szCs w:val="21"/>
          <w:shd w:val="clear" w:color="auto" w:fill="FFFFFF"/>
          <w:lang w:val="en-US"/>
        </w:rPr>
        <w:t xml:space="preserve"> de </w:t>
      </w:r>
      <w:proofErr w:type="spellStart"/>
      <w:r w:rsidRPr="00DC1E6F">
        <w:rPr>
          <w:rFonts w:ascii="Times New Roman" w:hAnsi="Times New Roman" w:cs="Times New Roman"/>
          <w:color w:val="333333"/>
          <w:sz w:val="28"/>
          <w:szCs w:val="21"/>
          <w:shd w:val="clear" w:color="auto" w:fill="FFFFFF"/>
          <w:lang w:val="en-US"/>
        </w:rPr>
        <w:t>Torreón</w:t>
      </w:r>
      <w:proofErr w:type="spellEnd"/>
      <w:r w:rsidRPr="00DC1E6F">
        <w:rPr>
          <w:rFonts w:ascii="Times New Roman" w:hAnsi="Times New Roman" w:cs="Times New Roman"/>
          <w:color w:val="333333"/>
          <w:sz w:val="28"/>
          <w:szCs w:val="21"/>
          <w:shd w:val="clear" w:color="auto" w:fill="FFFFFF"/>
          <w:lang w:val="en-US"/>
        </w:rPr>
        <w:t xml:space="preserve"> y Gómez Palacio, </w:t>
      </w:r>
      <w:proofErr w:type="spellStart"/>
      <w:r w:rsidRPr="00DC1E6F">
        <w:rPr>
          <w:rFonts w:ascii="Times New Roman" w:hAnsi="Times New Roman" w:cs="Times New Roman"/>
          <w:color w:val="333333"/>
          <w:sz w:val="28"/>
          <w:szCs w:val="21"/>
          <w:shd w:val="clear" w:color="auto" w:fill="FFFFFF"/>
          <w:lang w:val="en-US"/>
        </w:rPr>
        <w:t>por</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ejemplo</w:t>
      </w:r>
      <w:proofErr w:type="spellEnd"/>
      <w:r w:rsidRPr="00DC1E6F">
        <w:rPr>
          <w:rFonts w:ascii="Times New Roman" w:hAnsi="Times New Roman" w:cs="Times New Roman"/>
          <w:color w:val="333333"/>
          <w:sz w:val="28"/>
          <w:szCs w:val="21"/>
          <w:shd w:val="clear" w:color="auto" w:fill="FFFFFF"/>
          <w:lang w:val="en-US"/>
        </w:rPr>
        <w:t>:</w:t>
      </w:r>
    </w:p>
    <w:p w:rsidR="00000000" w:rsidRPr="00DC1E6F" w:rsidRDefault="00013708" w:rsidP="00DC1E6F">
      <w:pPr>
        <w:numPr>
          <w:ilvl w:val="0"/>
          <w:numId w:val="3"/>
        </w:numPr>
        <w:rPr>
          <w:rFonts w:ascii="Times New Roman" w:hAnsi="Times New Roman" w:cs="Times New Roman"/>
          <w:color w:val="333333"/>
          <w:sz w:val="28"/>
          <w:szCs w:val="21"/>
          <w:shd w:val="clear" w:color="auto" w:fill="FFFFFF"/>
        </w:rPr>
      </w:pPr>
      <w:proofErr w:type="spellStart"/>
      <w:r w:rsidRPr="00DC1E6F">
        <w:rPr>
          <w:rFonts w:ascii="Times New Roman" w:hAnsi="Times New Roman" w:cs="Times New Roman"/>
          <w:color w:val="333333"/>
          <w:sz w:val="28"/>
          <w:szCs w:val="21"/>
          <w:shd w:val="clear" w:color="auto" w:fill="FFFFFF"/>
          <w:lang w:val="en-US"/>
        </w:rPr>
        <w:t>Empresa</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Lechera</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LaLa</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que</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tiene</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aquí</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su</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origen</w:t>
      </w:r>
      <w:proofErr w:type="spellEnd"/>
      <w:r w:rsidRPr="00DC1E6F">
        <w:rPr>
          <w:rFonts w:ascii="Times New Roman" w:hAnsi="Times New Roman" w:cs="Times New Roman"/>
          <w:color w:val="333333"/>
          <w:sz w:val="28"/>
          <w:szCs w:val="21"/>
          <w:shd w:val="clear" w:color="auto" w:fill="FFFFFF"/>
          <w:lang w:val="en-US"/>
        </w:rPr>
        <w:t xml:space="preserve"> y el de </w:t>
      </w:r>
      <w:proofErr w:type="spellStart"/>
      <w:r w:rsidRPr="00DC1E6F">
        <w:rPr>
          <w:rFonts w:ascii="Times New Roman" w:hAnsi="Times New Roman" w:cs="Times New Roman"/>
          <w:color w:val="333333"/>
          <w:sz w:val="28"/>
          <w:szCs w:val="21"/>
          <w:shd w:val="clear" w:color="auto" w:fill="FFFFFF"/>
          <w:lang w:val="en-US"/>
        </w:rPr>
        <w:t>su</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nombre</w:t>
      </w:r>
      <w:proofErr w:type="spellEnd"/>
      <w:r w:rsidRPr="00DC1E6F">
        <w:rPr>
          <w:rFonts w:ascii="Times New Roman" w:hAnsi="Times New Roman" w:cs="Times New Roman"/>
          <w:color w:val="333333"/>
          <w:sz w:val="28"/>
          <w:szCs w:val="21"/>
          <w:shd w:val="clear" w:color="auto" w:fill="FFFFFF"/>
          <w:lang w:val="en-US"/>
        </w:rPr>
        <w:t xml:space="preserve"> (LA </w:t>
      </w:r>
      <w:proofErr w:type="spellStart"/>
      <w:r w:rsidRPr="00DC1E6F">
        <w:rPr>
          <w:rFonts w:ascii="Times New Roman" w:hAnsi="Times New Roman" w:cs="Times New Roman"/>
          <w:color w:val="333333"/>
          <w:sz w:val="28"/>
          <w:szCs w:val="21"/>
          <w:shd w:val="clear" w:color="auto" w:fill="FFFFFF"/>
          <w:lang w:val="en-US"/>
        </w:rPr>
        <w:t>LAguna</w:t>
      </w:r>
      <w:proofErr w:type="spellEnd"/>
      <w:r w:rsidRPr="00DC1E6F">
        <w:rPr>
          <w:rFonts w:ascii="Times New Roman" w:hAnsi="Times New Roman" w:cs="Times New Roman"/>
          <w:color w:val="333333"/>
          <w:sz w:val="28"/>
          <w:szCs w:val="21"/>
          <w:shd w:val="clear" w:color="auto" w:fill="FFFFFF"/>
          <w:lang w:val="en-US"/>
        </w:rPr>
        <w:t xml:space="preserve">), </w:t>
      </w:r>
    </w:p>
    <w:p w:rsidR="00000000" w:rsidRPr="00DC1E6F" w:rsidRDefault="00013708" w:rsidP="00DC1E6F">
      <w:pPr>
        <w:numPr>
          <w:ilvl w:val="0"/>
          <w:numId w:val="3"/>
        </w:numPr>
        <w:rPr>
          <w:rFonts w:ascii="Times New Roman" w:hAnsi="Times New Roman" w:cs="Times New Roman"/>
          <w:color w:val="333333"/>
          <w:sz w:val="28"/>
          <w:szCs w:val="21"/>
          <w:shd w:val="clear" w:color="auto" w:fill="FFFFFF"/>
        </w:rPr>
      </w:pPr>
      <w:r w:rsidRPr="00DC1E6F">
        <w:rPr>
          <w:rFonts w:ascii="Times New Roman" w:hAnsi="Times New Roman" w:cs="Times New Roman"/>
          <w:color w:val="333333"/>
          <w:sz w:val="28"/>
          <w:szCs w:val="21"/>
          <w:shd w:val="clear" w:color="auto" w:fill="FFFFFF"/>
          <w:lang w:val="en-US"/>
        </w:rPr>
        <w:t xml:space="preserve">La </w:t>
      </w:r>
      <w:proofErr w:type="spellStart"/>
      <w:r w:rsidRPr="00DC1E6F">
        <w:rPr>
          <w:rFonts w:ascii="Times New Roman" w:hAnsi="Times New Roman" w:cs="Times New Roman"/>
          <w:color w:val="333333"/>
          <w:sz w:val="28"/>
          <w:szCs w:val="21"/>
          <w:shd w:val="clear" w:color="auto" w:fill="FFFFFF"/>
          <w:lang w:val="en-US"/>
        </w:rPr>
        <w:t>cadena</w:t>
      </w:r>
      <w:proofErr w:type="spellEnd"/>
      <w:r w:rsidRPr="00DC1E6F">
        <w:rPr>
          <w:rFonts w:ascii="Times New Roman" w:hAnsi="Times New Roman" w:cs="Times New Roman"/>
          <w:color w:val="333333"/>
          <w:sz w:val="28"/>
          <w:szCs w:val="21"/>
          <w:shd w:val="clear" w:color="auto" w:fill="FFFFFF"/>
          <w:lang w:val="en-US"/>
        </w:rPr>
        <w:t xml:space="preserve"> de </w:t>
      </w:r>
      <w:proofErr w:type="spellStart"/>
      <w:r w:rsidRPr="00DC1E6F">
        <w:rPr>
          <w:rFonts w:ascii="Times New Roman" w:hAnsi="Times New Roman" w:cs="Times New Roman"/>
          <w:color w:val="333333"/>
          <w:sz w:val="28"/>
          <w:szCs w:val="21"/>
          <w:shd w:val="clear" w:color="auto" w:fill="FFFFFF"/>
          <w:lang w:val="en-US"/>
        </w:rPr>
        <w:t>supermercados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Sor</w:t>
      </w:r>
      <w:r w:rsidRPr="00DC1E6F">
        <w:rPr>
          <w:rFonts w:ascii="Times New Roman" w:hAnsi="Times New Roman" w:cs="Times New Roman"/>
          <w:color w:val="333333"/>
          <w:sz w:val="28"/>
          <w:szCs w:val="21"/>
          <w:shd w:val="clear" w:color="auto" w:fill="FFFFFF"/>
          <w:lang w:val="en-US"/>
        </w:rPr>
        <w:t>iana</w:t>
      </w:r>
      <w:proofErr w:type="spellEnd"/>
      <w:r w:rsidRPr="00DC1E6F">
        <w:rPr>
          <w:rFonts w:ascii="Times New Roman" w:hAnsi="Times New Roman" w:cs="Times New Roman"/>
          <w:color w:val="333333"/>
          <w:sz w:val="28"/>
          <w:szCs w:val="21"/>
          <w:shd w:val="clear" w:color="auto" w:fill="FFFFFF"/>
          <w:lang w:val="en-US"/>
        </w:rPr>
        <w:t xml:space="preserve"> e </w:t>
      </w:r>
      <w:proofErr w:type="spellStart"/>
      <w:r w:rsidRPr="00DC1E6F">
        <w:rPr>
          <w:rFonts w:ascii="Times New Roman" w:hAnsi="Times New Roman" w:cs="Times New Roman"/>
          <w:color w:val="333333"/>
          <w:sz w:val="28"/>
          <w:szCs w:val="21"/>
          <w:shd w:val="clear" w:color="auto" w:fill="FFFFFF"/>
          <w:lang w:val="en-US"/>
        </w:rPr>
        <w:t>Hipermart</w:t>
      </w:r>
      <w:proofErr w:type="spellEnd"/>
      <w:r w:rsidRPr="00DC1E6F">
        <w:rPr>
          <w:rFonts w:ascii="Times New Roman" w:hAnsi="Times New Roman" w:cs="Times New Roman"/>
          <w:color w:val="333333"/>
          <w:sz w:val="28"/>
          <w:szCs w:val="21"/>
          <w:shd w:val="clear" w:color="auto" w:fill="FFFFFF"/>
          <w:lang w:val="en-US"/>
        </w:rPr>
        <w:t>.</w:t>
      </w:r>
    </w:p>
    <w:p w:rsidR="00000000" w:rsidRPr="00DC1E6F" w:rsidRDefault="00013708" w:rsidP="00DC1E6F">
      <w:pPr>
        <w:numPr>
          <w:ilvl w:val="0"/>
          <w:numId w:val="3"/>
        </w:numPr>
        <w:rPr>
          <w:rFonts w:ascii="Times New Roman" w:hAnsi="Times New Roman" w:cs="Times New Roman"/>
          <w:color w:val="333333"/>
          <w:sz w:val="28"/>
          <w:szCs w:val="21"/>
          <w:shd w:val="clear" w:color="auto" w:fill="FFFFFF"/>
        </w:rPr>
      </w:pPr>
      <w:proofErr w:type="spellStart"/>
      <w:r w:rsidRPr="00DC1E6F">
        <w:rPr>
          <w:rFonts w:ascii="Times New Roman" w:hAnsi="Times New Roman" w:cs="Times New Roman"/>
          <w:color w:val="333333"/>
          <w:sz w:val="28"/>
          <w:szCs w:val="21"/>
          <w:shd w:val="clear" w:color="auto" w:fill="FFFFFF"/>
          <w:lang w:val="en-US"/>
        </w:rPr>
        <w:t>Además</w:t>
      </w:r>
      <w:proofErr w:type="spellEnd"/>
      <w:r w:rsidRPr="00DC1E6F">
        <w:rPr>
          <w:rFonts w:ascii="Times New Roman" w:hAnsi="Times New Roman" w:cs="Times New Roman"/>
          <w:color w:val="333333"/>
          <w:sz w:val="28"/>
          <w:szCs w:val="21"/>
          <w:shd w:val="clear" w:color="auto" w:fill="FFFFFF"/>
          <w:lang w:val="en-US"/>
        </w:rPr>
        <w:t xml:space="preserve"> de </w:t>
      </w:r>
      <w:proofErr w:type="spellStart"/>
      <w:r w:rsidRPr="00DC1E6F">
        <w:rPr>
          <w:rFonts w:ascii="Times New Roman" w:hAnsi="Times New Roman" w:cs="Times New Roman"/>
          <w:color w:val="333333"/>
          <w:sz w:val="28"/>
          <w:szCs w:val="21"/>
          <w:shd w:val="clear" w:color="auto" w:fill="FFFFFF"/>
          <w:lang w:val="en-US"/>
        </w:rPr>
        <w:t>otras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marcas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reconocidas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proofErr w:type="gramStart"/>
      <w:r w:rsidRPr="00DC1E6F">
        <w:rPr>
          <w:rFonts w:ascii="Times New Roman" w:hAnsi="Times New Roman" w:cs="Times New Roman"/>
          <w:color w:val="333333"/>
          <w:sz w:val="28"/>
          <w:szCs w:val="21"/>
          <w:shd w:val="clear" w:color="auto" w:fill="FFFFFF"/>
          <w:lang w:val="en-US"/>
        </w:rPr>
        <w:t>como</w:t>
      </w:r>
      <w:proofErr w:type="spellEnd"/>
      <w:proofErr w:type="gram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Quesos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Chilchota</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Grupo</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Modelo</w:t>
      </w:r>
      <w:proofErr w:type="spellEnd"/>
      <w:r w:rsidRPr="00DC1E6F">
        <w:rPr>
          <w:rFonts w:ascii="Times New Roman" w:hAnsi="Times New Roman" w:cs="Times New Roman"/>
          <w:color w:val="333333"/>
          <w:sz w:val="28"/>
          <w:szCs w:val="21"/>
          <w:shd w:val="clear" w:color="auto" w:fill="FFFFFF"/>
          <w:lang w:val="en-US"/>
        </w:rPr>
        <w:t xml:space="preserve">, la </w:t>
      </w:r>
      <w:proofErr w:type="spellStart"/>
      <w:r w:rsidRPr="00DC1E6F">
        <w:rPr>
          <w:rFonts w:ascii="Times New Roman" w:hAnsi="Times New Roman" w:cs="Times New Roman"/>
          <w:color w:val="333333"/>
          <w:sz w:val="28"/>
          <w:szCs w:val="21"/>
          <w:shd w:val="clear" w:color="auto" w:fill="FFFFFF"/>
          <w:lang w:val="en-US"/>
        </w:rPr>
        <w:t>empresa</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minera</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Peñoles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las</w:t>
      </w:r>
      <w:proofErr w:type="spellEnd"/>
      <w:r w:rsidRPr="00DC1E6F">
        <w:rPr>
          <w:rFonts w:ascii="Times New Roman" w:hAnsi="Times New Roman" w:cs="Times New Roman"/>
          <w:color w:val="333333"/>
          <w:sz w:val="28"/>
          <w:szCs w:val="21"/>
          <w:shd w:val="clear" w:color="auto" w:fill="FFFFFF"/>
          <w:lang w:val="en-US"/>
        </w:rPr>
        <w:t xml:space="preserve"> </w:t>
      </w:r>
      <w:proofErr w:type="spellStart"/>
      <w:r w:rsidRPr="00DC1E6F">
        <w:rPr>
          <w:rFonts w:ascii="Times New Roman" w:hAnsi="Times New Roman" w:cs="Times New Roman"/>
          <w:color w:val="333333"/>
          <w:sz w:val="28"/>
          <w:szCs w:val="21"/>
          <w:shd w:val="clear" w:color="auto" w:fill="FFFFFF"/>
          <w:lang w:val="en-US"/>
        </w:rPr>
        <w:t>Tiendas</w:t>
      </w:r>
      <w:proofErr w:type="spellEnd"/>
      <w:r w:rsidRPr="00DC1E6F">
        <w:rPr>
          <w:rFonts w:ascii="Times New Roman" w:hAnsi="Times New Roman" w:cs="Times New Roman"/>
          <w:color w:val="333333"/>
          <w:sz w:val="28"/>
          <w:szCs w:val="21"/>
          <w:shd w:val="clear" w:color="auto" w:fill="FFFFFF"/>
          <w:lang w:val="en-US"/>
        </w:rPr>
        <w:t xml:space="preserve"> Extra, </w:t>
      </w:r>
      <w:proofErr w:type="spellStart"/>
      <w:r w:rsidRPr="00DC1E6F">
        <w:rPr>
          <w:rFonts w:ascii="Times New Roman" w:hAnsi="Times New Roman" w:cs="Times New Roman"/>
          <w:color w:val="333333"/>
          <w:sz w:val="28"/>
          <w:szCs w:val="21"/>
          <w:shd w:val="clear" w:color="auto" w:fill="FFFFFF"/>
          <w:lang w:val="en-US"/>
        </w:rPr>
        <w:t>Cimaco</w:t>
      </w:r>
      <w:proofErr w:type="spellEnd"/>
      <w:r w:rsidRPr="00DC1E6F">
        <w:rPr>
          <w:rFonts w:ascii="Times New Roman" w:hAnsi="Times New Roman" w:cs="Times New Roman"/>
          <w:color w:val="333333"/>
          <w:sz w:val="28"/>
          <w:szCs w:val="21"/>
          <w:shd w:val="clear" w:color="auto" w:fill="FFFFFF"/>
          <w:lang w:val="en-US"/>
        </w:rPr>
        <w:t xml:space="preserve">, entre </w:t>
      </w:r>
      <w:proofErr w:type="spellStart"/>
      <w:r w:rsidRPr="00DC1E6F">
        <w:rPr>
          <w:rFonts w:ascii="Times New Roman" w:hAnsi="Times New Roman" w:cs="Times New Roman"/>
          <w:color w:val="333333"/>
          <w:sz w:val="28"/>
          <w:szCs w:val="21"/>
          <w:shd w:val="clear" w:color="auto" w:fill="FFFFFF"/>
          <w:lang w:val="en-US"/>
        </w:rPr>
        <w:t>otras</w:t>
      </w:r>
      <w:proofErr w:type="spellEnd"/>
      <w:r w:rsidRPr="00DC1E6F">
        <w:rPr>
          <w:rFonts w:ascii="Times New Roman" w:hAnsi="Times New Roman" w:cs="Times New Roman"/>
          <w:color w:val="333333"/>
          <w:sz w:val="28"/>
          <w:szCs w:val="21"/>
          <w:shd w:val="clear" w:color="auto" w:fill="FFFFFF"/>
          <w:lang w:val="en-US"/>
        </w:rPr>
        <w:t>.</w:t>
      </w:r>
    </w:p>
    <w:p w:rsidR="00DC1E6F" w:rsidRPr="00DC1E6F" w:rsidRDefault="00DC1E6F" w:rsidP="00DC1E6F">
      <w:pPr>
        <w:jc w:val="center"/>
        <w:rPr>
          <w:rFonts w:ascii="Times New Roman" w:hAnsi="Times New Roman" w:cs="Times New Roman"/>
          <w:color w:val="333333"/>
          <w:sz w:val="28"/>
          <w:szCs w:val="21"/>
          <w:shd w:val="clear" w:color="auto" w:fill="FFFFFF"/>
        </w:rPr>
      </w:pPr>
      <w:r w:rsidRPr="00DC1E6F">
        <w:rPr>
          <w:rFonts w:ascii="Times New Roman" w:hAnsi="Times New Roman" w:cs="Times New Roman"/>
          <w:noProof/>
          <w:lang w:eastAsia="es-MX"/>
        </w:rPr>
        <w:drawing>
          <wp:inline distT="0" distB="0" distL="0" distR="0" wp14:anchorId="45288F13" wp14:editId="4005ADC2">
            <wp:extent cx="3752622" cy="1603717"/>
            <wp:effectExtent l="0" t="0" r="635" b="0"/>
            <wp:docPr id="18" name="Imagen 17">
              <a:extLst xmlns:a="http://schemas.openxmlformats.org/drawingml/2006/main">
                <a:ext uri="{FF2B5EF4-FFF2-40B4-BE49-F238E27FC236}">
                  <a16:creationId xmlns="" xmlns:p="http://schemas.openxmlformats.org/presentationml/2006/main" xmlns:a16="http://schemas.microsoft.com/office/drawing/2014/main" xmlns:lc="http://schemas.openxmlformats.org/drawingml/2006/lockedCanvas" id="{33DA478C-EA25-43A8-8CC1-51961DDDE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 xmlns:p="http://schemas.openxmlformats.org/presentationml/2006/main" xmlns:a16="http://schemas.microsoft.com/office/drawing/2014/main" xmlns:lc="http://schemas.openxmlformats.org/drawingml/2006/lockedCanvas" id="{33DA478C-EA25-43A8-8CC1-51961DDDE5EB}"/>
                        </a:ext>
                      </a:extLst>
                    </pic:cNvPr>
                    <pic:cNvPicPr>
                      <a:picLocks noChangeAspect="1"/>
                    </pic:cNvPicPr>
                  </pic:nvPicPr>
                  <pic:blipFill>
                    <a:blip r:embed="rId11"/>
                    <a:stretch>
                      <a:fillRect/>
                    </a:stretch>
                  </pic:blipFill>
                  <pic:spPr>
                    <a:xfrm>
                      <a:off x="0" y="0"/>
                      <a:ext cx="3752392" cy="1603619"/>
                    </a:xfrm>
                    <a:prstGeom prst="rect">
                      <a:avLst/>
                    </a:prstGeom>
                  </pic:spPr>
                </pic:pic>
              </a:graphicData>
            </a:graphic>
          </wp:inline>
        </w:drawing>
      </w:r>
    </w:p>
    <w:p w:rsidR="00DC1E6F" w:rsidRPr="00DC1E6F" w:rsidRDefault="00DC1E6F" w:rsidP="00DC1E6F">
      <w:pPr>
        <w:rPr>
          <w:rFonts w:ascii="Times New Roman" w:hAnsi="Times New Roman" w:cs="Times New Roman"/>
          <w:color w:val="333333"/>
          <w:sz w:val="28"/>
          <w:szCs w:val="21"/>
          <w:shd w:val="clear" w:color="auto" w:fill="FFFFFF"/>
        </w:rPr>
      </w:pPr>
      <w:r w:rsidRPr="00DC1E6F">
        <w:rPr>
          <w:rFonts w:ascii="Times New Roman" w:hAnsi="Times New Roman" w:cs="Times New Roman"/>
          <w:color w:val="333333"/>
          <w:sz w:val="28"/>
          <w:szCs w:val="21"/>
          <w:shd w:val="clear" w:color="auto" w:fill="FFFFFF"/>
        </w:rPr>
        <w:t xml:space="preserve">En cuanto a su educación </w:t>
      </w:r>
      <w:r w:rsidRPr="00DC1E6F">
        <w:rPr>
          <w:rFonts w:ascii="Times New Roman" w:hAnsi="Times New Roman" w:cs="Times New Roman"/>
          <w:color w:val="333333"/>
          <w:sz w:val="28"/>
          <w:szCs w:val="21"/>
          <w:shd w:val="clear" w:color="auto" w:fill="FFFFFF"/>
          <w:lang w:val="es-ES"/>
        </w:rPr>
        <w:t>La región Laguna o Comarca Lagunera, cuenta una variedad de instituciones públicas y privadas, diversos planes de estudio y becas, que da la oportunidad a toda persona con dificultades de estudiar.</w:t>
      </w:r>
    </w:p>
    <w:p w:rsidR="00DC1E6F" w:rsidRPr="00DC1E6F" w:rsidRDefault="00DC1E6F" w:rsidP="00DC1E6F">
      <w:pPr>
        <w:rPr>
          <w:rFonts w:ascii="Times New Roman" w:hAnsi="Times New Roman" w:cs="Times New Roman"/>
          <w:color w:val="333333"/>
          <w:sz w:val="28"/>
          <w:szCs w:val="21"/>
          <w:shd w:val="clear" w:color="auto" w:fill="FFFFFF"/>
          <w:lang w:val="es-ES"/>
        </w:rPr>
      </w:pPr>
      <w:r w:rsidRPr="00DC1E6F">
        <w:rPr>
          <w:rFonts w:ascii="Times New Roman" w:hAnsi="Times New Roman" w:cs="Times New Roman"/>
          <w:color w:val="333333"/>
          <w:sz w:val="28"/>
          <w:szCs w:val="21"/>
          <w:shd w:val="clear" w:color="auto" w:fill="FFFFFF"/>
          <w:lang w:val="es-ES"/>
        </w:rPr>
        <w:t>Hacen posible que se puedan encontrar personas de todas las clases socioeconómicas de la Comarca Lagunera estudiando.</w:t>
      </w:r>
    </w:p>
    <w:p w:rsidR="00DC1E6F" w:rsidRPr="00DC1E6F" w:rsidRDefault="00DC1E6F" w:rsidP="00DC1E6F">
      <w:pPr>
        <w:rPr>
          <w:rFonts w:ascii="Times New Roman" w:hAnsi="Times New Roman" w:cs="Times New Roman"/>
          <w:color w:val="333333"/>
          <w:sz w:val="28"/>
          <w:szCs w:val="21"/>
          <w:shd w:val="clear" w:color="auto" w:fill="FFFFFF"/>
        </w:rPr>
      </w:pPr>
    </w:p>
    <w:p w:rsidR="00D643EB" w:rsidRDefault="002F786B" w:rsidP="00D643EB">
      <w:pPr>
        <w:rPr>
          <w:rFonts w:ascii="Times New Roman" w:hAnsi="Times New Roman" w:cs="Times New Roman"/>
          <w:color w:val="333333"/>
          <w:sz w:val="28"/>
          <w:szCs w:val="21"/>
          <w:shd w:val="clear" w:color="auto" w:fill="FFFFFF"/>
          <w:lang w:val="es-ES"/>
        </w:rPr>
      </w:pPr>
      <w:r>
        <w:rPr>
          <w:rFonts w:ascii="Times New Roman" w:hAnsi="Times New Roman" w:cs="Times New Roman"/>
          <w:color w:val="333333"/>
          <w:sz w:val="28"/>
          <w:szCs w:val="21"/>
          <w:shd w:val="clear" w:color="auto" w:fill="FFFFFF"/>
          <w:lang w:val="en-US"/>
        </w:rPr>
        <w:lastRenderedPageBreak/>
        <w:t xml:space="preserve">En </w:t>
      </w:r>
      <w:r w:rsidRPr="002F786B">
        <w:rPr>
          <w:rFonts w:ascii="Times New Roman" w:hAnsi="Times New Roman" w:cs="Times New Roman"/>
          <w:color w:val="333333"/>
          <w:sz w:val="28"/>
          <w:szCs w:val="21"/>
          <w:shd w:val="clear" w:color="auto" w:fill="FFFFFF"/>
        </w:rPr>
        <w:t>cuanto</w:t>
      </w:r>
      <w:r>
        <w:rPr>
          <w:rFonts w:ascii="Times New Roman" w:hAnsi="Times New Roman" w:cs="Times New Roman"/>
          <w:color w:val="333333"/>
          <w:sz w:val="28"/>
          <w:szCs w:val="21"/>
          <w:shd w:val="clear" w:color="auto" w:fill="FFFFFF"/>
          <w:lang w:val="en-US"/>
        </w:rPr>
        <w:t xml:space="preserve"> a </w:t>
      </w:r>
      <w:r w:rsidRPr="002F786B">
        <w:rPr>
          <w:rFonts w:ascii="Times New Roman" w:hAnsi="Times New Roman" w:cs="Times New Roman"/>
          <w:b/>
          <w:color w:val="333333"/>
          <w:sz w:val="28"/>
          <w:szCs w:val="21"/>
          <w:u w:val="single"/>
          <w:shd w:val="clear" w:color="auto" w:fill="FFFFFF"/>
          <w:lang w:val="en-US"/>
        </w:rPr>
        <w:t>la region Norte</w:t>
      </w:r>
      <w:r>
        <w:rPr>
          <w:rFonts w:ascii="Times New Roman" w:hAnsi="Times New Roman" w:cs="Times New Roman"/>
          <w:color w:val="333333"/>
          <w:sz w:val="28"/>
          <w:szCs w:val="21"/>
          <w:shd w:val="clear" w:color="auto" w:fill="FFFFFF"/>
          <w:lang w:val="en-US"/>
        </w:rPr>
        <w:t xml:space="preserve"> o </w:t>
      </w:r>
      <w:r>
        <w:rPr>
          <w:rFonts w:ascii="Times New Roman" w:hAnsi="Times New Roman" w:cs="Times New Roman"/>
          <w:b/>
          <w:color w:val="333333"/>
          <w:sz w:val="28"/>
          <w:szCs w:val="21"/>
          <w:u w:val="single"/>
          <w:shd w:val="clear" w:color="auto" w:fill="FFFFFF"/>
          <w:lang w:val="en-US"/>
        </w:rPr>
        <w:t xml:space="preserve">region </w:t>
      </w:r>
      <w:r w:rsidRPr="002F786B">
        <w:rPr>
          <w:rFonts w:ascii="Times New Roman" w:hAnsi="Times New Roman" w:cs="Times New Roman"/>
          <w:b/>
          <w:color w:val="333333"/>
          <w:sz w:val="28"/>
          <w:szCs w:val="21"/>
          <w:u w:val="single"/>
          <w:shd w:val="clear" w:color="auto" w:fill="FFFFFF"/>
        </w:rPr>
        <w:t>fronteriza</w:t>
      </w:r>
      <w:r>
        <w:rPr>
          <w:rFonts w:ascii="Times New Roman" w:hAnsi="Times New Roman" w:cs="Times New Roman"/>
          <w:b/>
          <w:color w:val="333333"/>
          <w:sz w:val="28"/>
          <w:szCs w:val="21"/>
          <w:u w:val="single"/>
          <w:shd w:val="clear" w:color="auto" w:fill="FFFFFF"/>
          <w:lang w:val="en-US"/>
        </w:rPr>
        <w:t xml:space="preserve"> </w:t>
      </w:r>
      <w:r w:rsidRPr="002F786B">
        <w:rPr>
          <w:rFonts w:ascii="Times New Roman" w:hAnsi="Times New Roman" w:cs="Times New Roman"/>
          <w:color w:val="333333"/>
          <w:sz w:val="28"/>
          <w:szCs w:val="21"/>
          <w:shd w:val="clear" w:color="auto" w:fill="FFFFFF"/>
          <w:lang w:val="es-419"/>
        </w:rPr>
        <w:t>Comprende los municipios de Allende, Guerrero, Hidalgo, Acuña, Jiménez, Morelos, Nava, Piedras Negras, Villa Unión y Zaragoza</w:t>
      </w:r>
      <w:r w:rsidR="00D643EB">
        <w:rPr>
          <w:rFonts w:ascii="Times New Roman" w:hAnsi="Times New Roman" w:cs="Times New Roman"/>
          <w:color w:val="333333"/>
          <w:sz w:val="28"/>
          <w:szCs w:val="21"/>
          <w:shd w:val="clear" w:color="auto" w:fill="FFFFFF"/>
          <w:lang w:val="es-419"/>
        </w:rPr>
        <w:t xml:space="preserve"> su clima es </w:t>
      </w:r>
      <w:r w:rsidR="00D643EB" w:rsidRPr="00D643EB">
        <w:rPr>
          <w:rFonts w:ascii="Times New Roman" w:hAnsi="Times New Roman" w:cs="Times New Roman"/>
          <w:color w:val="333333"/>
          <w:sz w:val="28"/>
          <w:szCs w:val="21"/>
          <w:shd w:val="clear" w:color="auto" w:fill="FFFFFF"/>
          <w:lang w:val="es-ES"/>
        </w:rPr>
        <w:t>principalmente seco estepario y en una parte seco desértico, por lo que las noches son frías en invierno, de 0°Co menos, y muy calurosos en el verano, pues llegan a superar los 40 °C.</w:t>
      </w:r>
    </w:p>
    <w:p w:rsidR="00D643EB" w:rsidRPr="00D643EB" w:rsidRDefault="00D643EB" w:rsidP="00D643EB">
      <w:pPr>
        <w:rPr>
          <w:rFonts w:ascii="Times New Roman" w:hAnsi="Times New Roman" w:cs="Times New Roman"/>
          <w:color w:val="333333"/>
          <w:sz w:val="28"/>
          <w:szCs w:val="21"/>
          <w:shd w:val="clear" w:color="auto" w:fill="FFFFFF"/>
        </w:rPr>
      </w:pPr>
      <w:r w:rsidRPr="00D643EB">
        <w:rPr>
          <w:rFonts w:ascii="Times New Roman" w:hAnsi="Times New Roman" w:cs="Times New Roman"/>
          <w:bCs/>
          <w:color w:val="333333"/>
          <w:sz w:val="28"/>
          <w:szCs w:val="21"/>
          <w:shd w:val="clear" w:color="auto" w:fill="FFFFFF"/>
          <w:lang w:val="es-419"/>
        </w:rPr>
        <w:t xml:space="preserve">En coahuila en el nivel preescolar hay 1896 escuelas, 5140 maestros y 126,761 alumnos. </w:t>
      </w:r>
    </w:p>
    <w:p w:rsidR="00D643EB" w:rsidRPr="00D643EB" w:rsidRDefault="00D643EB" w:rsidP="00D643EB">
      <w:pPr>
        <w:rPr>
          <w:rFonts w:ascii="Times New Roman" w:hAnsi="Times New Roman" w:cs="Times New Roman"/>
          <w:bCs/>
          <w:color w:val="333333"/>
          <w:sz w:val="28"/>
          <w:szCs w:val="21"/>
          <w:shd w:val="clear" w:color="auto" w:fill="FFFFFF"/>
          <w:lang w:val="es-419"/>
        </w:rPr>
      </w:pPr>
      <w:r w:rsidRPr="00D643EB">
        <w:rPr>
          <w:rFonts w:ascii="Times New Roman" w:hAnsi="Times New Roman" w:cs="Times New Roman"/>
          <w:bCs/>
          <w:color w:val="333333"/>
          <w:sz w:val="28"/>
          <w:szCs w:val="21"/>
          <w:shd w:val="clear" w:color="auto" w:fill="FFFFFF"/>
          <w:lang w:val="es-419"/>
        </w:rPr>
        <w:t xml:space="preserve">En los salones de preescolar hay 1 maestro x cada 26 alumnos. </w:t>
      </w:r>
    </w:p>
    <w:p w:rsidR="00D643EB" w:rsidRPr="00D643EB" w:rsidRDefault="00D643EB" w:rsidP="00D643EB">
      <w:pPr>
        <w:rPr>
          <w:rFonts w:ascii="Times New Roman" w:hAnsi="Times New Roman" w:cs="Times New Roman"/>
          <w:color w:val="333333"/>
          <w:sz w:val="28"/>
          <w:szCs w:val="21"/>
          <w:shd w:val="clear" w:color="auto" w:fill="FFFFFF"/>
        </w:rPr>
      </w:pPr>
      <w:r w:rsidRPr="00D643EB">
        <w:rPr>
          <w:rFonts w:ascii="Times New Roman" w:hAnsi="Times New Roman" w:cs="Times New Roman"/>
          <w:bCs/>
          <w:color w:val="333333"/>
          <w:sz w:val="28"/>
          <w:szCs w:val="21"/>
          <w:shd w:val="clear" w:color="auto" w:fill="FFFFFF"/>
          <w:lang w:val="es-419"/>
        </w:rPr>
        <w:t>La Secretaría de Educación Pública (SEP) de México puso a disposición de todos, los diferentes contenidos del programa Aprende en casa, correspondiente al ciclo escolar 2020-2021</w:t>
      </w:r>
    </w:p>
    <w:p w:rsidR="00D643EB" w:rsidRPr="00D643EB" w:rsidRDefault="00D643EB" w:rsidP="00D643EB">
      <w:pPr>
        <w:rPr>
          <w:rFonts w:ascii="Times New Roman" w:hAnsi="Times New Roman" w:cs="Times New Roman"/>
          <w:bCs/>
          <w:color w:val="333333"/>
          <w:sz w:val="28"/>
          <w:szCs w:val="21"/>
          <w:shd w:val="clear" w:color="auto" w:fill="FFFFFF"/>
          <w:lang w:val="es-419"/>
        </w:rPr>
      </w:pPr>
      <w:r w:rsidRPr="00D643EB">
        <w:rPr>
          <w:rFonts w:ascii="Times New Roman" w:hAnsi="Times New Roman" w:cs="Times New Roman"/>
          <w:bCs/>
          <w:color w:val="333333"/>
          <w:sz w:val="28"/>
          <w:szCs w:val="21"/>
          <w:shd w:val="clear" w:color="auto" w:fill="FFFFFF"/>
          <w:lang w:val="es-419"/>
        </w:rPr>
        <w:t>Por la contingencia actual uno de los cambios que se han debido realizar, es el adaptar las actividades que normalmente se incluyen en los planes de clase, para que puedan ser implementadas en casa con el apoyo de los padres de familia.</w:t>
      </w:r>
    </w:p>
    <w:p w:rsidR="00D643EB" w:rsidRPr="00D643EB" w:rsidRDefault="00D643EB" w:rsidP="00D643EB">
      <w:pPr>
        <w:rPr>
          <w:rFonts w:ascii="Times New Roman" w:hAnsi="Times New Roman" w:cs="Times New Roman"/>
          <w:color w:val="333333"/>
          <w:sz w:val="28"/>
          <w:szCs w:val="21"/>
          <w:shd w:val="clear" w:color="auto" w:fill="FFFFFF"/>
        </w:rPr>
      </w:pPr>
      <w:r w:rsidRPr="00D643EB">
        <w:rPr>
          <w:rFonts w:ascii="Times New Roman" w:hAnsi="Times New Roman" w:cs="Times New Roman"/>
          <w:color w:val="333333"/>
          <w:sz w:val="28"/>
          <w:szCs w:val="21"/>
          <w:shd w:val="clear" w:color="auto" w:fill="FFFFFF"/>
          <w:lang w:val="es-419"/>
        </w:rPr>
        <w:t xml:space="preserve">La región tiene 869 localidades entre las que destacan Acuña, Allende, Nava y Piedras Negras como grandes centros urbanos  </w:t>
      </w:r>
    </w:p>
    <w:p w:rsidR="00D643EB" w:rsidRPr="00D643EB" w:rsidRDefault="00013708" w:rsidP="00D643EB">
      <w:pPr>
        <w:rPr>
          <w:rFonts w:ascii="Times New Roman" w:hAnsi="Times New Roman" w:cs="Times New Roman"/>
          <w:color w:val="333333"/>
          <w:sz w:val="28"/>
          <w:szCs w:val="21"/>
          <w:shd w:val="clear" w:color="auto" w:fill="FFFFFF"/>
        </w:rPr>
      </w:pPr>
      <w:r w:rsidRPr="00D643EB">
        <w:rPr>
          <w:rFonts w:ascii="Times New Roman" w:hAnsi="Times New Roman" w:cs="Times New Roman"/>
          <w:noProof/>
          <w:color w:val="333333"/>
          <w:sz w:val="28"/>
          <w:szCs w:val="21"/>
          <w:shd w:val="clear" w:color="auto" w:fill="FFFFFF"/>
        </w:rPr>
        <mc:AlternateContent>
          <mc:Choice Requires="wps">
            <w:drawing>
              <wp:anchor distT="0" distB="0" distL="114300" distR="114300" simplePos="0" relativeHeight="251661312" behindDoc="0" locked="0" layoutInCell="1" allowOverlap="1" wp14:anchorId="507F0A47" wp14:editId="34BA3656">
                <wp:simplePos x="0" y="0"/>
                <wp:positionH relativeFrom="column">
                  <wp:posOffset>5450840</wp:posOffset>
                </wp:positionH>
                <wp:positionV relativeFrom="paragraph">
                  <wp:posOffset>343926</wp:posOffset>
                </wp:positionV>
                <wp:extent cx="1125220" cy="1403985"/>
                <wp:effectExtent l="152400" t="152400" r="151130" b="14732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4615">
                          <a:off x="0" y="0"/>
                          <a:ext cx="1125220" cy="1403985"/>
                        </a:xfrm>
                        <a:prstGeom prst="rect">
                          <a:avLst/>
                        </a:prstGeom>
                        <a:solidFill>
                          <a:srgbClr val="FFFFFF"/>
                        </a:solidFill>
                        <a:ln w="9525">
                          <a:solidFill>
                            <a:srgbClr val="000000"/>
                          </a:solidFill>
                          <a:miter lim="800000"/>
                          <a:headEnd/>
                          <a:tailEnd/>
                        </a:ln>
                      </wps:spPr>
                      <wps:txbx>
                        <w:txbxContent>
                          <w:p w:rsidR="00D643EB" w:rsidRDefault="00D643EB">
                            <w:r>
                              <w:rPr>
                                <w:noProof/>
                                <w:lang w:eastAsia="es-MX"/>
                              </w:rPr>
                              <w:drawing>
                                <wp:inline distT="0" distB="0" distL="0" distR="0" wp14:anchorId="2B01794E" wp14:editId="72975E47">
                                  <wp:extent cx="928468" cy="837028"/>
                                  <wp:effectExtent l="0" t="0" r="5080" b="1270"/>
                                  <wp:docPr id="6" name="Google Shape;226;p28"/>
                                  <wp:cNvGraphicFramePr/>
                                  <a:graphic xmlns:a="http://schemas.openxmlformats.org/drawingml/2006/main">
                                    <a:graphicData uri="http://schemas.openxmlformats.org/drawingml/2006/picture">
                                      <pic:pic xmlns:pic="http://schemas.openxmlformats.org/drawingml/2006/picture">
                                        <pic:nvPicPr>
                                          <pic:cNvPr id="226" name="Google Shape;226;p28"/>
                                          <pic:cNvPicPr preferRelativeResize="0"/>
                                        </pic:nvPicPr>
                                        <pic:blipFill>
                                          <a:blip r:embed="rId12">
                                            <a:alphaModFix/>
                                          </a:blip>
                                          <a:stretch>
                                            <a:fillRect/>
                                          </a:stretch>
                                        </pic:blipFill>
                                        <pic:spPr>
                                          <a:xfrm>
                                            <a:off x="0" y="0"/>
                                            <a:ext cx="934880" cy="84280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29.2pt;margin-top:27.1pt;width:88.6pt;height:110.55pt;rotation:988081fd;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">
                <v:textbox style="mso-fit-shape-to-text:t">
                  <w:txbxContent>
                    <w:p w:rsidR="00D643EB" w:rsidRDefault="00D643EB">
                      <w:r>
                        <w:rPr>
                          <w:noProof/>
                          <w:lang w:eastAsia="es-MX"/>
                        </w:rPr>
                        <w:drawing>
                          <wp:inline distT="0" distB="0" distL="0" distR="0" wp14:anchorId="2B01794E" wp14:editId="72975E47">
                            <wp:extent cx="928468" cy="837028"/>
                            <wp:effectExtent l="0" t="0" r="5080" b="1270"/>
                            <wp:docPr id="6" name="Google Shape;226;p28"/>
                            <wp:cNvGraphicFramePr/>
                            <a:graphic xmlns:a="http://schemas.openxmlformats.org/drawingml/2006/main">
                              <a:graphicData uri="http://schemas.openxmlformats.org/drawingml/2006/picture">
                                <pic:pic xmlns:pic="http://schemas.openxmlformats.org/drawingml/2006/picture">
                                  <pic:nvPicPr>
                                    <pic:cNvPr id="226" name="Google Shape;226;p28"/>
                                    <pic:cNvPicPr preferRelativeResize="0"/>
                                  </pic:nvPicPr>
                                  <pic:blipFill>
                                    <a:blip r:embed="rId12">
                                      <a:alphaModFix/>
                                    </a:blip>
                                    <a:stretch>
                                      <a:fillRect/>
                                    </a:stretch>
                                  </pic:blipFill>
                                  <pic:spPr>
                                    <a:xfrm>
                                      <a:off x="0" y="0"/>
                                      <a:ext cx="934880" cy="842808"/>
                                    </a:xfrm>
                                    <a:prstGeom prst="rect">
                                      <a:avLst/>
                                    </a:prstGeom>
                                    <a:noFill/>
                                    <a:ln>
                                      <a:noFill/>
                                    </a:ln>
                                  </pic:spPr>
                                </pic:pic>
                              </a:graphicData>
                            </a:graphic>
                          </wp:inline>
                        </w:drawing>
                      </w:r>
                    </w:p>
                  </w:txbxContent>
                </v:textbox>
              </v:shape>
            </w:pict>
          </mc:Fallback>
        </mc:AlternateContent>
      </w:r>
      <w:r w:rsidR="00D643EB" w:rsidRPr="00D643EB">
        <w:rPr>
          <w:rFonts w:ascii="Times New Roman" w:hAnsi="Times New Roman" w:cs="Times New Roman"/>
          <w:color w:val="333333"/>
          <w:sz w:val="28"/>
          <w:szCs w:val="21"/>
          <w:shd w:val="clear" w:color="auto" w:fill="FFFFFF"/>
          <w:lang w:val="es-419"/>
        </w:rPr>
        <w:t>Existen programas estatales del Estado de Coahuila de Zaragoza dirigidos a la región norte donde se definen proyectos que aseguran el avance sostenido y con rumbo hacia un mayor bienestar de todas y todos los coahuilenses de la región Norte.</w:t>
      </w:r>
    </w:p>
    <w:p w:rsidR="00D643EB" w:rsidRDefault="00D643EB" w:rsidP="00D643EB">
      <w:pPr>
        <w:rPr>
          <w:rFonts w:ascii="Times New Roman" w:hAnsi="Times New Roman" w:cs="Times New Roman"/>
          <w:color w:val="333333"/>
          <w:sz w:val="28"/>
          <w:szCs w:val="21"/>
          <w:shd w:val="clear" w:color="auto" w:fill="FFFFFF"/>
        </w:rPr>
      </w:pPr>
    </w:p>
    <w:p w:rsidR="00013708" w:rsidRPr="00013708" w:rsidRDefault="00013708" w:rsidP="00D643EB">
      <w:pPr>
        <w:rPr>
          <w:rFonts w:ascii="Times New Roman" w:hAnsi="Times New Roman" w:cs="Times New Roman"/>
          <w:sz w:val="28"/>
          <w:szCs w:val="28"/>
        </w:rPr>
      </w:pPr>
      <w:r w:rsidRPr="00013708">
        <w:rPr>
          <w:rFonts w:ascii="Times New Roman" w:hAnsi="Times New Roman" w:cs="Times New Roman"/>
          <w:color w:val="333333"/>
          <w:sz w:val="28"/>
          <w:szCs w:val="28"/>
          <w:shd w:val="clear" w:color="auto" w:fill="FFFFFF"/>
        </w:rPr>
        <w:t xml:space="preserve">Y para poder finalizar en la región sureste </w:t>
      </w:r>
      <w:r w:rsidRPr="00013708">
        <w:rPr>
          <w:rFonts w:ascii="Times New Roman" w:hAnsi="Times New Roman" w:cs="Times New Roman"/>
          <w:sz w:val="28"/>
          <w:szCs w:val="28"/>
        </w:rPr>
        <w:t>Está ubicado en la región noreste del país, limitando al norte con el río Bravo que lo separa de Estados Unidos, al este con Nuevo León, al sur con Zacatecas y San Luis Potosí, y al oeste con Durango y Chihuahua.</w:t>
      </w:r>
    </w:p>
    <w:p w:rsidR="00013708" w:rsidRPr="00013708" w:rsidRDefault="00013708" w:rsidP="00D643EB">
      <w:pPr>
        <w:rPr>
          <w:rFonts w:ascii="Times New Roman" w:hAnsi="Times New Roman" w:cs="Times New Roman"/>
          <w:sz w:val="28"/>
          <w:szCs w:val="28"/>
        </w:rPr>
      </w:pPr>
      <w:r w:rsidRPr="00013708">
        <w:rPr>
          <w:rFonts w:ascii="Times New Roman" w:hAnsi="Times New Roman" w:cs="Times New Roman"/>
          <w:sz w:val="28"/>
          <w:szCs w:val="28"/>
        </w:rPr>
        <w:t>El clima es caluroso, en primavera y verano generalmente. Ramos Arizpe y Parras estando a 2 grados menos que los demás municipios.</w:t>
      </w:r>
    </w:p>
    <w:p w:rsidR="00013708" w:rsidRPr="00013708" w:rsidRDefault="00013708" w:rsidP="00D643EB">
      <w:pPr>
        <w:rPr>
          <w:rFonts w:ascii="Times New Roman" w:hAnsi="Times New Roman" w:cs="Times New Roman"/>
          <w:sz w:val="28"/>
          <w:szCs w:val="28"/>
        </w:rPr>
      </w:pPr>
      <w:r w:rsidRPr="00013708">
        <w:rPr>
          <w:rFonts w:ascii="Times New Roman" w:hAnsi="Times New Roman" w:cs="Times New Roman"/>
          <w:sz w:val="28"/>
          <w:szCs w:val="28"/>
        </w:rPr>
        <w:t>En invierno el tiempo es frío, llegando a nevar en la sierra de Arteaga.</w:t>
      </w:r>
    </w:p>
    <w:p w:rsidR="00013708" w:rsidRPr="00013708" w:rsidRDefault="00013708" w:rsidP="00D643EB">
      <w:pPr>
        <w:rPr>
          <w:rFonts w:ascii="Times New Roman" w:hAnsi="Times New Roman" w:cs="Times New Roman"/>
          <w:color w:val="333333"/>
          <w:sz w:val="28"/>
          <w:szCs w:val="28"/>
          <w:shd w:val="clear" w:color="auto" w:fill="FFFFFF"/>
        </w:rPr>
      </w:pPr>
      <w:r w:rsidRPr="00013708">
        <w:rPr>
          <w:rFonts w:ascii="Times New Roman" w:hAnsi="Times New Roman" w:cs="Times New Roman"/>
          <w:sz w:val="28"/>
          <w:szCs w:val="28"/>
        </w:rPr>
        <w:lastRenderedPageBreak/>
        <w:t xml:space="preserve">En cuanto a la educación </w:t>
      </w:r>
      <w:r w:rsidRPr="00013708">
        <w:rPr>
          <w:rFonts w:ascii="Times New Roman" w:hAnsi="Times New Roman" w:cs="Times New Roman"/>
          <w:sz w:val="28"/>
          <w:szCs w:val="28"/>
        </w:rPr>
        <w:t>Se busca que el sistema sea equitativo y de calidad, que desarrolle en el estudiante conocimientos, habilidades, actitudes y valores, que les permitan lograr mejores condiciones de vida.</w:t>
      </w:r>
      <w:r w:rsidRPr="00013708">
        <w:rPr>
          <w:rFonts w:ascii="Times New Roman" w:hAnsi="Times New Roman" w:cs="Times New Roman"/>
          <w:sz w:val="28"/>
          <w:szCs w:val="28"/>
        </w:rPr>
        <w:t xml:space="preserve"> </w:t>
      </w:r>
      <w:r w:rsidRPr="00013708">
        <w:rPr>
          <w:rFonts w:ascii="Times New Roman" w:hAnsi="Times New Roman" w:cs="Times New Roman"/>
          <w:sz w:val="28"/>
          <w:szCs w:val="28"/>
        </w:rPr>
        <w:t>Se busca que el sistema sea equitativo y de calidad, que desarrolle en el estudiante conocimientos, habilidades, actitudes y valores, que les permitan lograr mejores condiciones de vida.</w:t>
      </w:r>
      <w:r w:rsidRPr="00013708">
        <w:rPr>
          <w:rFonts w:ascii="Times New Roman" w:hAnsi="Times New Roman" w:cs="Times New Roman"/>
          <w:sz w:val="28"/>
          <w:szCs w:val="28"/>
        </w:rPr>
        <w:t xml:space="preserve"> </w:t>
      </w:r>
      <w:r w:rsidRPr="00013708">
        <w:rPr>
          <w:rFonts w:ascii="Times New Roman" w:hAnsi="Times New Roman" w:cs="Times New Roman"/>
          <w:sz w:val="28"/>
          <w:szCs w:val="28"/>
        </w:rPr>
        <w:t xml:space="preserve">Sin embargo, el </w:t>
      </w:r>
      <w:r w:rsidRPr="00013708">
        <w:rPr>
          <w:rFonts w:ascii="Times New Roman" w:hAnsi="Times New Roman" w:cs="Times New Roman"/>
          <w:sz w:val="28"/>
          <w:szCs w:val="28"/>
        </w:rPr>
        <w:t xml:space="preserve"> rezago  </w:t>
      </w:r>
      <w:bookmarkStart w:id="0" w:name="_GoBack"/>
      <w:bookmarkEnd w:id="0"/>
      <w:r w:rsidRPr="00013708">
        <w:rPr>
          <w:rFonts w:ascii="Times New Roman" w:hAnsi="Times New Roman" w:cs="Times New Roman"/>
          <w:sz w:val="28"/>
          <w:szCs w:val="28"/>
        </w:rPr>
        <w:t>educativo,</w:t>
      </w:r>
      <w:r w:rsidRPr="00013708">
        <w:rPr>
          <w:rFonts w:ascii="Times New Roman" w:hAnsi="Times New Roman" w:cs="Times New Roman"/>
          <w:sz w:val="28"/>
          <w:szCs w:val="28"/>
        </w:rPr>
        <w:t xml:space="preserve"> que se refiere a las personas mayores de 15 años, es un factor que frena el desarrollo de la sociedad y, por consecuencia, limita el potencial de los individuos, así como sus oportunidades para acceder a mejores niveles de vida.</w:t>
      </w:r>
    </w:p>
    <w:p w:rsidR="00D643EB" w:rsidRPr="00D643EB" w:rsidRDefault="00D643EB" w:rsidP="00D643EB">
      <w:pPr>
        <w:rPr>
          <w:rFonts w:ascii="Times New Roman" w:hAnsi="Times New Roman" w:cs="Times New Roman"/>
          <w:color w:val="333333"/>
          <w:sz w:val="28"/>
          <w:szCs w:val="21"/>
          <w:shd w:val="clear" w:color="auto" w:fill="FFFFFF"/>
        </w:rPr>
      </w:pPr>
    </w:p>
    <w:p w:rsidR="00D643EB" w:rsidRPr="00D643EB" w:rsidRDefault="00D643EB" w:rsidP="00D643EB">
      <w:pPr>
        <w:rPr>
          <w:rFonts w:ascii="Times New Roman" w:hAnsi="Times New Roman" w:cs="Times New Roman"/>
          <w:color w:val="333333"/>
          <w:sz w:val="28"/>
          <w:szCs w:val="21"/>
          <w:shd w:val="clear" w:color="auto" w:fill="FFFFFF"/>
        </w:rPr>
      </w:pPr>
    </w:p>
    <w:p w:rsidR="00DC1E6F" w:rsidRPr="002F786B" w:rsidRDefault="00DC1E6F" w:rsidP="000B6B2C">
      <w:pPr>
        <w:rPr>
          <w:rFonts w:ascii="Times New Roman" w:hAnsi="Times New Roman" w:cs="Times New Roman"/>
          <w:color w:val="333333"/>
          <w:sz w:val="28"/>
          <w:szCs w:val="21"/>
          <w:shd w:val="clear" w:color="auto" w:fill="FFFFFF"/>
          <w:lang w:val="en-US"/>
        </w:rPr>
      </w:pPr>
    </w:p>
    <w:p w:rsidR="000B6B2C" w:rsidRPr="002F786B" w:rsidRDefault="000B6B2C" w:rsidP="000B6B2C">
      <w:pPr>
        <w:jc w:val="center"/>
        <w:rPr>
          <w:rFonts w:ascii="Times New Roman" w:hAnsi="Times New Roman" w:cs="Times New Roman"/>
          <w:color w:val="333333"/>
          <w:sz w:val="28"/>
          <w:szCs w:val="21"/>
          <w:shd w:val="clear" w:color="auto" w:fill="FFFFFF"/>
        </w:rPr>
      </w:pPr>
    </w:p>
    <w:p w:rsidR="00052E91" w:rsidRPr="00425C52" w:rsidRDefault="00425C52" w:rsidP="0099267E">
      <w:pPr>
        <w:rPr>
          <w:rFonts w:ascii="Times New Roman" w:hAnsi="Times New Roman" w:cs="Times New Roman"/>
          <w:color w:val="333333"/>
          <w:sz w:val="24"/>
          <w:szCs w:val="21"/>
          <w:shd w:val="clear" w:color="auto" w:fill="FFFFFF"/>
        </w:rPr>
      </w:pPr>
      <w:r>
        <w:rPr>
          <w:rFonts w:ascii="Times New Roman" w:hAnsi="Times New Roman" w:cs="Times New Roman"/>
          <w:color w:val="333333"/>
          <w:sz w:val="24"/>
          <w:szCs w:val="21"/>
          <w:shd w:val="clear" w:color="auto" w:fill="FFFFFF"/>
        </w:rPr>
        <w:t xml:space="preserve">       </w:t>
      </w:r>
      <w:r w:rsidR="0099267E">
        <w:rPr>
          <w:rFonts w:ascii="Times New Roman" w:hAnsi="Times New Roman" w:cs="Times New Roman"/>
          <w:color w:val="333333"/>
          <w:sz w:val="24"/>
          <w:szCs w:val="21"/>
          <w:shd w:val="clear" w:color="auto" w:fill="FFFFFF"/>
        </w:rPr>
        <w:t xml:space="preserve">   </w:t>
      </w:r>
    </w:p>
    <w:p w:rsidR="00052E91" w:rsidRPr="00052E91" w:rsidRDefault="00052E91" w:rsidP="00052E91">
      <w:pPr>
        <w:rPr>
          <w:rFonts w:ascii="Times New Roman" w:hAnsi="Times New Roman" w:cs="Times New Roman"/>
          <w:sz w:val="28"/>
        </w:rPr>
      </w:pPr>
    </w:p>
    <w:p w:rsidR="00052E91" w:rsidRPr="00052E91" w:rsidRDefault="00052E91" w:rsidP="00052E91">
      <w:pPr>
        <w:rPr>
          <w:rFonts w:ascii="Times New Roman" w:hAnsi="Times New Roman" w:cs="Times New Roman"/>
          <w:sz w:val="28"/>
        </w:rPr>
      </w:pPr>
    </w:p>
    <w:sectPr w:rsidR="00052E91" w:rsidRPr="00052E91" w:rsidSect="00013708">
      <w:pgSz w:w="12240" w:h="15840"/>
      <w:pgMar w:top="1417" w:right="1701" w:bottom="1417" w:left="1701"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forta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1C6B60"/>
    <w:multiLevelType w:val="hybridMultilevel"/>
    <w:tmpl w:val="1A98BE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0235F03"/>
    <w:multiLevelType w:val="hybridMultilevel"/>
    <w:tmpl w:val="83F84BB8"/>
    <w:lvl w:ilvl="0" w:tplc="24065B76">
      <w:start w:val="1"/>
      <w:numFmt w:val="bullet"/>
      <w:lvlText w:val="•"/>
      <w:lvlJc w:val="left"/>
      <w:pPr>
        <w:tabs>
          <w:tab w:val="num" w:pos="720"/>
        </w:tabs>
        <w:ind w:left="720" w:hanging="360"/>
      </w:pPr>
      <w:rPr>
        <w:rFonts w:ascii="Arial" w:hAnsi="Arial" w:hint="default"/>
      </w:rPr>
    </w:lvl>
    <w:lvl w:ilvl="1" w:tplc="26EEE944" w:tentative="1">
      <w:start w:val="1"/>
      <w:numFmt w:val="bullet"/>
      <w:lvlText w:val="•"/>
      <w:lvlJc w:val="left"/>
      <w:pPr>
        <w:tabs>
          <w:tab w:val="num" w:pos="1440"/>
        </w:tabs>
        <w:ind w:left="1440" w:hanging="360"/>
      </w:pPr>
      <w:rPr>
        <w:rFonts w:ascii="Arial" w:hAnsi="Arial" w:hint="default"/>
      </w:rPr>
    </w:lvl>
    <w:lvl w:ilvl="2" w:tplc="887217A4" w:tentative="1">
      <w:start w:val="1"/>
      <w:numFmt w:val="bullet"/>
      <w:lvlText w:val="•"/>
      <w:lvlJc w:val="left"/>
      <w:pPr>
        <w:tabs>
          <w:tab w:val="num" w:pos="2160"/>
        </w:tabs>
        <w:ind w:left="2160" w:hanging="360"/>
      </w:pPr>
      <w:rPr>
        <w:rFonts w:ascii="Arial" w:hAnsi="Arial" w:hint="default"/>
      </w:rPr>
    </w:lvl>
    <w:lvl w:ilvl="3" w:tplc="514AE098" w:tentative="1">
      <w:start w:val="1"/>
      <w:numFmt w:val="bullet"/>
      <w:lvlText w:val="•"/>
      <w:lvlJc w:val="left"/>
      <w:pPr>
        <w:tabs>
          <w:tab w:val="num" w:pos="2880"/>
        </w:tabs>
        <w:ind w:left="2880" w:hanging="360"/>
      </w:pPr>
      <w:rPr>
        <w:rFonts w:ascii="Arial" w:hAnsi="Arial" w:hint="default"/>
      </w:rPr>
    </w:lvl>
    <w:lvl w:ilvl="4" w:tplc="B84CF3EC" w:tentative="1">
      <w:start w:val="1"/>
      <w:numFmt w:val="bullet"/>
      <w:lvlText w:val="•"/>
      <w:lvlJc w:val="left"/>
      <w:pPr>
        <w:tabs>
          <w:tab w:val="num" w:pos="3600"/>
        </w:tabs>
        <w:ind w:left="3600" w:hanging="360"/>
      </w:pPr>
      <w:rPr>
        <w:rFonts w:ascii="Arial" w:hAnsi="Arial" w:hint="default"/>
      </w:rPr>
    </w:lvl>
    <w:lvl w:ilvl="5" w:tplc="2EB4FD70" w:tentative="1">
      <w:start w:val="1"/>
      <w:numFmt w:val="bullet"/>
      <w:lvlText w:val="•"/>
      <w:lvlJc w:val="left"/>
      <w:pPr>
        <w:tabs>
          <w:tab w:val="num" w:pos="4320"/>
        </w:tabs>
        <w:ind w:left="4320" w:hanging="360"/>
      </w:pPr>
      <w:rPr>
        <w:rFonts w:ascii="Arial" w:hAnsi="Arial" w:hint="default"/>
      </w:rPr>
    </w:lvl>
    <w:lvl w:ilvl="6" w:tplc="78BC2E4C" w:tentative="1">
      <w:start w:val="1"/>
      <w:numFmt w:val="bullet"/>
      <w:lvlText w:val="•"/>
      <w:lvlJc w:val="left"/>
      <w:pPr>
        <w:tabs>
          <w:tab w:val="num" w:pos="5040"/>
        </w:tabs>
        <w:ind w:left="5040" w:hanging="360"/>
      </w:pPr>
      <w:rPr>
        <w:rFonts w:ascii="Arial" w:hAnsi="Arial" w:hint="default"/>
      </w:rPr>
    </w:lvl>
    <w:lvl w:ilvl="7" w:tplc="AA2CDFF0" w:tentative="1">
      <w:start w:val="1"/>
      <w:numFmt w:val="bullet"/>
      <w:lvlText w:val="•"/>
      <w:lvlJc w:val="left"/>
      <w:pPr>
        <w:tabs>
          <w:tab w:val="num" w:pos="5760"/>
        </w:tabs>
        <w:ind w:left="5760" w:hanging="360"/>
      </w:pPr>
      <w:rPr>
        <w:rFonts w:ascii="Arial" w:hAnsi="Arial" w:hint="default"/>
      </w:rPr>
    </w:lvl>
    <w:lvl w:ilvl="8" w:tplc="9B0EDC8C" w:tentative="1">
      <w:start w:val="1"/>
      <w:numFmt w:val="bullet"/>
      <w:lvlText w:val="•"/>
      <w:lvlJc w:val="left"/>
      <w:pPr>
        <w:tabs>
          <w:tab w:val="num" w:pos="6480"/>
        </w:tabs>
        <w:ind w:left="6480" w:hanging="360"/>
      </w:pPr>
      <w:rPr>
        <w:rFonts w:ascii="Arial" w:hAnsi="Arial" w:hint="default"/>
      </w:rPr>
    </w:lvl>
  </w:abstractNum>
  <w:abstractNum w:abstractNumId="2">
    <w:nsid w:val="63F170AF"/>
    <w:multiLevelType w:val="hybridMultilevel"/>
    <w:tmpl w:val="5F3C16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DA0"/>
    <w:rsid w:val="00013708"/>
    <w:rsid w:val="00052E91"/>
    <w:rsid w:val="000B1C9E"/>
    <w:rsid w:val="000B6B2C"/>
    <w:rsid w:val="002F786B"/>
    <w:rsid w:val="00425C52"/>
    <w:rsid w:val="00573832"/>
    <w:rsid w:val="006D2078"/>
    <w:rsid w:val="0076279A"/>
    <w:rsid w:val="007B1C7E"/>
    <w:rsid w:val="0099267E"/>
    <w:rsid w:val="00C70DE8"/>
    <w:rsid w:val="00D643EB"/>
    <w:rsid w:val="00DC1E6F"/>
    <w:rsid w:val="00F13B31"/>
    <w:rsid w:val="00FC0D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C0D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0DA0"/>
    <w:rPr>
      <w:rFonts w:ascii="Tahoma" w:hAnsi="Tahoma" w:cs="Tahoma"/>
      <w:sz w:val="16"/>
      <w:szCs w:val="16"/>
    </w:rPr>
  </w:style>
  <w:style w:type="paragraph" w:styleId="Prrafodelista">
    <w:name w:val="List Paragraph"/>
    <w:basedOn w:val="Normal"/>
    <w:uiPriority w:val="34"/>
    <w:qFormat/>
    <w:rsid w:val="00052E91"/>
    <w:pPr>
      <w:ind w:left="720"/>
      <w:contextualSpacing/>
    </w:pPr>
  </w:style>
  <w:style w:type="character" w:styleId="Hipervnculo">
    <w:name w:val="Hyperlink"/>
    <w:basedOn w:val="Fuentedeprrafopredeter"/>
    <w:uiPriority w:val="99"/>
    <w:unhideWhenUsed/>
    <w:rsid w:val="00425C52"/>
    <w:rPr>
      <w:color w:val="0000FF" w:themeColor="hyperlink"/>
      <w:u w:val="single"/>
    </w:rPr>
  </w:style>
  <w:style w:type="paragraph" w:styleId="NormalWeb">
    <w:name w:val="Normal (Web)"/>
    <w:basedOn w:val="Normal"/>
    <w:uiPriority w:val="99"/>
    <w:semiHidden/>
    <w:unhideWhenUsed/>
    <w:rsid w:val="00C70DE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C0D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0DA0"/>
    <w:rPr>
      <w:rFonts w:ascii="Tahoma" w:hAnsi="Tahoma" w:cs="Tahoma"/>
      <w:sz w:val="16"/>
      <w:szCs w:val="16"/>
    </w:rPr>
  </w:style>
  <w:style w:type="paragraph" w:styleId="Prrafodelista">
    <w:name w:val="List Paragraph"/>
    <w:basedOn w:val="Normal"/>
    <w:uiPriority w:val="34"/>
    <w:qFormat/>
    <w:rsid w:val="00052E91"/>
    <w:pPr>
      <w:ind w:left="720"/>
      <w:contextualSpacing/>
    </w:pPr>
  </w:style>
  <w:style w:type="character" w:styleId="Hipervnculo">
    <w:name w:val="Hyperlink"/>
    <w:basedOn w:val="Fuentedeprrafopredeter"/>
    <w:uiPriority w:val="99"/>
    <w:unhideWhenUsed/>
    <w:rsid w:val="00425C52"/>
    <w:rPr>
      <w:color w:val="0000FF" w:themeColor="hyperlink"/>
      <w:u w:val="single"/>
    </w:rPr>
  </w:style>
  <w:style w:type="paragraph" w:styleId="NormalWeb">
    <w:name w:val="Normal (Web)"/>
    <w:basedOn w:val="Normal"/>
    <w:uiPriority w:val="99"/>
    <w:semiHidden/>
    <w:unhideWhenUsed/>
    <w:rsid w:val="00C70DE8"/>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08328">
      <w:bodyDiv w:val="1"/>
      <w:marLeft w:val="0"/>
      <w:marRight w:val="0"/>
      <w:marTop w:val="0"/>
      <w:marBottom w:val="0"/>
      <w:divBdr>
        <w:top w:val="none" w:sz="0" w:space="0" w:color="auto"/>
        <w:left w:val="none" w:sz="0" w:space="0" w:color="auto"/>
        <w:bottom w:val="none" w:sz="0" w:space="0" w:color="auto"/>
        <w:right w:val="none" w:sz="0" w:space="0" w:color="auto"/>
      </w:divBdr>
    </w:div>
    <w:div w:id="847713720">
      <w:bodyDiv w:val="1"/>
      <w:marLeft w:val="0"/>
      <w:marRight w:val="0"/>
      <w:marTop w:val="0"/>
      <w:marBottom w:val="0"/>
      <w:divBdr>
        <w:top w:val="none" w:sz="0" w:space="0" w:color="auto"/>
        <w:left w:val="none" w:sz="0" w:space="0" w:color="auto"/>
        <w:bottom w:val="none" w:sz="0" w:space="0" w:color="auto"/>
        <w:right w:val="none" w:sz="0" w:space="0" w:color="auto"/>
      </w:divBdr>
    </w:div>
    <w:div w:id="1020621108">
      <w:bodyDiv w:val="1"/>
      <w:marLeft w:val="0"/>
      <w:marRight w:val="0"/>
      <w:marTop w:val="0"/>
      <w:marBottom w:val="0"/>
      <w:divBdr>
        <w:top w:val="none" w:sz="0" w:space="0" w:color="auto"/>
        <w:left w:val="none" w:sz="0" w:space="0" w:color="auto"/>
        <w:bottom w:val="none" w:sz="0" w:space="0" w:color="auto"/>
        <w:right w:val="none" w:sz="0" w:space="0" w:color="auto"/>
      </w:divBdr>
    </w:div>
    <w:div w:id="1021784376">
      <w:bodyDiv w:val="1"/>
      <w:marLeft w:val="0"/>
      <w:marRight w:val="0"/>
      <w:marTop w:val="0"/>
      <w:marBottom w:val="0"/>
      <w:divBdr>
        <w:top w:val="none" w:sz="0" w:space="0" w:color="auto"/>
        <w:left w:val="none" w:sz="0" w:space="0" w:color="auto"/>
        <w:bottom w:val="none" w:sz="0" w:space="0" w:color="auto"/>
        <w:right w:val="none" w:sz="0" w:space="0" w:color="auto"/>
      </w:divBdr>
    </w:div>
    <w:div w:id="1123814411">
      <w:bodyDiv w:val="1"/>
      <w:marLeft w:val="0"/>
      <w:marRight w:val="0"/>
      <w:marTop w:val="0"/>
      <w:marBottom w:val="0"/>
      <w:divBdr>
        <w:top w:val="none" w:sz="0" w:space="0" w:color="auto"/>
        <w:left w:val="none" w:sz="0" w:space="0" w:color="auto"/>
        <w:bottom w:val="none" w:sz="0" w:space="0" w:color="auto"/>
        <w:right w:val="none" w:sz="0" w:space="0" w:color="auto"/>
      </w:divBdr>
    </w:div>
    <w:div w:id="1162349660">
      <w:bodyDiv w:val="1"/>
      <w:marLeft w:val="0"/>
      <w:marRight w:val="0"/>
      <w:marTop w:val="0"/>
      <w:marBottom w:val="0"/>
      <w:divBdr>
        <w:top w:val="none" w:sz="0" w:space="0" w:color="auto"/>
        <w:left w:val="none" w:sz="0" w:space="0" w:color="auto"/>
        <w:bottom w:val="none" w:sz="0" w:space="0" w:color="auto"/>
        <w:right w:val="none" w:sz="0" w:space="0" w:color="auto"/>
      </w:divBdr>
    </w:div>
    <w:div w:id="1224220556">
      <w:bodyDiv w:val="1"/>
      <w:marLeft w:val="0"/>
      <w:marRight w:val="0"/>
      <w:marTop w:val="0"/>
      <w:marBottom w:val="0"/>
      <w:divBdr>
        <w:top w:val="none" w:sz="0" w:space="0" w:color="auto"/>
        <w:left w:val="none" w:sz="0" w:space="0" w:color="auto"/>
        <w:bottom w:val="none" w:sz="0" w:space="0" w:color="auto"/>
        <w:right w:val="none" w:sz="0" w:space="0" w:color="auto"/>
      </w:divBdr>
    </w:div>
    <w:div w:id="1407845837">
      <w:bodyDiv w:val="1"/>
      <w:marLeft w:val="0"/>
      <w:marRight w:val="0"/>
      <w:marTop w:val="0"/>
      <w:marBottom w:val="0"/>
      <w:divBdr>
        <w:top w:val="none" w:sz="0" w:space="0" w:color="auto"/>
        <w:left w:val="none" w:sz="0" w:space="0" w:color="auto"/>
        <w:bottom w:val="none" w:sz="0" w:space="0" w:color="auto"/>
        <w:right w:val="none" w:sz="0" w:space="0" w:color="auto"/>
      </w:divBdr>
    </w:div>
    <w:div w:id="1538005711">
      <w:bodyDiv w:val="1"/>
      <w:marLeft w:val="0"/>
      <w:marRight w:val="0"/>
      <w:marTop w:val="0"/>
      <w:marBottom w:val="0"/>
      <w:divBdr>
        <w:top w:val="none" w:sz="0" w:space="0" w:color="auto"/>
        <w:left w:val="none" w:sz="0" w:space="0" w:color="auto"/>
        <w:bottom w:val="none" w:sz="0" w:space="0" w:color="auto"/>
        <w:right w:val="none" w:sz="0" w:space="0" w:color="auto"/>
      </w:divBdr>
    </w:div>
    <w:div w:id="1622571838">
      <w:bodyDiv w:val="1"/>
      <w:marLeft w:val="0"/>
      <w:marRight w:val="0"/>
      <w:marTop w:val="0"/>
      <w:marBottom w:val="0"/>
      <w:divBdr>
        <w:top w:val="none" w:sz="0" w:space="0" w:color="auto"/>
        <w:left w:val="none" w:sz="0" w:space="0" w:color="auto"/>
        <w:bottom w:val="none" w:sz="0" w:space="0" w:color="auto"/>
        <w:right w:val="none" w:sz="0" w:space="0" w:color="auto"/>
      </w:divBdr>
      <w:divsChild>
        <w:div w:id="941913109">
          <w:marLeft w:val="0"/>
          <w:marRight w:val="0"/>
          <w:marTop w:val="0"/>
          <w:marBottom w:val="120"/>
          <w:divBdr>
            <w:top w:val="none" w:sz="0" w:space="0" w:color="auto"/>
            <w:left w:val="none" w:sz="0" w:space="0" w:color="auto"/>
            <w:bottom w:val="none" w:sz="0" w:space="0" w:color="auto"/>
            <w:right w:val="none" w:sz="0" w:space="0" w:color="auto"/>
          </w:divBdr>
        </w:div>
        <w:div w:id="1892959285">
          <w:marLeft w:val="0"/>
          <w:marRight w:val="0"/>
          <w:marTop w:val="0"/>
          <w:marBottom w:val="120"/>
          <w:divBdr>
            <w:top w:val="none" w:sz="0" w:space="0" w:color="auto"/>
            <w:left w:val="none" w:sz="0" w:space="0" w:color="auto"/>
            <w:bottom w:val="none" w:sz="0" w:space="0" w:color="auto"/>
            <w:right w:val="none" w:sz="0" w:space="0" w:color="auto"/>
          </w:divBdr>
        </w:div>
        <w:div w:id="1479151784">
          <w:marLeft w:val="0"/>
          <w:marRight w:val="0"/>
          <w:marTop w:val="0"/>
          <w:marBottom w:val="120"/>
          <w:divBdr>
            <w:top w:val="none" w:sz="0" w:space="0" w:color="auto"/>
            <w:left w:val="none" w:sz="0" w:space="0" w:color="auto"/>
            <w:bottom w:val="none" w:sz="0" w:space="0" w:color="auto"/>
            <w:right w:val="none" w:sz="0" w:space="0" w:color="auto"/>
          </w:divBdr>
        </w:div>
        <w:div w:id="1620137172">
          <w:marLeft w:val="0"/>
          <w:marRight w:val="0"/>
          <w:marTop w:val="0"/>
          <w:marBottom w:val="120"/>
          <w:divBdr>
            <w:top w:val="none" w:sz="0" w:space="0" w:color="auto"/>
            <w:left w:val="none" w:sz="0" w:space="0" w:color="auto"/>
            <w:bottom w:val="none" w:sz="0" w:space="0" w:color="auto"/>
            <w:right w:val="none" w:sz="0" w:space="0" w:color="auto"/>
          </w:divBdr>
        </w:div>
      </w:divsChild>
    </w:div>
    <w:div w:id="1734692449">
      <w:bodyDiv w:val="1"/>
      <w:marLeft w:val="0"/>
      <w:marRight w:val="0"/>
      <w:marTop w:val="0"/>
      <w:marBottom w:val="0"/>
      <w:divBdr>
        <w:top w:val="none" w:sz="0" w:space="0" w:color="auto"/>
        <w:left w:val="none" w:sz="0" w:space="0" w:color="auto"/>
        <w:bottom w:val="none" w:sz="0" w:space="0" w:color="auto"/>
        <w:right w:val="none" w:sz="0" w:space="0" w:color="auto"/>
      </w:divBdr>
    </w:div>
    <w:div w:id="1951357838">
      <w:bodyDiv w:val="1"/>
      <w:marLeft w:val="0"/>
      <w:marRight w:val="0"/>
      <w:marTop w:val="0"/>
      <w:marBottom w:val="0"/>
      <w:divBdr>
        <w:top w:val="none" w:sz="0" w:space="0" w:color="auto"/>
        <w:left w:val="none" w:sz="0" w:space="0" w:color="auto"/>
        <w:bottom w:val="none" w:sz="0" w:space="0" w:color="auto"/>
        <w:right w:val="none" w:sz="0" w:space="0" w:color="auto"/>
      </w:divBdr>
    </w:div>
    <w:div w:id="1959489133">
      <w:bodyDiv w:val="1"/>
      <w:marLeft w:val="0"/>
      <w:marRight w:val="0"/>
      <w:marTop w:val="0"/>
      <w:marBottom w:val="0"/>
      <w:divBdr>
        <w:top w:val="none" w:sz="0" w:space="0" w:color="auto"/>
        <w:left w:val="none" w:sz="0" w:space="0" w:color="auto"/>
        <w:bottom w:val="none" w:sz="0" w:space="0" w:color="auto"/>
        <w:right w:val="none" w:sz="0" w:space="0" w:color="auto"/>
      </w:divBdr>
    </w:div>
    <w:div w:id="2030059484">
      <w:bodyDiv w:val="1"/>
      <w:marLeft w:val="0"/>
      <w:marRight w:val="0"/>
      <w:marTop w:val="0"/>
      <w:marBottom w:val="0"/>
      <w:divBdr>
        <w:top w:val="none" w:sz="0" w:space="0" w:color="auto"/>
        <w:left w:val="none" w:sz="0" w:space="0" w:color="auto"/>
        <w:bottom w:val="none" w:sz="0" w:space="0" w:color="auto"/>
        <w:right w:val="none" w:sz="0" w:space="0" w:color="auto"/>
      </w:divBdr>
    </w:div>
    <w:div w:id="2072775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Carb%C3%B3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6</Pages>
  <Words>1053</Words>
  <Characters>5796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hernandez valdes</dc:creator>
  <cp:lastModifiedBy>eduardo hernandez valdes</cp:lastModifiedBy>
  <cp:revision>1</cp:revision>
  <dcterms:created xsi:type="dcterms:W3CDTF">2020-11-05T01:15:00Z</dcterms:created>
  <dcterms:modified xsi:type="dcterms:W3CDTF">2020-11-05T05:05:00Z</dcterms:modified>
</cp:coreProperties>
</file>