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928" w:rsidRPr="00A74644" w:rsidRDefault="00B22928" w:rsidP="00B22928">
      <w:pPr>
        <w:tabs>
          <w:tab w:val="left" w:pos="6195"/>
        </w:tabs>
        <w:jc w:val="center"/>
        <w:rPr>
          <w:rFonts w:ascii="Arial" w:hAnsi="Arial" w:cs="Arial"/>
          <w:sz w:val="32"/>
          <w:lang w:val="es-ES"/>
        </w:rPr>
      </w:pPr>
      <w:r w:rsidRPr="00B22928">
        <w:rPr>
          <w:rFonts w:ascii="Arial" w:hAnsi="Arial" w:cs="Arial"/>
          <w:b/>
          <w:sz w:val="32"/>
        </w:rPr>
        <w:drawing>
          <wp:anchor distT="0" distB="0" distL="114300" distR="114300" simplePos="0" relativeHeight="251658240" behindDoc="1" locked="0" layoutInCell="1" allowOverlap="1" wp14:anchorId="6AD93107" wp14:editId="293ABF13">
            <wp:simplePos x="0" y="0"/>
            <wp:positionH relativeFrom="column">
              <wp:posOffset>-1267172</wp:posOffset>
            </wp:positionH>
            <wp:positionV relativeFrom="paragraph">
              <wp:posOffset>-1086831</wp:posOffset>
            </wp:positionV>
            <wp:extent cx="8063345" cy="10459902"/>
            <wp:effectExtent l="0" t="0" r="0" b="0"/>
            <wp:wrapNone/>
            <wp:docPr id="1" name="Imagen 1" descr="Pin de maca arrabe en Memo paper en 2020 | Libreta de apuntes, Marcos para  texto, Titulos bonitos para apu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maca arrabe en Memo paper en 2020 | Libreta de apuntes, Marcos para  texto, Titulos bonitos para apun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1726" cy="104707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644">
        <w:rPr>
          <w:rFonts w:ascii="Arial" w:hAnsi="Arial" w:cs="Arial"/>
          <w:b/>
          <w:sz w:val="32"/>
          <w:lang w:val="es-ES"/>
        </w:rPr>
        <w:t>Escuela Normal De Educación Preescolar</w:t>
      </w:r>
    </w:p>
    <w:p w:rsidR="00B22928" w:rsidRPr="00A74644" w:rsidRDefault="00B22928" w:rsidP="00B22928">
      <w:pPr>
        <w:tabs>
          <w:tab w:val="center" w:pos="4419"/>
          <w:tab w:val="right" w:pos="8838"/>
        </w:tabs>
        <w:rPr>
          <w:rFonts w:ascii="Arial" w:hAnsi="Arial" w:cs="Arial"/>
          <w:b/>
          <w:sz w:val="32"/>
          <w:lang w:val="es-ES"/>
        </w:rPr>
      </w:pPr>
      <w:r>
        <w:rPr>
          <w:rFonts w:ascii="Arial" w:hAnsi="Arial" w:cs="Arial"/>
          <w:b/>
          <w:sz w:val="32"/>
          <w:lang w:val="es-ES"/>
        </w:rPr>
        <w:tab/>
      </w:r>
      <w:r w:rsidRPr="00A74644">
        <w:rPr>
          <w:rFonts w:ascii="Arial" w:hAnsi="Arial" w:cs="Arial"/>
          <w:b/>
          <w:sz w:val="32"/>
          <w:lang w:val="es-ES"/>
        </w:rPr>
        <w:t>Licenciatura en Educación Preescolar</w:t>
      </w:r>
      <w:r>
        <w:rPr>
          <w:rFonts w:ascii="Arial" w:hAnsi="Arial" w:cs="Arial"/>
          <w:b/>
          <w:sz w:val="32"/>
          <w:lang w:val="es-ES"/>
        </w:rPr>
        <w:tab/>
      </w:r>
    </w:p>
    <w:p w:rsidR="00B22928" w:rsidRPr="00A74644" w:rsidRDefault="00B22928" w:rsidP="00B22928">
      <w:pPr>
        <w:jc w:val="center"/>
        <w:rPr>
          <w:rFonts w:ascii="Arial" w:hAnsi="Arial" w:cs="Arial"/>
          <w:b/>
          <w:sz w:val="32"/>
          <w:lang w:val="es-ES"/>
        </w:rPr>
      </w:pPr>
      <w:r w:rsidRPr="00A74644">
        <w:rPr>
          <w:rFonts w:ascii="Arial" w:hAnsi="Arial" w:cs="Arial"/>
          <w:b/>
          <w:sz w:val="32"/>
          <w:lang w:val="es-ES"/>
        </w:rPr>
        <w:t>Ciclo escolar 2020-2021</w:t>
      </w:r>
    </w:p>
    <w:p w:rsidR="00B22928" w:rsidRPr="00A74644" w:rsidRDefault="00B22928" w:rsidP="00B22928">
      <w:pPr>
        <w:jc w:val="center"/>
        <w:rPr>
          <w:rFonts w:ascii="Arial" w:hAnsi="Arial" w:cs="Arial"/>
          <w:sz w:val="32"/>
          <w:lang w:val="es-ES"/>
        </w:rPr>
      </w:pPr>
      <w:r w:rsidRPr="00A74644">
        <w:rPr>
          <w:rFonts w:ascii="Arial" w:hAnsi="Arial" w:cs="Arial"/>
          <w:b/>
          <w:noProof/>
          <w:sz w:val="32"/>
        </w:rPr>
        <w:drawing>
          <wp:inline distT="114300" distB="114300" distL="114300" distR="114300" wp14:anchorId="4DC0F42C" wp14:editId="7E6425A1">
            <wp:extent cx="962025" cy="1209675"/>
            <wp:effectExtent l="0" t="0" r="9525"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BEBA8EAE-BF5A-486C-A8C5-ECC9F3942E4B}">
                          <a14:imgProps xmlns:a14="http://schemas.microsoft.com/office/drawing/2010/main">
                            <a14:imgLayer r:embed="rId9">
                              <a14:imgEffect>
                                <a14:backgroundRemoval t="0" b="100000" l="0" r="100000"/>
                              </a14:imgEffect>
                            </a14:imgLayer>
                          </a14:imgProps>
                        </a:ext>
                      </a:extLst>
                    </a:blip>
                    <a:srcRect/>
                    <a:stretch>
                      <a:fillRect/>
                    </a:stretch>
                  </pic:blipFill>
                  <pic:spPr>
                    <a:xfrm>
                      <a:off x="0" y="0"/>
                      <a:ext cx="962025" cy="1209675"/>
                    </a:xfrm>
                    <a:prstGeom prst="rect">
                      <a:avLst/>
                    </a:prstGeom>
                    <a:ln/>
                  </pic:spPr>
                </pic:pic>
              </a:graphicData>
            </a:graphic>
          </wp:inline>
        </w:drawing>
      </w:r>
    </w:p>
    <w:p w:rsidR="00B22928" w:rsidRPr="00A74644" w:rsidRDefault="00B22928" w:rsidP="00B22928">
      <w:pPr>
        <w:jc w:val="center"/>
        <w:rPr>
          <w:rFonts w:ascii="Arial" w:hAnsi="Arial" w:cs="Arial"/>
          <w:sz w:val="32"/>
          <w:lang w:val="es-ES"/>
        </w:rPr>
      </w:pPr>
    </w:p>
    <w:p w:rsidR="00B22928" w:rsidRPr="00A74644" w:rsidRDefault="00B22928" w:rsidP="00B22928">
      <w:pPr>
        <w:jc w:val="center"/>
        <w:rPr>
          <w:rFonts w:ascii="Arial" w:hAnsi="Arial" w:cs="Arial"/>
          <w:b/>
          <w:sz w:val="32"/>
          <w:lang w:val="es-ES"/>
        </w:rPr>
      </w:pPr>
      <w:r w:rsidRPr="00A74644">
        <w:rPr>
          <w:rFonts w:ascii="Arial" w:hAnsi="Arial" w:cs="Arial"/>
          <w:b/>
          <w:sz w:val="32"/>
          <w:lang w:val="es-ES"/>
        </w:rPr>
        <w:t>“</w:t>
      </w:r>
      <w:r w:rsidRPr="00B22928">
        <w:rPr>
          <w:rFonts w:ascii="Arial" w:hAnsi="Arial" w:cs="Arial"/>
          <w:b/>
          <w:sz w:val="32"/>
          <w:lang w:val="es-ES"/>
        </w:rPr>
        <w:t>LA IMPORTANCIA DE LA LECTURA DESDE LA INFANCIA.</w:t>
      </w:r>
      <w:r>
        <w:rPr>
          <w:rFonts w:ascii="Arial" w:hAnsi="Arial" w:cs="Arial"/>
          <w:b/>
          <w:sz w:val="32"/>
          <w:lang w:val="es-ES"/>
        </w:rPr>
        <w:t>”</w:t>
      </w:r>
    </w:p>
    <w:p w:rsidR="00B22928" w:rsidRPr="00A74644" w:rsidRDefault="00B22928" w:rsidP="00B22928">
      <w:pPr>
        <w:jc w:val="center"/>
        <w:rPr>
          <w:rFonts w:ascii="Arial" w:hAnsi="Arial" w:cs="Arial"/>
          <w:b/>
          <w:sz w:val="32"/>
          <w:lang w:val="es-ES"/>
        </w:rPr>
      </w:pPr>
    </w:p>
    <w:p w:rsidR="00B22928" w:rsidRPr="00A74644" w:rsidRDefault="00B22928" w:rsidP="00B22928">
      <w:pPr>
        <w:jc w:val="center"/>
        <w:rPr>
          <w:rFonts w:ascii="Arial" w:hAnsi="Arial" w:cs="Arial"/>
          <w:b/>
          <w:sz w:val="32"/>
          <w:lang w:val="es-ES"/>
        </w:rPr>
      </w:pPr>
      <w:r w:rsidRPr="00A74644">
        <w:rPr>
          <w:rFonts w:ascii="Arial" w:hAnsi="Arial" w:cs="Arial"/>
          <w:b/>
          <w:sz w:val="32"/>
          <w:lang w:val="es-ES"/>
        </w:rPr>
        <w:t>Quinto semestre</w:t>
      </w:r>
    </w:p>
    <w:p w:rsidR="00B22928" w:rsidRPr="00A74644" w:rsidRDefault="00B22928" w:rsidP="00B22928">
      <w:pPr>
        <w:jc w:val="center"/>
        <w:rPr>
          <w:rFonts w:ascii="Arial" w:hAnsi="Arial" w:cs="Arial"/>
          <w:b/>
          <w:sz w:val="32"/>
          <w:lang w:val="es-ES"/>
        </w:rPr>
      </w:pPr>
      <w:r w:rsidRPr="00A74644">
        <w:rPr>
          <w:rFonts w:ascii="Arial" w:hAnsi="Arial" w:cs="Arial"/>
          <w:b/>
          <w:sz w:val="32"/>
          <w:lang w:val="es-ES"/>
        </w:rPr>
        <w:t>Curso:</w:t>
      </w:r>
    </w:p>
    <w:p w:rsidR="00B22928" w:rsidRPr="00A74644" w:rsidRDefault="00B22928" w:rsidP="00B22928">
      <w:pPr>
        <w:jc w:val="center"/>
        <w:rPr>
          <w:rFonts w:ascii="Arial" w:hAnsi="Arial" w:cs="Arial"/>
          <w:sz w:val="32"/>
          <w:lang w:val="es-ES"/>
        </w:rPr>
      </w:pPr>
      <w:r w:rsidRPr="00A74644">
        <w:rPr>
          <w:rFonts w:ascii="Arial" w:hAnsi="Arial" w:cs="Arial"/>
          <w:sz w:val="32"/>
          <w:lang w:val="es-ES"/>
        </w:rPr>
        <w:t>Literatura infantil</w:t>
      </w:r>
    </w:p>
    <w:p w:rsidR="00B22928" w:rsidRPr="00A74644" w:rsidRDefault="00B22928" w:rsidP="00B22928">
      <w:pPr>
        <w:jc w:val="center"/>
        <w:rPr>
          <w:rFonts w:ascii="Arial" w:hAnsi="Arial" w:cs="Arial"/>
          <w:b/>
          <w:sz w:val="32"/>
          <w:lang w:val="es-ES"/>
        </w:rPr>
      </w:pPr>
      <w:r w:rsidRPr="00A74644">
        <w:rPr>
          <w:rFonts w:ascii="Arial" w:hAnsi="Arial" w:cs="Arial"/>
          <w:b/>
          <w:sz w:val="32"/>
          <w:lang w:val="es-ES"/>
        </w:rPr>
        <w:t>Maestro:</w:t>
      </w:r>
    </w:p>
    <w:p w:rsidR="00B22928" w:rsidRPr="00A74644" w:rsidRDefault="00B22928" w:rsidP="00B22928">
      <w:pPr>
        <w:jc w:val="center"/>
        <w:rPr>
          <w:rFonts w:ascii="Arial" w:hAnsi="Arial" w:cs="Arial"/>
          <w:sz w:val="32"/>
          <w:lang w:val="es-ES"/>
        </w:rPr>
      </w:pPr>
      <w:r w:rsidRPr="00A74644">
        <w:rPr>
          <w:rFonts w:ascii="Arial" w:hAnsi="Arial" w:cs="Arial"/>
          <w:sz w:val="32"/>
          <w:lang w:val="es-ES"/>
        </w:rPr>
        <w:t>Miguel Andrés Rivera Castro</w:t>
      </w:r>
    </w:p>
    <w:p w:rsidR="00B22928" w:rsidRPr="00A74644" w:rsidRDefault="00B22928" w:rsidP="00B22928">
      <w:pPr>
        <w:jc w:val="center"/>
        <w:rPr>
          <w:rFonts w:ascii="Arial" w:hAnsi="Arial" w:cs="Arial"/>
          <w:b/>
          <w:sz w:val="32"/>
          <w:lang w:val="es-ES"/>
        </w:rPr>
      </w:pPr>
      <w:r w:rsidRPr="00A74644">
        <w:rPr>
          <w:rFonts w:ascii="Arial" w:hAnsi="Arial" w:cs="Arial"/>
          <w:b/>
          <w:sz w:val="32"/>
          <w:lang w:val="es-ES"/>
        </w:rPr>
        <w:t>Alumna:</w:t>
      </w:r>
    </w:p>
    <w:p w:rsidR="00B22928" w:rsidRPr="00A74644" w:rsidRDefault="00B22928" w:rsidP="00B22928">
      <w:pPr>
        <w:jc w:val="center"/>
        <w:rPr>
          <w:rFonts w:ascii="Arial" w:hAnsi="Arial" w:cs="Arial"/>
          <w:sz w:val="32"/>
          <w:lang w:val="es-ES"/>
        </w:rPr>
      </w:pPr>
      <w:bookmarkStart w:id="0" w:name="_obnen81ykve8" w:colFirst="0" w:colLast="0"/>
      <w:bookmarkEnd w:id="0"/>
      <w:r w:rsidRPr="00A74644">
        <w:rPr>
          <w:rFonts w:ascii="Arial" w:hAnsi="Arial" w:cs="Arial"/>
          <w:sz w:val="32"/>
          <w:lang w:val="es-ES"/>
        </w:rPr>
        <w:t>Karen Guadalupe Morales Verástegui</w:t>
      </w:r>
    </w:p>
    <w:p w:rsidR="00B22928" w:rsidRPr="00A74644" w:rsidRDefault="00B22928" w:rsidP="00B22928">
      <w:pPr>
        <w:jc w:val="center"/>
        <w:rPr>
          <w:rFonts w:ascii="Arial" w:hAnsi="Arial" w:cs="Arial"/>
          <w:b/>
          <w:sz w:val="32"/>
          <w:lang w:val="es-ES"/>
        </w:rPr>
      </w:pPr>
      <w:r w:rsidRPr="00A74644">
        <w:rPr>
          <w:rFonts w:ascii="Arial" w:hAnsi="Arial" w:cs="Arial"/>
          <w:b/>
          <w:sz w:val="32"/>
          <w:lang w:val="es-ES"/>
        </w:rPr>
        <w:t xml:space="preserve">Grado: </w:t>
      </w:r>
      <w:r w:rsidRPr="00A74644">
        <w:rPr>
          <w:rFonts w:ascii="Arial" w:hAnsi="Arial" w:cs="Arial"/>
          <w:sz w:val="32"/>
          <w:lang w:val="es-ES"/>
        </w:rPr>
        <w:t>3º</w:t>
      </w:r>
      <w:r w:rsidRPr="00A74644">
        <w:rPr>
          <w:rFonts w:ascii="Arial" w:hAnsi="Arial" w:cs="Arial"/>
          <w:b/>
          <w:sz w:val="32"/>
          <w:lang w:val="es-ES"/>
        </w:rPr>
        <w:t xml:space="preserve"> Sección: </w:t>
      </w:r>
      <w:r w:rsidRPr="00A74644">
        <w:rPr>
          <w:rFonts w:ascii="Arial" w:hAnsi="Arial" w:cs="Arial"/>
          <w:sz w:val="32"/>
          <w:lang w:val="es-ES"/>
        </w:rPr>
        <w:t>“B”</w:t>
      </w:r>
    </w:p>
    <w:p w:rsidR="00B22928" w:rsidRPr="00A74644" w:rsidRDefault="00B22928" w:rsidP="00B22928">
      <w:pPr>
        <w:jc w:val="center"/>
        <w:rPr>
          <w:rFonts w:ascii="Arial" w:hAnsi="Arial" w:cs="Arial"/>
          <w:sz w:val="32"/>
          <w:lang w:val="es-ES"/>
        </w:rPr>
      </w:pPr>
      <w:r w:rsidRPr="00A74644">
        <w:rPr>
          <w:rFonts w:ascii="Arial" w:hAnsi="Arial" w:cs="Arial"/>
          <w:b/>
          <w:sz w:val="32"/>
          <w:lang w:val="es-ES"/>
        </w:rPr>
        <w:t>Nº</w:t>
      </w:r>
      <w:r w:rsidRPr="00A74644">
        <w:rPr>
          <w:rFonts w:ascii="Arial" w:hAnsi="Arial" w:cs="Arial"/>
          <w:sz w:val="32"/>
          <w:lang w:val="es-ES"/>
        </w:rPr>
        <w:t xml:space="preserve"> 13</w:t>
      </w:r>
    </w:p>
    <w:p w:rsidR="00B22928" w:rsidRPr="003B6646" w:rsidRDefault="00B22928" w:rsidP="00B22928">
      <w:pPr>
        <w:rPr>
          <w:lang w:val="es-ES"/>
        </w:rPr>
      </w:pPr>
    </w:p>
    <w:p w:rsidR="00B22928" w:rsidRPr="003B6646" w:rsidRDefault="00B22928" w:rsidP="00B22928">
      <w:pPr>
        <w:rPr>
          <w:lang w:val="es-ES"/>
        </w:rPr>
      </w:pPr>
    </w:p>
    <w:p w:rsidR="00B22928" w:rsidRPr="003B6646" w:rsidRDefault="00B22928" w:rsidP="00B22928">
      <w:pPr>
        <w:rPr>
          <w:lang w:val="es-ES"/>
        </w:rPr>
      </w:pPr>
    </w:p>
    <w:p w:rsidR="00E1503C" w:rsidRDefault="00B22928" w:rsidP="00B22928">
      <w:pPr>
        <w:spacing w:before="100" w:beforeAutospacing="1" w:after="100" w:afterAutospacing="1" w:line="240" w:lineRule="auto"/>
        <w:jc w:val="right"/>
        <w:rPr>
          <w:rFonts w:ascii="Arial" w:eastAsia="Times New Roman" w:hAnsi="Arial" w:cs="Arial"/>
          <w:b/>
          <w:bCs/>
          <w:color w:val="000000"/>
          <w:sz w:val="24"/>
          <w:szCs w:val="24"/>
          <w:lang w:val="es-ES"/>
        </w:rPr>
      </w:pPr>
      <w:r>
        <w:rPr>
          <w:rFonts w:ascii="Arial" w:hAnsi="Arial" w:cs="Arial"/>
          <w:b/>
          <w:sz w:val="32"/>
          <w:lang w:val="es-ES"/>
        </w:rPr>
        <w:t>Saltillo Coahuila, 12</w:t>
      </w:r>
      <w:r w:rsidR="00C54406">
        <w:rPr>
          <w:rFonts w:ascii="Arial" w:hAnsi="Arial" w:cs="Arial"/>
          <w:b/>
          <w:sz w:val="32"/>
          <w:lang w:val="es-ES"/>
        </w:rPr>
        <w:t>/</w:t>
      </w:r>
      <w:r>
        <w:rPr>
          <w:rFonts w:ascii="Arial" w:hAnsi="Arial" w:cs="Arial"/>
          <w:b/>
          <w:sz w:val="32"/>
          <w:lang w:val="es-ES"/>
        </w:rPr>
        <w:t>11/2020</w:t>
      </w:r>
    </w:p>
    <w:p w:rsidR="00E1503C" w:rsidRDefault="00B22928" w:rsidP="00C54406">
      <w:pPr>
        <w:spacing w:before="100" w:beforeAutospacing="1" w:after="100" w:afterAutospacing="1" w:line="240" w:lineRule="auto"/>
        <w:jc w:val="center"/>
        <w:rPr>
          <w:rFonts w:ascii="Arial" w:hAnsi="Arial" w:cs="Arial"/>
          <w:b/>
          <w:sz w:val="32"/>
          <w:lang w:val="es-ES"/>
        </w:rPr>
      </w:pPr>
      <w:r w:rsidRPr="00B22928">
        <w:rPr>
          <w:rFonts w:ascii="Arial" w:hAnsi="Arial" w:cs="Arial"/>
          <w:b/>
          <w:sz w:val="32"/>
        </w:rPr>
        <w:lastRenderedPageBreak/>
        <w:drawing>
          <wp:anchor distT="0" distB="0" distL="114300" distR="114300" simplePos="0" relativeHeight="251660288" behindDoc="1" locked="0" layoutInCell="1" allowOverlap="1" wp14:anchorId="66085C07" wp14:editId="69BF713B">
            <wp:simplePos x="0" y="0"/>
            <wp:positionH relativeFrom="column">
              <wp:posOffset>-1121699</wp:posOffset>
            </wp:positionH>
            <wp:positionV relativeFrom="paragraph">
              <wp:posOffset>-1086831</wp:posOffset>
            </wp:positionV>
            <wp:extent cx="7826433" cy="10459720"/>
            <wp:effectExtent l="0" t="0" r="3175" b="0"/>
            <wp:wrapNone/>
            <wp:docPr id="2" name="Imagen 2" descr="Pin de maca arrabe en Memo paper en 2020 | Libreta de apuntes, Marcos para  texto, Titulos bonitos para apu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maca arrabe en Memo paper en 2020 | Libreta de apuntes, Marcos para  texto, Titulos bonitos para apun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7828710" cy="10462763"/>
                    </a:xfrm>
                    <a:prstGeom prst="rect">
                      <a:avLst/>
                    </a:prstGeom>
                    <a:noFill/>
                    <a:ln>
                      <a:noFill/>
                    </a:ln>
                  </pic:spPr>
                </pic:pic>
              </a:graphicData>
            </a:graphic>
            <wp14:sizeRelH relativeFrom="page">
              <wp14:pctWidth>0</wp14:pctWidth>
            </wp14:sizeRelH>
            <wp14:sizeRelV relativeFrom="page">
              <wp14:pctHeight>0</wp14:pctHeight>
            </wp14:sizeRelV>
          </wp:anchor>
        </w:drawing>
      </w:r>
      <w:r w:rsidR="00C54406" w:rsidRPr="00C54406">
        <w:rPr>
          <w:rFonts w:ascii="Arial" w:hAnsi="Arial" w:cs="Arial"/>
          <w:b/>
          <w:sz w:val="32"/>
          <w:lang w:val="es-ES"/>
        </w:rPr>
        <w:t>INDICE</w:t>
      </w:r>
    </w:p>
    <w:p w:rsidR="00C54406" w:rsidRDefault="00C54406" w:rsidP="00E1503C">
      <w:pPr>
        <w:spacing w:before="100" w:beforeAutospacing="1" w:after="100" w:afterAutospacing="1" w:line="240" w:lineRule="auto"/>
        <w:rPr>
          <w:rFonts w:ascii="Arial" w:eastAsia="Times New Roman" w:hAnsi="Arial" w:cs="Arial"/>
          <w:b/>
          <w:bCs/>
          <w:color w:val="000000"/>
          <w:sz w:val="24"/>
          <w:szCs w:val="24"/>
          <w:lang w:val="es-ES"/>
        </w:rPr>
      </w:pPr>
      <w:r w:rsidRPr="00E1503C">
        <w:rPr>
          <w:rFonts w:ascii="Arial" w:eastAsia="Times New Roman" w:hAnsi="Arial" w:cs="Arial"/>
          <w:b/>
          <w:bCs/>
          <w:color w:val="000000"/>
          <w:sz w:val="24"/>
          <w:szCs w:val="24"/>
          <w:lang w:val="es-ES"/>
        </w:rPr>
        <w:t>LA IMPORTANCIA DE LA LECTURA DESDE LA INFANCIA</w:t>
      </w:r>
      <w:r>
        <w:rPr>
          <w:rFonts w:ascii="Arial" w:eastAsia="Times New Roman" w:hAnsi="Arial" w:cs="Arial"/>
          <w:b/>
          <w:bCs/>
          <w:color w:val="000000"/>
          <w:sz w:val="24"/>
          <w:szCs w:val="24"/>
          <w:lang w:val="es-ES"/>
        </w:rPr>
        <w:t>……………………3</w:t>
      </w:r>
    </w:p>
    <w:p w:rsidR="00C54406" w:rsidRDefault="00C54406" w:rsidP="00E1503C">
      <w:pPr>
        <w:spacing w:before="100" w:beforeAutospacing="1" w:after="100" w:afterAutospacing="1" w:line="240" w:lineRule="auto"/>
        <w:rPr>
          <w:rFonts w:ascii="Arial" w:eastAsia="Times New Roman" w:hAnsi="Arial" w:cs="Arial"/>
          <w:b/>
          <w:bCs/>
          <w:color w:val="000000"/>
          <w:sz w:val="24"/>
          <w:szCs w:val="24"/>
          <w:lang w:val="es-ES"/>
        </w:rPr>
      </w:pPr>
      <w:r w:rsidRPr="00E1503C">
        <w:rPr>
          <w:rFonts w:ascii="Arial" w:eastAsia="Times New Roman" w:hAnsi="Arial" w:cs="Arial"/>
          <w:b/>
          <w:bCs/>
          <w:color w:val="000000"/>
          <w:sz w:val="24"/>
          <w:szCs w:val="24"/>
          <w:lang w:val="es-ES"/>
        </w:rPr>
        <w:t>LA LECTURA MEDIADA DE LITERATURA INFANTIL COMO HERRAMIENTA PARA EL DESARROLLO DE COMPETENCIAS EMOCIONALES</w:t>
      </w:r>
      <w:r>
        <w:rPr>
          <w:rFonts w:ascii="Arial" w:eastAsia="Times New Roman" w:hAnsi="Arial" w:cs="Arial"/>
          <w:b/>
          <w:bCs/>
          <w:color w:val="000000"/>
          <w:sz w:val="24"/>
          <w:szCs w:val="24"/>
          <w:lang w:val="es-ES"/>
        </w:rPr>
        <w:t>………………5</w:t>
      </w:r>
    </w:p>
    <w:p w:rsidR="00C54406" w:rsidRDefault="00C54406" w:rsidP="00E1503C">
      <w:pPr>
        <w:spacing w:before="100" w:beforeAutospacing="1" w:after="100" w:afterAutospacing="1" w:line="240" w:lineRule="auto"/>
        <w:rPr>
          <w:rFonts w:ascii="Arial" w:eastAsia="Times New Roman" w:hAnsi="Arial" w:cs="Arial"/>
          <w:b/>
          <w:bCs/>
          <w:color w:val="000000"/>
          <w:sz w:val="24"/>
          <w:szCs w:val="24"/>
          <w:lang w:val="es-ES"/>
        </w:rPr>
      </w:pPr>
      <w:r>
        <w:rPr>
          <w:rFonts w:ascii="Arial" w:eastAsia="Times New Roman" w:hAnsi="Arial" w:cs="Arial"/>
          <w:b/>
          <w:bCs/>
          <w:color w:val="000000"/>
          <w:sz w:val="24"/>
          <w:szCs w:val="24"/>
          <w:lang w:val="es-ES"/>
        </w:rPr>
        <w:t>ANEXOS……………………………………………………………………………</w:t>
      </w:r>
      <w:proofErr w:type="gramStart"/>
      <w:r>
        <w:rPr>
          <w:rFonts w:ascii="Arial" w:eastAsia="Times New Roman" w:hAnsi="Arial" w:cs="Arial"/>
          <w:b/>
          <w:bCs/>
          <w:color w:val="000000"/>
          <w:sz w:val="24"/>
          <w:szCs w:val="24"/>
          <w:lang w:val="es-ES"/>
        </w:rPr>
        <w:t>…….</w:t>
      </w:r>
      <w:proofErr w:type="gramEnd"/>
      <w:r>
        <w:rPr>
          <w:rFonts w:ascii="Arial" w:eastAsia="Times New Roman" w:hAnsi="Arial" w:cs="Arial"/>
          <w:b/>
          <w:bCs/>
          <w:color w:val="000000"/>
          <w:sz w:val="24"/>
          <w:szCs w:val="24"/>
          <w:lang w:val="es-ES"/>
        </w:rPr>
        <w:t>8</w:t>
      </w:r>
    </w:p>
    <w:p w:rsidR="00C54406" w:rsidRPr="00C54406" w:rsidRDefault="00C54406" w:rsidP="00E1503C">
      <w:pPr>
        <w:spacing w:before="100" w:beforeAutospacing="1" w:after="100" w:afterAutospacing="1" w:line="240" w:lineRule="auto"/>
        <w:rPr>
          <w:rFonts w:ascii="Arial" w:hAnsi="Arial" w:cs="Arial"/>
          <w:b/>
          <w:sz w:val="32"/>
          <w:lang w:val="es-ES"/>
        </w:rPr>
      </w:pPr>
    </w:p>
    <w:p w:rsidR="00C54406" w:rsidRPr="00C54406" w:rsidRDefault="00C54406" w:rsidP="00E1503C">
      <w:pPr>
        <w:spacing w:before="100" w:beforeAutospacing="1" w:after="100" w:afterAutospacing="1" w:line="240" w:lineRule="auto"/>
        <w:rPr>
          <w:rFonts w:ascii="Arial" w:hAnsi="Arial" w:cs="Arial"/>
          <w:b/>
          <w:sz w:val="32"/>
          <w:lang w:val="es-ES"/>
        </w:rPr>
      </w:pPr>
    </w:p>
    <w:p w:rsidR="00C54406" w:rsidRDefault="00C54406" w:rsidP="00E1503C">
      <w:pPr>
        <w:spacing w:before="100" w:beforeAutospacing="1" w:after="100" w:afterAutospacing="1" w:line="240" w:lineRule="auto"/>
        <w:rPr>
          <w:rFonts w:ascii="Arial" w:eastAsia="Times New Roman" w:hAnsi="Arial" w:cs="Arial"/>
          <w:b/>
          <w:bCs/>
          <w:color w:val="000000"/>
          <w:sz w:val="24"/>
          <w:szCs w:val="24"/>
          <w:lang w:val="es-ES"/>
        </w:rPr>
      </w:pPr>
    </w:p>
    <w:p w:rsidR="00C54406" w:rsidRDefault="00C54406">
      <w:pPr>
        <w:rPr>
          <w:rFonts w:ascii="Arial" w:eastAsia="Times New Roman" w:hAnsi="Arial" w:cs="Arial"/>
          <w:b/>
          <w:bCs/>
          <w:color w:val="000000"/>
          <w:sz w:val="24"/>
          <w:szCs w:val="24"/>
          <w:lang w:val="es-ES"/>
        </w:rPr>
      </w:pPr>
      <w:r>
        <w:rPr>
          <w:rFonts w:ascii="Arial" w:eastAsia="Times New Roman" w:hAnsi="Arial" w:cs="Arial"/>
          <w:b/>
          <w:bCs/>
          <w:color w:val="000000"/>
          <w:sz w:val="24"/>
          <w:szCs w:val="24"/>
          <w:lang w:val="es-ES"/>
        </w:rPr>
        <w:br w:type="page"/>
      </w:r>
    </w:p>
    <w:p w:rsidR="00E1503C" w:rsidRPr="00E1503C" w:rsidRDefault="00B22928" w:rsidP="00344D9E">
      <w:pPr>
        <w:spacing w:before="100" w:beforeAutospacing="1" w:after="100" w:afterAutospacing="1" w:line="240" w:lineRule="auto"/>
        <w:jc w:val="both"/>
        <w:rPr>
          <w:rFonts w:ascii="Arial" w:eastAsia="Times New Roman" w:hAnsi="Arial" w:cs="Arial"/>
          <w:color w:val="000000"/>
          <w:sz w:val="24"/>
          <w:szCs w:val="24"/>
          <w:lang w:val="es-ES"/>
        </w:rPr>
      </w:pPr>
      <w:r w:rsidRPr="00B22928">
        <w:rPr>
          <w:rFonts w:ascii="Arial" w:hAnsi="Arial" w:cs="Arial"/>
          <w:b/>
          <w:sz w:val="32"/>
        </w:rPr>
        <w:lastRenderedPageBreak/>
        <w:drawing>
          <wp:anchor distT="0" distB="0" distL="114300" distR="114300" simplePos="0" relativeHeight="251668480" behindDoc="1" locked="0" layoutInCell="1" allowOverlap="1" wp14:anchorId="105C3A0B" wp14:editId="3D2B5F69">
            <wp:simplePos x="0" y="0"/>
            <wp:positionH relativeFrom="column">
              <wp:posOffset>-1263016</wp:posOffset>
            </wp:positionH>
            <wp:positionV relativeFrom="paragraph">
              <wp:posOffset>-927930</wp:posOffset>
            </wp:positionV>
            <wp:extent cx="8018585" cy="10459902"/>
            <wp:effectExtent l="0" t="0" r="1905" b="0"/>
            <wp:wrapNone/>
            <wp:docPr id="7" name="Imagen 7" descr="Pin de maca arrabe en Memo paper en 2020 | Libreta de apuntes, Marcos para  texto, Titulos bonitos para apu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maca arrabe en Memo paper en 2020 | Libreta de apuntes, Marcos para  texto, Titulos bonitos para apun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20239" cy="1046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C" w:rsidRPr="00E1503C">
        <w:rPr>
          <w:rFonts w:ascii="Arial" w:eastAsia="Times New Roman" w:hAnsi="Arial" w:cs="Arial"/>
          <w:b/>
          <w:bCs/>
          <w:color w:val="000000"/>
          <w:sz w:val="24"/>
          <w:szCs w:val="24"/>
          <w:lang w:val="es-ES"/>
        </w:rPr>
        <w:t>LA IMPORTANCIA DE LA LECTURA DESDE LA INFANCIA.</w:t>
      </w:r>
      <w:r w:rsidR="00E1503C" w:rsidRPr="00E1503C">
        <w:rPr>
          <w:rFonts w:ascii="Arial" w:eastAsia="Times New Roman" w:hAnsi="Arial" w:cs="Arial"/>
          <w:color w:val="000000"/>
          <w:sz w:val="24"/>
          <w:szCs w:val="24"/>
          <w:lang w:val="es-ES"/>
        </w:rPr>
        <w:t> </w:t>
      </w:r>
    </w:p>
    <w:p w:rsidR="00E1503C" w:rsidRPr="00E1503C" w:rsidRDefault="00E1503C" w:rsidP="00344D9E">
      <w:pPr>
        <w:spacing w:before="100" w:beforeAutospacing="1" w:after="100" w:afterAutospacing="1" w:line="240" w:lineRule="auto"/>
        <w:jc w:val="both"/>
        <w:rPr>
          <w:rFonts w:ascii="Arial" w:eastAsia="Times New Roman" w:hAnsi="Arial" w:cs="Arial"/>
          <w:b/>
          <w:color w:val="000000"/>
          <w:sz w:val="24"/>
          <w:szCs w:val="24"/>
          <w:lang w:val="es-ES"/>
        </w:rPr>
      </w:pPr>
      <w:r w:rsidRPr="00E1503C">
        <w:rPr>
          <w:rFonts w:ascii="Arial" w:eastAsia="Times New Roman" w:hAnsi="Arial" w:cs="Arial"/>
          <w:b/>
          <w:color w:val="000000"/>
          <w:sz w:val="24"/>
          <w:szCs w:val="24"/>
          <w:lang w:val="es-ES"/>
        </w:rPr>
        <w:t>Por escrito responde los siguientes cuestionamientos.</w:t>
      </w:r>
    </w:p>
    <w:p w:rsidR="00E1503C" w:rsidRPr="00B22928" w:rsidRDefault="00E1503C" w:rsidP="00344D9E">
      <w:pPr>
        <w:pStyle w:val="Prrafodelista"/>
        <w:numPr>
          <w:ilvl w:val="0"/>
          <w:numId w:val="1"/>
        </w:numPr>
        <w:jc w:val="both"/>
        <w:rPr>
          <w:rFonts w:ascii="Arial" w:hAnsi="Arial" w:cs="Arial"/>
          <w:b/>
          <w:color w:val="000000"/>
          <w:lang w:val="es-ES"/>
        </w:rPr>
      </w:pPr>
      <w:r w:rsidRPr="00B22928">
        <w:rPr>
          <w:rFonts w:ascii="Arial" w:hAnsi="Arial" w:cs="Arial"/>
          <w:b/>
          <w:color w:val="000000"/>
          <w:lang w:val="es-ES"/>
        </w:rPr>
        <w:t>¿En qué consiste la </w:t>
      </w:r>
      <w:r w:rsidRPr="00B22928">
        <w:rPr>
          <w:rFonts w:ascii="Arial" w:hAnsi="Arial" w:cs="Arial"/>
          <w:b/>
          <w:bCs/>
          <w:color w:val="000000"/>
          <w:lang w:val="es-ES"/>
        </w:rPr>
        <w:t>autonomía cognitiva</w:t>
      </w:r>
      <w:r w:rsidRPr="00B22928">
        <w:rPr>
          <w:rFonts w:ascii="Arial" w:hAnsi="Arial" w:cs="Arial"/>
          <w:b/>
          <w:color w:val="000000"/>
          <w:lang w:val="es-ES"/>
        </w:rPr>
        <w:t> que desarrollan las personas con hábito de lectura?</w:t>
      </w:r>
    </w:p>
    <w:p w:rsidR="00B22928" w:rsidRPr="00B22928" w:rsidRDefault="00B22928" w:rsidP="00344D9E">
      <w:pPr>
        <w:ind w:left="360"/>
        <w:jc w:val="both"/>
        <w:rPr>
          <w:rFonts w:ascii="Arial" w:hAnsi="Arial" w:cs="Arial"/>
          <w:color w:val="000000"/>
          <w:lang w:val="es-ES"/>
        </w:rPr>
      </w:pPr>
      <w:r w:rsidRPr="00B22928">
        <w:rPr>
          <w:rFonts w:ascii="Arial" w:hAnsi="Arial" w:cs="Arial"/>
          <w:color w:val="000000"/>
          <w:lang w:val="es-ES"/>
        </w:rPr>
        <w:t>En que las personas estén preparadas para aprender por si mismas toda su vida.</w:t>
      </w:r>
    </w:p>
    <w:p w:rsidR="00E1503C" w:rsidRPr="00B22928" w:rsidRDefault="00E1503C" w:rsidP="00344D9E">
      <w:pPr>
        <w:pStyle w:val="Prrafodelista"/>
        <w:numPr>
          <w:ilvl w:val="0"/>
          <w:numId w:val="1"/>
        </w:numPr>
        <w:jc w:val="both"/>
        <w:rPr>
          <w:rFonts w:ascii="Arial" w:hAnsi="Arial" w:cs="Arial"/>
          <w:b/>
          <w:color w:val="000000"/>
          <w:lang w:val="es-ES"/>
        </w:rPr>
      </w:pPr>
      <w:r w:rsidRPr="00B22928">
        <w:rPr>
          <w:rFonts w:ascii="Arial" w:hAnsi="Arial" w:cs="Arial"/>
          <w:b/>
          <w:color w:val="000000"/>
          <w:lang w:val="es-ES"/>
        </w:rPr>
        <w:t>Resume las 12 principales razones por las cuales debemos optar por un proyecto lector serio y creativo.</w:t>
      </w:r>
    </w:p>
    <w:p w:rsidR="00B22928" w:rsidRPr="00857E70" w:rsidRDefault="00857E70" w:rsidP="00344D9E">
      <w:pPr>
        <w:pStyle w:val="Prrafodelista"/>
        <w:numPr>
          <w:ilvl w:val="0"/>
          <w:numId w:val="2"/>
        </w:numPr>
        <w:jc w:val="both"/>
        <w:rPr>
          <w:rFonts w:ascii="Arial" w:hAnsi="Arial" w:cs="Arial"/>
          <w:color w:val="000000"/>
          <w:lang w:val="es-ES"/>
        </w:rPr>
      </w:pPr>
      <w:r w:rsidRPr="00857E70">
        <w:rPr>
          <w:rFonts w:ascii="Arial" w:hAnsi="Arial" w:cs="Arial"/>
          <w:color w:val="000000"/>
          <w:lang w:val="es-ES"/>
        </w:rPr>
        <w:t>La lectura ayuda al desarrollo y perfeccionamiento del lenguaje</w:t>
      </w:r>
    </w:p>
    <w:p w:rsidR="00857E70" w:rsidRPr="00857E70" w:rsidRDefault="00857E70" w:rsidP="00344D9E">
      <w:pPr>
        <w:pStyle w:val="Prrafodelista"/>
        <w:numPr>
          <w:ilvl w:val="0"/>
          <w:numId w:val="2"/>
        </w:numPr>
        <w:jc w:val="both"/>
        <w:rPr>
          <w:rFonts w:ascii="Arial" w:hAnsi="Arial" w:cs="Arial"/>
          <w:color w:val="000000"/>
          <w:lang w:val="es-ES"/>
        </w:rPr>
      </w:pPr>
      <w:r w:rsidRPr="00857E70">
        <w:rPr>
          <w:rFonts w:ascii="Arial" w:hAnsi="Arial" w:cs="Arial"/>
          <w:color w:val="000000"/>
          <w:lang w:val="es-ES"/>
        </w:rPr>
        <w:t>Mejora la expresión oral y escrita y hace el lenguaje más fluido</w:t>
      </w:r>
    </w:p>
    <w:p w:rsidR="00857E70" w:rsidRPr="00857E70" w:rsidRDefault="00857E70" w:rsidP="00344D9E">
      <w:pPr>
        <w:pStyle w:val="Prrafodelista"/>
        <w:numPr>
          <w:ilvl w:val="0"/>
          <w:numId w:val="2"/>
        </w:numPr>
        <w:jc w:val="both"/>
        <w:rPr>
          <w:rFonts w:ascii="Arial" w:hAnsi="Arial" w:cs="Arial"/>
          <w:color w:val="000000"/>
          <w:lang w:val="es-ES"/>
        </w:rPr>
      </w:pPr>
      <w:r w:rsidRPr="00857E70">
        <w:rPr>
          <w:rFonts w:ascii="Arial" w:hAnsi="Arial" w:cs="Arial"/>
          <w:color w:val="000000"/>
          <w:lang w:val="es-ES"/>
        </w:rPr>
        <w:t>Aumenta el vocabulario y mejora la redacción y ortografía.</w:t>
      </w:r>
    </w:p>
    <w:p w:rsidR="00857E70" w:rsidRPr="00857E70" w:rsidRDefault="00857E70" w:rsidP="00344D9E">
      <w:pPr>
        <w:pStyle w:val="Prrafodelista"/>
        <w:numPr>
          <w:ilvl w:val="0"/>
          <w:numId w:val="2"/>
        </w:numPr>
        <w:jc w:val="both"/>
        <w:rPr>
          <w:rFonts w:ascii="Arial" w:hAnsi="Arial" w:cs="Arial"/>
          <w:color w:val="000000"/>
          <w:lang w:val="es-ES"/>
        </w:rPr>
      </w:pPr>
      <w:r w:rsidRPr="00857E70">
        <w:rPr>
          <w:rFonts w:ascii="Arial" w:hAnsi="Arial" w:cs="Arial"/>
          <w:color w:val="000000"/>
          <w:lang w:val="es-ES"/>
        </w:rPr>
        <w:t>Permite aprender cualquier materia</w:t>
      </w:r>
    </w:p>
    <w:p w:rsidR="00857E70" w:rsidRPr="00857E70" w:rsidRDefault="00857E70" w:rsidP="00344D9E">
      <w:pPr>
        <w:pStyle w:val="Prrafodelista"/>
        <w:numPr>
          <w:ilvl w:val="0"/>
          <w:numId w:val="2"/>
        </w:numPr>
        <w:jc w:val="both"/>
        <w:rPr>
          <w:rFonts w:ascii="Arial" w:hAnsi="Arial" w:cs="Arial"/>
          <w:color w:val="000000"/>
          <w:lang w:val="es-ES"/>
        </w:rPr>
      </w:pPr>
      <w:r w:rsidRPr="00857E70">
        <w:rPr>
          <w:rFonts w:ascii="Arial" w:hAnsi="Arial" w:cs="Arial"/>
          <w:color w:val="000000"/>
          <w:lang w:val="es-ES"/>
        </w:rPr>
        <w:t>Mejora las relaciones humanas enriqueciendo contactos personales</w:t>
      </w:r>
    </w:p>
    <w:p w:rsidR="00857E70" w:rsidRDefault="00857E70" w:rsidP="00344D9E">
      <w:pPr>
        <w:pStyle w:val="Prrafodelista"/>
        <w:numPr>
          <w:ilvl w:val="0"/>
          <w:numId w:val="2"/>
        </w:numPr>
        <w:jc w:val="both"/>
        <w:rPr>
          <w:rFonts w:ascii="Arial" w:hAnsi="Arial" w:cs="Arial"/>
          <w:color w:val="000000"/>
          <w:lang w:val="es-ES"/>
        </w:rPr>
      </w:pPr>
      <w:r>
        <w:rPr>
          <w:rFonts w:ascii="Arial" w:hAnsi="Arial" w:cs="Arial"/>
          <w:color w:val="000000"/>
          <w:lang w:val="es-ES"/>
        </w:rPr>
        <w:t>Facilita el desarrollo de las habilidades sociales.</w:t>
      </w:r>
    </w:p>
    <w:p w:rsidR="00857E70" w:rsidRDefault="00857E70" w:rsidP="00344D9E">
      <w:pPr>
        <w:pStyle w:val="Prrafodelista"/>
        <w:numPr>
          <w:ilvl w:val="0"/>
          <w:numId w:val="2"/>
        </w:numPr>
        <w:jc w:val="both"/>
        <w:rPr>
          <w:rFonts w:ascii="Arial" w:hAnsi="Arial" w:cs="Arial"/>
          <w:color w:val="000000"/>
          <w:lang w:val="es-ES"/>
        </w:rPr>
      </w:pPr>
      <w:r>
        <w:rPr>
          <w:rFonts w:ascii="Arial" w:hAnsi="Arial" w:cs="Arial"/>
          <w:color w:val="000000"/>
          <w:lang w:val="es-ES"/>
        </w:rPr>
        <w:t>Da facilidad para exponer y posibilita la capacidad de pensar</w:t>
      </w:r>
    </w:p>
    <w:p w:rsidR="00857E70" w:rsidRDefault="00857E70" w:rsidP="00344D9E">
      <w:pPr>
        <w:pStyle w:val="Prrafodelista"/>
        <w:numPr>
          <w:ilvl w:val="0"/>
          <w:numId w:val="2"/>
        </w:numPr>
        <w:jc w:val="both"/>
        <w:rPr>
          <w:rFonts w:ascii="Arial" w:hAnsi="Arial" w:cs="Arial"/>
          <w:color w:val="000000"/>
          <w:lang w:val="es-ES"/>
        </w:rPr>
      </w:pPr>
      <w:r>
        <w:rPr>
          <w:rFonts w:ascii="Arial" w:hAnsi="Arial" w:cs="Arial"/>
          <w:color w:val="000000"/>
          <w:lang w:val="es-ES"/>
        </w:rPr>
        <w:t>Promueve el desarrollo de las habilidades cognitivas</w:t>
      </w:r>
    </w:p>
    <w:p w:rsidR="00857E70" w:rsidRDefault="00857E70" w:rsidP="00344D9E">
      <w:pPr>
        <w:pStyle w:val="Prrafodelista"/>
        <w:numPr>
          <w:ilvl w:val="0"/>
          <w:numId w:val="2"/>
        </w:numPr>
        <w:jc w:val="both"/>
        <w:rPr>
          <w:rFonts w:ascii="Arial" w:hAnsi="Arial" w:cs="Arial"/>
          <w:color w:val="000000"/>
          <w:lang w:val="es-ES"/>
        </w:rPr>
      </w:pPr>
      <w:r>
        <w:rPr>
          <w:rFonts w:ascii="Arial" w:hAnsi="Arial" w:cs="Arial"/>
          <w:color w:val="000000"/>
          <w:lang w:val="es-ES"/>
        </w:rPr>
        <w:t>Aumenta nuestro bagaje cultural.</w:t>
      </w:r>
    </w:p>
    <w:p w:rsidR="00857E70" w:rsidRDefault="00857E70" w:rsidP="00344D9E">
      <w:pPr>
        <w:pStyle w:val="Prrafodelista"/>
        <w:numPr>
          <w:ilvl w:val="0"/>
          <w:numId w:val="2"/>
        </w:numPr>
        <w:jc w:val="both"/>
        <w:rPr>
          <w:rFonts w:ascii="Arial" w:hAnsi="Arial" w:cs="Arial"/>
          <w:color w:val="000000"/>
          <w:lang w:val="es-ES"/>
        </w:rPr>
      </w:pPr>
      <w:r>
        <w:rPr>
          <w:rFonts w:ascii="Arial" w:hAnsi="Arial" w:cs="Arial"/>
          <w:color w:val="000000"/>
          <w:lang w:val="es-ES"/>
        </w:rPr>
        <w:t>Amplia horizontes del individuo.</w:t>
      </w:r>
    </w:p>
    <w:p w:rsidR="00857E70" w:rsidRDefault="00857E70" w:rsidP="00344D9E">
      <w:pPr>
        <w:pStyle w:val="Prrafodelista"/>
        <w:numPr>
          <w:ilvl w:val="0"/>
          <w:numId w:val="2"/>
        </w:numPr>
        <w:jc w:val="both"/>
        <w:rPr>
          <w:rFonts w:ascii="Arial" w:hAnsi="Arial" w:cs="Arial"/>
          <w:color w:val="000000"/>
          <w:lang w:val="es-ES"/>
        </w:rPr>
      </w:pPr>
      <w:r>
        <w:rPr>
          <w:rFonts w:ascii="Arial" w:hAnsi="Arial" w:cs="Arial"/>
          <w:color w:val="000000"/>
          <w:lang w:val="es-ES"/>
        </w:rPr>
        <w:t>Satisface la curiosidad intelectual y científica.</w:t>
      </w:r>
    </w:p>
    <w:p w:rsidR="00857E70" w:rsidRPr="00857E70" w:rsidRDefault="00857E70" w:rsidP="00344D9E">
      <w:pPr>
        <w:pStyle w:val="Prrafodelista"/>
        <w:numPr>
          <w:ilvl w:val="0"/>
          <w:numId w:val="2"/>
        </w:numPr>
        <w:jc w:val="both"/>
        <w:rPr>
          <w:rFonts w:ascii="Arial" w:hAnsi="Arial" w:cs="Arial"/>
          <w:color w:val="000000"/>
          <w:lang w:val="es-ES"/>
        </w:rPr>
      </w:pPr>
      <w:r>
        <w:rPr>
          <w:rFonts w:ascii="Arial" w:hAnsi="Arial" w:cs="Arial"/>
          <w:color w:val="000000"/>
          <w:lang w:val="es-ES"/>
        </w:rPr>
        <w:t>Nos mueve más tolerantes, menos prejuiciosas, más libres, etc.</w:t>
      </w:r>
    </w:p>
    <w:p w:rsidR="00E1503C" w:rsidRPr="00857E70" w:rsidRDefault="00E1503C" w:rsidP="00344D9E">
      <w:pPr>
        <w:pStyle w:val="Prrafodelista"/>
        <w:numPr>
          <w:ilvl w:val="0"/>
          <w:numId w:val="1"/>
        </w:numPr>
        <w:jc w:val="both"/>
        <w:rPr>
          <w:rFonts w:ascii="Arial" w:hAnsi="Arial" w:cs="Arial"/>
          <w:b/>
          <w:color w:val="000000"/>
          <w:lang w:val="es-ES"/>
        </w:rPr>
      </w:pPr>
      <w:r w:rsidRPr="00857E70">
        <w:rPr>
          <w:rFonts w:ascii="Arial" w:hAnsi="Arial" w:cs="Arial"/>
          <w:b/>
          <w:color w:val="000000"/>
          <w:lang w:val="es-ES"/>
        </w:rPr>
        <w:t>El leer no es nada más que un hábito, es un aprendizaje que se incorpora a nuestro comportamiento. En base a esto ¿Cuál es la importancia de la literatura infantil?</w:t>
      </w:r>
    </w:p>
    <w:p w:rsidR="00857E70" w:rsidRPr="00857E70" w:rsidRDefault="00857E70" w:rsidP="00344D9E">
      <w:pPr>
        <w:pStyle w:val="Prrafodelista"/>
        <w:ind w:left="900"/>
        <w:jc w:val="both"/>
        <w:rPr>
          <w:rFonts w:ascii="Arial" w:hAnsi="Arial" w:cs="Arial"/>
          <w:color w:val="000000"/>
          <w:lang w:val="es-ES"/>
        </w:rPr>
      </w:pPr>
      <w:r w:rsidRPr="00857E70">
        <w:rPr>
          <w:rFonts w:ascii="Arial" w:hAnsi="Arial" w:cs="Arial"/>
          <w:color w:val="000000"/>
          <w:lang w:val="es-ES"/>
        </w:rPr>
        <w:t>Desde niños aprendamos a leer y así</w:t>
      </w:r>
      <w:r w:rsidR="00344D9E">
        <w:rPr>
          <w:rFonts w:ascii="Arial" w:hAnsi="Arial" w:cs="Arial"/>
          <w:color w:val="000000"/>
          <w:lang w:val="es-ES"/>
        </w:rPr>
        <w:t xml:space="preserve"> incorporar este há</w:t>
      </w:r>
      <w:r w:rsidRPr="00857E70">
        <w:rPr>
          <w:rFonts w:ascii="Arial" w:hAnsi="Arial" w:cs="Arial"/>
          <w:color w:val="000000"/>
          <w:lang w:val="es-ES"/>
        </w:rPr>
        <w:t>bito para adquirir conocimientos y también por entretenimiento.</w:t>
      </w:r>
    </w:p>
    <w:p w:rsidR="00E1503C" w:rsidRPr="00857E70" w:rsidRDefault="00E1503C" w:rsidP="00344D9E">
      <w:pPr>
        <w:pStyle w:val="Prrafodelista"/>
        <w:numPr>
          <w:ilvl w:val="0"/>
          <w:numId w:val="1"/>
        </w:numPr>
        <w:jc w:val="both"/>
        <w:rPr>
          <w:rFonts w:ascii="Arial" w:hAnsi="Arial" w:cs="Arial"/>
          <w:b/>
          <w:color w:val="000000"/>
          <w:lang w:val="es-ES"/>
        </w:rPr>
      </w:pPr>
      <w:r w:rsidRPr="00857E70">
        <w:rPr>
          <w:rFonts w:ascii="Arial" w:hAnsi="Arial" w:cs="Arial"/>
          <w:b/>
          <w:color w:val="000000"/>
          <w:lang w:val="es-ES"/>
        </w:rPr>
        <w:t>Existe mucha evidencia que demuestran que hay familias que tienden a criar hijos competentes en la lectura. Son aquellas familias que le dan importancia a</w:t>
      </w:r>
      <w:r w:rsidR="00857E70" w:rsidRPr="00857E70">
        <w:rPr>
          <w:rFonts w:ascii="Arial" w:hAnsi="Arial" w:cs="Arial"/>
          <w:b/>
          <w:color w:val="000000"/>
          <w:lang w:val="es-ES"/>
        </w:rPr>
        <w:t>:</w:t>
      </w:r>
    </w:p>
    <w:p w:rsidR="00857E70" w:rsidRPr="00344D9E" w:rsidRDefault="00344D9E" w:rsidP="00344D9E">
      <w:pPr>
        <w:pStyle w:val="Prrafodelista"/>
        <w:ind w:left="900"/>
        <w:jc w:val="both"/>
        <w:rPr>
          <w:rFonts w:ascii="Arial" w:hAnsi="Arial" w:cs="Arial"/>
          <w:color w:val="000000"/>
          <w:lang w:val="es-ES"/>
        </w:rPr>
      </w:pPr>
      <w:r w:rsidRPr="00344D9E">
        <w:rPr>
          <w:rFonts w:ascii="Arial" w:hAnsi="Arial" w:cs="Arial"/>
          <w:color w:val="000000"/>
          <w:lang w:val="es-ES"/>
        </w:rPr>
        <w:t>A la lectura, escritura y forma de hablar.</w:t>
      </w:r>
    </w:p>
    <w:p w:rsidR="00E1503C" w:rsidRPr="00344D9E" w:rsidRDefault="00E1503C" w:rsidP="00344D9E">
      <w:pPr>
        <w:pStyle w:val="Prrafodelista"/>
        <w:numPr>
          <w:ilvl w:val="0"/>
          <w:numId w:val="1"/>
        </w:numPr>
        <w:jc w:val="both"/>
        <w:rPr>
          <w:rFonts w:ascii="Arial" w:hAnsi="Arial" w:cs="Arial"/>
          <w:b/>
          <w:color w:val="000000"/>
          <w:lang w:val="es-ES"/>
        </w:rPr>
      </w:pPr>
      <w:r w:rsidRPr="00344D9E">
        <w:rPr>
          <w:rFonts w:ascii="Arial" w:hAnsi="Arial" w:cs="Arial"/>
          <w:b/>
          <w:color w:val="000000"/>
          <w:lang w:val="es-ES"/>
        </w:rPr>
        <w:t>Si la persona no incorpora el leer, ya más grande será más complicado que pueda hacerlo. ¿Cómo se puede desarrollar la competencia lectora en una profesora de Preescolar que es una analfabeta funcional?</w:t>
      </w:r>
    </w:p>
    <w:p w:rsidR="00344D9E" w:rsidRPr="00344D9E" w:rsidRDefault="00344D9E" w:rsidP="00344D9E">
      <w:pPr>
        <w:pStyle w:val="Prrafodelista"/>
        <w:ind w:left="900"/>
        <w:jc w:val="both"/>
        <w:rPr>
          <w:rFonts w:ascii="Arial" w:hAnsi="Arial" w:cs="Arial"/>
          <w:color w:val="000000"/>
          <w:lang w:val="es-ES"/>
        </w:rPr>
      </w:pPr>
      <w:r w:rsidRPr="00344D9E">
        <w:rPr>
          <w:rFonts w:ascii="Arial" w:hAnsi="Arial" w:cs="Arial"/>
          <w:color w:val="000000"/>
          <w:lang w:val="es-ES"/>
        </w:rPr>
        <w:t>Implementando más</w:t>
      </w:r>
      <w:r>
        <w:rPr>
          <w:rFonts w:ascii="Arial" w:hAnsi="Arial" w:cs="Arial"/>
          <w:color w:val="000000"/>
          <w:lang w:val="es-ES"/>
        </w:rPr>
        <w:t xml:space="preserve"> el há</w:t>
      </w:r>
      <w:r w:rsidRPr="00344D9E">
        <w:rPr>
          <w:rFonts w:ascii="Arial" w:hAnsi="Arial" w:cs="Arial"/>
          <w:color w:val="000000"/>
          <w:lang w:val="es-ES"/>
        </w:rPr>
        <w:t>bito de leer, comenzando con lecturas cortas y de su interés.</w:t>
      </w:r>
    </w:p>
    <w:p w:rsidR="00E1503C" w:rsidRPr="00344D9E" w:rsidRDefault="00C54406" w:rsidP="00344D9E">
      <w:pPr>
        <w:pStyle w:val="Prrafodelista"/>
        <w:numPr>
          <w:ilvl w:val="0"/>
          <w:numId w:val="1"/>
        </w:numPr>
        <w:jc w:val="both"/>
        <w:rPr>
          <w:rFonts w:ascii="Arial" w:hAnsi="Arial" w:cs="Arial"/>
          <w:b/>
          <w:color w:val="000000"/>
          <w:lang w:val="es-ES"/>
        </w:rPr>
      </w:pPr>
      <w:r w:rsidRPr="00B22928">
        <w:rPr>
          <w:sz w:val="32"/>
        </w:rPr>
        <w:lastRenderedPageBreak/>
        <w:drawing>
          <wp:anchor distT="0" distB="0" distL="114300" distR="114300" simplePos="0" relativeHeight="251674624" behindDoc="1" locked="0" layoutInCell="1" allowOverlap="1" wp14:anchorId="13B914C1" wp14:editId="3E5DFDBD">
            <wp:simplePos x="0" y="0"/>
            <wp:positionH relativeFrom="column">
              <wp:posOffset>-1118235</wp:posOffset>
            </wp:positionH>
            <wp:positionV relativeFrom="paragraph">
              <wp:posOffset>-1119505</wp:posOffset>
            </wp:positionV>
            <wp:extent cx="8020279" cy="10459085"/>
            <wp:effectExtent l="0" t="0" r="0" b="0"/>
            <wp:wrapNone/>
            <wp:docPr id="4" name="Imagen 4" descr="Pin de maca arrabe en Memo paper en 2020 | Libreta de apuntes, Marcos para  texto, Titulos bonitos para apu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maca arrabe en Memo paper en 2020 | Libreta de apuntes, Marcos para  texto, Titulos bonitos para apun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8020279" cy="1045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C" w:rsidRPr="00344D9E">
        <w:rPr>
          <w:rFonts w:ascii="Arial" w:hAnsi="Arial" w:cs="Arial"/>
          <w:b/>
          <w:color w:val="000000"/>
          <w:lang w:val="es-ES"/>
        </w:rPr>
        <w:t>Los libros crean una especie de fascinación temprana en los niños pequeños, que se debe al hecho de…</w:t>
      </w:r>
    </w:p>
    <w:p w:rsidR="00344D9E" w:rsidRPr="00344D9E" w:rsidRDefault="00344D9E" w:rsidP="00344D9E">
      <w:pPr>
        <w:pStyle w:val="Prrafodelista"/>
        <w:ind w:left="900"/>
        <w:jc w:val="both"/>
        <w:rPr>
          <w:rFonts w:ascii="Arial" w:hAnsi="Arial" w:cs="Arial"/>
          <w:color w:val="000000"/>
          <w:lang w:val="es-ES"/>
        </w:rPr>
      </w:pPr>
      <w:r>
        <w:rPr>
          <w:rFonts w:ascii="Arial" w:hAnsi="Arial" w:cs="Arial"/>
          <w:color w:val="000000"/>
          <w:lang w:val="es-ES"/>
        </w:rPr>
        <w:t>Retener durante mucho tiempo al papa o a la mama, voz, palabra y presencia.</w:t>
      </w:r>
    </w:p>
    <w:p w:rsidR="00E1503C" w:rsidRPr="00344D9E" w:rsidRDefault="00E1503C" w:rsidP="00344D9E">
      <w:pPr>
        <w:pStyle w:val="Prrafodelista"/>
        <w:numPr>
          <w:ilvl w:val="0"/>
          <w:numId w:val="1"/>
        </w:numPr>
        <w:jc w:val="both"/>
        <w:rPr>
          <w:rFonts w:ascii="Arial" w:hAnsi="Arial" w:cs="Arial"/>
          <w:b/>
          <w:color w:val="000000"/>
          <w:lang w:val="es-ES"/>
        </w:rPr>
      </w:pPr>
      <w:r w:rsidRPr="00344D9E">
        <w:rPr>
          <w:rFonts w:ascii="Arial" w:hAnsi="Arial" w:cs="Arial"/>
          <w:b/>
          <w:color w:val="000000"/>
          <w:lang w:val="es-ES"/>
        </w:rPr>
        <w:t>¿De dónde surge la idea del “odio a la lectura” que muchos niños (y alumnas de la ENEP) desarrollaron?</w:t>
      </w:r>
    </w:p>
    <w:p w:rsidR="00344D9E" w:rsidRPr="00344D9E" w:rsidRDefault="00344D9E" w:rsidP="00344D9E">
      <w:pPr>
        <w:pStyle w:val="Prrafodelista"/>
        <w:ind w:left="900"/>
        <w:jc w:val="both"/>
        <w:rPr>
          <w:rFonts w:ascii="Arial" w:hAnsi="Arial" w:cs="Arial"/>
          <w:color w:val="000000"/>
          <w:lang w:val="es-ES"/>
        </w:rPr>
      </w:pPr>
      <w:r w:rsidRPr="00344D9E">
        <w:rPr>
          <w:rFonts w:ascii="Arial" w:hAnsi="Arial" w:cs="Arial"/>
          <w:color w:val="000000"/>
          <w:lang w:val="es-ES"/>
        </w:rPr>
        <w:t>Es generada por un acercamiento inadecuado, debido a haberlo convertido a una carga académica.</w:t>
      </w:r>
    </w:p>
    <w:p w:rsidR="00E1503C" w:rsidRPr="00344D9E" w:rsidRDefault="00E1503C" w:rsidP="00344D9E">
      <w:pPr>
        <w:pStyle w:val="Prrafodelista"/>
        <w:numPr>
          <w:ilvl w:val="0"/>
          <w:numId w:val="1"/>
        </w:numPr>
        <w:jc w:val="both"/>
        <w:rPr>
          <w:rFonts w:ascii="Arial" w:hAnsi="Arial" w:cs="Arial"/>
          <w:b/>
          <w:color w:val="000000"/>
          <w:lang w:val="es-ES"/>
        </w:rPr>
      </w:pPr>
      <w:r w:rsidRPr="00344D9E">
        <w:rPr>
          <w:rFonts w:ascii="Arial" w:hAnsi="Arial" w:cs="Arial"/>
          <w:b/>
          <w:color w:val="000000"/>
          <w:lang w:val="es-ES"/>
        </w:rPr>
        <w:t>Se han encontrado cuatro </w:t>
      </w:r>
      <w:r w:rsidRPr="00344D9E">
        <w:rPr>
          <w:rFonts w:ascii="Arial" w:hAnsi="Arial" w:cs="Arial"/>
          <w:b/>
          <w:bCs/>
          <w:color w:val="000000"/>
          <w:lang w:val="es-ES"/>
        </w:rPr>
        <w:t>argumentos</w:t>
      </w:r>
      <w:r w:rsidRPr="00344D9E">
        <w:rPr>
          <w:rFonts w:ascii="Arial" w:hAnsi="Arial" w:cs="Arial"/>
          <w:b/>
          <w:color w:val="000000"/>
          <w:lang w:val="es-ES"/>
        </w:rPr>
        <w:t> para justificar por qué y para qué desarrollar un trabajo de animación a la lectura en la primera infancia y en preescolar.</w:t>
      </w:r>
    </w:p>
    <w:p w:rsidR="00344D9E" w:rsidRPr="008F5F3C" w:rsidRDefault="00344D9E" w:rsidP="00344D9E">
      <w:pPr>
        <w:pStyle w:val="Prrafodelista"/>
        <w:numPr>
          <w:ilvl w:val="0"/>
          <w:numId w:val="3"/>
        </w:numPr>
        <w:jc w:val="both"/>
        <w:rPr>
          <w:rFonts w:ascii="Arial" w:hAnsi="Arial" w:cs="Arial"/>
          <w:color w:val="000000"/>
          <w:lang w:val="es-ES"/>
        </w:rPr>
      </w:pPr>
      <w:r w:rsidRPr="008F5F3C">
        <w:rPr>
          <w:rFonts w:ascii="Arial" w:hAnsi="Arial" w:cs="Arial"/>
          <w:color w:val="000000"/>
          <w:lang w:val="es-ES"/>
        </w:rPr>
        <w:t xml:space="preserve">Vincular los libros con el afecto de los seres </w:t>
      </w:r>
      <w:r w:rsidR="008F5F3C" w:rsidRPr="008F5F3C">
        <w:rPr>
          <w:rFonts w:ascii="Arial" w:hAnsi="Arial" w:cs="Arial"/>
          <w:color w:val="000000"/>
          <w:lang w:val="es-ES"/>
        </w:rPr>
        <w:t>más</w:t>
      </w:r>
      <w:r w:rsidRPr="008F5F3C">
        <w:rPr>
          <w:rFonts w:ascii="Arial" w:hAnsi="Arial" w:cs="Arial"/>
          <w:color w:val="000000"/>
          <w:lang w:val="es-ES"/>
        </w:rPr>
        <w:t xml:space="preserve"> importantes y queridos</w:t>
      </w:r>
      <w:r w:rsidR="008F5F3C" w:rsidRPr="008F5F3C">
        <w:rPr>
          <w:rFonts w:ascii="Arial" w:hAnsi="Arial" w:cs="Arial"/>
          <w:color w:val="000000"/>
          <w:lang w:val="es-ES"/>
        </w:rPr>
        <w:t>, permite crear un nido emocional para afrontar los retos.</w:t>
      </w:r>
    </w:p>
    <w:p w:rsidR="008F5F3C" w:rsidRPr="008F5F3C" w:rsidRDefault="008F5F3C" w:rsidP="00344D9E">
      <w:pPr>
        <w:pStyle w:val="Prrafodelista"/>
        <w:numPr>
          <w:ilvl w:val="0"/>
          <w:numId w:val="3"/>
        </w:numPr>
        <w:jc w:val="both"/>
        <w:rPr>
          <w:rFonts w:ascii="Arial" w:hAnsi="Arial" w:cs="Arial"/>
          <w:color w:val="000000"/>
          <w:lang w:val="es-ES"/>
        </w:rPr>
      </w:pPr>
      <w:r w:rsidRPr="008F5F3C">
        <w:rPr>
          <w:rFonts w:ascii="Arial" w:hAnsi="Arial" w:cs="Arial"/>
          <w:color w:val="000000"/>
          <w:lang w:val="es-ES"/>
        </w:rPr>
        <w:t>Es posible enseñar, trasmitir y fortalecer el amor por la lectura, creando conexiones entre la vida y la lectura.</w:t>
      </w:r>
    </w:p>
    <w:p w:rsidR="008F5F3C" w:rsidRDefault="00756D65" w:rsidP="00344D9E">
      <w:pPr>
        <w:pStyle w:val="Prrafodelista"/>
        <w:numPr>
          <w:ilvl w:val="0"/>
          <w:numId w:val="3"/>
        </w:numPr>
        <w:jc w:val="both"/>
        <w:rPr>
          <w:rFonts w:ascii="Arial" w:hAnsi="Arial" w:cs="Arial"/>
          <w:color w:val="000000"/>
          <w:lang w:val="es-ES"/>
        </w:rPr>
      </w:pPr>
      <w:r w:rsidRPr="00756D65">
        <w:rPr>
          <w:rFonts w:ascii="Arial" w:hAnsi="Arial" w:cs="Arial"/>
          <w:color w:val="000000"/>
          <w:lang w:val="es-ES"/>
        </w:rPr>
        <w:t>Si nos centramos en los logros alfabéticos, mecánicos y decimos ya sabe leer, y dejamos de motivarlos, el proceso no ira por buen camino.</w:t>
      </w:r>
    </w:p>
    <w:p w:rsidR="00756D65" w:rsidRPr="00756D65" w:rsidRDefault="00756D65" w:rsidP="00344D9E">
      <w:pPr>
        <w:pStyle w:val="Prrafodelista"/>
        <w:numPr>
          <w:ilvl w:val="0"/>
          <w:numId w:val="3"/>
        </w:numPr>
        <w:jc w:val="both"/>
        <w:rPr>
          <w:rFonts w:ascii="Arial" w:hAnsi="Arial" w:cs="Arial"/>
          <w:color w:val="000000"/>
          <w:lang w:val="es-ES"/>
        </w:rPr>
      </w:pPr>
      <w:r>
        <w:rPr>
          <w:rFonts w:ascii="Arial" w:hAnsi="Arial" w:cs="Arial"/>
          <w:color w:val="000000"/>
          <w:lang w:val="es-ES"/>
        </w:rPr>
        <w:t>Leer con niños logra cambiar los esquemas de los adultos (incluso de los no lectores) impulsándolos a buscar el placer ligado a las palabras.</w:t>
      </w:r>
    </w:p>
    <w:p w:rsidR="00E1503C" w:rsidRPr="00756D65" w:rsidRDefault="00E1503C" w:rsidP="00756D65">
      <w:pPr>
        <w:pStyle w:val="Prrafodelista"/>
        <w:numPr>
          <w:ilvl w:val="0"/>
          <w:numId w:val="1"/>
        </w:numPr>
        <w:jc w:val="both"/>
        <w:rPr>
          <w:rFonts w:ascii="Arial" w:hAnsi="Arial" w:cs="Arial"/>
          <w:b/>
          <w:color w:val="000000"/>
          <w:lang w:val="es-ES"/>
        </w:rPr>
      </w:pPr>
      <w:r w:rsidRPr="00756D65">
        <w:rPr>
          <w:rFonts w:ascii="Arial" w:hAnsi="Arial" w:cs="Arial"/>
          <w:b/>
          <w:color w:val="000000"/>
          <w:lang w:val="es-ES"/>
        </w:rPr>
        <w:t>Resume en cuatro criterios básicos que nos permitan entender ¿A quién leemos? ¿Cómo lee? ¿Qué lee?</w:t>
      </w:r>
    </w:p>
    <w:p w:rsidR="00756D65" w:rsidRPr="00756D65" w:rsidRDefault="00756D65" w:rsidP="00756D65">
      <w:pPr>
        <w:pStyle w:val="Prrafodelista"/>
        <w:numPr>
          <w:ilvl w:val="0"/>
          <w:numId w:val="4"/>
        </w:numPr>
        <w:jc w:val="both"/>
        <w:rPr>
          <w:rFonts w:ascii="Arial" w:hAnsi="Arial" w:cs="Arial"/>
          <w:color w:val="000000"/>
          <w:lang w:val="es-ES"/>
        </w:rPr>
      </w:pPr>
      <w:r w:rsidRPr="00756D65">
        <w:rPr>
          <w:rFonts w:ascii="Arial" w:hAnsi="Arial" w:cs="Arial"/>
          <w:color w:val="000000"/>
          <w:lang w:val="es-ES"/>
        </w:rPr>
        <w:t>No todo lo que se lee es libro, leer es una actividad que se relaciona con oír, mirar, oler, tocar, probar y moverse</w:t>
      </w:r>
    </w:p>
    <w:p w:rsidR="00756D65" w:rsidRDefault="00756D65" w:rsidP="00756D65">
      <w:pPr>
        <w:pStyle w:val="Prrafodelista"/>
        <w:numPr>
          <w:ilvl w:val="0"/>
          <w:numId w:val="4"/>
        </w:numPr>
        <w:jc w:val="both"/>
        <w:rPr>
          <w:rFonts w:ascii="Arial" w:hAnsi="Arial" w:cs="Arial"/>
          <w:color w:val="000000"/>
          <w:lang w:val="es-ES"/>
        </w:rPr>
      </w:pPr>
      <w:r>
        <w:rPr>
          <w:rFonts w:ascii="Arial" w:hAnsi="Arial" w:cs="Arial"/>
          <w:color w:val="000000"/>
          <w:lang w:val="es-ES"/>
        </w:rPr>
        <w:t>Los libros no son solo para los niños, el adulto es el “texto madre” y quien proporciona el encuentro libro-lector, los textos de primera infancia se dirigen a varios destinatarios.</w:t>
      </w:r>
    </w:p>
    <w:p w:rsidR="00756D65" w:rsidRDefault="00756D65" w:rsidP="00756D65">
      <w:pPr>
        <w:pStyle w:val="Prrafodelista"/>
        <w:numPr>
          <w:ilvl w:val="0"/>
          <w:numId w:val="4"/>
        </w:numPr>
        <w:jc w:val="both"/>
        <w:rPr>
          <w:rFonts w:ascii="Arial" w:hAnsi="Arial" w:cs="Arial"/>
          <w:color w:val="000000"/>
          <w:lang w:val="es-ES"/>
        </w:rPr>
      </w:pPr>
      <w:r>
        <w:rPr>
          <w:rFonts w:ascii="Arial" w:hAnsi="Arial" w:cs="Arial"/>
          <w:color w:val="000000"/>
          <w:lang w:val="es-ES"/>
        </w:rPr>
        <w:t>El adulto debe fijarse en la historia, es decir que encuentra las ilustraciones que se relacionen, establezcan con las ideas y palabras y como estructura lo que cuenta.</w:t>
      </w:r>
    </w:p>
    <w:p w:rsidR="00756D65" w:rsidRPr="00756D65" w:rsidRDefault="00756D65" w:rsidP="00756D65">
      <w:pPr>
        <w:pStyle w:val="Prrafodelista"/>
        <w:numPr>
          <w:ilvl w:val="0"/>
          <w:numId w:val="4"/>
        </w:numPr>
        <w:jc w:val="both"/>
        <w:rPr>
          <w:rFonts w:ascii="Arial" w:hAnsi="Arial" w:cs="Arial"/>
          <w:color w:val="000000"/>
          <w:lang w:val="es-ES"/>
        </w:rPr>
      </w:pPr>
      <w:r>
        <w:rPr>
          <w:rFonts w:ascii="Arial" w:hAnsi="Arial" w:cs="Arial"/>
          <w:color w:val="000000"/>
          <w:lang w:val="es-ES"/>
        </w:rPr>
        <w:t>No hay que ser especialistas en bebes para elegir con criterio.</w:t>
      </w:r>
    </w:p>
    <w:p w:rsidR="00B22928" w:rsidRPr="00B22928" w:rsidRDefault="00B22928" w:rsidP="00344D9E">
      <w:pPr>
        <w:spacing w:before="100" w:beforeAutospacing="1" w:after="100" w:afterAutospacing="1" w:line="240" w:lineRule="auto"/>
        <w:jc w:val="both"/>
        <w:rPr>
          <w:rFonts w:ascii="Arial" w:eastAsia="Times New Roman" w:hAnsi="Arial" w:cs="Arial"/>
          <w:b/>
          <w:bCs/>
          <w:color w:val="000000"/>
          <w:sz w:val="24"/>
          <w:szCs w:val="24"/>
          <w:u w:val="single"/>
          <w:lang w:val="es-ES"/>
        </w:rPr>
      </w:pPr>
    </w:p>
    <w:p w:rsidR="00B22928" w:rsidRPr="00B22928" w:rsidRDefault="00B22928">
      <w:pPr>
        <w:rPr>
          <w:rFonts w:ascii="Arial" w:eastAsia="Times New Roman" w:hAnsi="Arial" w:cs="Arial"/>
          <w:b/>
          <w:bCs/>
          <w:color w:val="000000"/>
          <w:sz w:val="24"/>
          <w:szCs w:val="24"/>
          <w:lang w:val="es-ES"/>
        </w:rPr>
      </w:pPr>
    </w:p>
    <w:p w:rsidR="00C54406" w:rsidRDefault="00C54406" w:rsidP="00B22928">
      <w:pPr>
        <w:spacing w:before="100" w:beforeAutospacing="1" w:after="100" w:afterAutospacing="1" w:line="240" w:lineRule="auto"/>
        <w:rPr>
          <w:rFonts w:ascii="Arial" w:eastAsia="Times New Roman" w:hAnsi="Arial" w:cs="Arial"/>
          <w:b/>
          <w:bCs/>
          <w:color w:val="000000"/>
          <w:sz w:val="24"/>
          <w:szCs w:val="24"/>
          <w:lang w:val="es-ES"/>
        </w:rPr>
      </w:pPr>
    </w:p>
    <w:p w:rsidR="00E1503C" w:rsidRPr="00E1503C" w:rsidRDefault="00C54406" w:rsidP="00B22928">
      <w:pPr>
        <w:spacing w:before="100" w:beforeAutospacing="1" w:after="100" w:afterAutospacing="1" w:line="240" w:lineRule="auto"/>
        <w:rPr>
          <w:rFonts w:ascii="Arial" w:eastAsia="Times New Roman" w:hAnsi="Arial" w:cs="Arial"/>
          <w:b/>
          <w:color w:val="000000"/>
          <w:sz w:val="24"/>
          <w:szCs w:val="24"/>
          <w:lang w:val="es-ES"/>
        </w:rPr>
      </w:pPr>
      <w:r w:rsidRPr="00B22928">
        <w:rPr>
          <w:rFonts w:ascii="Arial" w:hAnsi="Arial" w:cs="Arial"/>
          <w:b/>
          <w:sz w:val="32"/>
        </w:rPr>
        <w:lastRenderedPageBreak/>
        <w:drawing>
          <wp:anchor distT="0" distB="0" distL="114300" distR="114300" simplePos="0" relativeHeight="251670528" behindDoc="1" locked="0" layoutInCell="1" allowOverlap="1" wp14:anchorId="583731CB" wp14:editId="587E0B17">
            <wp:simplePos x="0" y="0"/>
            <wp:positionH relativeFrom="column">
              <wp:posOffset>-1190625</wp:posOffset>
            </wp:positionH>
            <wp:positionV relativeFrom="paragraph">
              <wp:posOffset>-962801</wp:posOffset>
            </wp:positionV>
            <wp:extent cx="7899400" cy="10460355"/>
            <wp:effectExtent l="0" t="0" r="6350" b="0"/>
            <wp:wrapNone/>
            <wp:docPr id="8" name="Imagen 8" descr="Pin de maca arrabe en Memo paper en 2020 | Libreta de apuntes, Marcos para  texto, Titulos bonitos para apu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maca arrabe en Memo paper en 2020 | Libreta de apuntes, Marcos para  texto, Titulos bonitos para apun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99400" cy="1046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C" w:rsidRPr="00E1503C">
        <w:rPr>
          <w:rFonts w:ascii="Arial" w:eastAsia="Times New Roman" w:hAnsi="Arial" w:cs="Arial"/>
          <w:b/>
          <w:bCs/>
          <w:color w:val="000000"/>
          <w:sz w:val="24"/>
          <w:szCs w:val="24"/>
          <w:lang w:val="es-ES"/>
        </w:rPr>
        <w:t>LA LECTURA MEDIADA DE LITERATURA INFANTIL COMO HERRAMIENTA PARA EL DESARROLLO DE COMPETENCIAS EMOCIONALES</w:t>
      </w:r>
    </w:p>
    <w:p w:rsidR="00E1503C" w:rsidRPr="00756D65" w:rsidRDefault="00E1503C" w:rsidP="00756D65">
      <w:pPr>
        <w:pStyle w:val="Prrafodelista"/>
        <w:numPr>
          <w:ilvl w:val="0"/>
          <w:numId w:val="5"/>
        </w:numPr>
        <w:rPr>
          <w:rFonts w:ascii="Arial" w:hAnsi="Arial" w:cs="Arial"/>
          <w:b/>
          <w:color w:val="000000"/>
          <w:lang w:val="es-ES"/>
        </w:rPr>
      </w:pPr>
      <w:r w:rsidRPr="00756D65">
        <w:rPr>
          <w:rFonts w:ascii="Arial" w:hAnsi="Arial" w:cs="Arial"/>
          <w:b/>
          <w:color w:val="000000"/>
          <w:lang w:val="es-ES"/>
        </w:rPr>
        <w:t>¿Por qué es importante destacar el rol de la emoción e integrarla al ámbito educativo?</w:t>
      </w:r>
    </w:p>
    <w:p w:rsidR="00756D65" w:rsidRPr="00756D65" w:rsidRDefault="00756D65" w:rsidP="00756D65">
      <w:pPr>
        <w:pStyle w:val="Prrafodelista"/>
        <w:ind w:left="750"/>
        <w:rPr>
          <w:rFonts w:ascii="Arial" w:hAnsi="Arial" w:cs="Arial"/>
          <w:color w:val="000000"/>
          <w:lang w:val="es-ES"/>
        </w:rPr>
      </w:pPr>
      <w:r w:rsidRPr="00756D65">
        <w:rPr>
          <w:rFonts w:ascii="Arial" w:hAnsi="Arial" w:cs="Arial"/>
          <w:color w:val="000000"/>
          <w:lang w:val="es-ES"/>
        </w:rPr>
        <w:t>Por su impacto en el desarrollo académico, el desarrollo de habilidades sociales y mejoramiento de conductas en el aula.</w:t>
      </w:r>
    </w:p>
    <w:p w:rsidR="00E1503C" w:rsidRPr="00756D65" w:rsidRDefault="00E1503C" w:rsidP="00756D65">
      <w:pPr>
        <w:pStyle w:val="Prrafodelista"/>
        <w:numPr>
          <w:ilvl w:val="0"/>
          <w:numId w:val="5"/>
        </w:numPr>
        <w:rPr>
          <w:rFonts w:ascii="Arial" w:hAnsi="Arial" w:cs="Arial"/>
          <w:b/>
          <w:color w:val="000000"/>
          <w:lang w:val="es-ES"/>
        </w:rPr>
      </w:pPr>
      <w:r w:rsidRPr="00756D65">
        <w:rPr>
          <w:rFonts w:ascii="Arial" w:hAnsi="Arial" w:cs="Arial"/>
          <w:b/>
          <w:color w:val="000000"/>
          <w:lang w:val="es-ES"/>
        </w:rPr>
        <w:t>Los actuales modelos de intervención emocional consideran al niño como un individuo aislado, señalado como alguien con características que lo hacen ser, por su “naturaleza”, sujeto de atención especial. Estas “intervenciones” son inadecuadas por dos razones:</w:t>
      </w:r>
    </w:p>
    <w:p w:rsidR="00756D65" w:rsidRPr="00F7227B" w:rsidRDefault="00756D65" w:rsidP="00F7227B">
      <w:pPr>
        <w:pStyle w:val="Prrafodelista"/>
        <w:numPr>
          <w:ilvl w:val="0"/>
          <w:numId w:val="6"/>
        </w:numPr>
        <w:rPr>
          <w:rFonts w:ascii="Arial" w:hAnsi="Arial" w:cs="Arial"/>
          <w:color w:val="000000"/>
          <w:lang w:val="es-ES"/>
        </w:rPr>
      </w:pPr>
      <w:r w:rsidRPr="00F7227B">
        <w:rPr>
          <w:rFonts w:ascii="Arial" w:hAnsi="Arial" w:cs="Arial"/>
          <w:color w:val="000000"/>
          <w:lang w:val="es-ES"/>
        </w:rPr>
        <w:t xml:space="preserve">Centrar al niño como un individuo aislado, señalado con características </w:t>
      </w:r>
      <w:r w:rsidR="00F7227B" w:rsidRPr="00F7227B">
        <w:rPr>
          <w:rFonts w:ascii="Arial" w:hAnsi="Arial" w:cs="Arial"/>
          <w:color w:val="000000"/>
          <w:lang w:val="es-ES"/>
        </w:rPr>
        <w:t xml:space="preserve">idiosincráticas y familiares. </w:t>
      </w:r>
    </w:p>
    <w:p w:rsidR="00F7227B" w:rsidRPr="00F7227B" w:rsidRDefault="00F7227B" w:rsidP="00F7227B">
      <w:pPr>
        <w:pStyle w:val="Prrafodelista"/>
        <w:numPr>
          <w:ilvl w:val="0"/>
          <w:numId w:val="6"/>
        </w:numPr>
        <w:rPr>
          <w:rFonts w:ascii="Arial" w:hAnsi="Arial" w:cs="Arial"/>
          <w:color w:val="000000"/>
          <w:lang w:val="es-ES"/>
        </w:rPr>
      </w:pPr>
      <w:r w:rsidRPr="00F7227B">
        <w:rPr>
          <w:rFonts w:ascii="Arial" w:hAnsi="Arial" w:cs="Arial"/>
          <w:color w:val="000000"/>
          <w:lang w:val="es-ES"/>
        </w:rPr>
        <w:t>La exclusión del niño y lo que no ha logrado emocionalmente</w:t>
      </w:r>
      <w:r>
        <w:rPr>
          <w:rFonts w:ascii="Arial" w:hAnsi="Arial" w:cs="Arial"/>
          <w:color w:val="000000"/>
          <w:lang w:val="es-ES"/>
        </w:rPr>
        <w:t>.</w:t>
      </w:r>
    </w:p>
    <w:p w:rsidR="00E1503C" w:rsidRPr="00F7227B" w:rsidRDefault="00E1503C" w:rsidP="00F7227B">
      <w:pPr>
        <w:pStyle w:val="Prrafodelista"/>
        <w:numPr>
          <w:ilvl w:val="0"/>
          <w:numId w:val="5"/>
        </w:numPr>
        <w:rPr>
          <w:rFonts w:ascii="Arial" w:hAnsi="Arial" w:cs="Arial"/>
          <w:b/>
          <w:color w:val="000000"/>
          <w:lang w:val="es-ES"/>
        </w:rPr>
      </w:pPr>
      <w:r w:rsidRPr="00F7227B">
        <w:rPr>
          <w:rFonts w:ascii="Arial" w:hAnsi="Arial" w:cs="Arial"/>
          <w:b/>
          <w:color w:val="000000"/>
          <w:lang w:val="es-ES"/>
        </w:rPr>
        <w:t>El niño puede explorar las emociones y estados mentales de los personajes que viven en las historias imaginarias de la literatura infantil; estos tienen la capacidad de “representar” los estados emocionales propios de la vida humana. ¿Qué utilidades (tres) le representa esto al niño lector?</w:t>
      </w:r>
    </w:p>
    <w:p w:rsidR="00F7227B" w:rsidRPr="00F7227B" w:rsidRDefault="00F7227B" w:rsidP="00F7227B">
      <w:pPr>
        <w:pStyle w:val="Prrafodelista"/>
        <w:numPr>
          <w:ilvl w:val="0"/>
          <w:numId w:val="7"/>
        </w:numPr>
        <w:rPr>
          <w:rFonts w:ascii="Arial" w:hAnsi="Arial" w:cs="Arial"/>
          <w:color w:val="000000"/>
          <w:lang w:val="es-ES"/>
        </w:rPr>
      </w:pPr>
      <w:r w:rsidRPr="00F7227B">
        <w:rPr>
          <w:rFonts w:ascii="Arial" w:hAnsi="Arial" w:cs="Arial"/>
          <w:color w:val="000000"/>
          <w:lang w:val="es-ES"/>
        </w:rPr>
        <w:t>Capacidad de representar los estados emocionales</w:t>
      </w:r>
    </w:p>
    <w:p w:rsidR="00F7227B" w:rsidRPr="00F7227B" w:rsidRDefault="00F7227B" w:rsidP="00F7227B">
      <w:pPr>
        <w:pStyle w:val="Prrafodelista"/>
        <w:numPr>
          <w:ilvl w:val="0"/>
          <w:numId w:val="7"/>
        </w:numPr>
        <w:rPr>
          <w:rFonts w:ascii="Arial" w:hAnsi="Arial" w:cs="Arial"/>
          <w:color w:val="000000"/>
          <w:lang w:val="es-ES"/>
        </w:rPr>
      </w:pPr>
      <w:r w:rsidRPr="00F7227B">
        <w:rPr>
          <w:rFonts w:ascii="Arial" w:hAnsi="Arial" w:cs="Arial"/>
          <w:color w:val="000000"/>
          <w:lang w:val="es-ES"/>
        </w:rPr>
        <w:t>Credibilidad ante los ojos de quien lee.</w:t>
      </w:r>
    </w:p>
    <w:p w:rsidR="00F7227B" w:rsidRPr="00F7227B" w:rsidRDefault="00F7227B" w:rsidP="00F7227B">
      <w:pPr>
        <w:pStyle w:val="Prrafodelista"/>
        <w:numPr>
          <w:ilvl w:val="0"/>
          <w:numId w:val="7"/>
        </w:numPr>
        <w:rPr>
          <w:rFonts w:ascii="Arial" w:hAnsi="Arial" w:cs="Arial"/>
          <w:color w:val="000000"/>
          <w:lang w:val="es-ES"/>
        </w:rPr>
      </w:pPr>
      <w:r w:rsidRPr="00F7227B">
        <w:rPr>
          <w:rFonts w:ascii="Arial" w:hAnsi="Arial" w:cs="Arial"/>
          <w:color w:val="000000"/>
          <w:lang w:val="es-ES"/>
        </w:rPr>
        <w:t xml:space="preserve">Entender sus emociones en sus espacios(representándola). </w:t>
      </w:r>
    </w:p>
    <w:p w:rsidR="00E1503C" w:rsidRPr="00F7227B" w:rsidRDefault="00E1503C" w:rsidP="00F7227B">
      <w:pPr>
        <w:pStyle w:val="Prrafodelista"/>
        <w:numPr>
          <w:ilvl w:val="0"/>
          <w:numId w:val="5"/>
        </w:numPr>
        <w:rPr>
          <w:rFonts w:ascii="Arial" w:hAnsi="Arial" w:cs="Arial"/>
          <w:b/>
          <w:color w:val="000000"/>
          <w:lang w:val="es-ES"/>
        </w:rPr>
      </w:pPr>
      <w:r w:rsidRPr="00F7227B">
        <w:rPr>
          <w:rFonts w:ascii="Arial" w:hAnsi="Arial" w:cs="Arial"/>
          <w:b/>
          <w:color w:val="000000"/>
          <w:lang w:val="es-ES"/>
        </w:rPr>
        <w:t>¿Qué es un mediador de lectura? ¿Cuál es su objetivo? ¿Cuál es su estrategia más utilizada con los niños?</w:t>
      </w:r>
    </w:p>
    <w:p w:rsidR="00F7227B" w:rsidRPr="00F7227B" w:rsidRDefault="00F7227B" w:rsidP="00F7227B">
      <w:pPr>
        <w:pStyle w:val="Prrafodelista"/>
        <w:ind w:left="750"/>
        <w:rPr>
          <w:rFonts w:ascii="Arial" w:hAnsi="Arial" w:cs="Arial"/>
          <w:color w:val="000000"/>
          <w:lang w:val="es-ES"/>
        </w:rPr>
      </w:pPr>
      <w:r w:rsidRPr="00F7227B">
        <w:rPr>
          <w:rFonts w:ascii="Arial" w:hAnsi="Arial" w:cs="Arial"/>
          <w:color w:val="000000"/>
          <w:lang w:val="es-ES"/>
        </w:rPr>
        <w:t>Facilitador, objetivo de motivar al niño hacia una lectura, la estrategia es la lectura mediada</w:t>
      </w:r>
      <w:r>
        <w:rPr>
          <w:rFonts w:ascii="Arial" w:hAnsi="Arial" w:cs="Arial"/>
          <w:color w:val="000000"/>
          <w:lang w:val="es-ES"/>
        </w:rPr>
        <w:t xml:space="preserve"> </w:t>
      </w:r>
      <w:r w:rsidRPr="00F7227B">
        <w:rPr>
          <w:rFonts w:ascii="Arial" w:hAnsi="Arial" w:cs="Arial"/>
          <w:color w:val="000000"/>
          <w:lang w:val="es-ES"/>
        </w:rPr>
        <w:t>introduciéndolo en diversos estados emocionales.</w:t>
      </w:r>
    </w:p>
    <w:p w:rsidR="00E1503C" w:rsidRPr="00F7227B" w:rsidRDefault="00E1503C" w:rsidP="00F7227B">
      <w:pPr>
        <w:pStyle w:val="Prrafodelista"/>
        <w:numPr>
          <w:ilvl w:val="0"/>
          <w:numId w:val="5"/>
        </w:numPr>
        <w:rPr>
          <w:rFonts w:ascii="Arial" w:hAnsi="Arial" w:cs="Arial"/>
          <w:b/>
          <w:color w:val="000000"/>
          <w:lang w:val="es-ES"/>
        </w:rPr>
      </w:pPr>
      <w:r w:rsidRPr="00F7227B">
        <w:rPr>
          <w:rFonts w:ascii="Arial" w:hAnsi="Arial" w:cs="Arial"/>
          <w:b/>
          <w:color w:val="000000"/>
          <w:lang w:val="es-ES"/>
        </w:rPr>
        <w:t>Explica en qué consiste el proceso de “lectura mediada”.</w:t>
      </w:r>
    </w:p>
    <w:p w:rsidR="00F7227B" w:rsidRPr="00F7227B" w:rsidRDefault="00F7227B" w:rsidP="00F7227B">
      <w:pPr>
        <w:pStyle w:val="Prrafodelista"/>
        <w:ind w:left="750"/>
        <w:rPr>
          <w:rFonts w:ascii="Arial" w:hAnsi="Arial" w:cs="Arial"/>
          <w:color w:val="000000"/>
          <w:lang w:val="es-ES"/>
        </w:rPr>
      </w:pPr>
      <w:r w:rsidRPr="00F7227B">
        <w:rPr>
          <w:rFonts w:ascii="Arial" w:hAnsi="Arial" w:cs="Arial"/>
          <w:color w:val="000000"/>
          <w:lang w:val="es-ES"/>
        </w:rPr>
        <w:t>La capacidad de transmitir los sentimientos, creando una atmosfera emocional.</w:t>
      </w:r>
    </w:p>
    <w:p w:rsidR="00F7227B" w:rsidRPr="00F7227B" w:rsidRDefault="00E1503C" w:rsidP="00F7227B">
      <w:pPr>
        <w:pStyle w:val="Prrafodelista"/>
        <w:numPr>
          <w:ilvl w:val="0"/>
          <w:numId w:val="5"/>
        </w:numPr>
        <w:rPr>
          <w:rFonts w:ascii="Arial" w:hAnsi="Arial" w:cs="Arial"/>
          <w:b/>
          <w:color w:val="000000"/>
          <w:lang w:val="es-ES"/>
        </w:rPr>
      </w:pPr>
      <w:r w:rsidRPr="00F7227B">
        <w:rPr>
          <w:rFonts w:ascii="Arial" w:hAnsi="Arial" w:cs="Arial"/>
          <w:b/>
          <w:color w:val="000000"/>
          <w:lang w:val="es-ES"/>
        </w:rPr>
        <w:t>Además del lenguaje verbal, para lograr una lectura mediada eficaz, el narrador debe usar otros dos lenguajes:</w:t>
      </w:r>
    </w:p>
    <w:p w:rsidR="00E1503C" w:rsidRPr="00E1503C" w:rsidRDefault="00E1503C" w:rsidP="00E1503C">
      <w:pPr>
        <w:spacing w:before="100" w:beforeAutospacing="1" w:after="100" w:afterAutospacing="1" w:line="240" w:lineRule="auto"/>
        <w:ind w:hanging="360"/>
        <w:rPr>
          <w:rFonts w:ascii="Arial" w:eastAsia="Times New Roman" w:hAnsi="Arial" w:cs="Arial"/>
          <w:color w:val="000000"/>
          <w:sz w:val="24"/>
          <w:szCs w:val="24"/>
          <w:lang w:val="es-ES"/>
        </w:rPr>
      </w:pPr>
      <w:r w:rsidRPr="00E1503C">
        <w:rPr>
          <w:rFonts w:ascii="Arial" w:eastAsia="Times New Roman" w:hAnsi="Arial" w:cs="Arial"/>
          <w:b/>
          <w:color w:val="000000"/>
          <w:sz w:val="24"/>
          <w:szCs w:val="24"/>
          <w:lang w:val="es-ES"/>
        </w:rPr>
        <w:t>a)</w:t>
      </w:r>
      <w:r w:rsidRPr="00E1503C">
        <w:rPr>
          <w:rFonts w:ascii="Arial" w:eastAsia="Times New Roman" w:hAnsi="Arial" w:cs="Arial"/>
          <w:b/>
          <w:color w:val="000000"/>
          <w:sz w:val="14"/>
          <w:szCs w:val="14"/>
          <w:lang w:val="es-ES"/>
        </w:rPr>
        <w:t>     </w:t>
      </w:r>
      <w:r w:rsidRPr="00E1503C">
        <w:rPr>
          <w:rFonts w:ascii="Arial" w:eastAsia="Times New Roman" w:hAnsi="Arial" w:cs="Arial"/>
          <w:b/>
          <w:color w:val="000000"/>
          <w:sz w:val="24"/>
          <w:szCs w:val="24"/>
          <w:lang w:val="es-ES"/>
        </w:rPr>
        <w:t>No verbal</w:t>
      </w:r>
      <w:r w:rsidR="00F7227B">
        <w:rPr>
          <w:rFonts w:ascii="Arial" w:eastAsia="Times New Roman" w:hAnsi="Arial" w:cs="Arial"/>
          <w:b/>
          <w:color w:val="000000"/>
          <w:sz w:val="24"/>
          <w:szCs w:val="24"/>
          <w:lang w:val="es-ES"/>
        </w:rPr>
        <w:t xml:space="preserve">: </w:t>
      </w:r>
      <w:r w:rsidR="00F7227B" w:rsidRPr="00F7227B">
        <w:rPr>
          <w:rFonts w:ascii="Arial" w:eastAsia="Times New Roman" w:hAnsi="Arial" w:cs="Arial"/>
          <w:color w:val="000000"/>
          <w:sz w:val="24"/>
          <w:szCs w:val="24"/>
          <w:lang w:val="es-ES"/>
        </w:rPr>
        <w:t>Expresión corporal, regula las acciones del relato emitiendo gestos.</w:t>
      </w:r>
    </w:p>
    <w:p w:rsidR="00E1503C" w:rsidRPr="00E1503C" w:rsidRDefault="00E1503C" w:rsidP="00E1503C">
      <w:pPr>
        <w:spacing w:before="100" w:beforeAutospacing="1" w:after="100" w:afterAutospacing="1" w:line="240" w:lineRule="auto"/>
        <w:ind w:hanging="360"/>
        <w:rPr>
          <w:rFonts w:ascii="Arial" w:eastAsia="Times New Roman" w:hAnsi="Arial" w:cs="Arial"/>
          <w:b/>
          <w:color w:val="000000"/>
          <w:sz w:val="24"/>
          <w:szCs w:val="24"/>
          <w:lang w:val="es-ES"/>
        </w:rPr>
      </w:pPr>
      <w:r w:rsidRPr="00E1503C">
        <w:rPr>
          <w:rFonts w:ascii="Arial" w:eastAsia="Times New Roman" w:hAnsi="Arial" w:cs="Arial"/>
          <w:b/>
          <w:color w:val="000000"/>
          <w:sz w:val="24"/>
          <w:szCs w:val="24"/>
          <w:lang w:val="es-ES"/>
        </w:rPr>
        <w:t>b)</w:t>
      </w:r>
      <w:r w:rsidRPr="00E1503C">
        <w:rPr>
          <w:rFonts w:ascii="Arial" w:eastAsia="Times New Roman" w:hAnsi="Arial" w:cs="Arial"/>
          <w:b/>
          <w:color w:val="000000"/>
          <w:sz w:val="14"/>
          <w:szCs w:val="14"/>
          <w:lang w:val="es-ES"/>
        </w:rPr>
        <w:t>    </w:t>
      </w:r>
      <w:proofErr w:type="spellStart"/>
      <w:r w:rsidRPr="00E1503C">
        <w:rPr>
          <w:rFonts w:ascii="Arial" w:eastAsia="Times New Roman" w:hAnsi="Arial" w:cs="Arial"/>
          <w:b/>
          <w:color w:val="000000"/>
          <w:sz w:val="24"/>
          <w:szCs w:val="24"/>
          <w:lang w:val="es-ES"/>
        </w:rPr>
        <w:t>Paraverbal</w:t>
      </w:r>
      <w:proofErr w:type="spellEnd"/>
      <w:r w:rsidR="00F7227B">
        <w:rPr>
          <w:rFonts w:ascii="Arial" w:eastAsia="Times New Roman" w:hAnsi="Arial" w:cs="Arial"/>
          <w:b/>
          <w:color w:val="000000"/>
          <w:sz w:val="24"/>
          <w:szCs w:val="24"/>
          <w:lang w:val="es-ES"/>
        </w:rPr>
        <w:t xml:space="preserve">: </w:t>
      </w:r>
      <w:r w:rsidR="00F7227B" w:rsidRPr="00F7227B">
        <w:rPr>
          <w:rFonts w:ascii="Arial" w:eastAsia="Times New Roman" w:hAnsi="Arial" w:cs="Arial"/>
          <w:color w:val="000000"/>
          <w:sz w:val="24"/>
          <w:szCs w:val="24"/>
          <w:lang w:val="es-ES"/>
        </w:rPr>
        <w:t>Tono y ritmo adecuado.</w:t>
      </w:r>
    </w:p>
    <w:p w:rsidR="00F7227B" w:rsidRDefault="00C54406" w:rsidP="00F7227B">
      <w:pPr>
        <w:pStyle w:val="Prrafodelista"/>
        <w:numPr>
          <w:ilvl w:val="0"/>
          <w:numId w:val="5"/>
        </w:numPr>
        <w:rPr>
          <w:rFonts w:ascii="Arial" w:hAnsi="Arial" w:cs="Arial"/>
          <w:b/>
          <w:color w:val="000000"/>
          <w:lang w:val="es-ES"/>
        </w:rPr>
      </w:pPr>
      <w:r w:rsidRPr="00B22928">
        <w:rPr>
          <w:sz w:val="32"/>
        </w:rPr>
        <w:lastRenderedPageBreak/>
        <w:drawing>
          <wp:anchor distT="0" distB="0" distL="114300" distR="114300" simplePos="0" relativeHeight="251664384" behindDoc="1" locked="0" layoutInCell="1" allowOverlap="1" wp14:anchorId="358CA18D" wp14:editId="6F1E7C55">
            <wp:simplePos x="0" y="0"/>
            <wp:positionH relativeFrom="column">
              <wp:posOffset>-1080770</wp:posOffset>
            </wp:positionH>
            <wp:positionV relativeFrom="paragraph">
              <wp:posOffset>-943398</wp:posOffset>
            </wp:positionV>
            <wp:extent cx="7936992" cy="10459720"/>
            <wp:effectExtent l="0" t="0" r="6985" b="0"/>
            <wp:wrapNone/>
            <wp:docPr id="5" name="Imagen 5" descr="Pin de maca arrabe en Memo paper en 2020 | Libreta de apuntes, Marcos para  texto, Titulos bonitos para apu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maca arrabe en Memo paper en 2020 | Libreta de apuntes, Marcos para  texto, Titulos bonitos para apun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7936992" cy="1045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C" w:rsidRPr="00F7227B">
        <w:rPr>
          <w:rFonts w:ascii="Arial" w:hAnsi="Arial" w:cs="Arial"/>
          <w:b/>
          <w:color w:val="000000"/>
          <w:lang w:val="es-ES"/>
        </w:rPr>
        <w:t xml:space="preserve">¿Cuál es la importancia emocional de </w:t>
      </w:r>
      <w:r w:rsidR="00F7227B" w:rsidRPr="00F7227B">
        <w:rPr>
          <w:rFonts w:ascii="Arial" w:hAnsi="Arial" w:cs="Arial"/>
          <w:b/>
          <w:color w:val="000000"/>
          <w:lang w:val="es-ES"/>
        </w:rPr>
        <w:t>los procesos de lectura mediada?</w:t>
      </w:r>
    </w:p>
    <w:p w:rsidR="00F7227B" w:rsidRPr="00E1503C" w:rsidRDefault="00F7227B" w:rsidP="00F7227B">
      <w:pPr>
        <w:pStyle w:val="Prrafodelista"/>
        <w:ind w:left="750"/>
        <w:rPr>
          <w:rFonts w:ascii="Arial" w:hAnsi="Arial" w:cs="Arial"/>
          <w:color w:val="000000"/>
          <w:lang w:val="es-ES"/>
        </w:rPr>
      </w:pPr>
      <w:r w:rsidRPr="00F7227B">
        <w:rPr>
          <w:rFonts w:ascii="Arial" w:hAnsi="Arial" w:cs="Arial"/>
          <w:color w:val="000000"/>
          <w:lang w:val="es-ES"/>
        </w:rPr>
        <w:t>Motivar al niño y acercamiento afectivo del niño a los libros</w:t>
      </w:r>
      <w:r>
        <w:rPr>
          <w:rFonts w:ascii="Arial" w:hAnsi="Arial" w:cs="Arial"/>
          <w:color w:val="000000"/>
          <w:lang w:val="es-ES"/>
        </w:rPr>
        <w:t>.</w:t>
      </w:r>
    </w:p>
    <w:p w:rsidR="00E1503C" w:rsidRPr="00F7227B" w:rsidRDefault="00E1503C" w:rsidP="00F7227B">
      <w:pPr>
        <w:pStyle w:val="Prrafodelista"/>
        <w:numPr>
          <w:ilvl w:val="0"/>
          <w:numId w:val="5"/>
        </w:numPr>
        <w:rPr>
          <w:rFonts w:ascii="Arial" w:hAnsi="Arial" w:cs="Arial"/>
          <w:b/>
          <w:color w:val="000000"/>
          <w:lang w:val="es-ES"/>
        </w:rPr>
      </w:pPr>
      <w:r w:rsidRPr="00F7227B">
        <w:rPr>
          <w:rFonts w:ascii="Arial" w:hAnsi="Arial" w:cs="Arial"/>
          <w:b/>
          <w:color w:val="000000"/>
          <w:lang w:val="es-ES"/>
        </w:rPr>
        <w:t>Después de leer este texto, define que es la alfabetización emocional y describe la función de la literatura infantil en su desarrollo.</w:t>
      </w:r>
    </w:p>
    <w:p w:rsidR="00F7227B" w:rsidRPr="00F7227B" w:rsidRDefault="00F7227B" w:rsidP="00F7227B">
      <w:pPr>
        <w:pStyle w:val="Prrafodelista"/>
        <w:ind w:left="750"/>
        <w:rPr>
          <w:rFonts w:ascii="Arial" w:hAnsi="Arial" w:cs="Arial"/>
          <w:color w:val="000000"/>
          <w:lang w:val="es-ES"/>
        </w:rPr>
      </w:pPr>
      <w:r w:rsidRPr="00F7227B">
        <w:rPr>
          <w:rFonts w:ascii="Arial" w:hAnsi="Arial" w:cs="Arial"/>
          <w:color w:val="000000"/>
          <w:lang w:val="es-ES"/>
        </w:rPr>
        <w:t xml:space="preserve">Es un proceso fundamental para el desarrollo de la empatía y competencias emocionales y conductas pro sociales. </w:t>
      </w:r>
    </w:p>
    <w:p w:rsidR="00E1503C" w:rsidRPr="00F7227B" w:rsidRDefault="00E1503C" w:rsidP="00F7227B">
      <w:pPr>
        <w:pStyle w:val="Prrafodelista"/>
        <w:numPr>
          <w:ilvl w:val="0"/>
          <w:numId w:val="5"/>
        </w:numPr>
        <w:rPr>
          <w:rFonts w:ascii="Arial" w:hAnsi="Arial" w:cs="Arial"/>
          <w:b/>
          <w:color w:val="000000"/>
          <w:lang w:val="es-ES"/>
        </w:rPr>
      </w:pPr>
      <w:r w:rsidRPr="00F7227B">
        <w:rPr>
          <w:rFonts w:ascii="Arial" w:hAnsi="Arial" w:cs="Arial"/>
          <w:b/>
          <w:color w:val="000000"/>
          <w:lang w:val="es-ES"/>
        </w:rPr>
        <w:t>¿Cuál es la principal fortaleza, en cuanto a prevención, que tiene la lectura mediada de literatura infantil?</w:t>
      </w:r>
    </w:p>
    <w:p w:rsidR="00F7227B" w:rsidRPr="00F7227B" w:rsidRDefault="00F7227B" w:rsidP="00F7227B">
      <w:pPr>
        <w:pStyle w:val="Prrafodelista"/>
        <w:ind w:left="750"/>
        <w:rPr>
          <w:rFonts w:ascii="Arial" w:hAnsi="Arial" w:cs="Arial"/>
          <w:color w:val="000000"/>
          <w:lang w:val="es-ES"/>
        </w:rPr>
      </w:pPr>
      <w:r w:rsidRPr="00F7227B">
        <w:rPr>
          <w:rFonts w:ascii="Arial" w:hAnsi="Arial" w:cs="Arial"/>
          <w:color w:val="000000"/>
          <w:lang w:val="es-ES"/>
        </w:rPr>
        <w:t>No generar dinámicas de exclusión sino ser un proceso compartido.</w:t>
      </w:r>
    </w:p>
    <w:p w:rsidR="00E1503C" w:rsidRPr="00F7227B" w:rsidRDefault="00E1503C" w:rsidP="00F7227B">
      <w:pPr>
        <w:pStyle w:val="Prrafodelista"/>
        <w:numPr>
          <w:ilvl w:val="0"/>
          <w:numId w:val="5"/>
        </w:numPr>
        <w:jc w:val="both"/>
        <w:rPr>
          <w:rFonts w:ascii="Arial" w:hAnsi="Arial" w:cs="Arial"/>
          <w:b/>
          <w:color w:val="000000"/>
          <w:lang w:val="es-ES"/>
        </w:rPr>
      </w:pPr>
      <w:r w:rsidRPr="00F7227B">
        <w:rPr>
          <w:rFonts w:ascii="Arial" w:hAnsi="Arial" w:cs="Arial"/>
          <w:b/>
          <w:color w:val="000000"/>
          <w:lang w:val="es-ES"/>
        </w:rPr>
        <w:t>El cuento en sí mismo no necesariamente logra el desarrollo de la emoción que se pretende “enseñar”, debemos considerar las características del niño y el contexto de una lectura mediada, porque los niños necesitan tres cosas…</w:t>
      </w:r>
    </w:p>
    <w:p w:rsidR="00F7227B" w:rsidRDefault="00F7227B" w:rsidP="00F7227B">
      <w:pPr>
        <w:pStyle w:val="Prrafodelista"/>
        <w:numPr>
          <w:ilvl w:val="0"/>
          <w:numId w:val="8"/>
        </w:numPr>
        <w:jc w:val="both"/>
        <w:rPr>
          <w:rFonts w:ascii="Arial" w:hAnsi="Arial" w:cs="Arial"/>
          <w:color w:val="000000"/>
          <w:lang w:val="es-ES"/>
        </w:rPr>
      </w:pPr>
      <w:r w:rsidRPr="00F7227B">
        <w:rPr>
          <w:rFonts w:ascii="Arial" w:hAnsi="Arial" w:cs="Arial"/>
          <w:color w:val="000000"/>
          <w:lang w:val="es-ES"/>
        </w:rPr>
        <w:t xml:space="preserve">Interactuar con otros cuando están </w:t>
      </w:r>
      <w:r>
        <w:rPr>
          <w:rFonts w:ascii="Arial" w:hAnsi="Arial" w:cs="Arial"/>
          <w:color w:val="000000"/>
          <w:lang w:val="es-ES"/>
        </w:rPr>
        <w:t>integrados a nuevos conceptos.</w:t>
      </w:r>
    </w:p>
    <w:p w:rsidR="00F7227B" w:rsidRDefault="00F7227B" w:rsidP="00F7227B">
      <w:pPr>
        <w:pStyle w:val="Prrafodelista"/>
        <w:numPr>
          <w:ilvl w:val="0"/>
          <w:numId w:val="8"/>
        </w:numPr>
        <w:jc w:val="both"/>
        <w:rPr>
          <w:rFonts w:ascii="Arial" w:hAnsi="Arial" w:cs="Arial"/>
          <w:color w:val="000000"/>
          <w:lang w:val="es-ES"/>
        </w:rPr>
      </w:pPr>
      <w:r>
        <w:rPr>
          <w:rFonts w:ascii="Arial" w:hAnsi="Arial" w:cs="Arial"/>
          <w:color w:val="000000"/>
          <w:lang w:val="es-ES"/>
        </w:rPr>
        <w:t>Un mediador.</w:t>
      </w:r>
    </w:p>
    <w:p w:rsidR="00F7227B" w:rsidRPr="00F7227B" w:rsidRDefault="00F7227B" w:rsidP="00F7227B">
      <w:pPr>
        <w:pStyle w:val="Prrafodelista"/>
        <w:numPr>
          <w:ilvl w:val="0"/>
          <w:numId w:val="8"/>
        </w:numPr>
        <w:jc w:val="both"/>
        <w:rPr>
          <w:rFonts w:ascii="Arial" w:hAnsi="Arial" w:cs="Arial"/>
          <w:color w:val="000000"/>
          <w:lang w:val="es-ES"/>
        </w:rPr>
      </w:pPr>
      <w:r>
        <w:rPr>
          <w:rFonts w:ascii="Arial" w:hAnsi="Arial" w:cs="Arial"/>
          <w:color w:val="000000"/>
          <w:lang w:val="es-ES"/>
        </w:rPr>
        <w:t xml:space="preserve">Un intermediario. </w:t>
      </w:r>
    </w:p>
    <w:p w:rsidR="00E1503C" w:rsidRDefault="00E1503C" w:rsidP="00F7227B">
      <w:pPr>
        <w:pStyle w:val="Prrafodelista"/>
        <w:numPr>
          <w:ilvl w:val="0"/>
          <w:numId w:val="5"/>
        </w:numPr>
        <w:jc w:val="both"/>
        <w:rPr>
          <w:rFonts w:ascii="Arial" w:hAnsi="Arial" w:cs="Arial"/>
          <w:b/>
          <w:color w:val="000000"/>
          <w:lang w:val="es-ES"/>
        </w:rPr>
      </w:pPr>
      <w:r w:rsidRPr="00F7227B">
        <w:rPr>
          <w:rFonts w:ascii="Arial" w:hAnsi="Arial" w:cs="Arial"/>
          <w:b/>
          <w:color w:val="000000"/>
          <w:lang w:val="es-ES"/>
        </w:rPr>
        <w:t>El autor dice que al elegir libros para una lectura mediada que apunta hacia la alfabetización emocional de los niños, es más importante escogerlos por su calidad estético-literaria, que por su contenido emocional.  Explica brevemente la razón.</w:t>
      </w:r>
    </w:p>
    <w:p w:rsidR="00C54406" w:rsidRPr="00C54406" w:rsidRDefault="00C54406" w:rsidP="00C54406">
      <w:pPr>
        <w:pStyle w:val="Prrafodelista"/>
        <w:ind w:left="750"/>
        <w:jc w:val="both"/>
        <w:rPr>
          <w:rFonts w:ascii="Arial" w:hAnsi="Arial" w:cs="Arial"/>
          <w:color w:val="000000"/>
          <w:lang w:val="es-ES"/>
        </w:rPr>
      </w:pPr>
      <w:r w:rsidRPr="00C54406">
        <w:rPr>
          <w:rFonts w:ascii="Arial" w:hAnsi="Arial" w:cs="Arial"/>
          <w:color w:val="000000"/>
          <w:lang w:val="es-ES"/>
        </w:rPr>
        <w:t>Es decir, libros cuyo su principal objetivo sea el enseñar una emoción a los niños lectores.</w:t>
      </w:r>
    </w:p>
    <w:p w:rsidR="00E1503C" w:rsidRDefault="00E1503C" w:rsidP="00C54406">
      <w:pPr>
        <w:pStyle w:val="Prrafodelista"/>
        <w:numPr>
          <w:ilvl w:val="0"/>
          <w:numId w:val="5"/>
        </w:numPr>
        <w:rPr>
          <w:rFonts w:ascii="Arial" w:hAnsi="Arial" w:cs="Arial"/>
          <w:b/>
          <w:color w:val="000000"/>
          <w:lang w:val="es-ES"/>
        </w:rPr>
      </w:pPr>
      <w:r w:rsidRPr="00C54406">
        <w:rPr>
          <w:rFonts w:ascii="Arial" w:hAnsi="Arial" w:cs="Arial"/>
          <w:b/>
          <w:color w:val="000000"/>
          <w:lang w:val="es-ES"/>
        </w:rPr>
        <w:t>El autor, en la lectura mediada como herramienta para el desarrollo de competencias emocionales del niño, recomienda el </w:t>
      </w:r>
      <w:r w:rsidRPr="00C54406">
        <w:rPr>
          <w:rFonts w:ascii="Arial" w:hAnsi="Arial" w:cs="Arial"/>
          <w:b/>
          <w:bCs/>
          <w:color w:val="000000"/>
          <w:lang w:val="es-ES"/>
        </w:rPr>
        <w:t>cuento ilustrado</w:t>
      </w:r>
      <w:r w:rsidRPr="00C54406">
        <w:rPr>
          <w:rFonts w:ascii="Arial" w:hAnsi="Arial" w:cs="Arial"/>
          <w:b/>
          <w:color w:val="000000"/>
          <w:lang w:val="es-ES"/>
        </w:rPr>
        <w:t>, porque…</w:t>
      </w:r>
    </w:p>
    <w:p w:rsidR="00C54406" w:rsidRPr="00C54406" w:rsidRDefault="00C54406" w:rsidP="00C54406">
      <w:pPr>
        <w:pStyle w:val="Prrafodelista"/>
        <w:ind w:left="750"/>
        <w:jc w:val="both"/>
        <w:rPr>
          <w:rFonts w:ascii="Arial" w:hAnsi="Arial" w:cs="Arial"/>
          <w:color w:val="000000"/>
          <w:lang w:val="es-ES"/>
        </w:rPr>
      </w:pPr>
      <w:r w:rsidRPr="00C54406">
        <w:rPr>
          <w:rFonts w:ascii="Arial" w:hAnsi="Arial" w:cs="Arial"/>
          <w:color w:val="000000"/>
          <w:lang w:val="es-ES"/>
        </w:rPr>
        <w:t>Los libros que usan como lenguaje narrativo, la imagen cargado de significados y capaz de contar la historia que narran las palabras.</w:t>
      </w:r>
    </w:p>
    <w:p w:rsidR="00C54406" w:rsidRPr="00C54406" w:rsidRDefault="00C54406" w:rsidP="00C54406">
      <w:pPr>
        <w:pStyle w:val="Prrafodelista"/>
        <w:ind w:left="750"/>
        <w:rPr>
          <w:rFonts w:ascii="Arial" w:hAnsi="Arial" w:cs="Arial"/>
          <w:b/>
          <w:color w:val="000000"/>
          <w:lang w:val="es-ES"/>
        </w:rPr>
      </w:pPr>
    </w:p>
    <w:p w:rsidR="00C54406" w:rsidRDefault="00C54406" w:rsidP="00C54406">
      <w:pPr>
        <w:pStyle w:val="Prrafodelista"/>
        <w:ind w:left="750"/>
        <w:rPr>
          <w:rFonts w:ascii="Arial" w:hAnsi="Arial" w:cs="Arial"/>
          <w:color w:val="000000"/>
          <w:lang w:val="es-ES"/>
        </w:rPr>
      </w:pPr>
      <w:r w:rsidRPr="00C54406">
        <w:rPr>
          <w:rFonts w:ascii="Arial" w:hAnsi="Arial" w:cs="Arial"/>
          <w:color w:val="000000"/>
          <w:lang w:val="es-ES"/>
        </w:rPr>
        <w:t>.</w:t>
      </w:r>
    </w:p>
    <w:p w:rsidR="00C54406" w:rsidRPr="00C54406" w:rsidRDefault="00C54406" w:rsidP="00C54406">
      <w:pPr>
        <w:rPr>
          <w:rFonts w:ascii="Arial" w:hAnsi="Arial" w:cs="Arial"/>
          <w:color w:val="000000"/>
          <w:lang w:val="es-ES"/>
        </w:rPr>
      </w:pPr>
    </w:p>
    <w:p w:rsidR="00C54406" w:rsidRPr="00C54406" w:rsidRDefault="00E1503C" w:rsidP="00C54406">
      <w:pPr>
        <w:pStyle w:val="Prrafodelista"/>
        <w:numPr>
          <w:ilvl w:val="0"/>
          <w:numId w:val="5"/>
        </w:numPr>
        <w:jc w:val="both"/>
        <w:rPr>
          <w:rFonts w:ascii="Arial" w:hAnsi="Arial" w:cs="Arial"/>
          <w:color w:val="000000"/>
          <w:lang w:val="es-ES"/>
        </w:rPr>
      </w:pPr>
      <w:r w:rsidRPr="00C54406">
        <w:rPr>
          <w:rFonts w:ascii="Arial" w:hAnsi="Arial" w:cs="Arial"/>
          <w:b/>
          <w:color w:val="000000"/>
          <w:lang w:val="es-ES"/>
        </w:rPr>
        <w:lastRenderedPageBreak/>
        <w:t xml:space="preserve">Es muy importante la forma adoptada en que se leen los cuentos; necesitan de una lectura fluida y un mediador que transmita sus </w:t>
      </w:r>
      <w:r w:rsidR="00C54406" w:rsidRPr="00B22928">
        <w:drawing>
          <wp:anchor distT="0" distB="0" distL="114300" distR="114300" simplePos="0" relativeHeight="251676672" behindDoc="1" locked="0" layoutInCell="1" allowOverlap="1" wp14:anchorId="795B8D81" wp14:editId="4850818D">
            <wp:simplePos x="0" y="0"/>
            <wp:positionH relativeFrom="column">
              <wp:posOffset>-1240155</wp:posOffset>
            </wp:positionH>
            <wp:positionV relativeFrom="paragraph">
              <wp:posOffset>-876935</wp:posOffset>
            </wp:positionV>
            <wp:extent cx="7936992" cy="10459720"/>
            <wp:effectExtent l="0" t="0" r="6985" b="0"/>
            <wp:wrapNone/>
            <wp:docPr id="13" name="Imagen 13" descr="Pin de maca arrabe en Memo paper en 2020 | Libreta de apuntes, Marcos para  texto, Titulos bonitos para apu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maca arrabe en Memo paper en 2020 | Libreta de apuntes, Marcos para  texto, Titulos bonitos para apun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7936992" cy="1045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406">
        <w:rPr>
          <w:rFonts w:ascii="Arial" w:hAnsi="Arial" w:cs="Arial"/>
          <w:b/>
          <w:color w:val="000000"/>
          <w:lang w:val="es-ES"/>
        </w:rPr>
        <w:t>emociones. Por eso, además del lenguaje literario y la narración visual son muy importantes…</w:t>
      </w:r>
      <w:r w:rsidR="00C54406" w:rsidRPr="00C54406">
        <w:rPr>
          <w:rFonts w:ascii="Arial" w:hAnsi="Arial" w:cs="Arial"/>
          <w:color w:val="000000"/>
          <w:lang w:val="es-ES"/>
        </w:rPr>
        <w:t xml:space="preserve"> </w:t>
      </w:r>
    </w:p>
    <w:p w:rsidR="00E1503C" w:rsidRPr="00C54406" w:rsidRDefault="00C54406" w:rsidP="00C54406">
      <w:pPr>
        <w:pStyle w:val="Prrafodelista"/>
        <w:ind w:left="750"/>
        <w:jc w:val="both"/>
        <w:rPr>
          <w:rFonts w:ascii="Arial" w:hAnsi="Arial" w:cs="Arial"/>
          <w:b/>
          <w:color w:val="000000"/>
          <w:lang w:val="es-ES"/>
        </w:rPr>
      </w:pPr>
      <w:r w:rsidRPr="00C54406">
        <w:rPr>
          <w:rFonts w:ascii="Arial" w:hAnsi="Arial" w:cs="Arial"/>
          <w:color w:val="000000"/>
          <w:lang w:val="es-ES"/>
        </w:rPr>
        <w:t>Las pautas, tono, ritmo de la lectura, la expresión facial y los movimientos del mediador</w:t>
      </w:r>
    </w:p>
    <w:p w:rsidR="00E1503C" w:rsidRPr="00C54406" w:rsidRDefault="00E1503C" w:rsidP="00C54406">
      <w:pPr>
        <w:pStyle w:val="Prrafodelista"/>
        <w:numPr>
          <w:ilvl w:val="0"/>
          <w:numId w:val="5"/>
        </w:numPr>
        <w:jc w:val="both"/>
        <w:rPr>
          <w:rFonts w:ascii="Arial" w:hAnsi="Arial" w:cs="Arial"/>
          <w:b/>
          <w:color w:val="000000"/>
          <w:lang w:val="es-ES"/>
        </w:rPr>
      </w:pPr>
      <w:r w:rsidRPr="00C54406">
        <w:rPr>
          <w:rFonts w:ascii="Arial" w:hAnsi="Arial" w:cs="Arial"/>
          <w:b/>
          <w:color w:val="000000"/>
          <w:lang w:val="es-ES"/>
        </w:rPr>
        <w:t>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p>
    <w:p w:rsidR="00C54406" w:rsidRPr="00C54406" w:rsidRDefault="00C54406" w:rsidP="00C54406">
      <w:pPr>
        <w:pStyle w:val="Prrafodelista"/>
        <w:ind w:left="750"/>
        <w:jc w:val="both"/>
        <w:rPr>
          <w:rFonts w:ascii="Arial" w:hAnsi="Arial" w:cs="Arial"/>
          <w:b/>
          <w:color w:val="000000"/>
          <w:lang w:val="es-ES"/>
        </w:rPr>
      </w:pPr>
      <w:r w:rsidRPr="00C54406">
        <w:rPr>
          <w:rFonts w:ascii="Arial" w:hAnsi="Arial" w:cs="Arial"/>
          <w:color w:val="000000"/>
          <w:lang w:val="es-ES"/>
        </w:rPr>
        <w:t>Una capacidad auto reflexiva que conlleva el ajuste de la conducta propia y la imagen de sí mismo para enfrentarse de modo proporcionado a la comunidad social</w:t>
      </w:r>
      <w:r>
        <w:rPr>
          <w:rFonts w:ascii="Arial" w:hAnsi="Arial" w:cs="Arial"/>
          <w:b/>
          <w:color w:val="000000"/>
          <w:lang w:val="es-ES"/>
        </w:rPr>
        <w:t xml:space="preserve">. </w:t>
      </w:r>
    </w:p>
    <w:p w:rsidR="00B22928" w:rsidRPr="00C54406" w:rsidRDefault="00B22928">
      <w:pPr>
        <w:rPr>
          <w:b/>
          <w:lang w:val="es-ES"/>
        </w:rPr>
      </w:pPr>
    </w:p>
    <w:p w:rsidR="00B22928" w:rsidRPr="00C54406" w:rsidRDefault="00B22928">
      <w:pPr>
        <w:rPr>
          <w:b/>
          <w:lang w:val="es-ES"/>
        </w:rPr>
      </w:pPr>
      <w:r w:rsidRPr="00C54406">
        <w:rPr>
          <w:b/>
          <w:lang w:val="es-ES"/>
        </w:rPr>
        <w:br w:type="page"/>
      </w:r>
    </w:p>
    <w:p w:rsidR="00B22928" w:rsidRDefault="007E3AD9" w:rsidP="00C54406">
      <w:pPr>
        <w:jc w:val="center"/>
        <w:rPr>
          <w:rFonts w:ascii="Arial" w:hAnsi="Arial" w:cs="Arial"/>
          <w:b/>
          <w:sz w:val="24"/>
        </w:rPr>
      </w:pPr>
      <w:r>
        <w:rPr>
          <w:b/>
          <w:noProof/>
        </w:rPr>
        <w:lastRenderedPageBreak/>
        <w:drawing>
          <wp:anchor distT="0" distB="0" distL="114300" distR="114300" simplePos="0" relativeHeight="251677696" behindDoc="1" locked="0" layoutInCell="1" allowOverlap="1" wp14:anchorId="451A9B42" wp14:editId="28C3131C">
            <wp:simplePos x="0" y="0"/>
            <wp:positionH relativeFrom="column">
              <wp:posOffset>-760095</wp:posOffset>
            </wp:positionH>
            <wp:positionV relativeFrom="paragraph">
              <wp:posOffset>403225</wp:posOffset>
            </wp:positionV>
            <wp:extent cx="2189603" cy="4815205"/>
            <wp:effectExtent l="0" t="0" r="1270" b="444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11-12 at 9.31.54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9603" cy="4815205"/>
                    </a:xfrm>
                    <a:prstGeom prst="rect">
                      <a:avLst/>
                    </a:prstGeom>
                  </pic:spPr>
                </pic:pic>
              </a:graphicData>
            </a:graphic>
            <wp14:sizeRelH relativeFrom="page">
              <wp14:pctWidth>0</wp14:pctWidth>
            </wp14:sizeRelH>
            <wp14:sizeRelV relativeFrom="page">
              <wp14:pctHeight>0</wp14:pctHeight>
            </wp14:sizeRelV>
          </wp:anchor>
        </w:drawing>
      </w:r>
      <w:r w:rsidR="00B22928" w:rsidRPr="00C54406">
        <w:rPr>
          <w:rFonts w:ascii="Arial" w:hAnsi="Arial" w:cs="Arial"/>
          <w:b/>
          <w:sz w:val="24"/>
        </w:rPr>
        <w:drawing>
          <wp:anchor distT="0" distB="0" distL="114300" distR="114300" simplePos="0" relativeHeight="251672576" behindDoc="1" locked="0" layoutInCell="1" allowOverlap="1" wp14:anchorId="1A79E5CE" wp14:editId="5171E28E">
            <wp:simplePos x="0" y="0"/>
            <wp:positionH relativeFrom="column">
              <wp:posOffset>-1060704</wp:posOffset>
            </wp:positionH>
            <wp:positionV relativeFrom="paragraph">
              <wp:posOffset>-914400</wp:posOffset>
            </wp:positionV>
            <wp:extent cx="7899838" cy="10460482"/>
            <wp:effectExtent l="0" t="0" r="6350" b="0"/>
            <wp:wrapNone/>
            <wp:docPr id="9" name="Imagen 9" descr="Pin de maca arrabe en Memo paper en 2020 | Libreta de apuntes, Marcos para  texto, Titulos bonitos para apu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maca arrabe en Memo paper en 2020 | Libreta de apuntes, Marcos para  texto, Titulos bonitos para apun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99838" cy="10460482"/>
                    </a:xfrm>
                    <a:prstGeom prst="rect">
                      <a:avLst/>
                    </a:prstGeom>
                    <a:noFill/>
                    <a:ln>
                      <a:noFill/>
                    </a:ln>
                  </pic:spPr>
                </pic:pic>
              </a:graphicData>
            </a:graphic>
            <wp14:sizeRelH relativeFrom="page">
              <wp14:pctWidth>0</wp14:pctWidth>
            </wp14:sizeRelH>
            <wp14:sizeRelV relativeFrom="page">
              <wp14:pctHeight>0</wp14:pctHeight>
            </wp14:sizeRelV>
          </wp:anchor>
        </w:drawing>
      </w:r>
      <w:r w:rsidR="00C54406" w:rsidRPr="00C54406">
        <w:rPr>
          <w:rFonts w:ascii="Arial" w:hAnsi="Arial" w:cs="Arial"/>
          <w:b/>
          <w:sz w:val="24"/>
        </w:rPr>
        <w:t>ANEXOS</w:t>
      </w:r>
    </w:p>
    <w:p w:rsidR="007E3AD9" w:rsidRPr="00C54406" w:rsidRDefault="007E3AD9" w:rsidP="00C54406">
      <w:pPr>
        <w:jc w:val="center"/>
        <w:rPr>
          <w:b/>
          <w:lang w:val="es-ES"/>
        </w:rPr>
      </w:pPr>
      <w:r>
        <w:rPr>
          <w:rFonts w:ascii="Arial" w:hAnsi="Arial" w:cs="Arial"/>
          <w:b/>
          <w:noProof/>
          <w:sz w:val="24"/>
        </w:rPr>
        <w:drawing>
          <wp:anchor distT="0" distB="0" distL="114300" distR="114300" simplePos="0" relativeHeight="251678720" behindDoc="1" locked="0" layoutInCell="1" allowOverlap="1" wp14:anchorId="190D4FCF" wp14:editId="2EBB7318">
            <wp:simplePos x="0" y="0"/>
            <wp:positionH relativeFrom="column">
              <wp:posOffset>1548765</wp:posOffset>
            </wp:positionH>
            <wp:positionV relativeFrom="paragraph">
              <wp:posOffset>212725</wp:posOffset>
            </wp:positionV>
            <wp:extent cx="2500514" cy="2094230"/>
            <wp:effectExtent l="0" t="0" r="0" b="12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11-12 at 9.32.28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0514" cy="2094230"/>
                    </a:xfrm>
                    <a:prstGeom prst="rect">
                      <a:avLst/>
                    </a:prstGeom>
                  </pic:spPr>
                </pic:pic>
              </a:graphicData>
            </a:graphic>
            <wp14:sizeRelH relativeFrom="page">
              <wp14:pctWidth>0</wp14:pctWidth>
            </wp14:sizeRelH>
            <wp14:sizeRelV relativeFrom="page">
              <wp14:pctHeight>0</wp14:pctHeight>
            </wp14:sizeRelV>
          </wp:anchor>
        </w:drawing>
      </w:r>
    </w:p>
    <w:p w:rsidR="00B22928" w:rsidRPr="00C54406" w:rsidRDefault="007E3AD9">
      <w:pPr>
        <w:rPr>
          <w:b/>
          <w:lang w:val="es-ES"/>
        </w:rPr>
      </w:pPr>
      <w:r>
        <w:rPr>
          <w:rFonts w:ascii="Arial" w:hAnsi="Arial" w:cs="Arial"/>
          <w:b/>
          <w:noProof/>
          <w:sz w:val="24"/>
        </w:rPr>
        <w:drawing>
          <wp:anchor distT="0" distB="0" distL="114300" distR="114300" simplePos="0" relativeHeight="251682816" behindDoc="1" locked="0" layoutInCell="1" allowOverlap="1" wp14:anchorId="23D99C74" wp14:editId="6E53C98E">
            <wp:simplePos x="0" y="0"/>
            <wp:positionH relativeFrom="column">
              <wp:posOffset>440690</wp:posOffset>
            </wp:positionH>
            <wp:positionV relativeFrom="paragraph">
              <wp:posOffset>5112385</wp:posOffset>
            </wp:positionV>
            <wp:extent cx="2754630" cy="2975611"/>
            <wp:effectExtent l="0" t="0"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0-11-12 at 9.33.41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630" cy="297561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rPr>
        <w:drawing>
          <wp:anchor distT="0" distB="0" distL="114300" distR="114300" simplePos="0" relativeHeight="251681792" behindDoc="1" locked="0" layoutInCell="1" allowOverlap="1" wp14:anchorId="66B1A4BD" wp14:editId="4809CEF6">
            <wp:simplePos x="0" y="0"/>
            <wp:positionH relativeFrom="column">
              <wp:posOffset>3855085</wp:posOffset>
            </wp:positionH>
            <wp:positionV relativeFrom="paragraph">
              <wp:posOffset>4432300</wp:posOffset>
            </wp:positionV>
            <wp:extent cx="2145030" cy="3675660"/>
            <wp:effectExtent l="0" t="0" r="7620" b="12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11-12 at 9.33.27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5030" cy="36756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rPr>
        <w:drawing>
          <wp:anchor distT="0" distB="0" distL="114300" distR="114300" simplePos="0" relativeHeight="251680768" behindDoc="1" locked="0" layoutInCell="1" allowOverlap="1" wp14:anchorId="20025C4A" wp14:editId="159B4173">
            <wp:simplePos x="0" y="0"/>
            <wp:positionH relativeFrom="column">
              <wp:posOffset>4204970</wp:posOffset>
            </wp:positionH>
            <wp:positionV relativeFrom="paragraph">
              <wp:posOffset>55245</wp:posOffset>
            </wp:positionV>
            <wp:extent cx="2381998" cy="3686810"/>
            <wp:effectExtent l="0" t="0" r="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11-12 at 9.33.09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1998" cy="36868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rPr>
        <w:drawing>
          <wp:anchor distT="0" distB="0" distL="114300" distR="114300" simplePos="0" relativeHeight="251679744" behindDoc="1" locked="0" layoutInCell="1" allowOverlap="1" wp14:anchorId="0C30A868" wp14:editId="41B947D1">
            <wp:simplePos x="0" y="0"/>
            <wp:positionH relativeFrom="column">
              <wp:posOffset>1548765</wp:posOffset>
            </wp:positionH>
            <wp:positionV relativeFrom="paragraph">
              <wp:posOffset>2295525</wp:posOffset>
            </wp:positionV>
            <wp:extent cx="2499995" cy="18929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11-12 at 9.32.51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0558" cy="1893361"/>
                    </a:xfrm>
                    <a:prstGeom prst="rect">
                      <a:avLst/>
                    </a:prstGeom>
                  </pic:spPr>
                </pic:pic>
              </a:graphicData>
            </a:graphic>
            <wp14:sizeRelH relativeFrom="page">
              <wp14:pctWidth>0</wp14:pctWidth>
            </wp14:sizeRelH>
            <wp14:sizeRelV relativeFrom="page">
              <wp14:pctHeight>0</wp14:pctHeight>
            </wp14:sizeRelV>
          </wp:anchor>
        </w:drawing>
      </w:r>
      <w:r w:rsidR="00B22928" w:rsidRPr="00C54406">
        <w:rPr>
          <w:b/>
          <w:lang w:val="es-ES"/>
        </w:rPr>
        <w:br w:type="page"/>
      </w:r>
    </w:p>
    <w:p w:rsidR="00C42114" w:rsidRPr="00B22928" w:rsidRDefault="008B77A9">
      <w:pPr>
        <w:rPr>
          <w:b/>
        </w:rPr>
      </w:pPr>
      <w:bookmarkStart w:id="1" w:name="_GoBack"/>
      <w:bookmarkEnd w:id="1"/>
      <w:r w:rsidRPr="00B22928">
        <w:rPr>
          <w:rFonts w:ascii="Arial" w:hAnsi="Arial" w:cs="Arial"/>
          <w:b/>
          <w:sz w:val="32"/>
        </w:rPr>
        <w:lastRenderedPageBreak/>
        <w:drawing>
          <wp:anchor distT="0" distB="0" distL="114300" distR="114300" simplePos="0" relativeHeight="251666432" behindDoc="1" locked="0" layoutInCell="1" allowOverlap="1" wp14:anchorId="0C8D3CB6" wp14:editId="215EBF87">
            <wp:simplePos x="0" y="0"/>
            <wp:positionH relativeFrom="column">
              <wp:posOffset>-1060450</wp:posOffset>
            </wp:positionH>
            <wp:positionV relativeFrom="paragraph">
              <wp:posOffset>-955040</wp:posOffset>
            </wp:positionV>
            <wp:extent cx="7936865" cy="10459720"/>
            <wp:effectExtent l="0" t="0" r="6985" b="0"/>
            <wp:wrapNone/>
            <wp:docPr id="6" name="Imagen 6" descr="Pin de maca arrabe en Memo paper en 2020 | Libreta de apuntes, Marcos para  texto, Titulos bonitos para apu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maca arrabe en Memo paper en 2020 | Libreta de apuntes, Marcos para  texto, Titulos bonitos para apun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7936865" cy="10459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rPr>
        <w:drawing>
          <wp:anchor distT="0" distB="0" distL="114300" distR="114300" simplePos="0" relativeHeight="251684864" behindDoc="1" locked="0" layoutInCell="1" allowOverlap="1" wp14:anchorId="2FBCE1D9" wp14:editId="7C30FDEC">
            <wp:simplePos x="0" y="0"/>
            <wp:positionH relativeFrom="column">
              <wp:posOffset>3126105</wp:posOffset>
            </wp:positionH>
            <wp:positionV relativeFrom="paragraph">
              <wp:posOffset>-31115</wp:posOffset>
            </wp:positionV>
            <wp:extent cx="2960370" cy="178054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11-12 at 9.34.48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0370" cy="1780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2"/>
        </w:rPr>
        <w:drawing>
          <wp:anchor distT="0" distB="0" distL="114300" distR="114300" simplePos="0" relativeHeight="251683840" behindDoc="1" locked="0" layoutInCell="1" allowOverlap="1" wp14:anchorId="7E8A3A7F" wp14:editId="17F30C68">
            <wp:simplePos x="0" y="0"/>
            <wp:positionH relativeFrom="column">
              <wp:posOffset>-302260</wp:posOffset>
            </wp:positionH>
            <wp:positionV relativeFrom="paragraph">
              <wp:posOffset>951865</wp:posOffset>
            </wp:positionV>
            <wp:extent cx="2235908" cy="22860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11-12 at 9.34.38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5908" cy="2286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2"/>
        </w:rPr>
        <w:drawing>
          <wp:anchor distT="0" distB="0" distL="114300" distR="114300" simplePos="0" relativeHeight="251685888" behindDoc="1" locked="0" layoutInCell="1" allowOverlap="1" wp14:anchorId="622FA568" wp14:editId="58E96663">
            <wp:simplePos x="0" y="0"/>
            <wp:positionH relativeFrom="column">
              <wp:posOffset>4451350</wp:posOffset>
            </wp:positionH>
            <wp:positionV relativeFrom="paragraph">
              <wp:posOffset>2208703</wp:posOffset>
            </wp:positionV>
            <wp:extent cx="2124259" cy="1993265"/>
            <wp:effectExtent l="0" t="0" r="9525" b="698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0-11-12 at 9.35.03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4259" cy="19932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2"/>
        </w:rPr>
        <w:drawing>
          <wp:anchor distT="0" distB="0" distL="114300" distR="114300" simplePos="0" relativeHeight="251686912" behindDoc="1" locked="0" layoutInCell="1" allowOverlap="1" wp14:anchorId="0D09DB7B" wp14:editId="4E35A64B">
            <wp:simplePos x="0" y="0"/>
            <wp:positionH relativeFrom="column">
              <wp:posOffset>2230362</wp:posOffset>
            </wp:positionH>
            <wp:positionV relativeFrom="paragraph">
              <wp:posOffset>2003425</wp:posOffset>
            </wp:positionV>
            <wp:extent cx="2103120" cy="2199258"/>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11-12 at 9.35.15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3120" cy="21992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2"/>
        </w:rPr>
        <w:drawing>
          <wp:anchor distT="0" distB="0" distL="114300" distR="114300" simplePos="0" relativeHeight="251688960" behindDoc="1" locked="0" layoutInCell="1" allowOverlap="1" wp14:anchorId="7B397651" wp14:editId="667CF0EB">
            <wp:simplePos x="0" y="0"/>
            <wp:positionH relativeFrom="column">
              <wp:posOffset>-577215</wp:posOffset>
            </wp:positionH>
            <wp:positionV relativeFrom="paragraph">
              <wp:posOffset>3834765</wp:posOffset>
            </wp:positionV>
            <wp:extent cx="2722245" cy="5146899"/>
            <wp:effectExtent l="0" t="0" r="190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0-11-12 at 9.35.50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2245" cy="514689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2"/>
        </w:rPr>
        <w:drawing>
          <wp:anchor distT="0" distB="0" distL="114300" distR="114300" simplePos="0" relativeHeight="251687936" behindDoc="1" locked="0" layoutInCell="1" allowOverlap="1" wp14:anchorId="62334BFF" wp14:editId="64F773AA">
            <wp:simplePos x="0" y="0"/>
            <wp:positionH relativeFrom="column">
              <wp:posOffset>3308985</wp:posOffset>
            </wp:positionH>
            <wp:positionV relativeFrom="paragraph">
              <wp:posOffset>4714875</wp:posOffset>
            </wp:positionV>
            <wp:extent cx="2777490" cy="3642667"/>
            <wp:effectExtent l="0" t="0" r="381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0-11-12 at 9.35.30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7490" cy="3642667"/>
                    </a:xfrm>
                    <a:prstGeom prst="rect">
                      <a:avLst/>
                    </a:prstGeom>
                  </pic:spPr>
                </pic:pic>
              </a:graphicData>
            </a:graphic>
            <wp14:sizeRelH relativeFrom="page">
              <wp14:pctWidth>0</wp14:pctWidth>
            </wp14:sizeRelH>
            <wp14:sizeRelV relativeFrom="page">
              <wp14:pctHeight>0</wp14:pctHeight>
            </wp14:sizeRelV>
          </wp:anchor>
        </w:drawing>
      </w:r>
    </w:p>
    <w:sectPr w:rsidR="00C42114" w:rsidRPr="00B22928">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64F" w:rsidRDefault="0087264F" w:rsidP="00B22928">
      <w:pPr>
        <w:spacing w:after="0" w:line="240" w:lineRule="auto"/>
      </w:pPr>
      <w:r>
        <w:separator/>
      </w:r>
    </w:p>
  </w:endnote>
  <w:endnote w:type="continuationSeparator" w:id="0">
    <w:p w:rsidR="0087264F" w:rsidRDefault="0087264F" w:rsidP="00B22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818512"/>
      <w:docPartObj>
        <w:docPartGallery w:val="Page Numbers (Bottom of Page)"/>
        <w:docPartUnique/>
      </w:docPartObj>
    </w:sdtPr>
    <w:sdtContent>
      <w:p w:rsidR="00B22928" w:rsidRDefault="00B22928">
        <w:pPr>
          <w:pStyle w:val="Piedepgina"/>
          <w:jc w:val="center"/>
        </w:pPr>
        <w:r>
          <w:fldChar w:fldCharType="begin"/>
        </w:r>
        <w:r>
          <w:instrText>PAGE   \* MERGEFORMAT</w:instrText>
        </w:r>
        <w:r>
          <w:fldChar w:fldCharType="separate"/>
        </w:r>
        <w:r w:rsidR="008B77A9" w:rsidRPr="008B77A9">
          <w:rPr>
            <w:noProof/>
            <w:lang w:val="es-ES"/>
          </w:rPr>
          <w:t>6</w:t>
        </w:r>
        <w:r>
          <w:fldChar w:fldCharType="end"/>
        </w:r>
      </w:p>
    </w:sdtContent>
  </w:sdt>
  <w:p w:rsidR="00B22928" w:rsidRDefault="00B2292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64F" w:rsidRDefault="0087264F" w:rsidP="00B22928">
      <w:pPr>
        <w:spacing w:after="0" w:line="240" w:lineRule="auto"/>
      </w:pPr>
      <w:r>
        <w:separator/>
      </w:r>
    </w:p>
  </w:footnote>
  <w:footnote w:type="continuationSeparator" w:id="0">
    <w:p w:rsidR="0087264F" w:rsidRDefault="0087264F" w:rsidP="00B22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C46AA"/>
    <w:multiLevelType w:val="hybridMultilevel"/>
    <w:tmpl w:val="8DDEF7EC"/>
    <w:lvl w:ilvl="0" w:tplc="75B0778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757ADD"/>
    <w:multiLevelType w:val="hybridMultilevel"/>
    <w:tmpl w:val="813AF87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36D70C74"/>
    <w:multiLevelType w:val="hybridMultilevel"/>
    <w:tmpl w:val="9814B760"/>
    <w:lvl w:ilvl="0" w:tplc="17125AC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85616E"/>
    <w:multiLevelType w:val="hybridMultilevel"/>
    <w:tmpl w:val="F328EB6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 w15:restartNumberingAfterBreak="0">
    <w:nsid w:val="57437551"/>
    <w:multiLevelType w:val="hybridMultilevel"/>
    <w:tmpl w:val="C59A624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5F7D1A41"/>
    <w:multiLevelType w:val="hybridMultilevel"/>
    <w:tmpl w:val="BAFE4FC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6DF7602B"/>
    <w:multiLevelType w:val="hybridMultilevel"/>
    <w:tmpl w:val="3D3EE452"/>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7" w15:restartNumberingAfterBreak="0">
    <w:nsid w:val="757E3FBC"/>
    <w:multiLevelType w:val="hybridMultilevel"/>
    <w:tmpl w:val="86F27F5A"/>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2"/>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03C"/>
    <w:rsid w:val="00344D9E"/>
    <w:rsid w:val="00756D65"/>
    <w:rsid w:val="007E3AD9"/>
    <w:rsid w:val="00857E70"/>
    <w:rsid w:val="0087264F"/>
    <w:rsid w:val="008B77A9"/>
    <w:rsid w:val="008F5F3C"/>
    <w:rsid w:val="00B22928"/>
    <w:rsid w:val="00C42114"/>
    <w:rsid w:val="00C54406"/>
    <w:rsid w:val="00E1503C"/>
    <w:rsid w:val="00F72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CAE51"/>
  <w15:chartTrackingRefBased/>
  <w15:docId w15:val="{56F79FC3-22A7-4501-BE85-158B46C8B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semiHidden/>
    <w:unhideWhenUsed/>
    <w:rsid w:val="00E150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E1503C"/>
    <w:rPr>
      <w:rFonts w:ascii="Times New Roman" w:eastAsia="Times New Roman" w:hAnsi="Times New Roman" w:cs="Times New Roman"/>
      <w:sz w:val="24"/>
      <w:szCs w:val="24"/>
    </w:rPr>
  </w:style>
  <w:style w:type="paragraph" w:styleId="Prrafodelista">
    <w:name w:val="List Paragraph"/>
    <w:basedOn w:val="Normal"/>
    <w:uiPriority w:val="34"/>
    <w:qFormat/>
    <w:rsid w:val="00E1503C"/>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B229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2928"/>
  </w:style>
  <w:style w:type="paragraph" w:styleId="Piedepgina">
    <w:name w:val="footer"/>
    <w:basedOn w:val="Normal"/>
    <w:link w:val="PiedepginaCar"/>
    <w:uiPriority w:val="99"/>
    <w:unhideWhenUsed/>
    <w:rsid w:val="00B229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2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02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1223</Words>
  <Characters>6972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2020-11-13T02:07:00Z</dcterms:created>
  <dcterms:modified xsi:type="dcterms:W3CDTF">2020-11-13T04:04:00Z</dcterms:modified>
</cp:coreProperties>
</file>