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0AD" w:rsidRDefault="008C499F">
      <w:pPr>
        <w:rPr>
          <w:rFonts w:ascii="Arial" w:hAnsi="Arial" w:cs="Arial"/>
          <w:sz w:val="20"/>
        </w:rPr>
      </w:pPr>
      <w:r>
        <w:rPr>
          <w:rFonts w:ascii="Arial" w:hAnsi="Arial" w:cs="Arial"/>
          <w:sz w:val="20"/>
        </w:rPr>
        <w:t xml:space="preserve">Alondra Rodríguez Martínez </w:t>
      </w:r>
    </w:p>
    <w:p w:rsidR="008C499F" w:rsidRPr="008C499F" w:rsidRDefault="008C499F" w:rsidP="008C499F">
      <w:pPr>
        <w:rPr>
          <w:rFonts w:ascii="Arial" w:hAnsi="Arial" w:cs="Arial"/>
          <w:sz w:val="20"/>
        </w:rPr>
      </w:pPr>
      <w:r w:rsidRPr="008C499F">
        <w:rPr>
          <w:rFonts w:ascii="Arial" w:hAnsi="Arial" w:cs="Arial"/>
          <w:sz w:val="20"/>
        </w:rPr>
        <w:t>LA LECTURA MEDIADA DE LITERATURA INFANTIL COMO HERRAMIENTA PARA EL DESARRO</w:t>
      </w:r>
      <w:r>
        <w:rPr>
          <w:rFonts w:ascii="Arial" w:hAnsi="Arial" w:cs="Arial"/>
          <w:sz w:val="20"/>
        </w:rPr>
        <w:t>LLO DE COMPETENCIAS EMOCIONALES</w:t>
      </w:r>
    </w:p>
    <w:p w:rsidR="008C499F" w:rsidRPr="008C499F" w:rsidRDefault="008C499F" w:rsidP="008C499F">
      <w:pPr>
        <w:rPr>
          <w:rFonts w:ascii="Arial" w:hAnsi="Arial" w:cs="Arial"/>
          <w:sz w:val="20"/>
        </w:rPr>
      </w:pPr>
      <w:r>
        <w:rPr>
          <w:rFonts w:ascii="Arial" w:hAnsi="Arial" w:cs="Arial"/>
          <w:sz w:val="20"/>
        </w:rPr>
        <w:t>ACTIVIDADES DE DESARROLLO:</w:t>
      </w:r>
    </w:p>
    <w:p w:rsidR="008C499F" w:rsidRPr="008C499F" w:rsidRDefault="008C499F" w:rsidP="008C499F">
      <w:pPr>
        <w:rPr>
          <w:rFonts w:ascii="Arial" w:hAnsi="Arial" w:cs="Arial"/>
          <w:sz w:val="20"/>
        </w:rPr>
      </w:pPr>
      <w:r w:rsidRPr="008C499F">
        <w:rPr>
          <w:rFonts w:ascii="Arial" w:hAnsi="Arial" w:cs="Arial"/>
          <w:sz w:val="20"/>
        </w:rPr>
        <w:t>1.     ¿Por qué es importante destacar el rol de la emoción e integrarla al ámbito educativo?</w:t>
      </w:r>
    </w:p>
    <w:p w:rsidR="008C499F" w:rsidRPr="008C499F" w:rsidRDefault="007051BB" w:rsidP="008C499F">
      <w:pPr>
        <w:rPr>
          <w:rFonts w:ascii="Arial" w:hAnsi="Arial" w:cs="Arial"/>
          <w:sz w:val="20"/>
        </w:rPr>
      </w:pPr>
      <w:r>
        <w:rPr>
          <w:rFonts w:ascii="Arial" w:hAnsi="Arial" w:cs="Arial"/>
          <w:sz w:val="20"/>
        </w:rPr>
        <w:t xml:space="preserve">Es parte de nuestra interacción cotidiana y desempeña una función central en todos los ámbitos de la vida.  </w:t>
      </w:r>
    </w:p>
    <w:p w:rsidR="008C499F" w:rsidRPr="008C499F" w:rsidRDefault="008C499F" w:rsidP="008C499F">
      <w:pPr>
        <w:rPr>
          <w:rFonts w:ascii="Arial" w:hAnsi="Arial" w:cs="Arial"/>
          <w:sz w:val="20"/>
        </w:rPr>
      </w:pPr>
      <w:r w:rsidRPr="008C499F">
        <w:rPr>
          <w:rFonts w:ascii="Arial" w:hAnsi="Arial" w:cs="Arial"/>
          <w:sz w:val="20"/>
        </w:rPr>
        <w:t>2.     Los actuales modelos de intervención emocional consideran al niño como un individuo aislado, señalado como alguien con características que lo hacen ser, por su “naturaleza”, sujeto de atención especial. Estas “intervenciones” son inadecuadas por dos razones:</w:t>
      </w:r>
    </w:p>
    <w:p w:rsidR="008C499F" w:rsidRDefault="007051BB" w:rsidP="007051BB">
      <w:pPr>
        <w:pStyle w:val="Prrafodelista"/>
        <w:numPr>
          <w:ilvl w:val="0"/>
          <w:numId w:val="1"/>
        </w:numPr>
        <w:rPr>
          <w:rFonts w:ascii="Arial" w:hAnsi="Arial" w:cs="Arial"/>
          <w:sz w:val="20"/>
        </w:rPr>
      </w:pPr>
      <w:r>
        <w:rPr>
          <w:rFonts w:ascii="Arial" w:hAnsi="Arial" w:cs="Arial"/>
          <w:sz w:val="20"/>
        </w:rPr>
        <w:t>Se llevan a cabo procesos que eventualmente culminan con la exclusión del niño.</w:t>
      </w:r>
    </w:p>
    <w:p w:rsidR="007051BB" w:rsidRPr="007051BB" w:rsidRDefault="007051BB" w:rsidP="007051BB">
      <w:pPr>
        <w:pStyle w:val="Prrafodelista"/>
        <w:numPr>
          <w:ilvl w:val="0"/>
          <w:numId w:val="1"/>
        </w:numPr>
        <w:rPr>
          <w:rFonts w:ascii="Arial" w:hAnsi="Arial" w:cs="Arial"/>
          <w:sz w:val="20"/>
        </w:rPr>
      </w:pPr>
      <w:r>
        <w:rPr>
          <w:rFonts w:ascii="Arial" w:hAnsi="Arial" w:cs="Arial"/>
          <w:sz w:val="20"/>
        </w:rPr>
        <w:t xml:space="preserve">Las sesiones terapéuticas o de apoyo que se ofrecen a algunos niños acentúan en ellos la sensación de no pertenencia a su grupo. </w:t>
      </w:r>
    </w:p>
    <w:p w:rsidR="008C499F" w:rsidRPr="008C499F" w:rsidRDefault="008C499F" w:rsidP="008C499F">
      <w:pPr>
        <w:rPr>
          <w:rFonts w:ascii="Arial" w:hAnsi="Arial" w:cs="Arial"/>
          <w:sz w:val="20"/>
        </w:rPr>
      </w:pPr>
      <w:r w:rsidRPr="008C499F">
        <w:rPr>
          <w:rFonts w:ascii="Arial" w:hAnsi="Arial" w:cs="Arial"/>
          <w:sz w:val="20"/>
        </w:rPr>
        <w:t>3.     El niño puede explorar las emociones y estados mentales de los personajes que viven en las historias imaginarias de la literatura infantil; estos tienen la capacidad de “representar” los estados emocionales propios de la vida humana. ¿Qué utilidades (tres) le representa esto al niño lector?</w:t>
      </w:r>
    </w:p>
    <w:p w:rsidR="008C499F" w:rsidRDefault="007051BB" w:rsidP="007051BB">
      <w:pPr>
        <w:pStyle w:val="Prrafodelista"/>
        <w:numPr>
          <w:ilvl w:val="0"/>
          <w:numId w:val="2"/>
        </w:numPr>
        <w:rPr>
          <w:rFonts w:ascii="Arial" w:hAnsi="Arial" w:cs="Arial"/>
          <w:sz w:val="20"/>
        </w:rPr>
      </w:pPr>
      <w:r>
        <w:rPr>
          <w:rFonts w:ascii="Arial" w:hAnsi="Arial" w:cs="Arial"/>
          <w:sz w:val="20"/>
        </w:rPr>
        <w:t xml:space="preserve">Identificar dichos estados emocionales en un proceso de empatía. </w:t>
      </w:r>
    </w:p>
    <w:p w:rsidR="007051BB" w:rsidRDefault="007051BB" w:rsidP="007051BB">
      <w:pPr>
        <w:pStyle w:val="Prrafodelista"/>
        <w:numPr>
          <w:ilvl w:val="0"/>
          <w:numId w:val="2"/>
        </w:numPr>
        <w:rPr>
          <w:rFonts w:ascii="Arial" w:hAnsi="Arial" w:cs="Arial"/>
          <w:sz w:val="20"/>
        </w:rPr>
      </w:pPr>
      <w:r>
        <w:rPr>
          <w:rFonts w:ascii="Arial" w:hAnsi="Arial" w:cs="Arial"/>
          <w:sz w:val="20"/>
        </w:rPr>
        <w:t>Observar sentimientos, valores, conductas que le gustarán o disgustarán.</w:t>
      </w:r>
    </w:p>
    <w:p w:rsidR="007051BB" w:rsidRPr="007051BB" w:rsidRDefault="007051BB" w:rsidP="007051BB">
      <w:pPr>
        <w:pStyle w:val="Prrafodelista"/>
        <w:numPr>
          <w:ilvl w:val="0"/>
          <w:numId w:val="2"/>
        </w:numPr>
        <w:rPr>
          <w:rFonts w:ascii="Arial" w:hAnsi="Arial" w:cs="Arial"/>
          <w:sz w:val="20"/>
        </w:rPr>
      </w:pPr>
      <w:r>
        <w:rPr>
          <w:rFonts w:ascii="Arial" w:hAnsi="Arial" w:cs="Arial"/>
          <w:sz w:val="20"/>
        </w:rPr>
        <w:t xml:space="preserve">Observar las causas que llevan a los personajes a actuar o sentir de determinada manera. </w:t>
      </w:r>
    </w:p>
    <w:p w:rsidR="008C499F" w:rsidRPr="008C499F" w:rsidRDefault="008C499F" w:rsidP="008C499F">
      <w:pPr>
        <w:rPr>
          <w:rFonts w:ascii="Arial" w:hAnsi="Arial" w:cs="Arial"/>
          <w:sz w:val="20"/>
        </w:rPr>
      </w:pPr>
      <w:r w:rsidRPr="008C499F">
        <w:rPr>
          <w:rFonts w:ascii="Arial" w:hAnsi="Arial" w:cs="Arial"/>
          <w:sz w:val="20"/>
        </w:rPr>
        <w:t>4.     ¿Qué es un mediador de lectura? ¿Cuál es su objetivo? ¿Cuál es su estrategia más utilizada con los niños?</w:t>
      </w:r>
    </w:p>
    <w:p w:rsidR="008C499F" w:rsidRPr="008C499F" w:rsidRDefault="0069585F" w:rsidP="008C499F">
      <w:pPr>
        <w:rPr>
          <w:rFonts w:ascii="Arial" w:hAnsi="Arial" w:cs="Arial"/>
          <w:sz w:val="20"/>
        </w:rPr>
      </w:pPr>
      <w:r>
        <w:rPr>
          <w:rFonts w:ascii="Arial" w:hAnsi="Arial" w:cs="Arial"/>
          <w:sz w:val="20"/>
        </w:rPr>
        <w:t xml:space="preserve">Un adulto que facilita los primeros acercamientos del niño al libro. Su objetivo es propiciar un acercamiento afectivo entre el niño y la literatura. Su principal estrategia es la del “cuenta cuentos”, entendido como una adulto que lee en voz alta un relato para uno o más niños. </w:t>
      </w:r>
    </w:p>
    <w:p w:rsidR="008C499F" w:rsidRPr="008C499F" w:rsidRDefault="008C499F" w:rsidP="008C499F">
      <w:pPr>
        <w:rPr>
          <w:rFonts w:ascii="Arial" w:hAnsi="Arial" w:cs="Arial"/>
          <w:sz w:val="20"/>
        </w:rPr>
      </w:pPr>
      <w:r w:rsidRPr="008C499F">
        <w:rPr>
          <w:rFonts w:ascii="Arial" w:hAnsi="Arial" w:cs="Arial"/>
          <w:sz w:val="20"/>
        </w:rPr>
        <w:t>5.     Explica en qué consiste el proceso de “lectura mediada”.</w:t>
      </w:r>
    </w:p>
    <w:p w:rsidR="008C499F" w:rsidRPr="008C499F" w:rsidRDefault="0069585F" w:rsidP="008C499F">
      <w:pPr>
        <w:rPr>
          <w:rFonts w:ascii="Arial" w:hAnsi="Arial" w:cs="Arial"/>
          <w:sz w:val="20"/>
        </w:rPr>
      </w:pPr>
      <w:r>
        <w:rPr>
          <w:rFonts w:ascii="Arial" w:hAnsi="Arial" w:cs="Arial"/>
          <w:sz w:val="20"/>
        </w:rPr>
        <w:t xml:space="preserve">Conectar al narrador con el cuento, al narrador con los niños y finalmente a los niños con la historia. </w:t>
      </w:r>
    </w:p>
    <w:p w:rsidR="008C499F" w:rsidRPr="008C499F" w:rsidRDefault="008C499F" w:rsidP="008C499F">
      <w:pPr>
        <w:rPr>
          <w:rFonts w:ascii="Arial" w:hAnsi="Arial" w:cs="Arial"/>
          <w:sz w:val="20"/>
        </w:rPr>
      </w:pPr>
      <w:r w:rsidRPr="008C499F">
        <w:rPr>
          <w:rFonts w:ascii="Arial" w:hAnsi="Arial" w:cs="Arial"/>
          <w:sz w:val="20"/>
        </w:rPr>
        <w:t>6.     Además del lenguaje verbal, para lograr una lectura mediada eficaz, el narrador debe usar otros dos lenguajes:</w:t>
      </w:r>
    </w:p>
    <w:p w:rsidR="008C499F" w:rsidRPr="008C499F" w:rsidRDefault="008C499F" w:rsidP="008C499F">
      <w:pPr>
        <w:rPr>
          <w:rFonts w:ascii="Arial" w:hAnsi="Arial" w:cs="Arial"/>
          <w:sz w:val="20"/>
        </w:rPr>
      </w:pPr>
    </w:p>
    <w:p w:rsidR="008C499F" w:rsidRPr="008C499F" w:rsidRDefault="008C499F" w:rsidP="008C499F">
      <w:pPr>
        <w:rPr>
          <w:rFonts w:ascii="Arial" w:hAnsi="Arial" w:cs="Arial"/>
          <w:sz w:val="20"/>
        </w:rPr>
      </w:pPr>
      <w:r w:rsidRPr="008C499F">
        <w:rPr>
          <w:rFonts w:ascii="Arial" w:hAnsi="Arial" w:cs="Arial"/>
          <w:sz w:val="20"/>
        </w:rPr>
        <w:t>a)    No verbal</w:t>
      </w:r>
      <w:r w:rsidR="0069585F">
        <w:rPr>
          <w:rFonts w:ascii="Arial" w:hAnsi="Arial" w:cs="Arial"/>
          <w:sz w:val="20"/>
        </w:rPr>
        <w:t xml:space="preserve">: La expresión corporal será una excelente manera de regular las acciones del relato. </w:t>
      </w:r>
    </w:p>
    <w:p w:rsidR="008C499F" w:rsidRPr="008C499F" w:rsidRDefault="008C499F" w:rsidP="008C499F">
      <w:pPr>
        <w:rPr>
          <w:rFonts w:ascii="Arial" w:hAnsi="Arial" w:cs="Arial"/>
          <w:sz w:val="20"/>
        </w:rPr>
      </w:pPr>
      <w:r w:rsidRPr="008C499F">
        <w:rPr>
          <w:rFonts w:ascii="Arial" w:hAnsi="Arial" w:cs="Arial"/>
          <w:sz w:val="20"/>
        </w:rPr>
        <w:t xml:space="preserve">b)    </w:t>
      </w:r>
      <w:proofErr w:type="spellStart"/>
      <w:r w:rsidRPr="008C499F">
        <w:rPr>
          <w:rFonts w:ascii="Arial" w:hAnsi="Arial" w:cs="Arial"/>
          <w:sz w:val="20"/>
        </w:rPr>
        <w:t>Paraverbal</w:t>
      </w:r>
      <w:proofErr w:type="spellEnd"/>
      <w:r w:rsidR="0069585F">
        <w:rPr>
          <w:rFonts w:ascii="Arial" w:hAnsi="Arial" w:cs="Arial"/>
          <w:sz w:val="20"/>
        </w:rPr>
        <w:t xml:space="preserve">: La entonación, el tono y ritmo adecuados serán determinantes para canalizar de forma atractiva la trama de la historia. </w:t>
      </w:r>
    </w:p>
    <w:p w:rsidR="008C499F" w:rsidRPr="008C499F" w:rsidRDefault="008C499F" w:rsidP="008C499F">
      <w:pPr>
        <w:rPr>
          <w:rFonts w:ascii="Arial" w:hAnsi="Arial" w:cs="Arial"/>
          <w:sz w:val="20"/>
        </w:rPr>
      </w:pPr>
    </w:p>
    <w:p w:rsidR="008C499F" w:rsidRPr="008C499F" w:rsidRDefault="008C499F" w:rsidP="008C499F">
      <w:pPr>
        <w:rPr>
          <w:rFonts w:ascii="Arial" w:hAnsi="Arial" w:cs="Arial"/>
          <w:sz w:val="20"/>
        </w:rPr>
      </w:pPr>
      <w:r w:rsidRPr="008C499F">
        <w:rPr>
          <w:rFonts w:ascii="Arial" w:hAnsi="Arial" w:cs="Arial"/>
          <w:sz w:val="20"/>
        </w:rPr>
        <w:t>7.     ¿Cuál es la importancia emocional de los procesos de lectura mediada?</w:t>
      </w:r>
    </w:p>
    <w:p w:rsidR="008C499F" w:rsidRPr="008C499F" w:rsidRDefault="0069585F" w:rsidP="008C499F">
      <w:pPr>
        <w:rPr>
          <w:rFonts w:ascii="Arial" w:hAnsi="Arial" w:cs="Arial"/>
          <w:sz w:val="20"/>
        </w:rPr>
      </w:pPr>
      <w:r>
        <w:rPr>
          <w:rFonts w:ascii="Arial" w:hAnsi="Arial" w:cs="Arial"/>
          <w:sz w:val="20"/>
        </w:rPr>
        <w:t xml:space="preserve">Permiten explorar aquellos contextos emocionales que caracterizan al mundo real. </w:t>
      </w:r>
    </w:p>
    <w:p w:rsidR="008C499F" w:rsidRPr="008C499F" w:rsidRDefault="008C499F" w:rsidP="008C499F">
      <w:pPr>
        <w:rPr>
          <w:rFonts w:ascii="Arial" w:hAnsi="Arial" w:cs="Arial"/>
          <w:sz w:val="20"/>
        </w:rPr>
      </w:pPr>
      <w:r w:rsidRPr="008C499F">
        <w:rPr>
          <w:rFonts w:ascii="Arial" w:hAnsi="Arial" w:cs="Arial"/>
          <w:sz w:val="20"/>
        </w:rPr>
        <w:t>8.     Después de leer este texto, define que es la alfabetización emocional y describe la función de la literatura infantil en su desarrollo.</w:t>
      </w:r>
    </w:p>
    <w:p w:rsidR="008C499F" w:rsidRDefault="0069585F" w:rsidP="008C499F">
      <w:pPr>
        <w:rPr>
          <w:rFonts w:ascii="Arial" w:hAnsi="Arial" w:cs="Arial"/>
          <w:sz w:val="20"/>
        </w:rPr>
      </w:pPr>
      <w:r>
        <w:rPr>
          <w:rFonts w:ascii="Arial" w:hAnsi="Arial" w:cs="Arial"/>
          <w:sz w:val="20"/>
        </w:rPr>
        <w:lastRenderedPageBreak/>
        <w:t xml:space="preserve">Proceso fundamental para esta prevención, aportando el desarrollo de la empatía y de competencias emocionales. </w:t>
      </w:r>
    </w:p>
    <w:p w:rsidR="0069585F" w:rsidRPr="008C499F" w:rsidRDefault="0069585F" w:rsidP="008C499F">
      <w:pPr>
        <w:rPr>
          <w:rFonts w:ascii="Arial" w:hAnsi="Arial" w:cs="Arial"/>
          <w:sz w:val="20"/>
        </w:rPr>
      </w:pPr>
      <w:r>
        <w:rPr>
          <w:rFonts w:ascii="Arial" w:hAnsi="Arial" w:cs="Arial"/>
          <w:sz w:val="20"/>
        </w:rPr>
        <w:t xml:space="preserve">Facilitar al niño el reconocimiento de emociones tanto en el mundo de ficción como en los adultos lectores y en sí mismos. </w:t>
      </w:r>
    </w:p>
    <w:p w:rsidR="008C499F" w:rsidRPr="008C499F" w:rsidRDefault="008C499F" w:rsidP="008C499F">
      <w:pPr>
        <w:rPr>
          <w:rFonts w:ascii="Arial" w:hAnsi="Arial" w:cs="Arial"/>
          <w:sz w:val="20"/>
        </w:rPr>
      </w:pPr>
      <w:r w:rsidRPr="008C499F">
        <w:rPr>
          <w:rFonts w:ascii="Arial" w:hAnsi="Arial" w:cs="Arial"/>
          <w:sz w:val="20"/>
        </w:rPr>
        <w:t>9.     ¿Cuál es la principal fortaleza, en cuanto a prevención, que tiene la lectura mediada de literatura infantil?</w:t>
      </w:r>
    </w:p>
    <w:p w:rsidR="008C499F" w:rsidRPr="008C499F" w:rsidRDefault="0069585F" w:rsidP="008C499F">
      <w:pPr>
        <w:rPr>
          <w:rFonts w:ascii="Arial" w:hAnsi="Arial" w:cs="Arial"/>
          <w:sz w:val="20"/>
        </w:rPr>
      </w:pPr>
      <w:r>
        <w:rPr>
          <w:rFonts w:ascii="Arial" w:hAnsi="Arial" w:cs="Arial"/>
          <w:sz w:val="20"/>
        </w:rPr>
        <w:t xml:space="preserve">Prevenir la agresividad </w:t>
      </w:r>
      <w:r w:rsidR="00156333">
        <w:rPr>
          <w:rFonts w:ascii="Arial" w:hAnsi="Arial" w:cs="Arial"/>
          <w:sz w:val="20"/>
        </w:rPr>
        <w:t xml:space="preserve">a través de la empatía con personajes que nos enseñan a nombrar y a nombrarnos. </w:t>
      </w:r>
    </w:p>
    <w:p w:rsidR="008C499F" w:rsidRPr="008C499F" w:rsidRDefault="008C499F" w:rsidP="008C499F">
      <w:pPr>
        <w:rPr>
          <w:rFonts w:ascii="Arial" w:hAnsi="Arial" w:cs="Arial"/>
          <w:sz w:val="20"/>
        </w:rPr>
      </w:pPr>
      <w:r w:rsidRPr="008C499F">
        <w:rPr>
          <w:rFonts w:ascii="Arial" w:hAnsi="Arial" w:cs="Arial"/>
          <w:sz w:val="20"/>
        </w:rPr>
        <w:t>10.  El cuento en sí mismo no necesariamente logra el desarrollo de la emoción que se pretende “enseñar”, debemos considerar las características del niño y el contexto de una lectura mediada, porque los niños necesitan tres cosas…</w:t>
      </w:r>
    </w:p>
    <w:p w:rsidR="008C499F" w:rsidRDefault="00156333" w:rsidP="00156333">
      <w:pPr>
        <w:pStyle w:val="Prrafodelista"/>
        <w:numPr>
          <w:ilvl w:val="0"/>
          <w:numId w:val="3"/>
        </w:numPr>
        <w:rPr>
          <w:rFonts w:ascii="Arial" w:hAnsi="Arial" w:cs="Arial"/>
          <w:sz w:val="20"/>
        </w:rPr>
      </w:pPr>
      <w:r>
        <w:rPr>
          <w:rFonts w:ascii="Arial" w:hAnsi="Arial" w:cs="Arial"/>
          <w:sz w:val="20"/>
        </w:rPr>
        <w:t>Tener la oportunidad de interactuar con otros.</w:t>
      </w:r>
    </w:p>
    <w:p w:rsidR="00156333" w:rsidRDefault="00156333" w:rsidP="00156333">
      <w:pPr>
        <w:pStyle w:val="Prrafodelista"/>
        <w:numPr>
          <w:ilvl w:val="0"/>
          <w:numId w:val="3"/>
        </w:numPr>
        <w:rPr>
          <w:rFonts w:ascii="Arial" w:hAnsi="Arial" w:cs="Arial"/>
          <w:sz w:val="20"/>
        </w:rPr>
      </w:pPr>
      <w:r>
        <w:rPr>
          <w:rFonts w:ascii="Arial" w:hAnsi="Arial" w:cs="Arial"/>
          <w:sz w:val="20"/>
        </w:rPr>
        <w:t>Un intermediario que facilite su exploración del contenido emocional.</w:t>
      </w:r>
    </w:p>
    <w:p w:rsidR="00156333" w:rsidRPr="00156333" w:rsidRDefault="00156333" w:rsidP="00156333">
      <w:pPr>
        <w:pStyle w:val="Prrafodelista"/>
        <w:numPr>
          <w:ilvl w:val="0"/>
          <w:numId w:val="3"/>
        </w:numPr>
        <w:rPr>
          <w:rFonts w:ascii="Arial" w:hAnsi="Arial" w:cs="Arial"/>
          <w:sz w:val="20"/>
        </w:rPr>
      </w:pPr>
      <w:r>
        <w:rPr>
          <w:rFonts w:ascii="Arial" w:hAnsi="Arial" w:cs="Arial"/>
          <w:sz w:val="20"/>
        </w:rPr>
        <w:t xml:space="preserve">Un mediador para ir rescatando la estructura del cuento y la función de las expresiones emocionales.  </w:t>
      </w:r>
    </w:p>
    <w:p w:rsidR="008C499F" w:rsidRPr="008C499F" w:rsidRDefault="008C499F" w:rsidP="008C499F">
      <w:pPr>
        <w:rPr>
          <w:rFonts w:ascii="Arial" w:hAnsi="Arial" w:cs="Arial"/>
          <w:sz w:val="20"/>
        </w:rPr>
      </w:pPr>
      <w:r w:rsidRPr="008C499F">
        <w:rPr>
          <w:rFonts w:ascii="Arial" w:hAnsi="Arial" w:cs="Arial"/>
          <w:sz w:val="20"/>
        </w:rPr>
        <w:t>11.  El autor dice que al elegir libros para una lectura mediada que apunta hacia la alfabetización emocional de los niños, es más importante escogerlos por su calidad estético-literaria, que por su contenido emocional.  Explica brevemente la razón.</w:t>
      </w:r>
    </w:p>
    <w:p w:rsidR="008C499F" w:rsidRPr="008C499F" w:rsidRDefault="0054248E" w:rsidP="008C499F">
      <w:pPr>
        <w:rPr>
          <w:rFonts w:ascii="Arial" w:hAnsi="Arial" w:cs="Arial"/>
          <w:sz w:val="20"/>
        </w:rPr>
      </w:pPr>
      <w:r w:rsidRPr="0054248E">
        <w:rPr>
          <w:rFonts w:ascii="Arial" w:hAnsi="Arial" w:cs="Arial"/>
          <w:sz w:val="20"/>
        </w:rPr>
        <w:t>La adecuación a los intereses de los lectores y la variedad de funciones que queremos otorgarle en el proceso de formación de los niños, funcionan como criterio de selección básicos a la hora de elegir con el texto para la mediación de lecturas.</w:t>
      </w:r>
      <w:bookmarkStart w:id="0" w:name="_GoBack"/>
      <w:bookmarkEnd w:id="0"/>
    </w:p>
    <w:p w:rsidR="008C499F" w:rsidRPr="008C499F" w:rsidRDefault="008C499F" w:rsidP="008C499F">
      <w:pPr>
        <w:rPr>
          <w:rFonts w:ascii="Arial" w:hAnsi="Arial" w:cs="Arial"/>
          <w:sz w:val="20"/>
        </w:rPr>
      </w:pPr>
      <w:r w:rsidRPr="008C499F">
        <w:rPr>
          <w:rFonts w:ascii="Arial" w:hAnsi="Arial" w:cs="Arial"/>
          <w:sz w:val="20"/>
        </w:rPr>
        <w:t>12.  El autor, en la lectura mediada como herramienta para el desarrollo de competencias emocionales del niño, recomienda el cuento ilustrado, porque…</w:t>
      </w:r>
    </w:p>
    <w:p w:rsidR="008C499F" w:rsidRPr="008C499F" w:rsidRDefault="00156333" w:rsidP="008C499F">
      <w:pPr>
        <w:rPr>
          <w:rFonts w:ascii="Arial" w:hAnsi="Arial" w:cs="Arial"/>
          <w:sz w:val="20"/>
        </w:rPr>
      </w:pPr>
      <w:r>
        <w:rPr>
          <w:rFonts w:ascii="Arial" w:hAnsi="Arial" w:cs="Arial"/>
          <w:sz w:val="20"/>
        </w:rPr>
        <w:t xml:space="preserve">Usan la imagen como lenguaje narrativo, cargado de significado y capaz de “contar” la historia que narran las palabras. </w:t>
      </w:r>
    </w:p>
    <w:p w:rsidR="008C499F" w:rsidRPr="008C499F" w:rsidRDefault="008C499F" w:rsidP="008C499F">
      <w:pPr>
        <w:rPr>
          <w:rFonts w:ascii="Arial" w:hAnsi="Arial" w:cs="Arial"/>
          <w:sz w:val="20"/>
        </w:rPr>
      </w:pPr>
      <w:r w:rsidRPr="008C499F">
        <w:rPr>
          <w:rFonts w:ascii="Arial" w:hAnsi="Arial" w:cs="Arial"/>
          <w:sz w:val="20"/>
        </w:rPr>
        <w:t>13.  Es muy importante la forma adoptada en que se leen los cuentos; necesitan de una lectura fluida y un mediador que transmita sus emociones. Por eso, además del lenguaje literario y la narración visual son muy importantes…</w:t>
      </w:r>
    </w:p>
    <w:p w:rsidR="008C499F" w:rsidRPr="008C499F" w:rsidRDefault="00156333" w:rsidP="008C499F">
      <w:pPr>
        <w:rPr>
          <w:rFonts w:ascii="Arial" w:hAnsi="Arial" w:cs="Arial"/>
          <w:sz w:val="20"/>
        </w:rPr>
      </w:pPr>
      <w:r>
        <w:rPr>
          <w:rFonts w:ascii="Arial" w:hAnsi="Arial" w:cs="Arial"/>
          <w:sz w:val="20"/>
        </w:rPr>
        <w:t xml:space="preserve">Las pausas, tono y ritmo de lectura, la expresión facial y los movimientos del mediador. </w:t>
      </w:r>
    </w:p>
    <w:p w:rsidR="008C499F" w:rsidRDefault="008C499F" w:rsidP="008C499F">
      <w:pPr>
        <w:rPr>
          <w:rFonts w:ascii="Arial" w:hAnsi="Arial" w:cs="Arial"/>
          <w:sz w:val="20"/>
        </w:rPr>
      </w:pPr>
      <w:r w:rsidRPr="008C499F">
        <w:rPr>
          <w:rFonts w:ascii="Arial" w:hAnsi="Arial" w:cs="Arial"/>
          <w:sz w:val="20"/>
        </w:rPr>
        <w:t>14.  Al terminar de leer el cuento, el mediador debe promover una conversación con los niños, para repasar las atmósferas emocionales más significativas, propiciando un diálogo colectivo, en el que los niños puedan expresar sus propias emociones e impresiones, y oír las experiencias de sus compañeros. Este diálogo crea una comunidad que genera…</w:t>
      </w:r>
    </w:p>
    <w:p w:rsidR="00156333" w:rsidRPr="008C499F" w:rsidRDefault="00156333" w:rsidP="008C499F">
      <w:pPr>
        <w:rPr>
          <w:rFonts w:ascii="Arial" w:hAnsi="Arial" w:cs="Arial"/>
          <w:sz w:val="20"/>
        </w:rPr>
      </w:pPr>
      <w:r>
        <w:rPr>
          <w:rFonts w:ascii="Arial" w:hAnsi="Arial" w:cs="Arial"/>
          <w:sz w:val="20"/>
        </w:rPr>
        <w:t xml:space="preserve">Una capacidad autorreflexiva que conlleva el ajuste de la conducta propia y la imagen de sí mismo para enfrentarse de modo apropiado a la comunidad social a la que uno pertenece. </w:t>
      </w:r>
    </w:p>
    <w:sectPr w:rsidR="00156333" w:rsidRPr="008C49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F5122"/>
    <w:multiLevelType w:val="hybridMultilevel"/>
    <w:tmpl w:val="B6BA7C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ED17109"/>
    <w:multiLevelType w:val="hybridMultilevel"/>
    <w:tmpl w:val="4D02DA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4A05643"/>
    <w:multiLevelType w:val="hybridMultilevel"/>
    <w:tmpl w:val="3A82E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99F"/>
    <w:rsid w:val="00156333"/>
    <w:rsid w:val="0054248E"/>
    <w:rsid w:val="0069585F"/>
    <w:rsid w:val="007051BB"/>
    <w:rsid w:val="008C499F"/>
    <w:rsid w:val="009110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D8AA3-09F6-45F2-9641-8E699E129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51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786</Words>
  <Characters>4328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5104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Alonso</dc:creator>
  <cp:keywords/>
  <dc:description/>
  <cp:lastModifiedBy>Cesar Alonso</cp:lastModifiedBy>
  <cp:revision>1</cp:revision>
  <dcterms:created xsi:type="dcterms:W3CDTF">2020-11-16T19:58:00Z</dcterms:created>
  <dcterms:modified xsi:type="dcterms:W3CDTF">2020-11-17T01:05:00Z</dcterms:modified>
</cp:coreProperties>
</file>