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CB" w:rsidRPr="007E462E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es-ES_tradnl"/>
        </w:rPr>
      </w:pPr>
      <w:r w:rsidRPr="007E462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es-ES_tradnl"/>
        </w:rPr>
        <w:t>ESCUELA NORMAL DE EDUCACIÓN PREESCOLAR</w:t>
      </w:r>
    </w:p>
    <w:p w:rsidR="00311DCB" w:rsidRPr="007E462E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  <w:r w:rsidRPr="007E462E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  <w:t xml:space="preserve">LICENCIATURA EN EDUCACIÓN PREESCOLAR </w:t>
      </w:r>
    </w:p>
    <w:p w:rsidR="00311DCB" w:rsidRDefault="00311DCB" w:rsidP="00311DCB">
      <w:pPr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</w:pPr>
      <w:r w:rsidRPr="007E462E"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  <w:t>CICLO ESCOLAR 2020-2021.</w:t>
      </w:r>
    </w:p>
    <w:p w:rsidR="00311DCB" w:rsidRDefault="00311DCB" w:rsidP="00311DCB">
      <w:pPr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</w:pPr>
    </w:p>
    <w:p w:rsidR="00311DCB" w:rsidRPr="007E462E" w:rsidRDefault="00311DCB" w:rsidP="00311DCB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  <w:r w:rsidRPr="007E462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71BBBE6" wp14:editId="7E045991">
                <wp:simplePos x="0" y="0"/>
                <wp:positionH relativeFrom="margin">
                  <wp:posOffset>-202161</wp:posOffset>
                </wp:positionH>
                <wp:positionV relativeFrom="paragraph">
                  <wp:posOffset>166832</wp:posOffset>
                </wp:positionV>
                <wp:extent cx="6380512" cy="1704938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512" cy="1704938"/>
                          <a:chOff x="2317714" y="3080963"/>
                          <a:chExt cx="5765287" cy="1341983"/>
                        </a:xfrm>
                      </wpg:grpSpPr>
                      <wpg:grpSp>
                        <wpg:cNvPr id="9" name="Grupo 9"/>
                        <wpg:cNvGrpSpPr/>
                        <wpg:grpSpPr>
                          <a:xfrm>
                            <a:off x="2317714" y="3080963"/>
                            <a:ext cx="5765287" cy="1341983"/>
                            <a:chOff x="-266128" y="-107104"/>
                            <a:chExt cx="5287669" cy="1525813"/>
                          </a:xfrm>
                        </wpg:grpSpPr>
                        <wps:wsp>
                          <wps:cNvPr id="10" name="Rectángulo 10"/>
                          <wps:cNvSpPr/>
                          <wps:spPr>
                            <a:xfrm>
                              <a:off x="-266128" y="-107104"/>
                              <a:ext cx="5287669" cy="1330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11DCB" w:rsidRDefault="00311DCB" w:rsidP="00311DC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4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3319"/>
                              <a:ext cx="1909691" cy="1071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" name="Rectángulo 12"/>
                          <wps:cNvSpPr/>
                          <wps:spPr>
                            <a:xfrm>
                              <a:off x="2134073" y="43328"/>
                              <a:ext cx="2887468" cy="1375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11DCB" w:rsidRDefault="00311DCB" w:rsidP="00311DCB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rFonts w:ascii="Arial" w:eastAsia="Arial" w:hAnsi="Arial" w:cs="Arial"/>
                                    <w:b/>
                                    <w:color w:val="939393"/>
                                    <w:sz w:val="40"/>
                                  </w:rPr>
                                </w:pPr>
                              </w:p>
                              <w:p w:rsidR="00311DCB" w:rsidRDefault="00311DCB" w:rsidP="00311DCB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939393"/>
                                    <w:sz w:val="40"/>
                                  </w:rPr>
                                  <w:t>Educación Geográfica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" name="Conector recto de flecha 13"/>
                          <wps:cNvCnPr/>
                          <wps:spPr>
                            <a:xfrm>
                              <a:off x="2079312" y="43324"/>
                              <a:ext cx="0" cy="1008861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BBBE6" id="Grupo 8" o:spid="_x0000_s1026" style="position:absolute;margin-left:-15.9pt;margin-top:13.15pt;width:502.4pt;height:134.25pt;z-index:251659264;mso-position-horizontal-relative:margin;mso-width-relative:margin;mso-height-relative:margin" coordorigin="23177,30809" coordsize="57652,13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">
                <v:group id="Grupo 9" o:spid="_x0000_s1027" style="position:absolute;left:23177;top:30809;width:57653;height:13420" coordorigin="-2661,-1071" coordsize="52876,1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ángulo 10" o:spid="_x0000_s1028" style="position:absolute;left:-2661;top:-1071;width:52876;height:13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311DCB" w:rsidRDefault="00311DCB" w:rsidP="00311DC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433;width:19096;height:10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">
                    <v:imagedata r:id="rId5" o:title=""/>
                  </v:shape>
                  <v:rect id="Rectángulo 12" o:spid="_x0000_s1030" style="position:absolute;left:21340;top:433;width:28875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" filled="f" stroked="f">
                    <v:textbox inset="2.53958mm,1.2694mm,2.53958mm,1.2694mm">
                      <w:txbxContent>
                        <w:p w:rsidR="00311DCB" w:rsidRDefault="00311DCB" w:rsidP="00311DCB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939393"/>
                              <w:sz w:val="40"/>
                            </w:rPr>
                          </w:pPr>
                        </w:p>
                        <w:p w:rsidR="00311DCB" w:rsidRDefault="00311DCB" w:rsidP="00311DCB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939393"/>
                              <w:sz w:val="40"/>
                            </w:rPr>
                            <w:t>Educación Geográfica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13" o:spid="_x0000_s1031" type="#_x0000_t32" style="position:absolute;left:20793;top:433;width:0;height:100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" strokecolor="black [3200]" strokeweight="1.5pt">
                    <v:stroke startarrowwidth="narrow" startarrowlength="short" endarrowwidth="narrow" endarrowlength="short" joinstyle="miter"/>
                    <v:shadow on="t" color="black" opacity="26214f" origin="-.5,-.5" offset=".74836mm,.74836mm"/>
                  </v:shape>
                </v:group>
                <w10:wrap anchorx="margin"/>
              </v:group>
            </w:pict>
          </mc:Fallback>
        </mc:AlternateContent>
      </w:r>
    </w:p>
    <w:p w:rsidR="00311DCB" w:rsidRPr="007E462E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Pr="007E462E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Pr="007E462E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Default="00311DCB" w:rsidP="00311DCB"/>
    <w:p w:rsidR="00311DCB" w:rsidRDefault="00311DCB" w:rsidP="00311DCB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Default="00311DCB" w:rsidP="00311DCB">
      <w:pPr>
        <w:jc w:val="center"/>
      </w:pPr>
    </w:p>
    <w:p w:rsidR="00311DCB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Pr="007F0199" w:rsidRDefault="00311DCB" w:rsidP="00311DCB">
      <w:pPr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  <w:t xml:space="preserve">Docente: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  <w:t>David Gustavo Montalván Zertuche.</w:t>
      </w:r>
    </w:p>
    <w:p w:rsidR="00311DCB" w:rsidRPr="007F0199" w:rsidRDefault="00311DCB" w:rsidP="00311DCB">
      <w:pPr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  <w:t xml:space="preserve">Alumna: </w:t>
      </w:r>
      <w:r w:rsidRPr="007F0199"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  <w:t xml:space="preserve">Irlanda Margaret Castillo Martínez. </w:t>
      </w:r>
    </w:p>
    <w:p w:rsidR="00311DCB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Default="00311DCB" w:rsidP="00311DCB">
      <w:pPr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  <w:t xml:space="preserve">Grado: </w:t>
      </w:r>
      <w:r w:rsidRPr="007F0199"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  <w:t xml:space="preserve">4°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  <w:tab/>
        <w:t xml:space="preserve">Sección </w:t>
      </w:r>
      <w:r w:rsidRPr="007F0199"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  <w:t>“B”</w:t>
      </w:r>
    </w:p>
    <w:p w:rsidR="00311DCB" w:rsidRDefault="00311DCB" w:rsidP="00311DCB">
      <w:pPr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</w:pPr>
    </w:p>
    <w:p w:rsidR="00311DCB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  <w:t>ESCALAS GEOGRÁFICAS</w:t>
      </w:r>
    </w:p>
    <w:p w:rsidR="00311DCB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311DCB" w:rsidRDefault="00311DCB" w:rsidP="00311DCB">
      <w:pPr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</w:pPr>
    </w:p>
    <w:p w:rsidR="00311DCB" w:rsidRPr="003F7D95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  <w:t xml:space="preserve">Saltillo, Coahuila de Zaragoza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  <w:tab/>
        <w:t>1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  <w:t>8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/>
        </w:rPr>
        <w:t xml:space="preserve"> de noviembre de 2020. </w:t>
      </w:r>
    </w:p>
    <w:p w:rsidR="003D46AD" w:rsidRDefault="00311DCB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  <w:lastRenderedPageBreak/>
        <w:t>ESCALAS GEOGRÁFICAS</w:t>
      </w:r>
    </w:p>
    <w:p w:rsidR="00EA0A54" w:rsidRDefault="00EA0A54" w:rsidP="00311DC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s-ES_tradnl"/>
        </w:rPr>
      </w:pPr>
    </w:p>
    <w:p w:rsidR="00117181" w:rsidRDefault="00EA0A54" w:rsidP="00EA0A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3105332</wp:posOffset>
            </wp:positionH>
            <wp:positionV relativeFrom="paragraph">
              <wp:posOffset>879566</wp:posOffset>
            </wp:positionV>
            <wp:extent cx="2713990" cy="1901190"/>
            <wp:effectExtent l="171450" t="171450" r="353060" b="36576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1" t="5949" r="3438" b="7453"/>
                    <a:stretch/>
                  </pic:blipFill>
                  <pic:spPr bwMode="auto">
                    <a:xfrm>
                      <a:off x="0" y="0"/>
                      <a:ext cx="2713990" cy="1901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181" w:rsidRPr="00EA0A54">
        <w:rPr>
          <w:rFonts w:ascii="Times New Roman" w:hAnsi="Times New Roman" w:cs="Times New Roman"/>
          <w:sz w:val="24"/>
          <w:szCs w:val="24"/>
          <w:lang w:val="es-ES_tradnl"/>
        </w:rPr>
        <w:t>El estudio del espacio geográfico se da desde lo micro hasta lo maro, es decir, a escala local, nacional y mundial. Estas escalas permiten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estudiar, analizar y representar</w:t>
      </w:r>
      <w:r w:rsidR="00117181" w:rsidRPr="00EA0A54">
        <w:rPr>
          <w:rFonts w:ascii="Times New Roman" w:hAnsi="Times New Roman" w:cs="Times New Roman"/>
          <w:sz w:val="24"/>
          <w:szCs w:val="24"/>
          <w:lang w:val="es-ES_tradnl"/>
        </w:rPr>
        <w:t xml:space="preserve"> información detallada y exacta </w:t>
      </w:r>
      <w:r w:rsidRPr="00EA0A54">
        <w:rPr>
          <w:rFonts w:ascii="Times New Roman" w:hAnsi="Times New Roman" w:cs="Times New Roman"/>
          <w:sz w:val="24"/>
          <w:szCs w:val="24"/>
          <w:lang w:val="es-ES_tradnl"/>
        </w:rPr>
        <w:t xml:space="preserve">de acuerdo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con lo que quieres buscar. </w:t>
      </w:r>
    </w:p>
    <w:p w:rsidR="00EA0A54" w:rsidRDefault="00EA0A54" w:rsidP="00EA0A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Pr="00EA0A5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escala local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permite identificar zonas, regiones o lugares dentro de la localidad. Por ejemplo: podemos ubicar un colegio, una iglesia</w:t>
      </w:r>
      <w:r w:rsidR="00644C7E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un sembradío. </w:t>
      </w:r>
    </w:p>
    <w:p w:rsidR="00644C7E" w:rsidRDefault="00644C7E" w:rsidP="00EA0A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159112</wp:posOffset>
            </wp:positionH>
            <wp:positionV relativeFrom="paragraph">
              <wp:posOffset>404677</wp:posOffset>
            </wp:positionV>
            <wp:extent cx="2390140" cy="1727200"/>
            <wp:effectExtent l="152400" t="152400" r="353060" b="36830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2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A54" w:rsidRPr="00644C7E" w:rsidRDefault="00EA0A54" w:rsidP="00EA0A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Pr="00EA0A5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escala nacional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permite identificar las características geográficas de un determinado país, por ejemplo: la región central, </w:t>
      </w:r>
      <w:r w:rsidR="00644C7E">
        <w:rPr>
          <w:rFonts w:ascii="Times New Roman" w:hAnsi="Times New Roman" w:cs="Times New Roman"/>
          <w:sz w:val="24"/>
          <w:szCs w:val="24"/>
          <w:lang w:val="es-ES_tradnl"/>
        </w:rPr>
        <w:t xml:space="preserve">los estados, ríos o áreas geográficas existentes en la nación. </w:t>
      </w:r>
    </w:p>
    <w:p w:rsidR="00644C7E" w:rsidRDefault="00644C7E" w:rsidP="00EA0A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758825</wp:posOffset>
            </wp:positionV>
            <wp:extent cx="2940050" cy="1654175"/>
            <wp:effectExtent l="152400" t="152400" r="355600" b="3651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65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A54" w:rsidRPr="00EA0A54" w:rsidRDefault="00EA0A54" w:rsidP="00EA0A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Pr="00EA0A5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escala mundial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permite identificar rasgos geográficos de todo el mundo que se presenta en un conjunto de países, en un continente o en el mundo entero. Por ejemplo: los países mas afectados por covid-19, la población de cada país, la ubicación, etc. </w:t>
      </w:r>
      <w:bookmarkStart w:id="0" w:name="_GoBack"/>
      <w:bookmarkEnd w:id="0"/>
    </w:p>
    <w:sectPr w:rsidR="00EA0A54" w:rsidRPr="00EA0A54" w:rsidSect="001E76D3">
      <w:pgSz w:w="12240" w:h="15840" w:code="5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81"/>
    <w:rsid w:val="00117181"/>
    <w:rsid w:val="001E76D3"/>
    <w:rsid w:val="00311DCB"/>
    <w:rsid w:val="003163F1"/>
    <w:rsid w:val="003D46AD"/>
    <w:rsid w:val="003E3981"/>
    <w:rsid w:val="00644C7E"/>
    <w:rsid w:val="00783737"/>
    <w:rsid w:val="00E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8D77"/>
  <w15:chartTrackingRefBased/>
  <w15:docId w15:val="{921F15C8-875E-4DFD-A2B4-938FC25F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D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Castillo Martínez</dc:creator>
  <cp:keywords/>
  <dc:description/>
  <cp:lastModifiedBy>Brandon Castillo Martínez</cp:lastModifiedBy>
  <cp:revision>2</cp:revision>
  <dcterms:created xsi:type="dcterms:W3CDTF">2020-11-18T23:09:00Z</dcterms:created>
  <dcterms:modified xsi:type="dcterms:W3CDTF">2020-11-19T01:19:00Z</dcterms:modified>
</cp:coreProperties>
</file>