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324" w:rsidRDefault="00A45852">
      <w:r>
        <w:rPr>
          <w:noProof/>
          <w:lang w:eastAsia="es-MX"/>
        </w:rPr>
        <w:pict>
          <v:shapetype id="_x0000_t202" coordsize="21600,21600" o:spt="202" path="m,l,21600r21600,l21600,xe">
            <v:stroke joinstyle="miter"/>
            <v:path gradientshapeok="t" o:connecttype="rect"/>
          </v:shapetype>
          <v:shape id="_x0000_s1041" type="#_x0000_t202" style="position:absolute;margin-left:289.7pt;margin-top:-88.5pt;width:235.65pt;height:49.35pt;z-index:251673600" filled="f" stroked="f">
            <v:textbox>
              <w:txbxContent>
                <w:p w:rsidR="00A45852" w:rsidRDefault="00A45852" w:rsidP="00A45852">
                  <w:pPr>
                    <w:spacing w:before="120" w:after="120" w:line="240" w:lineRule="auto"/>
                    <w:jc w:val="right"/>
                    <w:rPr>
                      <w:rFonts w:ascii="Arial" w:hAnsi="Arial" w:cs="Arial"/>
                      <w:sz w:val="20"/>
                      <w:szCs w:val="20"/>
                    </w:rPr>
                  </w:pPr>
                </w:p>
                <w:p w:rsidR="00A45852" w:rsidRPr="00604100" w:rsidRDefault="00A45852" w:rsidP="00A45852">
                  <w:pPr>
                    <w:spacing w:before="120" w:after="120" w:line="240" w:lineRule="auto"/>
                    <w:jc w:val="right"/>
                    <w:rPr>
                      <w:rFonts w:ascii="Arial" w:hAnsi="Arial" w:cs="Arial"/>
                      <w:sz w:val="20"/>
                      <w:szCs w:val="20"/>
                    </w:rPr>
                  </w:pPr>
                  <w:r>
                    <w:rPr>
                      <w:rFonts w:ascii="Arial" w:hAnsi="Arial" w:cs="Arial"/>
                      <w:sz w:val="20"/>
                      <w:szCs w:val="20"/>
                    </w:rPr>
                    <w:t>Saltillo, Coahuila a  __06__ de diciembre de 2020</w:t>
                  </w:r>
                </w:p>
                <w:p w:rsidR="00A45852" w:rsidRDefault="00A45852"/>
              </w:txbxContent>
            </v:textbox>
          </v:shape>
        </w:pict>
      </w:r>
      <w:r w:rsidR="004B59EB">
        <w:rPr>
          <w:noProof/>
          <w:lang w:eastAsia="es-MX"/>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9" type="#_x0000_t9" style="position:absolute;margin-left:-9.9pt;margin-top:-9.4pt;width:119.8pt;height:107.55pt;z-index:251661312" fillcolor="#f69" stroked="f">
            <v:shadow on="t" color="#f69" opacity=".5" offset="6pt,6pt"/>
          </v:shape>
        </w:pict>
      </w:r>
      <w:r w:rsidR="004B59EB">
        <w:rPr>
          <w:noProof/>
          <w:lang w:eastAsia="es-MX"/>
        </w:rPr>
        <w:pict>
          <v:shape id="_x0000_s1032" type="#_x0000_t9" style="position:absolute;margin-left:114.6pt;margin-top:-.4pt;width:119.8pt;height:107.55pt;z-index:251664384" fillcolor="#fcc" stroked="f">
            <v:shadow on="t" color="#fcc" opacity=".5" offset="6pt,6pt"/>
          </v:shape>
        </w:pict>
      </w:r>
      <w:r w:rsidR="004B59EB">
        <w:rPr>
          <w:noProof/>
          <w:lang w:eastAsia="es-MX"/>
        </w:rPr>
        <w:pict>
          <v:shape id="_x0000_s1035" type="#_x0000_t9" style="position:absolute;margin-left:132.6pt;margin-top:-124.9pt;width:119.8pt;height:107.55pt;z-index:251667456" fillcolor="#f69" stroked="f">
            <v:shadow on="t" color="#f69" opacity=".5" offset="6pt,6pt"/>
          </v:shape>
        </w:pict>
      </w:r>
      <w:r w:rsidR="004B59EB">
        <w:rPr>
          <w:noProof/>
          <w:lang w:eastAsia="es-MX"/>
        </w:rPr>
        <w:pict>
          <v:shape id="_x0000_s1028" type="#_x0000_t9" style="position:absolute;margin-left:6.6pt;margin-top:-130.9pt;width:119.8pt;height:107.55pt;z-index:251660288" fillcolor="#fcc" stroked="f">
            <v:shadow on="t" color="#fcc" opacity=".5" offset="6pt,6pt"/>
          </v:shape>
        </w:pict>
      </w:r>
      <w:r w:rsidR="004B59EB">
        <w:rPr>
          <w:noProof/>
          <w:lang w:eastAsia="es-MX"/>
        </w:rPr>
        <w:pict>
          <v:shape id="_x0000_s1026" type="#_x0000_t9" style="position:absolute;margin-left:-108.9pt;margin-top:-79.9pt;width:119.8pt;height:107.55pt;z-index:251658240" fillcolor="#f69" stroked="f">
            <v:shadow on="t" color="#f69" opacity=".5" offset="6pt,6pt"/>
          </v:shape>
        </w:pict>
      </w:r>
    </w:p>
    <w:p w:rsidR="005E3986" w:rsidRDefault="00A45852" w:rsidP="005E3986">
      <w:r>
        <w:rPr>
          <w:noProof/>
          <w:lang w:eastAsia="es-MX"/>
        </w:rPr>
        <w:pict>
          <v:shape id="_x0000_s1040" type="#_x0000_t202" style="position:absolute;margin-left:-80.55pt;margin-top:619.4pt;width:354pt;height:76.5pt;z-index:251672576" filled="f" stroked="f">
            <v:textbox>
              <w:txbxContent>
                <w:p w:rsidR="00A45852" w:rsidRPr="00A45852" w:rsidRDefault="00A45852" w:rsidP="00A45852">
                  <w:pPr>
                    <w:spacing w:before="120" w:after="120" w:line="240" w:lineRule="auto"/>
                    <w:jc w:val="center"/>
                    <w:rPr>
                      <w:rFonts w:ascii="Arial" w:hAnsi="Arial" w:cs="Arial"/>
                      <w:sz w:val="24"/>
                      <w:szCs w:val="24"/>
                      <w:u w:val="single"/>
                    </w:rPr>
                  </w:pPr>
                  <w:r w:rsidRPr="00A45852">
                    <w:rPr>
                      <w:rFonts w:ascii="Arial" w:hAnsi="Arial" w:cs="Arial"/>
                      <w:b/>
                      <w:sz w:val="24"/>
                      <w:szCs w:val="24"/>
                    </w:rPr>
                    <w:t>ALUMNO:</w:t>
                  </w:r>
                  <w:r>
                    <w:rPr>
                      <w:rFonts w:ascii="Arial" w:hAnsi="Arial" w:cs="Arial"/>
                      <w:sz w:val="24"/>
                      <w:szCs w:val="24"/>
                      <w:u w:val="single"/>
                    </w:rPr>
                    <w:t xml:space="preserve"> Andrea Abigail Guerrero Vigil</w:t>
                  </w:r>
                </w:p>
                <w:p w:rsidR="00A45852" w:rsidRPr="00A45852" w:rsidRDefault="00A45852" w:rsidP="00A45852">
                  <w:pPr>
                    <w:spacing w:before="120" w:after="120" w:line="240" w:lineRule="auto"/>
                    <w:jc w:val="center"/>
                    <w:rPr>
                      <w:rFonts w:ascii="Arial" w:hAnsi="Arial" w:cs="Arial"/>
                      <w:sz w:val="24"/>
                      <w:szCs w:val="24"/>
                    </w:rPr>
                  </w:pPr>
                </w:p>
                <w:p w:rsidR="00A45852" w:rsidRPr="00A45852" w:rsidRDefault="00A45852" w:rsidP="00A45852">
                  <w:pPr>
                    <w:spacing w:before="120" w:after="120" w:line="240" w:lineRule="auto"/>
                    <w:jc w:val="center"/>
                    <w:rPr>
                      <w:rFonts w:ascii="Arial" w:hAnsi="Arial" w:cs="Arial"/>
                      <w:sz w:val="24"/>
                      <w:szCs w:val="24"/>
                    </w:rPr>
                  </w:pPr>
                  <w:r w:rsidRPr="00A45852">
                    <w:rPr>
                      <w:rFonts w:ascii="Arial" w:hAnsi="Arial" w:cs="Arial"/>
                      <w:b/>
                      <w:sz w:val="24"/>
                      <w:szCs w:val="24"/>
                    </w:rPr>
                    <w:t>MAESTRA</w:t>
                  </w:r>
                  <w:r w:rsidRPr="00A45852">
                    <w:rPr>
                      <w:rFonts w:ascii="Arial" w:hAnsi="Arial" w:cs="Arial"/>
                      <w:sz w:val="24"/>
                      <w:szCs w:val="24"/>
                    </w:rPr>
                    <w:t xml:space="preserve">: </w:t>
                  </w:r>
                  <w:r w:rsidRPr="00A45852">
                    <w:rPr>
                      <w:rFonts w:ascii="Arial" w:hAnsi="Arial" w:cs="Arial"/>
                      <w:sz w:val="24"/>
                      <w:szCs w:val="24"/>
                      <w:u w:val="single"/>
                    </w:rPr>
                    <w:t>María Efigenia Maury Arredondo</w:t>
                  </w:r>
                </w:p>
                <w:p w:rsidR="00A45852" w:rsidRPr="00A45852" w:rsidRDefault="00A45852" w:rsidP="00A45852">
                  <w:pPr>
                    <w:spacing w:before="120" w:after="120" w:line="240" w:lineRule="auto"/>
                    <w:jc w:val="center"/>
                    <w:rPr>
                      <w:rFonts w:ascii="Arial" w:hAnsi="Arial" w:cs="Arial"/>
                      <w:sz w:val="24"/>
                      <w:szCs w:val="24"/>
                    </w:rPr>
                  </w:pPr>
                </w:p>
                <w:p w:rsidR="00A45852" w:rsidRDefault="00A45852" w:rsidP="00A45852">
                  <w:pPr>
                    <w:jc w:val="both"/>
                  </w:pPr>
                </w:p>
              </w:txbxContent>
            </v:textbox>
          </v:shape>
        </w:pict>
      </w:r>
      <w:r>
        <w:rPr>
          <w:noProof/>
          <w:lang w:eastAsia="es-MX"/>
        </w:rPr>
        <w:pict>
          <v:shape id="_x0000_s1039" type="#_x0000_t202" style="position:absolute;margin-left:6.6pt;margin-top:90.7pt;width:506.85pt;height:387.5pt;z-index:251671552" filled="f" stroked="f">
            <v:textbox>
              <w:txbxContent>
                <w:p w:rsidR="00A45852" w:rsidRDefault="00A45852" w:rsidP="00A45852">
                  <w:pPr>
                    <w:spacing w:before="120" w:after="120" w:line="240" w:lineRule="auto"/>
                    <w:jc w:val="center"/>
                    <w:rPr>
                      <w:rFonts w:ascii="Times New Roman" w:hAnsi="Times New Roman" w:cs="Times New Roman"/>
                      <w:b/>
                      <w:sz w:val="32"/>
                      <w:szCs w:val="24"/>
                    </w:rPr>
                  </w:pPr>
                  <w:r w:rsidRPr="003A5533">
                    <w:rPr>
                      <w:rFonts w:ascii="Times New Roman" w:hAnsi="Times New Roman" w:cs="Times New Roman"/>
                      <w:noProof/>
                      <w:sz w:val="32"/>
                      <w:szCs w:val="24"/>
                      <w:lang w:eastAsia="es-MX"/>
                    </w:rPr>
                    <w:drawing>
                      <wp:inline distT="0" distB="0" distL="0" distR="0">
                        <wp:extent cx="923925" cy="10553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23578" r="19827"/>
                                <a:stretch/>
                              </pic:blipFill>
                              <pic:spPr bwMode="auto">
                                <a:xfrm>
                                  <a:off x="0" y="0"/>
                                  <a:ext cx="923925" cy="105537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r w:rsidRPr="003A5533">
                    <w:rPr>
                      <w:rFonts w:ascii="Times New Roman" w:hAnsi="Times New Roman" w:cs="Times New Roman"/>
                      <w:b/>
                      <w:sz w:val="32"/>
                      <w:szCs w:val="24"/>
                    </w:rPr>
                    <w:t>ESCUELA NORMAL DE EDUCACIÓN PREESCOLAR</w:t>
                  </w:r>
                </w:p>
                <w:p w:rsidR="00A45852" w:rsidRPr="005C434A" w:rsidRDefault="00A45852" w:rsidP="00A45852">
                  <w:pPr>
                    <w:spacing w:before="120" w:after="120" w:line="240" w:lineRule="auto"/>
                    <w:jc w:val="center"/>
                    <w:rPr>
                      <w:rFonts w:ascii="Times New Roman" w:hAnsi="Times New Roman" w:cs="Times New Roman"/>
                      <w:sz w:val="32"/>
                      <w:szCs w:val="24"/>
                    </w:rPr>
                  </w:pPr>
                  <w:r>
                    <w:rPr>
                      <w:rFonts w:ascii="Times New Roman" w:hAnsi="Times New Roman" w:cs="Times New Roman"/>
                      <w:sz w:val="32"/>
                      <w:szCs w:val="24"/>
                    </w:rPr>
                    <w:t>Ciclo escolar 2020-2021</w:t>
                  </w:r>
                </w:p>
                <w:p w:rsidR="00A45852" w:rsidRPr="006B7D97" w:rsidRDefault="00A45852" w:rsidP="00A45852">
                  <w:pPr>
                    <w:spacing w:before="120" w:after="120" w:line="240" w:lineRule="auto"/>
                    <w:jc w:val="center"/>
                    <w:rPr>
                      <w:rFonts w:ascii="Times New Roman" w:hAnsi="Times New Roman" w:cs="Times New Roman"/>
                      <w:b/>
                      <w:sz w:val="28"/>
                      <w:szCs w:val="24"/>
                      <w:u w:val="single"/>
                    </w:rPr>
                  </w:pPr>
                  <w:r w:rsidRPr="006B7D97">
                    <w:rPr>
                      <w:rFonts w:ascii="Times New Roman" w:hAnsi="Times New Roman" w:cs="Times New Roman"/>
                      <w:b/>
                      <w:sz w:val="28"/>
                      <w:szCs w:val="24"/>
                      <w:u w:val="single"/>
                    </w:rPr>
                    <w:t>Herramientas para la Observación y Análisis de la Práctica Educativa</w:t>
                  </w:r>
                </w:p>
                <w:p w:rsidR="00A45852" w:rsidRPr="006B7D97" w:rsidRDefault="00A45852" w:rsidP="00A45852">
                  <w:pPr>
                    <w:spacing w:before="120" w:after="120" w:line="240" w:lineRule="auto"/>
                    <w:jc w:val="center"/>
                    <w:rPr>
                      <w:rFonts w:ascii="Times New Roman" w:hAnsi="Times New Roman" w:cs="Times New Roman"/>
                      <w:b/>
                      <w:sz w:val="28"/>
                      <w:szCs w:val="24"/>
                      <w:u w:val="single"/>
                    </w:rPr>
                  </w:pPr>
                </w:p>
                <w:p w:rsidR="00A45852" w:rsidRPr="006B7D97" w:rsidRDefault="00A45852" w:rsidP="00A45852">
                  <w:pPr>
                    <w:spacing w:before="120" w:after="120" w:line="240" w:lineRule="auto"/>
                    <w:jc w:val="center"/>
                    <w:rPr>
                      <w:rFonts w:ascii="Times New Roman" w:hAnsi="Times New Roman" w:cs="Times New Roman"/>
                      <w:b/>
                      <w:sz w:val="28"/>
                      <w:szCs w:val="24"/>
                      <w:u w:val="single"/>
                    </w:rPr>
                  </w:pPr>
                  <w:r w:rsidRPr="006B7D97">
                    <w:rPr>
                      <w:rFonts w:ascii="Times New Roman" w:hAnsi="Times New Roman" w:cs="Times New Roman"/>
                      <w:b/>
                      <w:sz w:val="28"/>
                      <w:szCs w:val="24"/>
                      <w:u w:val="single"/>
                    </w:rPr>
                    <w:t>EVIDENCIA UNIDAD II</w:t>
                  </w:r>
                </w:p>
                <w:p w:rsidR="00A45852" w:rsidRDefault="00A45852" w:rsidP="00A45852">
                  <w:pPr>
                    <w:spacing w:before="120" w:after="120" w:line="240" w:lineRule="auto"/>
                    <w:jc w:val="center"/>
                    <w:rPr>
                      <w:rFonts w:ascii="Times New Roman" w:hAnsi="Times New Roman" w:cs="Times New Roman"/>
                      <w:sz w:val="28"/>
                      <w:szCs w:val="24"/>
                      <w:u w:val="single"/>
                    </w:rPr>
                  </w:pPr>
                </w:p>
                <w:p w:rsidR="00A45852" w:rsidRPr="00A45852" w:rsidRDefault="00A45852" w:rsidP="00A45852">
                  <w:pPr>
                    <w:spacing w:beforeLines="20" w:afterLines="20"/>
                    <w:jc w:val="center"/>
                    <w:rPr>
                      <w:rFonts w:ascii="Arial" w:hAnsi="Arial" w:cs="Arial"/>
                      <w:sz w:val="28"/>
                      <w:szCs w:val="28"/>
                    </w:rPr>
                  </w:pPr>
                  <w:r w:rsidRPr="00A45852">
                    <w:rPr>
                      <w:rFonts w:ascii="Arial" w:hAnsi="Arial" w:cs="Arial"/>
                      <w:b/>
                      <w:sz w:val="28"/>
                      <w:szCs w:val="28"/>
                    </w:rPr>
                    <w:t>Unidad de aprendizaje II.</w:t>
                  </w:r>
                  <w:r w:rsidRPr="00A45852">
                    <w:rPr>
                      <w:rFonts w:ascii="Arial" w:hAnsi="Arial" w:cs="Arial"/>
                      <w:sz w:val="28"/>
                      <w:szCs w:val="28"/>
                    </w:rPr>
                    <w:t xml:space="preserve"> Diseño aplicación de técnicas de observación y entrevista para entender la educación como una actividad</w:t>
                  </w:r>
                </w:p>
                <w:p w:rsidR="00A45852" w:rsidRPr="00A45852" w:rsidRDefault="00A45852" w:rsidP="00A45852">
                  <w:pPr>
                    <w:spacing w:before="120" w:after="120" w:line="240" w:lineRule="auto"/>
                    <w:jc w:val="center"/>
                    <w:rPr>
                      <w:rFonts w:ascii="Arial" w:hAnsi="Arial" w:cs="Arial"/>
                      <w:sz w:val="28"/>
                      <w:szCs w:val="28"/>
                    </w:rPr>
                  </w:pPr>
                  <w:r w:rsidRPr="00A45852">
                    <w:rPr>
                      <w:rFonts w:ascii="Arial" w:hAnsi="Arial" w:cs="Arial"/>
                      <w:sz w:val="28"/>
                      <w:szCs w:val="28"/>
                    </w:rPr>
                    <w:t>Compleja.</w:t>
                  </w:r>
                </w:p>
                <w:p w:rsidR="00A45852" w:rsidRPr="00A45852" w:rsidRDefault="00A45852" w:rsidP="00A45852">
                  <w:pPr>
                    <w:spacing w:before="120" w:after="120" w:line="240" w:lineRule="auto"/>
                    <w:jc w:val="center"/>
                    <w:rPr>
                      <w:rFonts w:ascii="Arial" w:hAnsi="Arial" w:cs="Arial"/>
                      <w:sz w:val="28"/>
                      <w:szCs w:val="28"/>
                    </w:rPr>
                  </w:pPr>
                  <w:r w:rsidRPr="00A45852">
                    <w:rPr>
                      <w:rFonts w:ascii="Arial" w:hAnsi="Arial" w:cs="Arial"/>
                      <w:b/>
                      <w:sz w:val="28"/>
                      <w:szCs w:val="28"/>
                    </w:rPr>
                    <w:t>Competencia:</w:t>
                  </w:r>
                  <w:r w:rsidRPr="00A45852">
                    <w:rPr>
                      <w:rFonts w:ascii="Arial" w:hAnsi="Arial" w:cs="Arial"/>
                      <w:sz w:val="28"/>
                      <w:szCs w:val="28"/>
                    </w:rPr>
                    <w:t xml:space="preserve"> Utiliza los recursos metodológicos y técnicos de la investigación para explicar, comprender situaciones educativas y mejorar su docencia.</w:t>
                  </w:r>
                </w:p>
                <w:p w:rsidR="00A45852" w:rsidRPr="00A45852" w:rsidRDefault="00A45852">
                  <w:pPr>
                    <w:rPr>
                      <w:sz w:val="28"/>
                      <w:szCs w:val="28"/>
                    </w:rPr>
                  </w:pPr>
                </w:p>
              </w:txbxContent>
            </v:textbox>
          </v:shape>
        </w:pict>
      </w:r>
      <w:r w:rsidR="004B59EB">
        <w:rPr>
          <w:noProof/>
          <w:lang w:eastAsia="es-MX"/>
        </w:rPr>
        <w:pict>
          <v:shape id="_x0000_s1036" type="#_x0000_t9" style="position:absolute;margin-left:327.6pt;margin-top:568.15pt;width:119.8pt;height:107.55pt;z-index:251668480" fillcolor="#f69" stroked="f">
            <v:shadow on="t" color="#f69" opacity=".5" offset="-6pt,-6pt"/>
          </v:shape>
        </w:pict>
      </w:r>
      <w:r w:rsidR="004B59EB">
        <w:rPr>
          <w:noProof/>
          <w:lang w:eastAsia="es-MX"/>
        </w:rPr>
        <w:pict>
          <v:shape id="_x0000_s1038" type="#_x0000_t9" style="position:absolute;margin-left:422.1pt;margin-top:644.65pt;width:119.8pt;height:107.55pt;z-index:251670528" fillcolor="#f69" stroked="f">
            <v:shadow on="t" color="#f69" opacity=".5" offset="-6pt,-6pt"/>
          </v:shape>
        </w:pict>
      </w:r>
      <w:r w:rsidR="00333324">
        <w:rPr>
          <w:noProof/>
          <w:lang w:eastAsia="es-MX"/>
        </w:rPr>
        <w:pict>
          <v:shape id="_x0000_s1037" type="#_x0000_t9" style="position:absolute;margin-left:437.1pt;margin-top:517.15pt;width:119.8pt;height:107.55pt;z-index:251669504" fillcolor="#fcc" stroked="f">
            <v:shadow on="t" color="#fcc" opacity=".5" offset="-6pt,-6pt"/>
          </v:shape>
        </w:pict>
      </w:r>
      <w:r w:rsidR="00333324">
        <w:rPr>
          <w:noProof/>
          <w:lang w:eastAsia="es-MX"/>
        </w:rPr>
        <w:pict>
          <v:shape id="_x0000_s1031" type="#_x0000_t9" style="position:absolute;margin-left:-.9pt;margin-top:80.65pt;width:119.8pt;height:107.55pt;z-index:251663360" fillcolor="#fcc" stroked="f">
            <v:shadow on="t" color="#fcc" opacity=".5" offset="6pt,6pt"/>
          </v:shape>
        </w:pict>
      </w:r>
      <w:r w:rsidR="00333324">
        <w:rPr>
          <w:noProof/>
          <w:lang w:eastAsia="es-MX"/>
        </w:rPr>
        <w:pict>
          <v:shape id="_x0000_s1030" type="#_x0000_t9" style="position:absolute;margin-left:-102.9pt;margin-top:151.15pt;width:119.8pt;height:107.55pt;z-index:251662336" fillcolor="#f69" stroked="f">
            <v:shadow on="t" color="#f69" opacity=".5" offset="6pt,6pt"/>
          </v:shape>
        </w:pict>
      </w:r>
      <w:r w:rsidR="00333324">
        <w:rPr>
          <w:noProof/>
          <w:lang w:eastAsia="es-MX"/>
        </w:rPr>
        <w:pict>
          <v:shape id="_x0000_s1027" type="#_x0000_t9" style="position:absolute;margin-left:-120.9pt;margin-top:25.15pt;width:119.8pt;height:107.55pt;z-index:251659264" fillcolor="#fcc" stroked="f">
            <v:shadow on="t" color="#fcc" opacity=".5" offset="6pt,6pt"/>
          </v:shape>
        </w:pict>
      </w:r>
      <w:r w:rsidR="00333324">
        <w:br w:type="page"/>
      </w:r>
    </w:p>
    <w:p w:rsidR="005E3986" w:rsidRDefault="005E3986" w:rsidP="005E3986">
      <w:r>
        <w:rPr>
          <w:noProof/>
          <w:lang w:eastAsia="es-MX"/>
        </w:rPr>
        <w:lastRenderedPageBreak/>
        <w:pict>
          <v:shape id="_x0000_s1056" type="#_x0000_t202" style="position:absolute;margin-left:2.1pt;margin-top:-7.3pt;width:436.35pt;height:641.45pt;z-index:251688960" filled="f" stroked="f">
            <v:textbox>
              <w:txbxContent>
                <w:p w:rsidR="005E3986" w:rsidRPr="00E51A29" w:rsidRDefault="005E3986" w:rsidP="005E3986">
                  <w:pPr>
                    <w:jc w:val="center"/>
                    <w:rPr>
                      <w:rFonts w:ascii="Times New Roman" w:hAnsi="Times New Roman" w:cs="Times New Roman"/>
                      <w:b/>
                      <w:sz w:val="36"/>
                      <w:szCs w:val="36"/>
                    </w:rPr>
                  </w:pPr>
                  <w:r w:rsidRPr="00E51A29">
                    <w:rPr>
                      <w:rFonts w:ascii="Times New Roman" w:hAnsi="Times New Roman" w:cs="Times New Roman"/>
                      <w:b/>
                      <w:sz w:val="36"/>
                      <w:szCs w:val="36"/>
                    </w:rPr>
                    <w:t xml:space="preserve">Tecnología, Covid 19, clases en </w:t>
                  </w:r>
                  <w:r w:rsidR="00E51A29" w:rsidRPr="00E51A29">
                    <w:rPr>
                      <w:rFonts w:ascii="Times New Roman" w:hAnsi="Times New Roman" w:cs="Times New Roman"/>
                      <w:b/>
                      <w:sz w:val="36"/>
                      <w:szCs w:val="36"/>
                    </w:rPr>
                    <w:t>línea.</w:t>
                  </w:r>
                </w:p>
                <w:p w:rsidR="00E51A29" w:rsidRDefault="00E51A29" w:rsidP="005E3986">
                  <w:pPr>
                    <w:jc w:val="center"/>
                    <w:rPr>
                      <w:rFonts w:ascii="Times New Roman" w:hAnsi="Times New Roman" w:cs="Times New Roman"/>
                      <w:b/>
                      <w:sz w:val="36"/>
                      <w:szCs w:val="36"/>
                    </w:rPr>
                  </w:pPr>
                  <w:r w:rsidRPr="00E51A29">
                    <w:rPr>
                      <w:rFonts w:ascii="Times New Roman" w:hAnsi="Times New Roman" w:cs="Times New Roman"/>
                      <w:b/>
                      <w:sz w:val="36"/>
                      <w:szCs w:val="36"/>
                    </w:rPr>
                    <w:t>¿Una problemática?</w:t>
                  </w:r>
                </w:p>
                <w:p w:rsidR="00E51A29" w:rsidRDefault="00E51A29" w:rsidP="00E51A29">
                  <w:pPr>
                    <w:jc w:val="both"/>
                    <w:rPr>
                      <w:rFonts w:ascii="Times New Roman" w:hAnsi="Times New Roman" w:cs="Times New Roman"/>
                      <w:sz w:val="24"/>
                      <w:szCs w:val="24"/>
                    </w:rPr>
                  </w:pPr>
                  <w:r>
                    <w:rPr>
                      <w:rFonts w:ascii="Times New Roman" w:hAnsi="Times New Roman" w:cs="Times New Roman"/>
                      <w:sz w:val="24"/>
                      <w:szCs w:val="24"/>
                    </w:rPr>
                    <w:t>Durante este año la sociedad nos enfrentamos ante una nueva pandemia, trayendo consigo una nueva realidad a la que todos nos tuvimos que acoplar.</w:t>
                  </w:r>
                </w:p>
                <w:p w:rsidR="00E51A29" w:rsidRDefault="00E51A29" w:rsidP="00E51A29">
                  <w:pPr>
                    <w:jc w:val="both"/>
                    <w:rPr>
                      <w:rFonts w:ascii="Times New Roman" w:hAnsi="Times New Roman" w:cs="Times New Roman"/>
                      <w:sz w:val="24"/>
                      <w:szCs w:val="24"/>
                    </w:rPr>
                  </w:pPr>
                  <w:r>
                    <w:rPr>
                      <w:rFonts w:ascii="Times New Roman" w:hAnsi="Times New Roman" w:cs="Times New Roman"/>
                      <w:sz w:val="24"/>
                      <w:szCs w:val="24"/>
                    </w:rPr>
                    <w:t>Por lo tanto la educación tenía que continuar, pero ahora con una ayuda bastante grande de la tecnología y al igual que los estudiantes, muchas madres de familia tuvieron que mostrar sus conocimientos para poder ser de ayuda a la educación de sus hijos.</w:t>
                  </w:r>
                </w:p>
                <w:p w:rsidR="00E51A29" w:rsidRDefault="00E51A29" w:rsidP="00E51A29">
                  <w:pPr>
                    <w:jc w:val="both"/>
                    <w:rPr>
                      <w:rFonts w:ascii="Times New Roman" w:hAnsi="Times New Roman" w:cs="Times New Roman"/>
                      <w:sz w:val="24"/>
                      <w:szCs w:val="24"/>
                    </w:rPr>
                  </w:pPr>
                  <w:r>
                    <w:rPr>
                      <w:rFonts w:ascii="Times New Roman" w:hAnsi="Times New Roman" w:cs="Times New Roman"/>
                      <w:sz w:val="24"/>
                      <w:szCs w:val="24"/>
                    </w:rPr>
                    <w:t xml:space="preserve">A lo largo de estos meses yo como estudiante universitaria he experimentado muchos aprendizajes que nunca pensé entender sobre la tecnología; debo admitir que no fue nada fácil y aun </w:t>
                  </w:r>
                  <w:r w:rsidR="00DF69C4">
                    <w:rPr>
                      <w:rFonts w:ascii="Times New Roman" w:hAnsi="Times New Roman" w:cs="Times New Roman"/>
                      <w:sz w:val="24"/>
                      <w:szCs w:val="24"/>
                    </w:rPr>
                    <w:t>así</w:t>
                  </w:r>
                  <w:r>
                    <w:rPr>
                      <w:rFonts w:ascii="Times New Roman" w:hAnsi="Times New Roman" w:cs="Times New Roman"/>
                      <w:sz w:val="24"/>
                      <w:szCs w:val="24"/>
                    </w:rPr>
                    <w:t xml:space="preserve"> en ocasiones </w:t>
                  </w:r>
                  <w:r w:rsidR="00DF69C4">
                    <w:rPr>
                      <w:rFonts w:ascii="Times New Roman" w:hAnsi="Times New Roman" w:cs="Times New Roman"/>
                      <w:sz w:val="24"/>
                      <w:szCs w:val="24"/>
                    </w:rPr>
                    <w:t>presento muchas complicaciones a pesar de tener ya un conocimiento previo del uso tecnológico.</w:t>
                  </w:r>
                </w:p>
                <w:p w:rsidR="00DF69C4" w:rsidRDefault="00DF69C4" w:rsidP="00E51A29">
                  <w:pPr>
                    <w:jc w:val="both"/>
                    <w:rPr>
                      <w:rFonts w:ascii="Times New Roman" w:hAnsi="Times New Roman" w:cs="Times New Roman"/>
                      <w:sz w:val="24"/>
                      <w:szCs w:val="24"/>
                    </w:rPr>
                  </w:pPr>
                  <w:r>
                    <w:rPr>
                      <w:rFonts w:ascii="Times New Roman" w:hAnsi="Times New Roman" w:cs="Times New Roman"/>
                      <w:sz w:val="24"/>
                      <w:szCs w:val="24"/>
                    </w:rPr>
                    <w:t>Esto me hizo pensar en muchas de las madres de familia; que algunas sin saber nada sobre los usos de la tecnología están tratando de hacer su mayor esfuerzo en ayudar a sus hijos pero ¿Estar aprendiendo a través de una pantalla los está ayudando a aprender?</w:t>
                  </w:r>
                </w:p>
                <w:p w:rsidR="00C22E8C" w:rsidRDefault="00DF69C4" w:rsidP="00E51A29">
                  <w:pPr>
                    <w:jc w:val="both"/>
                    <w:rPr>
                      <w:rFonts w:ascii="Times New Roman" w:hAnsi="Times New Roman" w:cs="Times New Roman"/>
                      <w:sz w:val="24"/>
                      <w:szCs w:val="24"/>
                    </w:rPr>
                  </w:pPr>
                  <w:r>
                    <w:rPr>
                      <w:rFonts w:ascii="Times New Roman" w:hAnsi="Times New Roman" w:cs="Times New Roman"/>
                      <w:sz w:val="24"/>
                      <w:szCs w:val="24"/>
                    </w:rPr>
                    <w:t xml:space="preserve">A continuación </w:t>
                  </w:r>
                  <w:r w:rsidR="00C22E8C">
                    <w:rPr>
                      <w:rFonts w:ascii="Times New Roman" w:hAnsi="Times New Roman" w:cs="Times New Roman"/>
                      <w:sz w:val="24"/>
                      <w:szCs w:val="24"/>
                    </w:rPr>
                    <w:t>a través de una entrevista presentare un caso de una de las tantas madres de familia que ha experimentado un gran cambio a su vida y la vida estudiantil de su hijo.</w:t>
                  </w:r>
                </w:p>
                <w:p w:rsidR="00C22E8C" w:rsidRDefault="00C22E8C" w:rsidP="00E51A29">
                  <w:pPr>
                    <w:jc w:val="both"/>
                    <w:rPr>
                      <w:rFonts w:ascii="Times New Roman" w:hAnsi="Times New Roman" w:cs="Times New Roman"/>
                      <w:sz w:val="24"/>
                      <w:szCs w:val="24"/>
                    </w:rPr>
                  </w:pPr>
                  <w:r>
                    <w:rPr>
                      <w:rFonts w:ascii="Times New Roman" w:hAnsi="Times New Roman" w:cs="Times New Roman"/>
                      <w:sz w:val="24"/>
                      <w:szCs w:val="24"/>
                    </w:rPr>
                    <w:t xml:space="preserve">María Esther Flores de la Cruz  de 46 años, nos comenta su experiencia con su hijo de 12 años que actualmente comenzó a cursar el primer año a nivel </w:t>
                  </w:r>
                  <w:r w:rsidR="00A838AE">
                    <w:rPr>
                      <w:rFonts w:ascii="Times New Roman" w:hAnsi="Times New Roman" w:cs="Times New Roman"/>
                      <w:sz w:val="24"/>
                      <w:szCs w:val="24"/>
                    </w:rPr>
                    <w:t>secundario</w:t>
                  </w:r>
                  <w:r>
                    <w:rPr>
                      <w:rFonts w:ascii="Times New Roman" w:hAnsi="Times New Roman" w:cs="Times New Roman"/>
                      <w:sz w:val="24"/>
                      <w:szCs w:val="24"/>
                    </w:rPr>
                    <w:t xml:space="preserve"> </w:t>
                  </w:r>
                  <w:r w:rsidR="00A838AE">
                    <w:rPr>
                      <w:rFonts w:ascii="Times New Roman" w:hAnsi="Times New Roman" w:cs="Times New Roman"/>
                      <w:sz w:val="24"/>
                      <w:szCs w:val="24"/>
                    </w:rPr>
                    <w:t>y cómo ve la forma de trabajo a la que se enfrenta su hijo…</w:t>
                  </w:r>
                </w:p>
                <w:p w:rsidR="00DF69C4" w:rsidRDefault="00A838AE" w:rsidP="00E51A29">
                  <w:pPr>
                    <w:jc w:val="both"/>
                    <w:rPr>
                      <w:rFonts w:ascii="Times New Roman" w:hAnsi="Times New Roman" w:cs="Times New Roman"/>
                      <w:b/>
                      <w:sz w:val="24"/>
                      <w:szCs w:val="24"/>
                    </w:rPr>
                  </w:pPr>
                  <w:r w:rsidRPr="00A838AE">
                    <w:rPr>
                      <w:rFonts w:ascii="Times New Roman" w:hAnsi="Times New Roman" w:cs="Times New Roman"/>
                      <w:b/>
                      <w:sz w:val="24"/>
                      <w:szCs w:val="24"/>
                    </w:rPr>
                    <w:t>¿Ha visto dificultades en su hijo en cuanto las clases en línea?</w:t>
                  </w:r>
                </w:p>
                <w:p w:rsidR="00A838AE" w:rsidRDefault="00A838AE" w:rsidP="00E51A29">
                  <w:pPr>
                    <w:jc w:val="both"/>
                    <w:rPr>
                      <w:rFonts w:ascii="Times New Roman" w:hAnsi="Times New Roman" w:cs="Times New Roman"/>
                      <w:sz w:val="24"/>
                      <w:szCs w:val="24"/>
                    </w:rPr>
                  </w:pPr>
                  <w:r>
                    <w:rPr>
                      <w:rFonts w:ascii="Times New Roman" w:hAnsi="Times New Roman" w:cs="Times New Roman"/>
                      <w:sz w:val="24"/>
                      <w:szCs w:val="24"/>
                    </w:rPr>
                    <w:t xml:space="preserve">Si, al utilizar los correos y mandar las evidencias que le piden, veo que se estresa mucho, hay ocasiones en las que los maestros son muy exigentes con su entrega y por las fallas de internet o no tener unas instrucciones claras del trabajo sus calificaciones son muy bajas, también hay ocasiones que no sabe usar los programas y por más que lo intentamos ayudar mi hijo mayor y yo la verdad es que es muy difícil entenderlos y si falla su celular y pierde evidencia es un estrés muy grande el que llego a ver en </w:t>
                  </w:r>
                  <w:proofErr w:type="spellStart"/>
                  <w:r>
                    <w:rPr>
                      <w:rFonts w:ascii="Times New Roman" w:hAnsi="Times New Roman" w:cs="Times New Roman"/>
                      <w:sz w:val="24"/>
                      <w:szCs w:val="24"/>
                    </w:rPr>
                    <w:t>el</w:t>
                  </w:r>
                  <w:proofErr w:type="spellEnd"/>
                  <w:r>
                    <w:rPr>
                      <w:rFonts w:ascii="Times New Roman" w:hAnsi="Times New Roman" w:cs="Times New Roman"/>
                      <w:sz w:val="24"/>
                      <w:szCs w:val="24"/>
                    </w:rPr>
                    <w:t>.</w:t>
                  </w:r>
                </w:p>
                <w:p w:rsidR="00A838AE" w:rsidRDefault="00A838AE" w:rsidP="00E51A29">
                  <w:pPr>
                    <w:jc w:val="both"/>
                    <w:rPr>
                      <w:rFonts w:ascii="Times New Roman" w:hAnsi="Times New Roman" w:cs="Times New Roman"/>
                      <w:sz w:val="24"/>
                      <w:szCs w:val="24"/>
                    </w:rPr>
                  </w:pPr>
                </w:p>
                <w:p w:rsidR="00A838AE" w:rsidRPr="00A838AE" w:rsidRDefault="00A838AE" w:rsidP="00E51A29">
                  <w:pPr>
                    <w:jc w:val="both"/>
                    <w:rPr>
                      <w:rFonts w:ascii="Times New Roman" w:hAnsi="Times New Roman" w:cs="Times New Roman"/>
                      <w:b/>
                      <w:sz w:val="24"/>
                      <w:szCs w:val="24"/>
                    </w:rPr>
                  </w:pPr>
                  <w:r>
                    <w:rPr>
                      <w:rFonts w:ascii="Times New Roman" w:hAnsi="Times New Roman" w:cs="Times New Roman"/>
                      <w:b/>
                      <w:sz w:val="24"/>
                      <w:szCs w:val="24"/>
                    </w:rPr>
                    <w:t>¿</w:t>
                  </w:r>
                  <w:r w:rsidR="00F17B69">
                    <w:rPr>
                      <w:rFonts w:ascii="Times New Roman" w:hAnsi="Times New Roman" w:cs="Times New Roman"/>
                      <w:b/>
                      <w:sz w:val="24"/>
                      <w:szCs w:val="24"/>
                    </w:rPr>
                    <w:t>Cuenta</w:t>
                  </w:r>
                  <w:r>
                    <w:rPr>
                      <w:rFonts w:ascii="Times New Roman" w:hAnsi="Times New Roman" w:cs="Times New Roman"/>
                      <w:b/>
                      <w:sz w:val="24"/>
                      <w:szCs w:val="24"/>
                    </w:rPr>
                    <w:t xml:space="preserve"> con los conocimientos necesarios para ente</w:t>
                  </w:r>
                  <w:r w:rsidR="00F17B69">
                    <w:rPr>
                      <w:rFonts w:ascii="Times New Roman" w:hAnsi="Times New Roman" w:cs="Times New Roman"/>
                      <w:b/>
                      <w:sz w:val="24"/>
                      <w:szCs w:val="24"/>
                    </w:rPr>
                    <w:t>nder las plataformas con las cuales trabaja su hijo?</w:t>
                  </w:r>
                </w:p>
              </w:txbxContent>
            </v:textbox>
          </v:shape>
        </w:pict>
      </w:r>
      <w:r w:rsidR="0039682E">
        <w:rPr>
          <w:noProof/>
          <w:lang w:eastAsia="es-MX"/>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0" type="#_x0000_t5" style="position:absolute;margin-left:374.95pt;margin-top:187.65pt;width:242.4pt;height:81.75pt;rotation:90;z-index:251682816" fillcolor="#fcc" stroked="f"/>
        </w:pict>
      </w:r>
      <w:r w:rsidR="00AB0EE6">
        <w:rPr>
          <w:noProof/>
          <w:lang w:eastAsia="es-MX"/>
        </w:rPr>
        <w:pict>
          <v:shape id="_x0000_s1049" type="#_x0000_t5" style="position:absolute;margin-left:399.05pt;margin-top:54.9pt;width:184.35pt;height:1in;rotation:270;z-index:251681792" fillcolor="#f69" stroked="f"/>
        </w:pict>
      </w:r>
      <w:r w:rsidR="00AB0EE6">
        <w:rPr>
          <w:noProof/>
          <w:lang w:eastAsia="es-MX"/>
        </w:rPr>
        <w:pict>
          <v:shape id="_x0000_s1044" type="#_x0000_t5" style="position:absolute;margin-left:358.8pt;margin-top:-179.5pt;width:69.6pt;height:286.8pt;rotation:270;z-index:251676672" fillcolor="#fcc" stroked="f"/>
        </w:pict>
      </w:r>
      <w:r w:rsidR="00AB0EE6">
        <w:rPr>
          <w:noProof/>
          <w:lang w:eastAsia="es-MX"/>
        </w:rPr>
        <w:pict>
          <v:shape id="_x0000_s1045" type="#_x0000_t5" style="position:absolute;margin-left:-151.55pt;margin-top:64.35pt;width:203.3pt;height:1in;rotation:90;z-index:251677696" fillcolor="#f69" stroked="f"/>
        </w:pict>
      </w:r>
      <w:r w:rsidR="003E4FDC">
        <w:rPr>
          <w:noProof/>
          <w:lang w:eastAsia="es-MX"/>
        </w:rPr>
        <w:pict>
          <v:shape id="_x0000_s1043" type="#_x0000_t5" style="position:absolute;margin-left:23pt;margin-top:-189.95pt;width:69.6pt;height:307.7pt;rotation:90;z-index:251675648" fillcolor="#fcc" stroked="f"/>
        </w:pict>
      </w:r>
      <w:r w:rsidR="00F934C7">
        <w:rPr>
          <w:noProof/>
          <w:lang w:eastAsia="es-MX"/>
        </w:rPr>
        <w:pict>
          <v:shape id="_x0000_s1042" type="#_x0000_t5" style="position:absolute;margin-left:-38.5pt;margin-top:-70.9pt;width:507.1pt;height:32.3pt;rotation:180;z-index:251674624" fillcolor="#f69" stroked="f"/>
        </w:pict>
      </w:r>
    </w:p>
    <w:p w:rsidR="005E3986" w:rsidRDefault="00C22E8C" w:rsidP="005E3986">
      <w:pPr>
        <w:jc w:val="both"/>
      </w:pPr>
      <w:r>
        <w:rPr>
          <w:noProof/>
          <w:lang w:eastAsia="es-MX"/>
        </w:rPr>
        <w:pict>
          <v:shape id="_x0000_s1047" type="#_x0000_t5" style="position:absolute;left:0;text-align:left;margin-left:-143.8pt;margin-top:331.1pt;width:200.85pt;height:87.1pt;rotation:90;z-index:251679744" fillcolor="#f69" stroked="f"/>
        </w:pict>
      </w:r>
      <w:r w:rsidR="005E3986">
        <w:rPr>
          <w:noProof/>
          <w:lang w:eastAsia="es-MX"/>
        </w:rPr>
        <w:pict>
          <v:shape id="_x0000_s1051" type="#_x0000_t5" style="position:absolute;left:0;text-align:left;margin-left:380.4pt;margin-top:328.2pt;width:221.7pt;height:1in;rotation:270;z-index:251683840" fillcolor="#f69" stroked="f"/>
        </w:pict>
      </w:r>
      <w:r w:rsidR="005E3986">
        <w:rPr>
          <w:noProof/>
          <w:lang w:eastAsia="es-MX"/>
        </w:rPr>
        <w:pict>
          <v:shape id="_x0000_s1052" type="#_x0000_t5" style="position:absolute;left:0;text-align:left;margin-left:391.9pt;margin-top:459.35pt;width:202.55pt;height:87.25pt;rotation:90;z-index:251684864" fillcolor="#fcc" stroked="f"/>
        </w:pict>
      </w:r>
      <w:r w:rsidR="005E3986">
        <w:rPr>
          <w:noProof/>
          <w:lang w:eastAsia="es-MX"/>
        </w:rPr>
        <w:pict>
          <v:shape id="_x0000_s1046" type="#_x0000_t5" style="position:absolute;left:0;text-align:left;margin-left:-165.75pt;margin-top:172.4pt;width:221.6pt;height:82.15pt;rotation:270;z-index:251678720" fillcolor="#fcc" stroked="f"/>
        </w:pict>
      </w:r>
      <w:r w:rsidR="005E3986">
        <w:rPr>
          <w:noProof/>
          <w:lang w:eastAsia="es-MX"/>
        </w:rPr>
        <w:pict>
          <v:shape id="_x0000_s1048" type="#_x0000_t5" style="position:absolute;left:0;text-align:left;margin-left:-155.95pt;margin-top:477.45pt;width:214.1pt;height:84.2pt;rotation:270;z-index:251680768" fillcolor="#fcc" stroked="f"/>
        </w:pict>
      </w:r>
      <w:r w:rsidR="005E3986">
        <w:rPr>
          <w:noProof/>
          <w:lang w:eastAsia="es-MX"/>
        </w:rPr>
        <w:pict>
          <v:shape id="_x0000_s1054" type="#_x0000_t5" style="position:absolute;left:0;text-align:left;margin-left:18.45pt;margin-top:494.8pt;width:83.25pt;height:302.2pt;rotation:5254005fd;z-index:251686912" fillcolor="#f69" stroked="f"/>
        </w:pict>
      </w:r>
      <w:r w:rsidR="005E3986">
        <w:rPr>
          <w:noProof/>
          <w:lang w:eastAsia="es-MX"/>
        </w:rPr>
        <w:pict>
          <v:shape id="_x0000_s1055" type="#_x0000_t5" style="position:absolute;left:0;text-align:left;margin-left:357.7pt;margin-top:498.7pt;width:110.4pt;height:289.35pt;rotation:18221205fd;z-index:251687936" fillcolor="#f69" stroked="f"/>
        </w:pict>
      </w:r>
      <w:r w:rsidR="005E3986">
        <w:rPr>
          <w:noProof/>
          <w:lang w:eastAsia="es-MX"/>
        </w:rPr>
        <w:pict>
          <v:shape id="_x0000_s1053" type="#_x0000_t5" style="position:absolute;left:0;text-align:left;margin-left:-5.5pt;margin-top:626.6pt;width:481.55pt;height:1in;z-index:251685888" fillcolor="#fcc" stroked="f"/>
        </w:pict>
      </w:r>
      <w:r w:rsidR="005E3986">
        <w:br w:type="page"/>
      </w:r>
    </w:p>
    <w:p w:rsidR="005E3986" w:rsidRDefault="00F17B69" w:rsidP="003E4FDC">
      <w:pPr>
        <w:jc w:val="both"/>
      </w:pPr>
      <w:r>
        <w:rPr>
          <w:noProof/>
          <w:lang w:eastAsia="es-MX"/>
        </w:rPr>
        <w:lastRenderedPageBreak/>
        <w:pict>
          <v:rect id="_x0000_s1057" style="position:absolute;left:0;text-align:left;margin-left:-91.05pt;margin-top:-72.35pt;width:618pt;height:808.5pt;z-index:251689984" fillcolor="#f69" stroked="f"/>
        </w:pict>
      </w:r>
      <w:r>
        <w:rPr>
          <w:noProof/>
          <w:lang w:eastAsia="es-MX"/>
        </w:rPr>
        <w:pict>
          <v:shape id="_x0000_s1058" type="#_x0000_t202" style="position:absolute;left:0;text-align:left;margin-left:-40.05pt;margin-top:-28.85pt;width:525pt;height:705pt;z-index:251691008" strokeweight="2.25pt">
            <v:stroke dashstyle="longDash"/>
            <v:textbox>
              <w:txbxContent>
                <w:p w:rsidR="00F17B69" w:rsidRDefault="00F17B69" w:rsidP="00F17B69">
                  <w:pPr>
                    <w:jc w:val="both"/>
                    <w:rPr>
                      <w:rFonts w:ascii="Times New Roman" w:hAnsi="Times New Roman" w:cs="Times New Roman"/>
                      <w:sz w:val="24"/>
                      <w:szCs w:val="24"/>
                    </w:rPr>
                  </w:pPr>
                </w:p>
                <w:p w:rsidR="00F17B69" w:rsidRDefault="00F17B69" w:rsidP="00F17B69">
                  <w:pPr>
                    <w:jc w:val="both"/>
                    <w:rPr>
                      <w:rFonts w:ascii="Times New Roman" w:hAnsi="Times New Roman" w:cs="Times New Roman"/>
                      <w:sz w:val="24"/>
                      <w:szCs w:val="24"/>
                    </w:rPr>
                  </w:pPr>
                  <w:r>
                    <w:rPr>
                      <w:rFonts w:ascii="Times New Roman" w:hAnsi="Times New Roman" w:cs="Times New Roman"/>
                      <w:sz w:val="24"/>
                      <w:szCs w:val="24"/>
                    </w:rPr>
                    <w:t>No, todo esto es nuevo para mí al igual que para él no  entiendo nada sobre la instalación de programas, entender el uso de teams es muy confuso, conectarse a Zoom es muy difícil  y mandar fotografías por correo es muy difícil.</w:t>
                  </w:r>
                </w:p>
                <w:p w:rsidR="00F17B69" w:rsidRDefault="00F17B69" w:rsidP="00F17B69">
                  <w:pPr>
                    <w:jc w:val="both"/>
                    <w:rPr>
                      <w:rFonts w:ascii="Times New Roman" w:hAnsi="Times New Roman" w:cs="Times New Roman"/>
                      <w:sz w:val="24"/>
                      <w:szCs w:val="24"/>
                    </w:rPr>
                  </w:pPr>
                  <w:r>
                    <w:rPr>
                      <w:rFonts w:ascii="Times New Roman" w:hAnsi="Times New Roman" w:cs="Times New Roman"/>
                      <w:sz w:val="24"/>
                      <w:szCs w:val="24"/>
                    </w:rPr>
                    <w:t xml:space="preserve">En una ocasión </w:t>
                  </w:r>
                  <w:r w:rsidR="00870D26">
                    <w:rPr>
                      <w:rFonts w:ascii="Times New Roman" w:hAnsi="Times New Roman" w:cs="Times New Roman"/>
                      <w:sz w:val="24"/>
                      <w:szCs w:val="24"/>
                    </w:rPr>
                    <w:t>tenía</w:t>
                  </w:r>
                  <w:r>
                    <w:rPr>
                      <w:rFonts w:ascii="Times New Roman" w:hAnsi="Times New Roman" w:cs="Times New Roman"/>
                      <w:sz w:val="24"/>
                      <w:szCs w:val="24"/>
                    </w:rPr>
                    <w:t xml:space="preserve"> que mandar 5 </w:t>
                  </w:r>
                  <w:r w:rsidR="00870D26">
                    <w:rPr>
                      <w:rFonts w:ascii="Times New Roman" w:hAnsi="Times New Roman" w:cs="Times New Roman"/>
                      <w:sz w:val="24"/>
                      <w:szCs w:val="24"/>
                    </w:rPr>
                    <w:t>fotografías</w:t>
                  </w:r>
                  <w:r>
                    <w:rPr>
                      <w:rFonts w:ascii="Times New Roman" w:hAnsi="Times New Roman" w:cs="Times New Roman"/>
                      <w:sz w:val="24"/>
                      <w:szCs w:val="24"/>
                    </w:rPr>
                    <w:t xml:space="preserve"> en un solo correo </w:t>
                  </w:r>
                  <w:r w:rsidR="00870D26">
                    <w:rPr>
                      <w:rFonts w:ascii="Times New Roman" w:hAnsi="Times New Roman" w:cs="Times New Roman"/>
                      <w:sz w:val="24"/>
                      <w:szCs w:val="24"/>
                    </w:rPr>
                    <w:t>así</w:t>
                  </w:r>
                  <w:r>
                    <w:rPr>
                      <w:rFonts w:ascii="Times New Roman" w:hAnsi="Times New Roman" w:cs="Times New Roman"/>
                      <w:sz w:val="24"/>
                      <w:szCs w:val="24"/>
                    </w:rPr>
                    <w:t xml:space="preserve"> que </w:t>
                  </w:r>
                  <w:r w:rsidR="00870D26">
                    <w:rPr>
                      <w:rFonts w:ascii="Times New Roman" w:hAnsi="Times New Roman" w:cs="Times New Roman"/>
                      <w:sz w:val="24"/>
                      <w:szCs w:val="24"/>
                    </w:rPr>
                    <w:t>pedí</w:t>
                  </w:r>
                  <w:r>
                    <w:rPr>
                      <w:rFonts w:ascii="Times New Roman" w:hAnsi="Times New Roman" w:cs="Times New Roman"/>
                      <w:sz w:val="24"/>
                      <w:szCs w:val="24"/>
                    </w:rPr>
                    <w:t xml:space="preserve"> ayuda a mi hijo mayor, p</w:t>
                  </w:r>
                  <w:r w:rsidR="00870D26">
                    <w:rPr>
                      <w:rFonts w:ascii="Times New Roman" w:hAnsi="Times New Roman" w:cs="Times New Roman"/>
                      <w:sz w:val="24"/>
                      <w:szCs w:val="24"/>
                    </w:rPr>
                    <w:t>ero lo que él hizo fue mandar una foto en cada correo, al día siguiente recibimos un mensaje por parte del maestro que así no era y teníamos que mandar todo de nuevo pero yo no sabía qué hacer y mucho menos mi hijo fue ahí cuando te llame para que nos explicaras que hacer esta situación.</w:t>
                  </w:r>
                </w:p>
                <w:p w:rsidR="00870D26" w:rsidRDefault="009509F3" w:rsidP="00F17B69">
                  <w:pPr>
                    <w:jc w:val="both"/>
                    <w:rPr>
                      <w:rFonts w:ascii="Times New Roman" w:hAnsi="Times New Roman" w:cs="Times New Roman"/>
                      <w:b/>
                      <w:sz w:val="24"/>
                      <w:szCs w:val="24"/>
                    </w:rPr>
                  </w:pPr>
                  <w:r>
                    <w:rPr>
                      <w:rFonts w:ascii="Times New Roman" w:hAnsi="Times New Roman" w:cs="Times New Roman"/>
                      <w:b/>
                      <w:sz w:val="24"/>
                      <w:szCs w:val="24"/>
                    </w:rPr>
                    <w:t>¿C</w:t>
                  </w:r>
                  <w:r w:rsidR="00870D26">
                    <w:rPr>
                      <w:rFonts w:ascii="Times New Roman" w:hAnsi="Times New Roman" w:cs="Times New Roman"/>
                      <w:b/>
                      <w:sz w:val="24"/>
                      <w:szCs w:val="24"/>
                    </w:rPr>
                    <w:t xml:space="preserve">ree que su hijo está recibiendo </w:t>
                  </w:r>
                  <w:r>
                    <w:rPr>
                      <w:rFonts w:ascii="Times New Roman" w:hAnsi="Times New Roman" w:cs="Times New Roman"/>
                      <w:b/>
                      <w:sz w:val="24"/>
                      <w:szCs w:val="24"/>
                    </w:rPr>
                    <w:t>el conocimiento de manera completa en las clases a Distancia?</w:t>
                  </w:r>
                </w:p>
                <w:p w:rsidR="009509F3" w:rsidRDefault="009509F3" w:rsidP="00F17B69">
                  <w:pPr>
                    <w:jc w:val="both"/>
                    <w:rPr>
                      <w:rFonts w:ascii="Times New Roman" w:hAnsi="Times New Roman" w:cs="Times New Roman"/>
                      <w:sz w:val="24"/>
                      <w:szCs w:val="24"/>
                    </w:rPr>
                  </w:pPr>
                  <w:r>
                    <w:rPr>
                      <w:rFonts w:ascii="Times New Roman" w:hAnsi="Times New Roman" w:cs="Times New Roman"/>
                      <w:sz w:val="24"/>
                      <w:szCs w:val="24"/>
                    </w:rPr>
                    <w:t>No, la verdad es que veo que se distrae de una manera muy fácil, le quedan muchas dudas, mas en las materias de matemáticas, geografía e historia y como no conoce a nadie de sus compañeros y a veces el maestro se tarda mucho en responder se queda con muchas dudas.</w:t>
                  </w:r>
                </w:p>
                <w:p w:rsidR="009509F3" w:rsidRDefault="009509F3" w:rsidP="00F17B69">
                  <w:pPr>
                    <w:jc w:val="both"/>
                    <w:rPr>
                      <w:rFonts w:ascii="Times New Roman" w:hAnsi="Times New Roman" w:cs="Times New Roman"/>
                      <w:b/>
                      <w:sz w:val="24"/>
                      <w:szCs w:val="24"/>
                    </w:rPr>
                  </w:pPr>
                  <w:r>
                    <w:rPr>
                      <w:rFonts w:ascii="Times New Roman" w:hAnsi="Times New Roman" w:cs="Times New Roman"/>
                      <w:b/>
                      <w:sz w:val="24"/>
                      <w:szCs w:val="24"/>
                    </w:rPr>
                    <w:t>¿Cómo cree que sea afectado el desarrollo de su hijo ante las clases en línea?</w:t>
                  </w:r>
                </w:p>
                <w:p w:rsidR="009509F3" w:rsidRDefault="009509F3" w:rsidP="00F17B69">
                  <w:pPr>
                    <w:jc w:val="both"/>
                    <w:rPr>
                      <w:rFonts w:ascii="Times New Roman" w:hAnsi="Times New Roman" w:cs="Times New Roman"/>
                      <w:sz w:val="24"/>
                      <w:szCs w:val="24"/>
                    </w:rPr>
                  </w:pPr>
                  <w:r>
                    <w:rPr>
                      <w:rFonts w:ascii="Times New Roman" w:hAnsi="Times New Roman" w:cs="Times New Roman"/>
                      <w:sz w:val="24"/>
                      <w:szCs w:val="24"/>
                    </w:rPr>
                    <w:t>No  hay nada como ir a sus clases en la escuela, aquí ni ellos ni nosotras como madres estamos entendiendo la escuela e incluso pueden aprender más porque aunque chequen todo en internet no es lo mismo por mi parte quisiera que todo esto acabara, cada vez lo veo más estresado con las cantidades excesivas de tarea, duerme muy poco y a pesar de que ha cumplido con casi todos sus trabajos me da miedo que llegue un punto en el que ya no pueda mas y me deje la escuela.</w:t>
                  </w:r>
                </w:p>
                <w:p w:rsidR="009509F3" w:rsidRDefault="000D24D6" w:rsidP="00F17B69">
                  <w:pPr>
                    <w:jc w:val="both"/>
                    <w:rPr>
                      <w:rFonts w:ascii="Times New Roman" w:hAnsi="Times New Roman" w:cs="Times New Roman"/>
                      <w:b/>
                      <w:sz w:val="24"/>
                      <w:szCs w:val="24"/>
                    </w:rPr>
                  </w:pPr>
                  <w:r>
                    <w:rPr>
                      <w:rFonts w:ascii="Times New Roman" w:hAnsi="Times New Roman" w:cs="Times New Roman"/>
                      <w:b/>
                      <w:sz w:val="24"/>
                      <w:szCs w:val="24"/>
                    </w:rPr>
                    <w:t>¿Qué es lo que cambiaria sobre las clases en línea?</w:t>
                  </w:r>
                </w:p>
                <w:p w:rsidR="000D24D6" w:rsidRDefault="000D24D6" w:rsidP="00F17B69">
                  <w:pPr>
                    <w:jc w:val="both"/>
                    <w:rPr>
                      <w:rFonts w:ascii="Times New Roman" w:hAnsi="Times New Roman" w:cs="Times New Roman"/>
                      <w:sz w:val="24"/>
                      <w:szCs w:val="24"/>
                    </w:rPr>
                  </w:pPr>
                  <w:r>
                    <w:rPr>
                      <w:rFonts w:ascii="Times New Roman" w:hAnsi="Times New Roman" w:cs="Times New Roman"/>
                      <w:sz w:val="24"/>
                      <w:szCs w:val="24"/>
                    </w:rPr>
                    <w:t xml:space="preserve">Que pusieran menos trabajo y fueran más tolerantes al momento de la entrega, estamos aprendiendo y de una manera muy presionada y bueno el trabajo excesivo más que nada sería el que más quisiera cambiar pasar más de 12 horas haciendo tarea siento que no es sano y quisiera que los maestros lo vieran por ese lado.  </w:t>
                  </w:r>
                </w:p>
                <w:p w:rsidR="000D24D6" w:rsidRDefault="000D24D6" w:rsidP="00F17B69">
                  <w:pPr>
                    <w:jc w:val="both"/>
                    <w:rPr>
                      <w:rFonts w:ascii="Times New Roman" w:hAnsi="Times New Roman" w:cs="Times New Roman"/>
                      <w:sz w:val="24"/>
                      <w:szCs w:val="24"/>
                    </w:rPr>
                  </w:pPr>
                </w:p>
                <w:p w:rsidR="00A42327" w:rsidRDefault="00A42327" w:rsidP="00F17B69">
                  <w:pPr>
                    <w:jc w:val="both"/>
                    <w:rPr>
                      <w:rFonts w:ascii="Times New Roman" w:hAnsi="Times New Roman" w:cs="Times New Roman"/>
                      <w:sz w:val="24"/>
                      <w:szCs w:val="24"/>
                    </w:rPr>
                  </w:pPr>
                  <w:r>
                    <w:rPr>
                      <w:rFonts w:ascii="Times New Roman" w:hAnsi="Times New Roman" w:cs="Times New Roman"/>
                      <w:sz w:val="24"/>
                      <w:szCs w:val="24"/>
                    </w:rPr>
                    <w:t>Después de esto me retire y agradecí a la señora por tomarse un momento de su tiempo para contestarme estas preguntas.</w:t>
                  </w:r>
                </w:p>
                <w:p w:rsidR="000D24D6" w:rsidRDefault="000D24D6" w:rsidP="00F17B69">
                  <w:pPr>
                    <w:jc w:val="both"/>
                    <w:rPr>
                      <w:rFonts w:ascii="Times New Roman" w:hAnsi="Times New Roman" w:cs="Times New Roman"/>
                      <w:sz w:val="24"/>
                      <w:szCs w:val="24"/>
                    </w:rPr>
                  </w:pPr>
                  <w:r>
                    <w:rPr>
                      <w:rFonts w:ascii="Times New Roman" w:hAnsi="Times New Roman" w:cs="Times New Roman"/>
                      <w:sz w:val="24"/>
                      <w:szCs w:val="24"/>
                    </w:rPr>
                    <w:t xml:space="preserve">“No hay nada como las clases presenciales” unas fuerte pero muy acertadas palabras de la Señora </w:t>
                  </w:r>
                  <w:r w:rsidR="00A42327">
                    <w:rPr>
                      <w:rFonts w:ascii="Times New Roman" w:hAnsi="Times New Roman" w:cs="Times New Roman"/>
                      <w:sz w:val="24"/>
                      <w:szCs w:val="24"/>
                    </w:rPr>
                    <w:t>Marí</w:t>
                  </w:r>
                  <w:r w:rsidR="00DE5E0F">
                    <w:rPr>
                      <w:rFonts w:ascii="Times New Roman" w:hAnsi="Times New Roman" w:cs="Times New Roman"/>
                      <w:sz w:val="24"/>
                      <w:szCs w:val="24"/>
                    </w:rPr>
                    <w:t>a</w:t>
                  </w:r>
                  <w:r w:rsidR="00A42327">
                    <w:rPr>
                      <w:rFonts w:ascii="Times New Roman" w:hAnsi="Times New Roman" w:cs="Times New Roman"/>
                      <w:sz w:val="24"/>
                      <w:szCs w:val="24"/>
                    </w:rPr>
                    <w:t xml:space="preserve">, ante esta situación muchos maestros no se han puesto a pensar que para muchos o </w:t>
                  </w:r>
                  <w:r w:rsidR="00DE5E0F">
                    <w:rPr>
                      <w:rFonts w:ascii="Times New Roman" w:hAnsi="Times New Roman" w:cs="Times New Roman"/>
                      <w:sz w:val="24"/>
                      <w:szCs w:val="24"/>
                    </w:rPr>
                    <w:t>más</w:t>
                  </w:r>
                  <w:r w:rsidR="00A42327">
                    <w:rPr>
                      <w:rFonts w:ascii="Times New Roman" w:hAnsi="Times New Roman" w:cs="Times New Roman"/>
                      <w:sz w:val="24"/>
                      <w:szCs w:val="24"/>
                    </w:rPr>
                    <w:t xml:space="preserve"> bien para la mayoría</w:t>
                  </w:r>
                  <w:r w:rsidR="00DE5E0F">
                    <w:rPr>
                      <w:rFonts w:ascii="Times New Roman" w:hAnsi="Times New Roman" w:cs="Times New Roman"/>
                      <w:sz w:val="24"/>
                      <w:szCs w:val="24"/>
                    </w:rPr>
                    <w:t xml:space="preserve"> esto es algo muy difícil, en especial para las madres de familia que todavía tienen menores. Las excesivas tareas consumen el tiempo energía de los estudiantes y justo cuando comienzan a sentir esa sensación de liberación llega otra avalancha de tarea y volvemos a empezar.</w:t>
                  </w:r>
                </w:p>
                <w:p w:rsidR="00DE5E0F" w:rsidRPr="000D24D6" w:rsidRDefault="00DE5E0F" w:rsidP="00F17B69">
                  <w:pPr>
                    <w:jc w:val="both"/>
                    <w:rPr>
                      <w:rFonts w:ascii="Times New Roman" w:hAnsi="Times New Roman" w:cs="Times New Roman"/>
                      <w:sz w:val="24"/>
                      <w:szCs w:val="24"/>
                    </w:rPr>
                  </w:pPr>
                  <w:r>
                    <w:rPr>
                      <w:rFonts w:ascii="Times New Roman" w:hAnsi="Times New Roman" w:cs="Times New Roman"/>
                      <w:sz w:val="24"/>
                      <w:szCs w:val="24"/>
                    </w:rPr>
                    <w:t>Todos en el mundo estamos pasando por una fuerte situación y los casos de estrés están en aumento de una manera fuerte no solo en personas grandes, los más pequeños también lo están resintiendo y nuevamente esto no es sano.</w:t>
                  </w:r>
                </w:p>
              </w:txbxContent>
            </v:textbox>
          </v:shape>
        </w:pict>
      </w:r>
    </w:p>
    <w:p w:rsidR="005E3986" w:rsidRDefault="005E3986">
      <w:r>
        <w:br w:type="page"/>
      </w:r>
    </w:p>
    <w:p w:rsidR="005E3986" w:rsidRDefault="00DE5E0F" w:rsidP="003E4FDC">
      <w:pPr>
        <w:jc w:val="both"/>
      </w:pPr>
      <w:r>
        <w:rPr>
          <w:noProof/>
          <w:lang w:eastAsia="es-MX"/>
        </w:rPr>
        <w:lastRenderedPageBreak/>
        <w:pict>
          <v:shape id="_x0000_s1060" type="#_x0000_t202" style="position:absolute;left:0;text-align:left;margin-left:-35.8pt;margin-top:-27.25pt;width:519.15pt;height:697.25pt;z-index:251693056" strokeweight="2.25pt">
            <v:stroke dashstyle="longDash"/>
            <v:textbox>
              <w:txbxContent>
                <w:p w:rsidR="00DE5E0F" w:rsidRDefault="00DE5E0F"/>
                <w:p w:rsidR="00F84988" w:rsidRDefault="00F84988"/>
                <w:p w:rsidR="00F84988" w:rsidRDefault="00F84988" w:rsidP="002F7F64">
                  <w:pPr>
                    <w:jc w:val="both"/>
                    <w:rPr>
                      <w:rFonts w:ascii="Times New Roman" w:hAnsi="Times New Roman" w:cs="Times New Roman"/>
                      <w:sz w:val="24"/>
                      <w:szCs w:val="24"/>
                    </w:rPr>
                  </w:pPr>
                  <w:r>
                    <w:rPr>
                      <w:rFonts w:ascii="Times New Roman" w:hAnsi="Times New Roman" w:cs="Times New Roman"/>
                      <w:sz w:val="24"/>
                      <w:szCs w:val="24"/>
                    </w:rPr>
                    <w:t>Un poco mas de tolerancia y menos trabajo es lo que necesitan los estudiantes, recordemos que a pesar de  todo tienen una vida fuera de sus horas clase.</w:t>
                  </w:r>
                </w:p>
                <w:p w:rsidR="00F84988" w:rsidRDefault="00F84988" w:rsidP="002F7F64">
                  <w:pPr>
                    <w:jc w:val="both"/>
                    <w:rPr>
                      <w:rFonts w:ascii="Times New Roman" w:hAnsi="Times New Roman" w:cs="Times New Roman"/>
                      <w:sz w:val="24"/>
                      <w:szCs w:val="24"/>
                    </w:rPr>
                  </w:pPr>
                </w:p>
                <w:p w:rsidR="00F84988" w:rsidRDefault="00F84988" w:rsidP="002F7F64">
                  <w:pPr>
                    <w:jc w:val="both"/>
                    <w:rPr>
                      <w:rFonts w:ascii="Times New Roman" w:hAnsi="Times New Roman" w:cs="Times New Roman"/>
                      <w:sz w:val="24"/>
                      <w:szCs w:val="24"/>
                    </w:rPr>
                  </w:pPr>
                  <w:r>
                    <w:rPr>
                      <w:rFonts w:ascii="Times New Roman" w:hAnsi="Times New Roman" w:cs="Times New Roman"/>
                      <w:sz w:val="24"/>
                      <w:szCs w:val="24"/>
                    </w:rPr>
                    <w:t>Para concluir hablare sobre la conducta de la señora durante la sesión.</w:t>
                  </w:r>
                </w:p>
                <w:p w:rsidR="00F84988" w:rsidRDefault="00F84988" w:rsidP="002F7F64">
                  <w:pPr>
                    <w:jc w:val="both"/>
                    <w:rPr>
                      <w:rFonts w:ascii="Times New Roman" w:hAnsi="Times New Roman" w:cs="Times New Roman"/>
                      <w:sz w:val="24"/>
                      <w:szCs w:val="24"/>
                    </w:rPr>
                  </w:pPr>
                  <w:r>
                    <w:rPr>
                      <w:rFonts w:ascii="Times New Roman" w:hAnsi="Times New Roman" w:cs="Times New Roman"/>
                      <w:sz w:val="24"/>
                      <w:szCs w:val="24"/>
                    </w:rPr>
                    <w:t xml:space="preserve">Se mostro tranquila, estoy segura que sus respuestas son verídicas, sus expresiones reflejaban  la desesperación y el estrés que vive ante esta situación, en ningún momento se puso nerviosa, contesto al instante después de  cada pregunta, nos compartió incluso varias de sus experiencias durante todo este tiempo tratando de pedir ayuda , </w:t>
                  </w:r>
                  <w:r w:rsidR="002F7F64">
                    <w:rPr>
                      <w:rFonts w:ascii="Times New Roman" w:hAnsi="Times New Roman" w:cs="Times New Roman"/>
                      <w:sz w:val="24"/>
                      <w:szCs w:val="24"/>
                    </w:rPr>
                    <w:t>más</w:t>
                  </w:r>
                  <w:r>
                    <w:rPr>
                      <w:rFonts w:ascii="Times New Roman" w:hAnsi="Times New Roman" w:cs="Times New Roman"/>
                      <w:sz w:val="24"/>
                      <w:szCs w:val="24"/>
                    </w:rPr>
                    <w:t xml:space="preserve"> que una entrevista sintió la confianza de contarnos su situación y al concluir se sintió </w:t>
                  </w:r>
                  <w:r w:rsidR="002F7F64">
                    <w:rPr>
                      <w:rFonts w:ascii="Times New Roman" w:hAnsi="Times New Roman" w:cs="Times New Roman"/>
                      <w:sz w:val="24"/>
                      <w:szCs w:val="24"/>
                    </w:rPr>
                    <w:t>más</w:t>
                  </w:r>
                  <w:r>
                    <w:rPr>
                      <w:rFonts w:ascii="Times New Roman" w:hAnsi="Times New Roman" w:cs="Times New Roman"/>
                      <w:sz w:val="24"/>
                      <w:szCs w:val="24"/>
                    </w:rPr>
                    <w:t xml:space="preserve"> despejada </w:t>
                  </w:r>
                  <w:r w:rsidR="002F7F64">
                    <w:rPr>
                      <w:rFonts w:ascii="Times New Roman" w:hAnsi="Times New Roman" w:cs="Times New Roman"/>
                      <w:sz w:val="24"/>
                      <w:szCs w:val="24"/>
                    </w:rPr>
                    <w:t xml:space="preserve">y con la libertad de pedir ayuda en cualquier situación nueva que se le llegue a presentar. </w:t>
                  </w:r>
                </w:p>
                <w:p w:rsidR="002F7F64" w:rsidRDefault="002F7F64">
                  <w:pPr>
                    <w:rPr>
                      <w:rFonts w:ascii="Times New Roman" w:hAnsi="Times New Roman" w:cs="Times New Roman"/>
                      <w:sz w:val="24"/>
                      <w:szCs w:val="24"/>
                    </w:rPr>
                  </w:pPr>
                </w:p>
                <w:p w:rsidR="002F7F64" w:rsidRPr="00F84988" w:rsidRDefault="002F7F64" w:rsidP="002F7F64">
                  <w:pPr>
                    <w:jc w:val="center"/>
                    <w:rPr>
                      <w:rFonts w:ascii="Times New Roman" w:hAnsi="Times New Roman" w:cs="Times New Roman"/>
                      <w:sz w:val="24"/>
                      <w:szCs w:val="24"/>
                    </w:rPr>
                  </w:pPr>
                  <w:r>
                    <w:rPr>
                      <w:rFonts w:ascii="Times New Roman" w:hAnsi="Times New Roman" w:cs="Times New Roman"/>
                      <w:sz w:val="24"/>
                      <w:szCs w:val="24"/>
                    </w:rPr>
                    <w:t>Por mi parte es todo espero pronto hacer un siguiente análisis ante una nueva investigación.</w:t>
                  </w:r>
                </w:p>
              </w:txbxContent>
            </v:textbox>
          </v:shape>
        </w:pict>
      </w:r>
      <w:r>
        <w:rPr>
          <w:noProof/>
          <w:lang w:eastAsia="es-MX"/>
        </w:rPr>
        <w:pict>
          <v:rect id="_x0000_s1059" style="position:absolute;left:0;text-align:left;margin-left:-100.2pt;margin-top:-78.45pt;width:627.15pt;height:805.3pt;z-index:251692032" fillcolor="#fcc" stroked="f"/>
        </w:pict>
      </w:r>
    </w:p>
    <w:p w:rsidR="003E4FDC" w:rsidRDefault="003E4FDC" w:rsidP="002F7F64"/>
    <w:sectPr w:rsidR="003E4FDC" w:rsidSect="0033494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333324"/>
    <w:rsid w:val="000D24D6"/>
    <w:rsid w:val="002F7F64"/>
    <w:rsid w:val="00333324"/>
    <w:rsid w:val="0033494F"/>
    <w:rsid w:val="0039682E"/>
    <w:rsid w:val="003E4FDC"/>
    <w:rsid w:val="004B59EB"/>
    <w:rsid w:val="005E3986"/>
    <w:rsid w:val="00870D26"/>
    <w:rsid w:val="009509F3"/>
    <w:rsid w:val="00A42327"/>
    <w:rsid w:val="00A45852"/>
    <w:rsid w:val="00A838AE"/>
    <w:rsid w:val="00AB0EE6"/>
    <w:rsid w:val="00C22E8C"/>
    <w:rsid w:val="00C839A7"/>
    <w:rsid w:val="00DE5E0F"/>
    <w:rsid w:val="00DF69C4"/>
    <w:rsid w:val="00E51A29"/>
    <w:rsid w:val="00F17B69"/>
    <w:rsid w:val="00F84988"/>
    <w:rsid w:val="00F934C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69,#fcc"/>
      <o:colormenu v:ext="edit" fillcolor="#fcc" strokecolor="none" shadowcolor="#f6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85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458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5852"/>
    <w:rPr>
      <w:rFonts w:ascii="Tahoma" w:hAnsi="Tahoma" w:cs="Tahoma"/>
      <w:sz w:val="16"/>
      <w:szCs w:val="16"/>
    </w:rPr>
  </w:style>
  <w:style w:type="paragraph" w:styleId="Prrafodelista">
    <w:name w:val="List Paragraph"/>
    <w:basedOn w:val="Normal"/>
    <w:uiPriority w:val="34"/>
    <w:qFormat/>
    <w:rsid w:val="00C22E8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580DC-2B66-4B59-B805-8B9B426F0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Pages>
  <Words>6</Words>
  <Characters>38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Judith</cp:lastModifiedBy>
  <cp:revision>1</cp:revision>
  <dcterms:created xsi:type="dcterms:W3CDTF">2020-12-06T21:18:00Z</dcterms:created>
  <dcterms:modified xsi:type="dcterms:W3CDTF">2020-12-07T00:34:00Z</dcterms:modified>
</cp:coreProperties>
</file>