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FE75E" w14:textId="77777777" w:rsidR="00F85533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67E98C1" wp14:editId="61B6F8B5">
            <wp:simplePos x="0" y="0"/>
            <wp:positionH relativeFrom="margin">
              <wp:posOffset>133350</wp:posOffset>
            </wp:positionH>
            <wp:positionV relativeFrom="paragraph">
              <wp:posOffset>-598805</wp:posOffset>
            </wp:positionV>
            <wp:extent cx="923925" cy="1055370"/>
            <wp:effectExtent l="0" t="0" r="9525" b="0"/>
            <wp:wrapTight wrapText="bothSides">
              <wp:wrapPolygon edited="0">
                <wp:start x="0" y="0"/>
                <wp:lineTo x="0" y="17545"/>
                <wp:lineTo x="1781" y="19105"/>
                <wp:lineTo x="1781" y="19495"/>
                <wp:lineTo x="8462" y="21054"/>
                <wp:lineTo x="9798" y="21054"/>
                <wp:lineTo x="12470" y="21054"/>
                <wp:lineTo x="13361" y="21054"/>
                <wp:lineTo x="19151" y="19495"/>
                <wp:lineTo x="19151" y="19105"/>
                <wp:lineTo x="21377" y="17155"/>
                <wp:lineTo x="21377" y="0"/>
                <wp:lineTo x="0" y="0"/>
              </wp:wrapPolygon>
            </wp:wrapTight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92392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533">
        <w:rPr>
          <w:rFonts w:ascii="Times New Roman" w:hAnsi="Times New Roman" w:cs="Times New Roman"/>
          <w:b/>
          <w:sz w:val="32"/>
          <w:szCs w:val="24"/>
        </w:rPr>
        <w:t>ESCUELA NORMAL DE EDUCACIÓN PREESCOLAR</w:t>
      </w:r>
    </w:p>
    <w:p w14:paraId="534BBB5E" w14:textId="77777777" w:rsidR="00F85533" w:rsidRPr="005C434A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Ciclo escolar 2020-2021</w:t>
      </w:r>
    </w:p>
    <w:p w14:paraId="1B5FE429" w14:textId="77777777" w:rsidR="00F85533" w:rsidRPr="006B7D97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B7D97">
        <w:rPr>
          <w:rFonts w:ascii="Times New Roman" w:hAnsi="Times New Roman" w:cs="Times New Roman"/>
          <w:b/>
          <w:sz w:val="28"/>
          <w:szCs w:val="24"/>
          <w:u w:val="single"/>
        </w:rPr>
        <w:t>Herramientas para la Observación y Análisis de la Práctica Educativa</w:t>
      </w:r>
    </w:p>
    <w:p w14:paraId="48C0B8A9" w14:textId="77777777" w:rsidR="00F85533" w:rsidRPr="006B7D97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2478F4FA" w14:textId="77777777" w:rsidR="00F85533" w:rsidRPr="006B7D97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B7D97">
        <w:rPr>
          <w:rFonts w:ascii="Times New Roman" w:hAnsi="Times New Roman" w:cs="Times New Roman"/>
          <w:b/>
          <w:sz w:val="28"/>
          <w:szCs w:val="24"/>
          <w:u w:val="single"/>
        </w:rPr>
        <w:t>EVIDENCIA UNIDAD II</w:t>
      </w:r>
    </w:p>
    <w:p w14:paraId="4F5ADC88" w14:textId="77777777" w:rsidR="00F85533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14:paraId="6BCB32B5" w14:textId="77777777" w:rsidR="00F85533" w:rsidRPr="00E72A74" w:rsidRDefault="00F85533" w:rsidP="00F85533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  <w:r w:rsidRPr="007F7EA6">
        <w:rPr>
          <w:rFonts w:ascii="Arial" w:hAnsi="Arial" w:cs="Arial"/>
          <w:b/>
          <w:sz w:val="20"/>
          <w:szCs w:val="20"/>
        </w:rPr>
        <w:t xml:space="preserve">Unidad </w:t>
      </w:r>
      <w:r>
        <w:rPr>
          <w:rFonts w:ascii="Arial" w:hAnsi="Arial" w:cs="Arial"/>
          <w:b/>
          <w:sz w:val="20"/>
          <w:szCs w:val="20"/>
        </w:rPr>
        <w:t xml:space="preserve">de aprendizaje </w:t>
      </w:r>
      <w:r w:rsidRPr="007F7EA6">
        <w:rPr>
          <w:rFonts w:ascii="Arial" w:hAnsi="Arial" w:cs="Arial"/>
          <w:b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Pr="00E72A74">
        <w:rPr>
          <w:rFonts w:ascii="Arial" w:hAnsi="Arial" w:cs="Arial"/>
          <w:sz w:val="20"/>
          <w:szCs w:val="20"/>
        </w:rPr>
        <w:t>Diseño aplicación de técnicas de observación y entrevista para entender la educación como una actividad</w:t>
      </w:r>
    </w:p>
    <w:p w14:paraId="6D6539C5" w14:textId="77777777" w:rsidR="00F85533" w:rsidRDefault="00F85533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E72A74">
        <w:rPr>
          <w:rFonts w:ascii="Arial" w:hAnsi="Arial" w:cs="Arial"/>
          <w:sz w:val="20"/>
          <w:szCs w:val="20"/>
        </w:rPr>
        <w:t>Compleja</w:t>
      </w:r>
      <w:r>
        <w:rPr>
          <w:rFonts w:ascii="Arial" w:hAnsi="Arial" w:cs="Arial"/>
          <w:sz w:val="20"/>
          <w:szCs w:val="20"/>
        </w:rPr>
        <w:t>.</w:t>
      </w:r>
    </w:p>
    <w:p w14:paraId="5F6629AF" w14:textId="77777777" w:rsidR="00F85533" w:rsidRDefault="00F85533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1C688C">
        <w:rPr>
          <w:rFonts w:ascii="Arial" w:hAnsi="Arial" w:cs="Arial"/>
          <w:b/>
          <w:sz w:val="20"/>
          <w:szCs w:val="20"/>
        </w:rPr>
        <w:t>Competencia:</w:t>
      </w:r>
      <w:r>
        <w:rPr>
          <w:rFonts w:ascii="Arial" w:hAnsi="Arial" w:cs="Arial"/>
          <w:sz w:val="20"/>
          <w:szCs w:val="20"/>
        </w:rPr>
        <w:t xml:space="preserve"> Utiliza los recursos metodológicos y técnicos de la investigación para explicar, comprender situaciones educativas y mejorar su docencia.</w:t>
      </w:r>
    </w:p>
    <w:p w14:paraId="6D5A06CC" w14:textId="77777777"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31C3B35A" w14:textId="77777777"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3BC44542" w14:textId="77777777"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73A1CC57" w14:textId="6E4B4650" w:rsidR="006B7D97" w:rsidRPr="006B7D97" w:rsidRDefault="00137C43" w:rsidP="00F85533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7D97">
        <w:rPr>
          <w:rFonts w:ascii="Arial" w:hAnsi="Arial" w:cs="Arial"/>
          <w:b/>
          <w:sz w:val="20"/>
          <w:szCs w:val="20"/>
        </w:rPr>
        <w:t>ALUMNO:</w:t>
      </w:r>
      <w:r>
        <w:rPr>
          <w:rFonts w:ascii="Arial" w:hAnsi="Arial" w:cs="Arial"/>
          <w:b/>
          <w:sz w:val="20"/>
          <w:szCs w:val="20"/>
        </w:rPr>
        <w:t xml:space="preserve"> _</w:t>
      </w:r>
      <w:r w:rsidR="006B7D97">
        <w:rPr>
          <w:rFonts w:ascii="Arial" w:hAnsi="Arial" w:cs="Arial"/>
          <w:b/>
          <w:sz w:val="20"/>
          <w:szCs w:val="20"/>
        </w:rPr>
        <w:t>______</w:t>
      </w:r>
      <w:r>
        <w:rPr>
          <w:rFonts w:ascii="Arial" w:hAnsi="Arial" w:cs="Arial"/>
          <w:b/>
          <w:sz w:val="20"/>
          <w:szCs w:val="20"/>
          <w:u w:val="single"/>
        </w:rPr>
        <w:t>Julia Yessenia Montoya Silva</w:t>
      </w:r>
      <w:r w:rsidR="006B7D97">
        <w:rPr>
          <w:rFonts w:ascii="Arial" w:hAnsi="Arial" w:cs="Arial"/>
          <w:b/>
          <w:sz w:val="20"/>
          <w:szCs w:val="20"/>
        </w:rPr>
        <w:t>_________</w:t>
      </w:r>
      <w:r>
        <w:rPr>
          <w:rFonts w:ascii="Arial" w:hAnsi="Arial" w:cs="Arial"/>
          <w:b/>
          <w:sz w:val="20"/>
          <w:szCs w:val="20"/>
        </w:rPr>
        <w:t>__</w:t>
      </w:r>
    </w:p>
    <w:p w14:paraId="21291DDE" w14:textId="77777777"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416B95A8" w14:textId="77777777"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6B7D97">
        <w:rPr>
          <w:rFonts w:ascii="Arial" w:hAnsi="Arial" w:cs="Arial"/>
          <w:b/>
          <w:sz w:val="20"/>
          <w:szCs w:val="20"/>
        </w:rPr>
        <w:t>MAESTRA</w:t>
      </w:r>
      <w:r>
        <w:rPr>
          <w:rFonts w:ascii="Arial" w:hAnsi="Arial" w:cs="Arial"/>
          <w:sz w:val="20"/>
          <w:szCs w:val="20"/>
        </w:rPr>
        <w:t xml:space="preserve">: </w:t>
      </w:r>
      <w:r w:rsidRPr="006B7D97">
        <w:rPr>
          <w:rFonts w:ascii="Arial" w:hAnsi="Arial" w:cs="Arial"/>
          <w:sz w:val="20"/>
          <w:szCs w:val="20"/>
          <w:u w:val="single"/>
        </w:rPr>
        <w:t>María Efigenia Maury Arredondo</w:t>
      </w:r>
    </w:p>
    <w:p w14:paraId="575916DC" w14:textId="77777777"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0FCEE50B" w14:textId="77777777"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0F3598C9" w14:textId="77777777"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16331CEE" w14:textId="77777777"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41E99BFF" w14:textId="77777777"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3A124EB1" w14:textId="77777777" w:rsidR="006B7D97" w:rsidRDefault="006B7D97" w:rsidP="006B7D97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6B61B9F5" w14:textId="021AB881" w:rsidR="00F85533" w:rsidRDefault="006B7D97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Saltillo, Coahuila </w:t>
      </w:r>
      <w:r w:rsidR="00137C43">
        <w:rPr>
          <w:rFonts w:ascii="Arial" w:hAnsi="Arial" w:cs="Arial"/>
          <w:sz w:val="20"/>
          <w:szCs w:val="20"/>
        </w:rPr>
        <w:t>a _</w:t>
      </w:r>
      <w:r>
        <w:rPr>
          <w:rFonts w:ascii="Arial" w:hAnsi="Arial" w:cs="Arial"/>
          <w:sz w:val="20"/>
          <w:szCs w:val="20"/>
        </w:rPr>
        <w:t>_</w:t>
      </w:r>
      <w:r w:rsidR="00137C43">
        <w:rPr>
          <w:rFonts w:ascii="Arial" w:hAnsi="Arial" w:cs="Arial"/>
          <w:sz w:val="20"/>
          <w:szCs w:val="20"/>
          <w:u w:val="single"/>
        </w:rPr>
        <w:t>5</w:t>
      </w:r>
      <w:r>
        <w:rPr>
          <w:rFonts w:ascii="Arial" w:hAnsi="Arial" w:cs="Arial"/>
          <w:sz w:val="20"/>
          <w:szCs w:val="20"/>
        </w:rPr>
        <w:t xml:space="preserve">__ de diciembre </w:t>
      </w:r>
      <w:r w:rsidR="00604100">
        <w:rPr>
          <w:rFonts w:ascii="Arial" w:hAnsi="Arial" w:cs="Arial"/>
          <w:sz w:val="20"/>
          <w:szCs w:val="20"/>
        </w:rPr>
        <w:t>de 2020</w:t>
      </w:r>
    </w:p>
    <w:p w14:paraId="0BFCFE6C" w14:textId="561C101C" w:rsidR="00137C43" w:rsidRDefault="00DD45BA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 w:rsidRPr="00DD45BA">
        <w:lastRenderedPageBreak/>
        <w:drawing>
          <wp:anchor distT="0" distB="0" distL="114300" distR="114300" simplePos="0" relativeHeight="251660288" behindDoc="1" locked="0" layoutInCell="1" allowOverlap="1" wp14:anchorId="2216E1ED" wp14:editId="0A010B66">
            <wp:simplePos x="0" y="0"/>
            <wp:positionH relativeFrom="page">
              <wp:align>right</wp:align>
            </wp:positionH>
            <wp:positionV relativeFrom="paragraph">
              <wp:posOffset>-499110</wp:posOffset>
            </wp:positionV>
            <wp:extent cx="10058400" cy="6604719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6604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1B065" w14:textId="5A966135" w:rsidR="00137C43" w:rsidRDefault="00B23E6D" w:rsidP="00B23E6D">
      <w:pPr>
        <w:tabs>
          <w:tab w:val="left" w:pos="495"/>
          <w:tab w:val="right" w:pos="13006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2F147F49" w14:textId="4063E232" w:rsidR="00137C43" w:rsidRDefault="00137C43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52E9675D" w14:textId="5F2F3466" w:rsidR="00137C43" w:rsidRDefault="00137C43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30FA1030" w14:textId="044BC0D5" w:rsidR="00137C43" w:rsidRDefault="00137C43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6931521D" w14:textId="42B90D6B" w:rsidR="00137C43" w:rsidRDefault="00137C43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32426469" w14:textId="5B9605B4" w:rsidR="00137C43" w:rsidRDefault="00137C43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48DDD7C3" w14:textId="316E006F" w:rsidR="00137C43" w:rsidRDefault="00137C43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1EB6A160" w14:textId="4F4D2EE1" w:rsidR="00137C43" w:rsidRDefault="00137C43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0F92B188" w14:textId="64136CF3" w:rsidR="00137C43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1AAB3" wp14:editId="334FEACF">
                <wp:simplePos x="0" y="0"/>
                <wp:positionH relativeFrom="margin">
                  <wp:posOffset>38735</wp:posOffset>
                </wp:positionH>
                <wp:positionV relativeFrom="paragraph">
                  <wp:posOffset>215265</wp:posOffset>
                </wp:positionV>
                <wp:extent cx="8201025" cy="37909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379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41ED5" w14:textId="233258B0" w:rsidR="00E354B3" w:rsidRPr="00CB0B1D" w:rsidRDefault="00E354B3" w:rsidP="00E354B3">
                            <w:pPr>
                              <w:jc w:val="center"/>
                              <w:rPr>
                                <w:rFonts w:ascii="Bargain_Demo" w:hAnsi="Bargain_Demo"/>
                                <w:sz w:val="72"/>
                                <w:szCs w:val="72"/>
                              </w:rPr>
                            </w:pPr>
                            <w:r w:rsidRPr="00CB0B1D">
                              <w:rPr>
                                <w:rFonts w:ascii="Bargain_Demo" w:hAnsi="Bargain_Demo"/>
                                <w:sz w:val="72"/>
                                <w:szCs w:val="72"/>
                              </w:rPr>
                              <w:t>P</w:t>
                            </w:r>
                            <w:r w:rsidR="00957BDA" w:rsidRPr="00CB0B1D">
                              <w:rPr>
                                <w:rFonts w:ascii="Bargain_Demo" w:hAnsi="Bargain_Demo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CB0B1D">
                              <w:rPr>
                                <w:rFonts w:ascii="Bargain_Demo" w:hAnsi="Bargain_Demo"/>
                                <w:sz w:val="72"/>
                                <w:szCs w:val="72"/>
                              </w:rPr>
                              <w:t>ropósito</w:t>
                            </w:r>
                          </w:p>
                          <w:p w14:paraId="39D802CD" w14:textId="0143273F" w:rsidR="005225D2" w:rsidRPr="005225D2" w:rsidRDefault="00957BDA" w:rsidP="005225D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225D2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Investigar sobre la educación a distancia </w:t>
                            </w:r>
                            <w:r w:rsidR="005225D2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 </w:t>
                            </w:r>
                            <w:r w:rsidRPr="005225D2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informarnos sobre la </w:t>
                            </w:r>
                            <w:r w:rsidR="005225D2" w:rsidRPr="005225D2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opinión </w:t>
                            </w:r>
                            <w:r w:rsidR="005225D2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de las madres de familia con esta nueva modalidad a causa de la pandemia.</w:t>
                            </w:r>
                          </w:p>
                          <w:p w14:paraId="57547DF2" w14:textId="77777777" w:rsidR="005225D2" w:rsidRPr="005225D2" w:rsidRDefault="005225D2" w:rsidP="00E354B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0937AC" w14:textId="77777777" w:rsidR="005225D2" w:rsidRPr="00E354B3" w:rsidRDefault="005225D2" w:rsidP="00E354B3">
                            <w:pPr>
                              <w:jc w:val="center"/>
                              <w:rPr>
                                <w:rFonts w:cstheme="minorHAnsi"/>
                                <w:color w:val="FF66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1AAB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.05pt;margin-top:16.95pt;width:645.75pt;height:29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" filled="f" stroked="f" strokeweight=".5pt">
                <v:textbox>
                  <w:txbxContent>
                    <w:p w14:paraId="1C241ED5" w14:textId="233258B0" w:rsidR="00E354B3" w:rsidRPr="00CB0B1D" w:rsidRDefault="00E354B3" w:rsidP="00E354B3">
                      <w:pPr>
                        <w:jc w:val="center"/>
                        <w:rPr>
                          <w:rFonts w:ascii="Bargain_Demo" w:hAnsi="Bargain_Demo"/>
                          <w:sz w:val="72"/>
                          <w:szCs w:val="72"/>
                        </w:rPr>
                      </w:pPr>
                      <w:r w:rsidRPr="00CB0B1D">
                        <w:rPr>
                          <w:rFonts w:ascii="Bargain_Demo" w:hAnsi="Bargain_Demo"/>
                          <w:sz w:val="72"/>
                          <w:szCs w:val="72"/>
                        </w:rPr>
                        <w:t>P</w:t>
                      </w:r>
                      <w:r w:rsidR="00957BDA" w:rsidRPr="00CB0B1D">
                        <w:rPr>
                          <w:rFonts w:ascii="Bargain_Demo" w:hAnsi="Bargain_Demo"/>
                          <w:sz w:val="72"/>
                          <w:szCs w:val="72"/>
                        </w:rPr>
                        <w:t xml:space="preserve"> </w:t>
                      </w:r>
                      <w:r w:rsidRPr="00CB0B1D">
                        <w:rPr>
                          <w:rFonts w:ascii="Bargain_Demo" w:hAnsi="Bargain_Demo"/>
                          <w:sz w:val="72"/>
                          <w:szCs w:val="72"/>
                        </w:rPr>
                        <w:t>ropósito</w:t>
                      </w:r>
                    </w:p>
                    <w:p w14:paraId="39D802CD" w14:textId="0143273F" w:rsidR="005225D2" w:rsidRPr="005225D2" w:rsidRDefault="00957BDA" w:rsidP="005225D2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</w:pPr>
                      <w:r w:rsidRPr="005225D2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 xml:space="preserve">Investigar sobre la educación a distancia </w:t>
                      </w:r>
                      <w:r w:rsidR="005225D2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 xml:space="preserve">e </w:t>
                      </w:r>
                      <w:r w:rsidRPr="005225D2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 xml:space="preserve">informarnos sobre la </w:t>
                      </w:r>
                      <w:r w:rsidR="005225D2" w:rsidRPr="005225D2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 xml:space="preserve">opinión </w:t>
                      </w:r>
                      <w:r w:rsidR="005225D2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>de las madres de familia con esta nueva modalidad a causa de la pandemia.</w:t>
                      </w:r>
                    </w:p>
                    <w:p w14:paraId="57547DF2" w14:textId="77777777" w:rsidR="005225D2" w:rsidRPr="005225D2" w:rsidRDefault="005225D2" w:rsidP="00E354B3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A0937AC" w14:textId="77777777" w:rsidR="005225D2" w:rsidRPr="00E354B3" w:rsidRDefault="005225D2" w:rsidP="00E354B3">
                      <w:pPr>
                        <w:jc w:val="center"/>
                        <w:rPr>
                          <w:rFonts w:cstheme="minorHAnsi"/>
                          <w:color w:val="FF6699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4CF50C" w14:textId="4761C851" w:rsidR="00137C43" w:rsidRDefault="00137C43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0D4EA81E" w14:textId="1D942E77" w:rsidR="00137C43" w:rsidRDefault="00137C43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58C73B1C" w14:textId="6E337DA2" w:rsidR="00137C43" w:rsidRDefault="00137C43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48678F3C" w14:textId="47EED37A" w:rsidR="00137C43" w:rsidRDefault="00137C43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3033D1A1" w14:textId="4EFDCCF4" w:rsidR="00137C43" w:rsidRDefault="00137C43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79AC80B5" w14:textId="69D29850" w:rsidR="00137C43" w:rsidRDefault="00137C43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4F2A18F1" w14:textId="1D0BB443" w:rsidR="00137C43" w:rsidRDefault="00137C43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650F3898" w14:textId="13FAF949" w:rsidR="00137C43" w:rsidRDefault="00137C43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1E3A25BC" w14:textId="37C66A53" w:rsidR="00137C43" w:rsidRDefault="00137C43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51E9C180" w14:textId="0FB1330E" w:rsidR="00137C43" w:rsidRDefault="00137C43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1C00549D" w14:textId="53BACB2C" w:rsidR="00137C43" w:rsidRDefault="00137C43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40114368" w14:textId="7153C040" w:rsidR="00137C43" w:rsidRDefault="00137C43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58DE7754" w14:textId="6994AB47" w:rsidR="00137C43" w:rsidRDefault="00137C43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73E6CB14" w14:textId="5D1B8EFB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05492C7F" w14:textId="633CBA88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2BCCEEAA" w14:textId="68D6B193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73058" wp14:editId="7D9AF382">
                <wp:simplePos x="0" y="0"/>
                <wp:positionH relativeFrom="column">
                  <wp:posOffset>-682819</wp:posOffset>
                </wp:positionH>
                <wp:positionV relativeFrom="paragraph">
                  <wp:posOffset>-909655</wp:posOffset>
                </wp:positionV>
                <wp:extent cx="9639946" cy="7764651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946" cy="7764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4587E" w14:textId="2C45F680" w:rsidR="00CB0B1D" w:rsidRDefault="009208EF">
                            <w:pPr>
                              <w:rPr>
                                <w:rFonts w:ascii="101! StaR StuDDeD" w:hAnsi="101! StaR StuDDeD"/>
                                <w:color w:val="767171" w:themeColor="background2" w:themeShade="80"/>
                                <w:sz w:val="48"/>
                                <w:szCs w:val="48"/>
                              </w:rPr>
                            </w:pPr>
                            <w:r w:rsidRPr="009208EF">
                              <w:rPr>
                                <w:rFonts w:ascii="101! StaR StuDDeD" w:hAnsi="101! StaR StuDDeD"/>
                                <w:color w:val="767171" w:themeColor="background2" w:themeShade="80"/>
                                <w:sz w:val="48"/>
                                <w:szCs w:val="48"/>
                              </w:rPr>
                              <w:t xml:space="preserve">Preguntas </w:t>
                            </w:r>
                          </w:p>
                          <w:p w14:paraId="130E4D04" w14:textId="1BF9C9A4" w:rsidR="009208EF" w:rsidRDefault="009208EF">
                            <w:pP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¿Qué más podemos hacer para mejorar nuestras iniciativas de educación a distancia?</w:t>
                            </w:r>
                          </w:p>
                          <w:p w14:paraId="58B96A19" w14:textId="16C880D9" w:rsidR="009208EF" w:rsidRDefault="009208EF">
                            <w:pP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 xml:space="preserve">Deberían dar mayor interés </w:t>
                            </w:r>
                            <w:r w:rsidR="004F1787"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en los tiempos que pasan los alumnos frente al computador ya que es mas cansado por el tiempo que pasan en las pantallas y sentados.</w:t>
                            </w:r>
                          </w:p>
                          <w:p w14:paraId="2D6AEDF1" w14:textId="2445383C" w:rsidR="004D42D8" w:rsidRDefault="004F1787">
                            <w:pP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¿confía que su hijo obtendrá el proceso académico adecuado a</w:t>
                            </w:r>
                            <w:r w:rsidR="004D42D8"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 xml:space="preserve"> través</w:t>
                            </w: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 xml:space="preserve"> de la educación a distancia?</w:t>
                            </w:r>
                          </w:p>
                          <w:p w14:paraId="3AEE0ADC" w14:textId="0E8B230D" w:rsidR="004D42D8" w:rsidRDefault="004D42D8">
                            <w:pP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Yo creo que no porque no es lo mismo que ellos estén en presencial que a distancia no se aprende igual</w:t>
                            </w:r>
                          </w:p>
                          <w:p w14:paraId="6A76E5EC" w14:textId="4A340D95" w:rsidR="004D42D8" w:rsidRDefault="004D42D8">
                            <w:pP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Evalué su experiencia de aprendizaje a distancia hasta ahora</w:t>
                            </w:r>
                          </w:p>
                          <w:p w14:paraId="0ACC679E" w14:textId="7192AFC6" w:rsidR="004D42D8" w:rsidRDefault="004D42D8">
                            <w:pP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 xml:space="preserve">Seria un 70% ya que el estrés y las entregas para cierto día uno no aprende igual </w:t>
                            </w:r>
                          </w:p>
                          <w:p w14:paraId="236E206A" w14:textId="13583BF2" w:rsidR="004D42D8" w:rsidRDefault="00F53ACF">
                            <w:pP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¿Cómo puede ayudarte la institución para la educación a distancia sea un éxito?</w:t>
                            </w:r>
                          </w:p>
                          <w:p w14:paraId="3B00608C" w14:textId="77D5D7B5" w:rsidR="00F53ACF" w:rsidRDefault="00F53ACF">
                            <w:pP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Dando</w:t>
                            </w:r>
                            <w:r w:rsidR="00E62121"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 xml:space="preserve"> un horario de clases flexible</w:t>
                            </w: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 xml:space="preserve"> como es y que sean más flexibles con las entregas de trabajos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 xml:space="preserve"> tareas </w:t>
                            </w:r>
                          </w:p>
                          <w:p w14:paraId="61C12A18" w14:textId="049DCB9A" w:rsidR="00E62121" w:rsidRDefault="00E62121">
                            <w:pP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Siente que la comunicación es fluida entre estudiantes y profesores</w:t>
                            </w:r>
                          </w:p>
                          <w:p w14:paraId="3498928F" w14:textId="19338C4B" w:rsidR="00E62121" w:rsidRDefault="00E62121">
                            <w:pP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 xml:space="preserve">si ya que ahora cuentan con el WhatsApp de los profesores  </w:t>
                            </w:r>
                          </w:p>
                          <w:p w14:paraId="367166D7" w14:textId="77777777" w:rsidR="008B1143" w:rsidRPr="008B1143" w:rsidRDefault="008B1143" w:rsidP="008B1143">
                            <w:pPr>
                              <w:rPr>
                                <w:rFonts w:ascii="Bargain_Demo" w:hAnsi="Bargain_Demo" w:cstheme="minorHAnsi"/>
                                <w:sz w:val="40"/>
                                <w:szCs w:val="40"/>
                              </w:rPr>
                            </w:pPr>
                            <w:r w:rsidRPr="008B1143">
                              <w:rPr>
                                <w:rFonts w:ascii="Bargain_Demo" w:hAnsi="Bargain_Demo" w:cstheme="minorHAnsi"/>
                                <w:sz w:val="40"/>
                                <w:szCs w:val="40"/>
                              </w:rPr>
                              <w:t xml:space="preserve">Análisis </w:t>
                            </w:r>
                          </w:p>
                          <w:p w14:paraId="5B708176" w14:textId="37830FC3" w:rsidR="00F53ACF" w:rsidRDefault="008B1143" w:rsidP="008B1143">
                            <w:pP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 w:rsidRPr="008B1143"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Según la entrevista realizada a la madre de familia la educación a distancia es un tema que hoy en día causa mucha controversia ya que los alumnos pasan mucho tiempo frente al computador y estudian con más estrés a causa de los excesos de trabajo y la manera en la que se están impartiendo las clases.</w:t>
                            </w:r>
                          </w:p>
                          <w:p w14:paraId="4B71116A" w14:textId="77777777" w:rsidR="004D42D8" w:rsidRDefault="004D42D8">
                            <w:pP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</w:p>
                          <w:p w14:paraId="7222F43F" w14:textId="77777777" w:rsidR="004F1787" w:rsidRDefault="004F1787">
                            <w:pP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</w:p>
                          <w:p w14:paraId="458B43DD" w14:textId="77777777" w:rsidR="009208EF" w:rsidRPr="009208EF" w:rsidRDefault="009208EF">
                            <w:pPr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3058" id="Cuadro de texto 3" o:spid="_x0000_s1027" type="#_x0000_t202" style="position:absolute;left:0;text-align:left;margin-left:-53.75pt;margin-top:-71.65pt;width:759.05pt;height:6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" filled="f" stroked="f" strokeweight=".5pt">
                <v:textbox>
                  <w:txbxContent>
                    <w:p w14:paraId="20C4587E" w14:textId="2C45F680" w:rsidR="00CB0B1D" w:rsidRDefault="009208EF">
                      <w:pPr>
                        <w:rPr>
                          <w:rFonts w:ascii="101! StaR StuDDeD" w:hAnsi="101! StaR StuDDeD"/>
                          <w:color w:val="767171" w:themeColor="background2" w:themeShade="80"/>
                          <w:sz w:val="48"/>
                          <w:szCs w:val="48"/>
                        </w:rPr>
                      </w:pPr>
                      <w:r w:rsidRPr="009208EF">
                        <w:rPr>
                          <w:rFonts w:ascii="101! StaR StuDDeD" w:hAnsi="101! StaR StuDDeD"/>
                          <w:color w:val="767171" w:themeColor="background2" w:themeShade="80"/>
                          <w:sz w:val="48"/>
                          <w:szCs w:val="48"/>
                        </w:rPr>
                        <w:t xml:space="preserve">Preguntas </w:t>
                      </w:r>
                    </w:p>
                    <w:p w14:paraId="130E4D04" w14:textId="1BF9C9A4" w:rsidR="009208EF" w:rsidRDefault="009208EF">
                      <w:pP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  <w:t>¿Qué más podemos hacer para mejorar nuestras iniciativas de educación a distancia?</w:t>
                      </w:r>
                    </w:p>
                    <w:p w14:paraId="58B96A19" w14:textId="16C880D9" w:rsidR="009208EF" w:rsidRDefault="009208EF">
                      <w:pP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  <w:t xml:space="preserve">Deberían dar mayor interés </w:t>
                      </w:r>
                      <w:r w:rsidR="004F1787"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  <w:t>en los tiempos que pasan los alumnos frente al computador ya que es mas cansado por el tiempo que pasan en las pantallas y sentados.</w:t>
                      </w:r>
                    </w:p>
                    <w:p w14:paraId="2D6AEDF1" w14:textId="2445383C" w:rsidR="004D42D8" w:rsidRDefault="004F1787">
                      <w:pP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  <w:t>¿confía que su hijo obtendrá el proceso académico adecuado a</w:t>
                      </w:r>
                      <w:r w:rsidR="004D42D8"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  <w:t xml:space="preserve"> través</w:t>
                      </w:r>
                      <w: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  <w:t xml:space="preserve"> de la educación a distancia?</w:t>
                      </w:r>
                    </w:p>
                    <w:p w14:paraId="3AEE0ADC" w14:textId="0E8B230D" w:rsidR="004D42D8" w:rsidRDefault="004D42D8">
                      <w:pP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  <w:t>Yo creo que no porque no es lo mismo que ellos estén en presencial que a distancia no se aprende igual</w:t>
                      </w:r>
                    </w:p>
                    <w:p w14:paraId="6A76E5EC" w14:textId="4A340D95" w:rsidR="004D42D8" w:rsidRDefault="004D42D8">
                      <w:pP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  <w:t>Evalué su experiencia de aprendizaje a distancia hasta ahora</w:t>
                      </w:r>
                    </w:p>
                    <w:p w14:paraId="0ACC679E" w14:textId="7192AFC6" w:rsidR="004D42D8" w:rsidRDefault="004D42D8">
                      <w:pP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  <w:t xml:space="preserve">Seria un 70% ya que el estrés y las entregas para cierto día uno no aprende igual </w:t>
                      </w:r>
                    </w:p>
                    <w:p w14:paraId="236E206A" w14:textId="13583BF2" w:rsidR="004D42D8" w:rsidRDefault="00F53ACF">
                      <w:pP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  <w:t>¿Cómo puede ayudarte la institución para la educación a distancia sea un éxito?</w:t>
                      </w:r>
                    </w:p>
                    <w:p w14:paraId="3B00608C" w14:textId="77D5D7B5" w:rsidR="00F53ACF" w:rsidRDefault="00F53ACF">
                      <w:pP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  <w:t>Dando</w:t>
                      </w:r>
                      <w:r w:rsidR="00E62121"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  <w:t xml:space="preserve"> un horario de clases flexible</w:t>
                      </w:r>
                      <w: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  <w:t xml:space="preserve"> como es y que sean más flexibles con las entregas de trabajos </w:t>
                      </w:r>
                      <w:proofErr w:type="gramStart"/>
                      <w: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  <w:t>e</w:t>
                      </w:r>
                      <w:proofErr w:type="gramEnd"/>
                      <w: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  <w:t xml:space="preserve"> tareas </w:t>
                      </w:r>
                    </w:p>
                    <w:p w14:paraId="61C12A18" w14:textId="049DCB9A" w:rsidR="00E62121" w:rsidRDefault="00E62121">
                      <w:pP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  <w:t>Siente que la comunicación es fluida entre estudiantes y profesores</w:t>
                      </w:r>
                    </w:p>
                    <w:p w14:paraId="3498928F" w14:textId="19338C4B" w:rsidR="00E62121" w:rsidRDefault="00E62121">
                      <w:pP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  <w:t xml:space="preserve">si ya que ahora cuentan con el WhatsApp de los profesores  </w:t>
                      </w:r>
                    </w:p>
                    <w:p w14:paraId="367166D7" w14:textId="77777777" w:rsidR="008B1143" w:rsidRPr="008B1143" w:rsidRDefault="008B1143" w:rsidP="008B1143">
                      <w:pPr>
                        <w:rPr>
                          <w:rFonts w:ascii="Bargain_Demo" w:hAnsi="Bargain_Demo" w:cstheme="minorHAnsi"/>
                          <w:sz w:val="40"/>
                          <w:szCs w:val="40"/>
                        </w:rPr>
                      </w:pPr>
                      <w:r w:rsidRPr="008B1143">
                        <w:rPr>
                          <w:rFonts w:ascii="Bargain_Demo" w:hAnsi="Bargain_Demo" w:cstheme="minorHAnsi"/>
                          <w:sz w:val="40"/>
                          <w:szCs w:val="40"/>
                        </w:rPr>
                        <w:t xml:space="preserve">Análisis </w:t>
                      </w:r>
                    </w:p>
                    <w:p w14:paraId="5B708176" w14:textId="37830FC3" w:rsidR="00F53ACF" w:rsidRDefault="008B1143" w:rsidP="008B1143">
                      <w:pP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 w:rsidRPr="008B1143"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  <w:t>Según la entrevista realizada a la madre de familia la educación a distancia es un tema que hoy en día causa mucha controversia ya que los alumnos pasan mucho tiempo frente al computador y estudian con más estrés a causa de los excesos de trabajo y la manera en la que se están impartiendo las clases.</w:t>
                      </w:r>
                    </w:p>
                    <w:p w14:paraId="4B71116A" w14:textId="77777777" w:rsidR="004D42D8" w:rsidRDefault="004D42D8">
                      <w:pP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</w:pPr>
                    </w:p>
                    <w:p w14:paraId="7222F43F" w14:textId="77777777" w:rsidR="004F1787" w:rsidRDefault="004F1787">
                      <w:pP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</w:pPr>
                    </w:p>
                    <w:p w14:paraId="458B43DD" w14:textId="77777777" w:rsidR="009208EF" w:rsidRPr="009208EF" w:rsidRDefault="009208EF">
                      <w:pPr>
                        <w:rPr>
                          <w:rFonts w:cstheme="minorHAnsi"/>
                          <w:color w:val="767171" w:themeColor="background2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F9E912" w14:textId="5C6F1368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2C485BA4" w14:textId="6EF07AC4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1AA2A964" w14:textId="6D49224A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29B55D3B" w14:textId="2DC66D16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3053B7DD" w14:textId="16C16F15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15CF2B49" w14:textId="47BC3AE7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1B2C9047" w14:textId="17A7BDE6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192CECAF" w14:textId="6B80BE07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4507052F" w14:textId="395EB29E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00F72960" w14:textId="24FAF06A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49E5D040" w14:textId="10730001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26D3F2F1" w14:textId="2C1BD374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428BE30E" w14:textId="0B9268BB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0AC87CD8" w14:textId="486A12B4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285C71FD" w14:textId="7D8DAE47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3F63E2EA" w14:textId="7604EE11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362DF1D2" w14:textId="1BA2D1A5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50515DF0" w14:textId="5C8DA677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4137FABF" w14:textId="1B9B5139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3087B766" w14:textId="619386AA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73A213F4" w14:textId="2BE45C92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72C01A4A" w14:textId="4EBD6D23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74C24D47" w14:textId="6767C81C" w:rsidR="00CB0B1D" w:rsidRDefault="00CB0B1D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1374CDCA" w14:textId="03077C47" w:rsidR="00E62121" w:rsidRDefault="00E62121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467" w:type="dxa"/>
        <w:tblInd w:w="108" w:type="dxa"/>
        <w:tblLook w:val="04A0" w:firstRow="1" w:lastRow="0" w:firstColumn="1" w:lastColumn="0" w:noHBand="0" w:noVBand="1"/>
      </w:tblPr>
      <w:tblGrid>
        <w:gridCol w:w="2977"/>
        <w:gridCol w:w="10490"/>
      </w:tblGrid>
      <w:tr w:rsidR="00F85533" w:rsidRPr="008218E1" w14:paraId="3D44C484" w14:textId="77777777" w:rsidTr="00C16E05">
        <w:tc>
          <w:tcPr>
            <w:tcW w:w="2977" w:type="dxa"/>
            <w:shd w:val="clear" w:color="auto" w:fill="D9E2F3" w:themeFill="accent5" w:themeFillTint="33"/>
          </w:tcPr>
          <w:p w14:paraId="1F27EE28" w14:textId="427331A8"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úbrica de Evaluación  </w:t>
            </w:r>
          </w:p>
        </w:tc>
        <w:tc>
          <w:tcPr>
            <w:tcW w:w="10490" w:type="dxa"/>
            <w:shd w:val="clear" w:color="auto" w:fill="D9E2F3" w:themeFill="accent5" w:themeFillTint="33"/>
          </w:tcPr>
          <w:p w14:paraId="59E83BA3" w14:textId="77777777"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Registro de Observación y Reporte de Entrevista</w:t>
            </w:r>
          </w:p>
        </w:tc>
      </w:tr>
    </w:tbl>
    <w:p w14:paraId="1233CFCD" w14:textId="77777777" w:rsidR="00F85533" w:rsidRPr="008218E1" w:rsidRDefault="00F85533" w:rsidP="00F85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495" w:type="dxa"/>
        <w:tblInd w:w="108" w:type="dxa"/>
        <w:tblLook w:val="04A0" w:firstRow="1" w:lastRow="0" w:firstColumn="1" w:lastColumn="0" w:noHBand="0" w:noVBand="1"/>
      </w:tblPr>
      <w:tblGrid>
        <w:gridCol w:w="1563"/>
        <w:gridCol w:w="1754"/>
        <w:gridCol w:w="1203"/>
        <w:gridCol w:w="8975"/>
      </w:tblGrid>
      <w:tr w:rsidR="00F85533" w:rsidRPr="008218E1" w14:paraId="62AEF058" w14:textId="77777777" w:rsidTr="00C16E05">
        <w:tc>
          <w:tcPr>
            <w:tcW w:w="0" w:type="auto"/>
            <w:shd w:val="clear" w:color="auto" w:fill="D9E2F3" w:themeFill="accent5" w:themeFillTint="33"/>
          </w:tcPr>
          <w:p w14:paraId="68B7A8C3" w14:textId="77777777"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Unidad 2</w:t>
            </w:r>
          </w:p>
        </w:tc>
        <w:tc>
          <w:tcPr>
            <w:tcW w:w="11932" w:type="dxa"/>
            <w:gridSpan w:val="3"/>
          </w:tcPr>
          <w:p w14:paraId="68D23101" w14:textId="77777777" w:rsidR="00F85533" w:rsidRPr="009734D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>Diseño aplicación de técnicas de observación y entrevista para entender la educación como una actividad compleja.</w:t>
            </w:r>
          </w:p>
        </w:tc>
      </w:tr>
      <w:tr w:rsidR="00F85533" w:rsidRPr="008218E1" w14:paraId="6545BAE9" w14:textId="77777777" w:rsidTr="00C16E05">
        <w:trPr>
          <w:trHeight w:val="195"/>
        </w:trPr>
        <w:tc>
          <w:tcPr>
            <w:tcW w:w="0" w:type="auto"/>
            <w:shd w:val="clear" w:color="auto" w:fill="D9E2F3" w:themeFill="accent5" w:themeFillTint="33"/>
          </w:tcPr>
          <w:p w14:paraId="6C4738E8" w14:textId="77777777"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14:paraId="035F0D6D" w14:textId="77777777" w:rsidR="00F85533" w:rsidRPr="009734D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Diseño de guion de entrevista</w:t>
            </w:r>
          </w:p>
          <w:p w14:paraId="7092CCDC" w14:textId="77777777" w:rsidR="00F85533" w:rsidRPr="009734D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E2F3" w:themeFill="accent5" w:themeFillTint="33"/>
          </w:tcPr>
          <w:p w14:paraId="4ACA11F3" w14:textId="77777777" w:rsidR="00F85533" w:rsidRPr="005C434A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Propósito</w:t>
            </w:r>
          </w:p>
        </w:tc>
        <w:tc>
          <w:tcPr>
            <w:tcW w:w="8975" w:type="dxa"/>
          </w:tcPr>
          <w:p w14:paraId="451F8532" w14:textId="77777777" w:rsidR="00F85533" w:rsidRPr="009734D1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 una práctica de diseño de guion de entrevista y su aplicación de manera individual.</w:t>
            </w:r>
          </w:p>
        </w:tc>
      </w:tr>
      <w:tr w:rsidR="00F85533" w:rsidRPr="008218E1" w14:paraId="28A43115" w14:textId="77777777" w:rsidTr="00C16E05">
        <w:trPr>
          <w:trHeight w:val="195"/>
        </w:trPr>
        <w:tc>
          <w:tcPr>
            <w:tcW w:w="0" w:type="auto"/>
            <w:shd w:val="clear" w:color="auto" w:fill="D9E2F3" w:themeFill="accent5" w:themeFillTint="33"/>
          </w:tcPr>
          <w:p w14:paraId="3F205E20" w14:textId="77777777"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11932" w:type="dxa"/>
            <w:gridSpan w:val="3"/>
          </w:tcPr>
          <w:p w14:paraId="57C7D787" w14:textId="77777777" w:rsidR="00F85533" w:rsidRPr="009734D1" w:rsidRDefault="00F85533" w:rsidP="00C16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>Utiliza los recursos metodológicos y técnicos de la investigación para explicar, comprender situaciones educativas y mejorar su docencia.</w:t>
            </w:r>
          </w:p>
        </w:tc>
      </w:tr>
    </w:tbl>
    <w:p w14:paraId="3DFBC0B4" w14:textId="77777777" w:rsidR="00F85533" w:rsidRPr="008218E1" w:rsidRDefault="00F85533" w:rsidP="00F85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604" w:type="dxa"/>
        <w:tblLook w:val="04A0" w:firstRow="1" w:lastRow="0" w:firstColumn="1" w:lastColumn="0" w:noHBand="0" w:noVBand="1"/>
      </w:tblPr>
      <w:tblGrid>
        <w:gridCol w:w="13604"/>
      </w:tblGrid>
      <w:tr w:rsidR="00F85533" w:rsidRPr="008218E1" w14:paraId="2AD5BE43" w14:textId="77777777" w:rsidTr="00C16E05">
        <w:tc>
          <w:tcPr>
            <w:tcW w:w="13467" w:type="dxa"/>
            <w:shd w:val="clear" w:color="auto" w:fill="D9E2F3" w:themeFill="accent5" w:themeFillTint="33"/>
          </w:tcPr>
          <w:p w14:paraId="7E1C9D91" w14:textId="77777777"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Procedimiento</w:t>
            </w:r>
          </w:p>
        </w:tc>
      </w:tr>
      <w:tr w:rsidR="00F85533" w:rsidRPr="008218E1" w14:paraId="0AAAADA3" w14:textId="77777777" w:rsidTr="00C16E05">
        <w:tc>
          <w:tcPr>
            <w:tcW w:w="13467" w:type="dxa"/>
          </w:tcPr>
          <w:p w14:paraId="64F0CA1C" w14:textId="77777777" w:rsidR="00F85533" w:rsidRPr="009734D1" w:rsidRDefault="00F85533" w:rsidP="00C16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equipo diseñar un guion de entrevista </w:t>
            </w:r>
            <w:r w:rsidR="006B7D97">
              <w:rPr>
                <w:rFonts w:ascii="Times New Roman" w:hAnsi="Times New Roman" w:cs="Times New Roman"/>
                <w:sz w:val="24"/>
                <w:szCs w:val="24"/>
              </w:rPr>
              <w:t xml:space="preserve">que conste de 5 preguntas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 el tema “Aprendizaje a distancia”</w:t>
            </w: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866FBD" w14:textId="77777777" w:rsidR="00F85533" w:rsidRPr="009734D1" w:rsidRDefault="00F85533" w:rsidP="00C16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Elaborar dicho con guion con el propósito que cada equipo considere el adecuado para la ejecución de la entrevista y la adquisición de información.</w:t>
            </w:r>
          </w:p>
          <w:p w14:paraId="347957CA" w14:textId="77777777" w:rsidR="00F85533" w:rsidRDefault="00F85533" w:rsidP="00C16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Cada miembro del equipo aplicará ña entrevista en su casa.</w:t>
            </w:r>
          </w:p>
          <w:p w14:paraId="2E29A7B7" w14:textId="77777777" w:rsidR="00F85533" w:rsidRDefault="00F85533" w:rsidP="00C16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En base a los siete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(Cómo hacer investigación cualitativa) desarrollar su informe/análisis de manera personal.</w:t>
            </w:r>
          </w:p>
          <w:p w14:paraId="0F13EE53" w14:textId="77777777" w:rsidR="00F85533" w:rsidRPr="009F6C4B" w:rsidRDefault="00F85533" w:rsidP="00F855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Subir a escuela en red su documento de manera personal.</w:t>
            </w:r>
          </w:p>
        </w:tc>
      </w:tr>
    </w:tbl>
    <w:tbl>
      <w:tblPr>
        <w:tblStyle w:val="Tablaconcuadrcula"/>
        <w:tblpPr w:leftFromText="141" w:rightFromText="141" w:vertAnchor="text" w:horzAnchor="margin" w:tblpY="-530"/>
        <w:tblW w:w="13604" w:type="dxa"/>
        <w:tblLook w:val="04A0" w:firstRow="1" w:lastRow="0" w:firstColumn="1" w:lastColumn="0" w:noHBand="0" w:noVBand="1"/>
      </w:tblPr>
      <w:tblGrid>
        <w:gridCol w:w="1564"/>
        <w:gridCol w:w="3534"/>
        <w:gridCol w:w="3544"/>
        <w:gridCol w:w="3544"/>
        <w:gridCol w:w="1418"/>
      </w:tblGrid>
      <w:tr w:rsidR="00F85533" w:rsidRPr="008218E1" w14:paraId="3CE18C0C" w14:textId="77777777" w:rsidTr="006B7D97">
        <w:tc>
          <w:tcPr>
            <w:tcW w:w="1564" w:type="dxa"/>
            <w:shd w:val="clear" w:color="auto" w:fill="D9E2F3" w:themeFill="accent5" w:themeFillTint="33"/>
          </w:tcPr>
          <w:p w14:paraId="50D404A1" w14:textId="77777777"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Criterio </w:t>
            </w:r>
          </w:p>
        </w:tc>
        <w:tc>
          <w:tcPr>
            <w:tcW w:w="3534" w:type="dxa"/>
            <w:shd w:val="clear" w:color="auto" w:fill="D9E2F3" w:themeFill="accent5" w:themeFillTint="33"/>
          </w:tcPr>
          <w:p w14:paraId="70C27A17" w14:textId="77777777"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Autónomo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14:paraId="6FD2A9E1" w14:textId="77777777"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Satisfactorio 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14:paraId="7FCC21BC" w14:textId="77777777"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No suficiente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55371305" w14:textId="77777777"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F85533" w:rsidRPr="008218E1" w14:paraId="7904A929" w14:textId="77777777" w:rsidTr="006B7D97">
        <w:trPr>
          <w:trHeight w:val="3280"/>
        </w:trPr>
        <w:tc>
          <w:tcPr>
            <w:tcW w:w="1564" w:type="dxa"/>
          </w:tcPr>
          <w:p w14:paraId="33C66B0C" w14:textId="77777777" w:rsidR="00F85533" w:rsidRPr="009F6C4B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Registro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Observación</w:t>
            </w:r>
            <w:proofErr w:type="gramEnd"/>
          </w:p>
          <w:p w14:paraId="5E057829" w14:textId="77777777" w:rsidR="00F85533" w:rsidRPr="009F6C4B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534" w:type="dxa"/>
          </w:tcPr>
          <w:p w14:paraId="12DF9DB4" w14:textId="77777777" w:rsidR="00F85533" w:rsidRPr="001E7F15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incluye completa y correctamente toda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son analizadas en el documento.</w:t>
            </w:r>
          </w:p>
          <w:p w14:paraId="27B1CFF1" w14:textId="77777777" w:rsidR="00F85533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todos 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832A50" w14:textId="77777777"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[ 50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puntos ]</w:t>
            </w:r>
          </w:p>
        </w:tc>
        <w:tc>
          <w:tcPr>
            <w:tcW w:w="3544" w:type="dxa"/>
          </w:tcPr>
          <w:p w14:paraId="21FB3022" w14:textId="77777777" w:rsidR="00F85533" w:rsidRPr="001E7F15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gramStart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  la</w:t>
            </w:r>
            <w:proofErr w:type="gramEnd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son analizadas en el documento.</w:t>
            </w:r>
          </w:p>
          <w:p w14:paraId="3C723F93" w14:textId="77777777" w:rsidR="00F85533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algunos de 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FDBF3A" w14:textId="77777777" w:rsidR="00F85533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DB8DB" w14:textId="77777777"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[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3544" w:type="dxa"/>
          </w:tcPr>
          <w:p w14:paraId="27C9B0E2" w14:textId="77777777" w:rsidR="00F85533" w:rsidRPr="001E7F15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gramStart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</w:t>
            </w:r>
            <w:proofErr w:type="gramEnd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pero no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completa y correctamente toda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no son analizadas en su totalidad en el documento.</w:t>
            </w:r>
          </w:p>
          <w:p w14:paraId="7F93835F" w14:textId="77777777" w:rsidR="00F85533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23D955" w14:textId="77777777"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557B9A" w14:textId="77777777"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1418" w:type="dxa"/>
          </w:tcPr>
          <w:p w14:paraId="1D73A81A" w14:textId="77777777"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533" w:rsidRPr="008218E1" w14:paraId="12394077" w14:textId="77777777" w:rsidTr="006B7D97">
        <w:trPr>
          <w:trHeight w:val="2829"/>
        </w:trPr>
        <w:tc>
          <w:tcPr>
            <w:tcW w:w="1564" w:type="dxa"/>
          </w:tcPr>
          <w:p w14:paraId="42DA812E" w14:textId="77777777" w:rsidR="00F85533" w:rsidRPr="009F6C4B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Reporte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Entrevista</w:t>
            </w:r>
            <w:proofErr w:type="gramEnd"/>
          </w:p>
          <w:p w14:paraId="539AA225" w14:textId="77777777" w:rsidR="00F85533" w:rsidRPr="009F6C4B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3534" w:type="dxa"/>
          </w:tcPr>
          <w:p w14:paraId="6E4B3683" w14:textId="77777777" w:rsidR="00F85533" w:rsidRPr="001E7F15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Se incluye completa y correctamente toda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son analizadas en el documento.</w:t>
            </w:r>
          </w:p>
          <w:p w14:paraId="56772DF5" w14:textId="77777777" w:rsidR="00F85533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todos 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2AFF46" w14:textId="77777777"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FF027" w14:textId="77777777"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puntos ] </w:t>
            </w:r>
          </w:p>
        </w:tc>
        <w:tc>
          <w:tcPr>
            <w:tcW w:w="3544" w:type="dxa"/>
          </w:tcPr>
          <w:p w14:paraId="25FCEC33" w14:textId="77777777" w:rsidR="00F85533" w:rsidRPr="001E7F15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gramStart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  la</w:t>
            </w:r>
            <w:proofErr w:type="gramEnd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son analizadas en el documento.</w:t>
            </w:r>
          </w:p>
          <w:p w14:paraId="72FE26CF" w14:textId="77777777" w:rsidR="00F85533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algunos de 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23BB94" w14:textId="77777777" w:rsidR="00F85533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FD14A" w14:textId="77777777"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[ 3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3544" w:type="dxa"/>
          </w:tcPr>
          <w:p w14:paraId="596CEA62" w14:textId="77777777" w:rsidR="006B7D97" w:rsidRPr="001E7F15" w:rsidRDefault="006B7D97" w:rsidP="006B7D9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gramStart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</w:t>
            </w:r>
            <w:proofErr w:type="gramEnd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pero no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completa y correctamente toda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no son analizadas en su totalidad en el documento.</w:t>
            </w:r>
          </w:p>
          <w:p w14:paraId="42689E06" w14:textId="77777777" w:rsidR="006B7D97" w:rsidRDefault="006B7D97" w:rsidP="006B7D9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831FA6" w14:textId="77777777"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20A7B" w14:textId="77777777"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1418" w:type="dxa"/>
          </w:tcPr>
          <w:p w14:paraId="3B38EF18" w14:textId="77777777"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533" w:rsidRPr="008218E1" w14:paraId="183B019C" w14:textId="77777777" w:rsidTr="00C16E05">
        <w:tc>
          <w:tcPr>
            <w:tcW w:w="12186" w:type="dxa"/>
            <w:gridSpan w:val="4"/>
          </w:tcPr>
          <w:p w14:paraId="396AD96A" w14:textId="77777777" w:rsidR="00F85533" w:rsidRPr="009F6C4B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Puntaje Total</w:t>
            </w:r>
          </w:p>
        </w:tc>
        <w:tc>
          <w:tcPr>
            <w:tcW w:w="1418" w:type="dxa"/>
          </w:tcPr>
          <w:p w14:paraId="53239C96" w14:textId="77777777"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B96C5B" w14:textId="77777777" w:rsidR="00F85533" w:rsidRPr="008218E1" w:rsidRDefault="00F85533" w:rsidP="000664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85533" w:rsidRPr="008218E1" w:rsidSect="008218E1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F272E" w14:textId="77777777" w:rsidR="00D000DF" w:rsidRDefault="00D000DF" w:rsidP="00DD45BA">
      <w:pPr>
        <w:spacing w:after="0" w:line="240" w:lineRule="auto"/>
      </w:pPr>
      <w:r>
        <w:separator/>
      </w:r>
    </w:p>
  </w:endnote>
  <w:endnote w:type="continuationSeparator" w:id="0">
    <w:p w14:paraId="3FEB41E9" w14:textId="77777777" w:rsidR="00D000DF" w:rsidRDefault="00D000DF" w:rsidP="00DD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gain_Demo">
    <w:panose1 w:val="02000503000000000000"/>
    <w:charset w:val="00"/>
    <w:family w:val="auto"/>
    <w:pitch w:val="variable"/>
    <w:sig w:usb0="80000003" w:usb1="10000002" w:usb2="00000000" w:usb3="00000000" w:csb0="00000001" w:csb1="00000000"/>
  </w:font>
  <w:font w:name="101! StaR StuDD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A1F9A" w14:textId="77777777" w:rsidR="00D000DF" w:rsidRDefault="00D000DF" w:rsidP="00DD45BA">
      <w:pPr>
        <w:spacing w:after="0" w:line="240" w:lineRule="auto"/>
      </w:pPr>
      <w:r>
        <w:separator/>
      </w:r>
    </w:p>
  </w:footnote>
  <w:footnote w:type="continuationSeparator" w:id="0">
    <w:p w14:paraId="5F7C7581" w14:textId="77777777" w:rsidR="00D000DF" w:rsidRDefault="00D000DF" w:rsidP="00DD4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33"/>
    <w:rsid w:val="000664EB"/>
    <w:rsid w:val="00137C43"/>
    <w:rsid w:val="003F2C80"/>
    <w:rsid w:val="004D42D8"/>
    <w:rsid w:val="004F1787"/>
    <w:rsid w:val="005225D2"/>
    <w:rsid w:val="00604100"/>
    <w:rsid w:val="006B7D97"/>
    <w:rsid w:val="008B1143"/>
    <w:rsid w:val="009208EF"/>
    <w:rsid w:val="00957BDA"/>
    <w:rsid w:val="009E0EAD"/>
    <w:rsid w:val="00B23E6D"/>
    <w:rsid w:val="00CB0B1D"/>
    <w:rsid w:val="00D000DF"/>
    <w:rsid w:val="00DD45BA"/>
    <w:rsid w:val="00E354B3"/>
    <w:rsid w:val="00E62121"/>
    <w:rsid w:val="00F53ACF"/>
    <w:rsid w:val="00F8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A211B"/>
  <w15:chartTrackingRefBased/>
  <w15:docId w15:val="{50EAAE16-8645-4F48-9A35-D227617D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5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45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5BA"/>
  </w:style>
  <w:style w:type="paragraph" w:styleId="Piedepgina">
    <w:name w:val="footer"/>
    <w:basedOn w:val="Normal"/>
    <w:link w:val="PiedepginaCar"/>
    <w:uiPriority w:val="99"/>
    <w:unhideWhenUsed/>
    <w:rsid w:val="00DD45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JULIA YESSENIA MONTOYA SILVA</cp:lastModifiedBy>
  <cp:revision>2</cp:revision>
  <dcterms:created xsi:type="dcterms:W3CDTF">2020-12-07T02:15:00Z</dcterms:created>
  <dcterms:modified xsi:type="dcterms:W3CDTF">2020-12-07T02:15:00Z</dcterms:modified>
</cp:coreProperties>
</file>