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8EA0" w14:textId="4777FDFA" w:rsidR="00F77D35" w:rsidRDefault="00965823" w:rsidP="00965823">
      <w:pPr>
        <w:jc w:val="center"/>
      </w:pPr>
      <w:r>
        <w:rPr>
          <w:noProof/>
        </w:rPr>
        <w:drawing>
          <wp:inline distT="0" distB="0" distL="0" distR="0" wp14:anchorId="3A7D79A1" wp14:editId="7AAFDB2B">
            <wp:extent cx="1810385" cy="1347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35690" w14:textId="7777777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1B80863" w14:textId="7777777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 xml:space="preserve">Sugerencias para trabajar la </w:t>
      </w:r>
      <w:r w:rsidRPr="00965823">
        <w:rPr>
          <w:rFonts w:ascii="Arial" w:hAnsi="Arial" w:cs="Arial"/>
          <w:b/>
          <w:bCs/>
          <w:sz w:val="28"/>
          <w:szCs w:val="28"/>
        </w:rPr>
        <w:t>patologización</w:t>
      </w:r>
    </w:p>
    <w:p w14:paraId="4B3CCBCD" w14:textId="78222A2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Lorena Fernanda Olivo Maldonado</w:t>
      </w:r>
    </w:p>
    <w:p w14:paraId="766346D2" w14:textId="7777777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 xml:space="preserve">Lenguaje y alfabetización </w:t>
      </w:r>
    </w:p>
    <w:p w14:paraId="59A0CDD7" w14:textId="7777777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 xml:space="preserve">3 semestre </w:t>
      </w:r>
    </w:p>
    <w:p w14:paraId="09058C26" w14:textId="1C269F4D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Maestra: Elena Montserrat Gámez Cepeda</w:t>
      </w:r>
    </w:p>
    <w:p w14:paraId="10B9FE94" w14:textId="72C8C30B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Unidad de aprendizaje III. Las intervenciones didácticas en la enseñanza del lenguaje y alfabetización temprana.</w:t>
      </w:r>
    </w:p>
    <w:p w14:paraId="4BB7ED22" w14:textId="77777777" w:rsidR="00965823" w:rsidRPr="00965823" w:rsidRDefault="00965823" w:rsidP="009658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Competencias:</w:t>
      </w:r>
    </w:p>
    <w:p w14:paraId="6A110592" w14:textId="77777777" w:rsidR="00965823" w:rsidRPr="00965823" w:rsidRDefault="00965823" w:rsidP="009658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Detecta los procesos de aprendizaje de sus alumnos para favorecer su desarrollo cognitivo y socioemocional.</w:t>
      </w:r>
    </w:p>
    <w:p w14:paraId="2A0F922C" w14:textId="77777777" w:rsidR="00965823" w:rsidRPr="00965823" w:rsidRDefault="00965823" w:rsidP="009658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C579ED5" w14:textId="77777777" w:rsidR="00965823" w:rsidRPr="00965823" w:rsidRDefault="00965823" w:rsidP="009658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7483C59" w14:textId="0BB5D6D4" w:rsidR="00965823" w:rsidRDefault="00965823" w:rsidP="00965823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965823">
        <w:rPr>
          <w:rFonts w:ascii="Arial" w:hAnsi="Arial" w:cs="Arial"/>
          <w:b/>
          <w:bCs/>
          <w:sz w:val="28"/>
          <w:szCs w:val="28"/>
        </w:rPr>
        <w:t>Enero</w:t>
      </w:r>
      <w:r w:rsidRPr="00965823">
        <w:rPr>
          <w:rFonts w:ascii="Arial" w:hAnsi="Arial" w:cs="Arial"/>
          <w:b/>
          <w:bCs/>
          <w:sz w:val="28"/>
          <w:szCs w:val="28"/>
        </w:rPr>
        <w:t xml:space="preserve"> 202</w:t>
      </w:r>
      <w:r w:rsidRPr="00965823">
        <w:rPr>
          <w:rFonts w:ascii="Arial" w:hAnsi="Arial" w:cs="Arial"/>
          <w:b/>
          <w:bCs/>
          <w:sz w:val="28"/>
          <w:szCs w:val="28"/>
        </w:rPr>
        <w:t>1</w:t>
      </w:r>
      <w:r w:rsidRPr="00965823">
        <w:rPr>
          <w:rFonts w:ascii="Arial" w:hAnsi="Arial" w:cs="Arial"/>
          <w:b/>
          <w:bCs/>
          <w:sz w:val="28"/>
          <w:szCs w:val="28"/>
        </w:rPr>
        <w:t>, Saltillo, Coahuila</w:t>
      </w:r>
    </w:p>
    <w:p w14:paraId="59FF2F12" w14:textId="77777777" w:rsidR="00965823" w:rsidRDefault="00965823" w:rsidP="00965823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213F1282" w14:textId="77777777" w:rsidR="00965823" w:rsidRDefault="00965823" w:rsidP="00965823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227E5F5B" w14:textId="77777777" w:rsidR="00965823" w:rsidRDefault="00965823" w:rsidP="00965823">
      <w:pPr>
        <w:jc w:val="right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965823" w:rsidRPr="00C23F32" w14:paraId="556F7810" w14:textId="77777777" w:rsidTr="00965823">
        <w:trPr>
          <w:trHeight w:val="557"/>
        </w:trPr>
        <w:tc>
          <w:tcPr>
            <w:tcW w:w="3027" w:type="dxa"/>
            <w:shd w:val="clear" w:color="auto" w:fill="B4C6E7" w:themeFill="accent1" w:themeFillTint="66"/>
          </w:tcPr>
          <w:p w14:paraId="4DD90DF5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23F3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68FFF039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23F3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19185487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23F3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aspectos focaliza del lenguaje y de las prácticas con ese lenguaje?</w:t>
            </w:r>
          </w:p>
        </w:tc>
      </w:tr>
      <w:tr w:rsidR="00965823" w:rsidRPr="00C23F32" w14:paraId="5B8852CC" w14:textId="77777777" w:rsidTr="00965823">
        <w:trPr>
          <w:trHeight w:val="3057"/>
        </w:trPr>
        <w:tc>
          <w:tcPr>
            <w:tcW w:w="3027" w:type="dxa"/>
            <w:shd w:val="clear" w:color="auto" w:fill="F7CAAC" w:themeFill="accent2" w:themeFillTint="66"/>
          </w:tcPr>
          <w:p w14:paraId="305DE06B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Los niños leen</w:t>
            </w:r>
          </w:p>
          <w:p w14:paraId="1C774436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41" w:type="dxa"/>
          </w:tcPr>
          <w:p w14:paraId="26808F34" w14:textId="77777777" w:rsidR="00965823" w:rsidRPr="00C23F32" w:rsidRDefault="00965823" w:rsidP="00965823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-Cuando trabajemos con la lectura de pictogramas, presentar imágenes claras que ayuden a la construcción de un concepto.</w:t>
            </w:r>
          </w:p>
          <w:p w14:paraId="2D029196" w14:textId="77777777" w:rsidR="00965823" w:rsidRPr="00C23F32" w:rsidRDefault="00965823" w:rsidP="00965823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5697FD36" w14:textId="77777777" w:rsidR="00965823" w:rsidRPr="00C23F32" w:rsidRDefault="00965823" w:rsidP="00965823">
            <w:pPr>
              <w:pStyle w:val="Prrafodelista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actividades que contengan imágenes para que ayuden al niño a construir un concepto correcto.</w:t>
            </w:r>
          </w:p>
          <w:p w14:paraId="1FD9D2AA" w14:textId="77777777" w:rsidR="00965823" w:rsidRPr="00C23F32" w:rsidRDefault="00965823" w:rsidP="00965823">
            <w:pPr>
              <w:pStyle w:val="Prrafodelista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Realizar proyectos que tengan sentido y preserven sus funciones sociales y reales.</w:t>
            </w:r>
          </w:p>
          <w:p w14:paraId="027399A1" w14:textId="77777777" w:rsidR="00965823" w:rsidRPr="00C23F32" w:rsidRDefault="00965823" w:rsidP="0096582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actividades en donde se trabajen los trabalenguas, rimas, debates sencillos.</w:t>
            </w:r>
          </w:p>
          <w:p w14:paraId="27D96F1C" w14:textId="77777777" w:rsidR="00965823" w:rsidRPr="00C23F32" w:rsidRDefault="00965823" w:rsidP="009658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5823" w:rsidRPr="00C23F32" w14:paraId="7D878531" w14:textId="77777777" w:rsidTr="0072357E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1EDF2241" w14:textId="77777777" w:rsidR="00965823" w:rsidRPr="00C23F32" w:rsidRDefault="00965823" w:rsidP="00965823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23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Los niños escriben</w:t>
            </w:r>
          </w:p>
        </w:tc>
        <w:tc>
          <w:tcPr>
            <w:tcW w:w="5141" w:type="dxa"/>
          </w:tcPr>
          <w:p w14:paraId="7131CB50" w14:textId="77777777" w:rsidR="00965823" w:rsidRPr="00C23F32" w:rsidRDefault="00965823" w:rsidP="009658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el nivel de escritura en el que se encuentran los niños</w:t>
            </w:r>
          </w:p>
          <w:p w14:paraId="1E51A2A4" w14:textId="77777777" w:rsidR="00965823" w:rsidRPr="00C23F32" w:rsidRDefault="00965823" w:rsidP="0096582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mediante la observación los errores que el niño pueda cometer al escribir.</w:t>
            </w:r>
          </w:p>
          <w:p w14:paraId="3CD93AAE" w14:textId="77777777" w:rsidR="00965823" w:rsidRPr="00C23F32" w:rsidRDefault="00965823" w:rsidP="0096582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14:paraId="74ACFB87" w14:textId="77777777" w:rsidR="00965823" w:rsidRPr="00C23F32" w:rsidRDefault="00965823" w:rsidP="009658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-Diseñar actividades en las que la lectura y escritura tengan sentido y preserven sus funciones sociales y reales.  </w:t>
            </w:r>
          </w:p>
          <w:p w14:paraId="2B3A4D79" w14:textId="77777777" w:rsidR="00965823" w:rsidRPr="00C23F32" w:rsidRDefault="00965823" w:rsidP="009658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F32">
              <w:rPr>
                <w:rFonts w:ascii="Arial" w:hAnsi="Arial" w:cs="Arial"/>
                <w:color w:val="000000" w:themeColor="text1"/>
                <w:sz w:val="24"/>
                <w:szCs w:val="24"/>
              </w:rPr>
              <w:t>-Implementar actividades con portadores de texto, dictados y la construcción de palabras.</w:t>
            </w:r>
          </w:p>
          <w:p w14:paraId="76BAF64B" w14:textId="77777777" w:rsidR="00965823" w:rsidRPr="00C23F32" w:rsidRDefault="00965823" w:rsidP="00965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E44F1B2" w14:textId="77777777" w:rsidR="00965823" w:rsidRDefault="00965823" w:rsidP="00965823"/>
    <w:sectPr w:rsidR="00965823" w:rsidSect="00965823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302B0"/>
    <w:multiLevelType w:val="hybridMultilevel"/>
    <w:tmpl w:val="A694E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B4E"/>
    <w:multiLevelType w:val="hybridMultilevel"/>
    <w:tmpl w:val="7B9A28E0"/>
    <w:lvl w:ilvl="0" w:tplc="6742D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42A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A7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4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6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0A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6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E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2E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23"/>
    <w:rsid w:val="00965823"/>
    <w:rsid w:val="00A21E23"/>
    <w:rsid w:val="00B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430D"/>
  <w15:chartTrackingRefBased/>
  <w15:docId w15:val="{C541B7B7-B514-4C74-B38F-2AEBB50F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2021-01-13T04:19:00Z</dcterms:created>
  <dcterms:modified xsi:type="dcterms:W3CDTF">2021-01-13T04:32:00Z</dcterms:modified>
</cp:coreProperties>
</file>