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84" w:rsidRPr="00271C50" w:rsidRDefault="005B4184" w:rsidP="005B4184">
      <w:pPr>
        <w:ind w:left="1418"/>
        <w:jc w:val="center"/>
        <w:rPr>
          <w:sz w:val="32"/>
        </w:rPr>
      </w:pPr>
      <w:r w:rsidRPr="00271C50">
        <w:rPr>
          <w:sz w:val="32"/>
        </w:rPr>
        <w:t>ESCUELA NORMAL DE EDUCACIÓN PREESCOLAR</w:t>
      </w:r>
    </w:p>
    <w:p w:rsidR="005B4184" w:rsidRPr="00271C50" w:rsidRDefault="005B4184" w:rsidP="005B4184">
      <w:pPr>
        <w:ind w:left="1418"/>
        <w:jc w:val="center"/>
        <w:rPr>
          <w:sz w:val="32"/>
        </w:rPr>
      </w:pPr>
      <w:r w:rsidRPr="00271C50">
        <w:rPr>
          <w:noProof/>
          <w:sz w:val="32"/>
          <w:lang w:eastAsia="es-MX"/>
        </w:rPr>
        <w:drawing>
          <wp:anchor distT="0" distB="0" distL="114300" distR="114300" simplePos="0" relativeHeight="251659264" behindDoc="1" locked="0" layoutInCell="1" allowOverlap="1" wp14:anchorId="6EF38303" wp14:editId="0EF5FE62">
            <wp:simplePos x="0" y="0"/>
            <wp:positionH relativeFrom="page">
              <wp:align>center</wp:align>
            </wp:positionH>
            <wp:positionV relativeFrom="paragraph">
              <wp:posOffset>345868</wp:posOffset>
            </wp:positionV>
            <wp:extent cx="1371600" cy="1019908"/>
            <wp:effectExtent l="0" t="0" r="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jpg"/>
                    <pic:cNvPicPr/>
                  </pic:nvPicPr>
                  <pic:blipFill>
                    <a:blip r:embed="rId7">
                      <a:extLst>
                        <a:ext uri="{28A0092B-C50C-407E-A947-70E740481C1C}">
                          <a14:useLocalDpi xmlns:a14="http://schemas.microsoft.com/office/drawing/2010/main" val="0"/>
                        </a:ext>
                      </a:extLst>
                    </a:blip>
                    <a:stretch>
                      <a:fillRect/>
                    </a:stretch>
                  </pic:blipFill>
                  <pic:spPr>
                    <a:xfrm>
                      <a:off x="0" y="0"/>
                      <a:ext cx="1371600" cy="1019908"/>
                    </a:xfrm>
                    <a:prstGeom prst="rect">
                      <a:avLst/>
                    </a:prstGeom>
                  </pic:spPr>
                </pic:pic>
              </a:graphicData>
            </a:graphic>
            <wp14:sizeRelH relativeFrom="page">
              <wp14:pctWidth>0</wp14:pctWidth>
            </wp14:sizeRelH>
            <wp14:sizeRelV relativeFrom="page">
              <wp14:pctHeight>0</wp14:pctHeight>
            </wp14:sizeRelV>
          </wp:anchor>
        </w:drawing>
      </w:r>
      <w:r w:rsidRPr="00271C50">
        <w:rPr>
          <w:sz w:val="32"/>
        </w:rPr>
        <w:t>LICIENCIATURA EN EDUCACIÓN PREESCOLAR</w:t>
      </w:r>
    </w:p>
    <w:p w:rsidR="005B4184" w:rsidRPr="00271C50" w:rsidRDefault="005B4184" w:rsidP="005B4184">
      <w:pPr>
        <w:ind w:left="1418"/>
        <w:jc w:val="center"/>
        <w:rPr>
          <w:sz w:val="32"/>
        </w:rPr>
      </w:pPr>
    </w:p>
    <w:p w:rsidR="005B4184" w:rsidRPr="00271C50" w:rsidRDefault="005B4184" w:rsidP="005B4184">
      <w:pPr>
        <w:ind w:left="1418"/>
        <w:jc w:val="center"/>
        <w:rPr>
          <w:sz w:val="32"/>
        </w:rPr>
      </w:pPr>
    </w:p>
    <w:p w:rsidR="005B4184" w:rsidRPr="00271C50" w:rsidRDefault="005B4184" w:rsidP="005B4184">
      <w:pPr>
        <w:ind w:left="1418"/>
        <w:jc w:val="center"/>
        <w:rPr>
          <w:sz w:val="32"/>
        </w:rPr>
      </w:pPr>
    </w:p>
    <w:p w:rsidR="005B4184" w:rsidRPr="00271C50" w:rsidRDefault="005B4184" w:rsidP="005B4184">
      <w:pPr>
        <w:ind w:left="1418"/>
        <w:jc w:val="center"/>
        <w:rPr>
          <w:sz w:val="32"/>
        </w:rPr>
      </w:pPr>
    </w:p>
    <w:p w:rsidR="005B4184" w:rsidRPr="00271C50" w:rsidRDefault="005B4184" w:rsidP="005B4184">
      <w:pPr>
        <w:ind w:left="1418"/>
        <w:jc w:val="center"/>
        <w:rPr>
          <w:sz w:val="32"/>
        </w:rPr>
      </w:pPr>
      <w:r w:rsidRPr="00271C50">
        <w:rPr>
          <w:sz w:val="32"/>
        </w:rPr>
        <w:t>CICLO ESCOLAR 2020-2021</w:t>
      </w:r>
    </w:p>
    <w:p w:rsidR="005B4184" w:rsidRPr="00271C50" w:rsidRDefault="005B4184" w:rsidP="005B4184">
      <w:pPr>
        <w:ind w:left="1418"/>
        <w:jc w:val="center"/>
        <w:rPr>
          <w:sz w:val="32"/>
        </w:rPr>
      </w:pPr>
      <w:r w:rsidRPr="00271C50">
        <w:rPr>
          <w:sz w:val="32"/>
        </w:rPr>
        <w:t>MATERIA: TUTORIA GRUPAL</w:t>
      </w:r>
    </w:p>
    <w:p w:rsidR="005B4184" w:rsidRPr="00271C50" w:rsidRDefault="005B4184" w:rsidP="005B4184">
      <w:pPr>
        <w:ind w:left="1418"/>
        <w:jc w:val="center"/>
        <w:rPr>
          <w:sz w:val="32"/>
        </w:rPr>
      </w:pPr>
      <w:r w:rsidRPr="00271C50">
        <w:rPr>
          <w:sz w:val="32"/>
        </w:rPr>
        <w:t>MAESTRA: KARLA GRISELDA GARCIA PIMENTAL</w:t>
      </w:r>
    </w:p>
    <w:p w:rsidR="005B4184" w:rsidRPr="00271C50" w:rsidRDefault="005B4184" w:rsidP="005B4184">
      <w:pPr>
        <w:ind w:left="1418"/>
        <w:jc w:val="center"/>
        <w:rPr>
          <w:sz w:val="32"/>
        </w:rPr>
      </w:pPr>
      <w:r w:rsidRPr="00271C50">
        <w:rPr>
          <w:sz w:val="32"/>
        </w:rPr>
        <w:t>ALUMNA:</w:t>
      </w:r>
    </w:p>
    <w:p w:rsidR="005B4184" w:rsidRPr="00271C50" w:rsidRDefault="005B4184" w:rsidP="005B4184">
      <w:pPr>
        <w:ind w:left="1418"/>
        <w:jc w:val="center"/>
        <w:rPr>
          <w:sz w:val="32"/>
        </w:rPr>
      </w:pPr>
      <w:r w:rsidRPr="00271C50">
        <w:rPr>
          <w:sz w:val="32"/>
        </w:rPr>
        <w:t>Daniela Velázquez Díaz #19</w:t>
      </w:r>
    </w:p>
    <w:p w:rsidR="005B4184" w:rsidRPr="00271C50" w:rsidRDefault="005B4184" w:rsidP="005B4184">
      <w:pPr>
        <w:ind w:left="1418"/>
        <w:jc w:val="center"/>
        <w:rPr>
          <w:sz w:val="32"/>
        </w:rPr>
      </w:pPr>
      <w:r w:rsidRPr="00271C50">
        <w:rPr>
          <w:sz w:val="32"/>
        </w:rPr>
        <w:t>2° “C”</w:t>
      </w:r>
    </w:p>
    <w:p w:rsidR="005B4184" w:rsidRPr="00271C50" w:rsidRDefault="005B4184" w:rsidP="005B4184">
      <w:pPr>
        <w:ind w:left="1418"/>
        <w:jc w:val="center"/>
        <w:rPr>
          <w:sz w:val="32"/>
        </w:rPr>
      </w:pPr>
      <w:r w:rsidRPr="00271C50">
        <w:rPr>
          <w:bCs/>
          <w:sz w:val="32"/>
        </w:rPr>
        <w:t>Trabajo a desarrollar:</w:t>
      </w:r>
      <w:r w:rsidRPr="00271C50">
        <w:t xml:space="preserve"> </w:t>
      </w:r>
      <w:r w:rsidRPr="00271C50">
        <w:rPr>
          <w:bCs/>
          <w:sz w:val="32"/>
        </w:rPr>
        <w:t>EJERCICIOS DE LA LINEA DE ACCION 4</w:t>
      </w:r>
      <w:r w:rsidRPr="00271C50">
        <w:rPr>
          <w:sz w:val="32"/>
        </w:rPr>
        <w:t>.</w:t>
      </w:r>
    </w:p>
    <w:p w:rsidR="005B4184" w:rsidRPr="00271C50" w:rsidRDefault="005B4184" w:rsidP="005B4184">
      <w:pPr>
        <w:ind w:left="1418"/>
        <w:jc w:val="center"/>
        <w:rPr>
          <w:sz w:val="32"/>
        </w:rPr>
      </w:pPr>
      <w:r w:rsidRPr="00271C50">
        <w:rPr>
          <w:bCs/>
          <w:sz w:val="32"/>
        </w:rPr>
        <w:t>Propósito:</w:t>
      </w:r>
    </w:p>
    <w:p w:rsidR="005B4184" w:rsidRDefault="005B4184" w:rsidP="005B4184">
      <w:pPr>
        <w:pStyle w:val="Prrafodelista"/>
        <w:widowControl/>
        <w:numPr>
          <w:ilvl w:val="0"/>
          <w:numId w:val="5"/>
        </w:numPr>
        <w:autoSpaceDE/>
        <w:autoSpaceDN/>
        <w:spacing w:after="160"/>
        <w:contextualSpacing/>
        <w:rPr>
          <w:sz w:val="32"/>
        </w:rPr>
      </w:pPr>
      <w:r w:rsidRPr="00271C50">
        <w:rPr>
          <w:sz w:val="32"/>
        </w:rPr>
        <w:t>El estudiante comprenderá que en mundo actual cada vez existen más estrategias para captar la atención del público especialmente de los más pequeños. Deberá identificar diferentes estrategias para presentar datos, resultados de investigaciones, y persuadir al espectador o simplemente enseñar un texto sencillo.</w:t>
      </w:r>
    </w:p>
    <w:p w:rsidR="005B4184" w:rsidRDefault="005B4184" w:rsidP="005B4184">
      <w:pPr>
        <w:pStyle w:val="Prrafodelista"/>
        <w:ind w:left="2138"/>
        <w:rPr>
          <w:sz w:val="32"/>
        </w:rPr>
      </w:pPr>
    </w:p>
    <w:p w:rsidR="005B4184" w:rsidRDefault="005B4184" w:rsidP="005B4184">
      <w:pPr>
        <w:pStyle w:val="Prrafodelista"/>
        <w:ind w:left="2138"/>
        <w:rPr>
          <w:sz w:val="32"/>
        </w:rPr>
      </w:pPr>
    </w:p>
    <w:p w:rsidR="005B4184" w:rsidRPr="00271C50" w:rsidRDefault="005B4184" w:rsidP="005B4184">
      <w:pPr>
        <w:pStyle w:val="Prrafodelista"/>
        <w:ind w:left="2138"/>
        <w:rPr>
          <w:sz w:val="32"/>
        </w:rPr>
      </w:pPr>
    </w:p>
    <w:p w:rsidR="005B4184" w:rsidRPr="00271C50" w:rsidRDefault="005B4184" w:rsidP="005B4184">
      <w:pPr>
        <w:ind w:left="1418"/>
        <w:jc w:val="center"/>
        <w:rPr>
          <w:sz w:val="32"/>
        </w:rPr>
      </w:pPr>
      <w:r w:rsidRPr="00271C50">
        <w:rPr>
          <w:sz w:val="32"/>
        </w:rPr>
        <w:t>Saltillo, Coahuila</w:t>
      </w:r>
    </w:p>
    <w:p w:rsidR="005B4184" w:rsidRPr="00271C50" w:rsidRDefault="005B4184" w:rsidP="005B4184">
      <w:pPr>
        <w:ind w:left="1418"/>
        <w:jc w:val="center"/>
        <w:rPr>
          <w:sz w:val="32"/>
        </w:rPr>
      </w:pPr>
      <w:r>
        <w:rPr>
          <w:sz w:val="32"/>
        </w:rPr>
        <w:t>Enero, 2021</w:t>
      </w:r>
    </w:p>
    <w:p w:rsidR="005B4184" w:rsidRDefault="005B4184" w:rsidP="0082411E">
      <w:pPr>
        <w:pStyle w:val="Ttulo5"/>
        <w:spacing w:before="1"/>
        <w:rPr>
          <w:rFonts w:ascii="Arial Narrow"/>
        </w:rPr>
      </w:pPr>
      <w:bookmarkStart w:id="0" w:name="_GoBack"/>
      <w:bookmarkEnd w:id="0"/>
      <w:r>
        <w:rPr>
          <w:rFonts w:ascii="Arial Narrow"/>
        </w:rPr>
        <w:br w:type="page"/>
      </w:r>
    </w:p>
    <w:p w:rsidR="0082411E" w:rsidRDefault="0082411E" w:rsidP="0082411E">
      <w:pPr>
        <w:pStyle w:val="Ttulo5"/>
        <w:spacing w:before="1"/>
        <w:rPr>
          <w:rFonts w:ascii="Arial Narrow"/>
        </w:rPr>
      </w:pPr>
      <w:r>
        <w:rPr>
          <w:rFonts w:ascii="Arial Narrow"/>
        </w:rPr>
        <w:lastRenderedPageBreak/>
        <w:t>Ejercicio 5</w:t>
      </w:r>
    </w:p>
    <w:p w:rsidR="0082411E" w:rsidRDefault="0082411E" w:rsidP="0082411E">
      <w:pPr>
        <w:pStyle w:val="Textoindependiente"/>
        <w:spacing w:before="10"/>
        <w:rPr>
          <w:rFonts w:ascii="Arial Narrow"/>
          <w:b/>
          <w:sz w:val="20"/>
        </w:rPr>
      </w:pPr>
    </w:p>
    <w:p w:rsidR="0082411E" w:rsidRDefault="0082411E" w:rsidP="0082411E">
      <w:pPr>
        <w:spacing w:line="465" w:lineRule="auto"/>
        <w:ind w:left="1238" w:right="4055"/>
        <w:rPr>
          <w:rFonts w:ascii="Arial Narrow" w:hAnsi="Arial Narrow"/>
          <w:b/>
        </w:rPr>
      </w:pPr>
      <w:r>
        <w:rPr>
          <w:rFonts w:ascii="Arial Narrow" w:hAnsi="Arial Narrow"/>
          <w:b/>
        </w:rPr>
        <w:t xml:space="preserve">Objetivo: Señalar las diferencias entre lenguaje vulgar, informal y formal. </w:t>
      </w:r>
    </w:p>
    <w:p w:rsidR="0082411E" w:rsidRDefault="0082411E" w:rsidP="0082411E">
      <w:pPr>
        <w:pStyle w:val="Textoindependiente"/>
        <w:spacing w:line="278" w:lineRule="auto"/>
        <w:ind w:left="1238" w:right="685"/>
        <w:rPr>
          <w:rFonts w:ascii="Arial Narrow" w:hAnsi="Arial Narrow"/>
        </w:rPr>
      </w:pPr>
      <w:r>
        <w:rPr>
          <w:rFonts w:ascii="Arial Narrow" w:hAnsi="Arial Narrow"/>
          <w:b/>
        </w:rPr>
        <w:t xml:space="preserve">Instrucción: </w:t>
      </w:r>
      <w:r>
        <w:rPr>
          <w:rFonts w:ascii="Arial Narrow" w:hAnsi="Arial Narrow"/>
        </w:rPr>
        <w:t>Las siguientes oraciones emplean distinto vocabulario, correspondiente a diferentes niveles del lenguaje (vulgar, informal y formal). Señala qué tipo de lenguaje emplea cada una de ellas:</w:t>
      </w:r>
    </w:p>
    <w:p w:rsidR="0082411E" w:rsidRDefault="0082411E" w:rsidP="0082411E">
      <w:pPr>
        <w:pStyle w:val="Prrafodelista"/>
        <w:numPr>
          <w:ilvl w:val="0"/>
          <w:numId w:val="1"/>
        </w:numPr>
        <w:tabs>
          <w:tab w:val="left" w:pos="1947"/>
        </w:tabs>
        <w:spacing w:before="192"/>
        <w:ind w:hanging="349"/>
        <w:rPr>
          <w:rFonts w:ascii="Arial Narrow"/>
        </w:rPr>
      </w:pPr>
      <w:r>
        <w:rPr>
          <w:rFonts w:ascii="Arial Narrow"/>
        </w:rPr>
        <w:t>Mis jefes son bien cachetones con</w:t>
      </w:r>
      <w:r>
        <w:rPr>
          <w:rFonts w:ascii="Arial Narrow"/>
          <w:spacing w:val="-11"/>
        </w:rPr>
        <w:t xml:space="preserve"> </w:t>
      </w:r>
      <w:r>
        <w:rPr>
          <w:rFonts w:ascii="Arial Narrow"/>
        </w:rPr>
        <w:t>nosotros.</w:t>
      </w:r>
      <w:r w:rsidR="0033386A">
        <w:rPr>
          <w:rFonts w:ascii="Arial Narrow"/>
        </w:rPr>
        <w:t xml:space="preserve"> </w:t>
      </w:r>
      <w:r w:rsidR="0033386A" w:rsidRPr="0033386A">
        <w:rPr>
          <w:rFonts w:ascii="Arial Narrow"/>
          <w:highlight w:val="yellow"/>
        </w:rPr>
        <w:t>Vulgar</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María y Jorge sufrieron un accidente la semana pasada y están todavía</w:t>
      </w:r>
      <w:r>
        <w:rPr>
          <w:rFonts w:ascii="Arial Narrow" w:hAnsi="Arial Narrow"/>
          <w:spacing w:val="-20"/>
        </w:rPr>
        <w:t xml:space="preserve"> </w:t>
      </w:r>
      <w:r>
        <w:rPr>
          <w:rFonts w:ascii="Arial Narrow" w:hAnsi="Arial Narrow"/>
        </w:rPr>
        <w:t>hospitalizados.</w:t>
      </w:r>
      <w:r w:rsidR="0033386A">
        <w:rPr>
          <w:rFonts w:ascii="Arial Narrow" w:hAnsi="Arial Narrow"/>
        </w:rPr>
        <w:t xml:space="preserve"> </w:t>
      </w:r>
      <w:r w:rsidR="0033386A" w:rsidRPr="0033386A">
        <w:rPr>
          <w:rFonts w:ascii="Arial Narrow" w:hAnsi="Arial Narrow"/>
          <w:highlight w:val="yellow"/>
        </w:rPr>
        <w:t>Informal</w:t>
      </w:r>
      <w:r w:rsidR="0033386A">
        <w:rPr>
          <w:rFonts w:ascii="Arial Narrow" w:hAnsi="Arial Narrow"/>
        </w:rPr>
        <w:tab/>
      </w:r>
      <w:r w:rsidR="0033386A">
        <w:rPr>
          <w:rFonts w:ascii="Arial Narrow" w:hAnsi="Arial Narrow"/>
        </w:rPr>
        <w:tab/>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¡Huy cuate! Traes una onda muy gruesa y a mí no me</w:t>
      </w:r>
      <w:r>
        <w:rPr>
          <w:rFonts w:ascii="Arial Narrow" w:hAnsi="Arial Narrow"/>
          <w:spacing w:val="-9"/>
        </w:rPr>
        <w:t xml:space="preserve"> </w:t>
      </w:r>
      <w:r>
        <w:rPr>
          <w:rFonts w:ascii="Arial Narrow" w:hAnsi="Arial Narrow"/>
        </w:rPr>
        <w:t>pasa.</w:t>
      </w:r>
      <w:r w:rsidR="0033386A">
        <w:rPr>
          <w:rFonts w:ascii="Arial Narrow" w:hAnsi="Arial Narrow"/>
        </w:rPr>
        <w:t xml:space="preserve"> </w:t>
      </w:r>
      <w:r w:rsidR="0033386A" w:rsidRPr="0033386A">
        <w:rPr>
          <w:rFonts w:ascii="Arial Narrow" w:hAnsi="Arial Narrow"/>
          <w:highlight w:val="yellow"/>
        </w:rPr>
        <w:t>vulgar</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Señor director, ¿sería tan amable en concederme una cita para el próximo viernes por la</w:t>
      </w:r>
      <w:r>
        <w:rPr>
          <w:rFonts w:ascii="Arial Narrow" w:hAnsi="Arial Narrow"/>
          <w:spacing w:val="-26"/>
        </w:rPr>
        <w:t xml:space="preserve"> </w:t>
      </w:r>
      <w:r>
        <w:rPr>
          <w:rFonts w:ascii="Arial Narrow" w:hAnsi="Arial Narrow"/>
        </w:rPr>
        <w:t>mañana?</w:t>
      </w:r>
      <w:r w:rsidR="0033386A">
        <w:rPr>
          <w:rFonts w:ascii="Arial Narrow" w:hAnsi="Arial Narrow"/>
        </w:rPr>
        <w:t xml:space="preserve"> </w:t>
      </w:r>
      <w:r w:rsidR="0033386A" w:rsidRPr="0033386A">
        <w:rPr>
          <w:rFonts w:ascii="Arial Narrow" w:hAnsi="Arial Narrow"/>
          <w:highlight w:val="yellow"/>
        </w:rPr>
        <w:t>Informal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Suplícole mándeme realizar sólo menesteres propios de mi</w:t>
      </w:r>
      <w:r>
        <w:rPr>
          <w:rFonts w:ascii="Arial Narrow" w:hAnsi="Arial Narrow"/>
          <w:spacing w:val="-8"/>
        </w:rPr>
        <w:t xml:space="preserve"> </w:t>
      </w:r>
      <w:r>
        <w:rPr>
          <w:rFonts w:ascii="Arial Narrow" w:hAnsi="Arial Narrow"/>
        </w:rPr>
        <w:t>oficio.</w:t>
      </w:r>
      <w:r w:rsidR="0033386A">
        <w:rPr>
          <w:rFonts w:ascii="Arial Narrow" w:hAnsi="Arial Narrow"/>
        </w:rPr>
        <w:t xml:space="preserve"> </w:t>
      </w:r>
      <w:r w:rsidR="0033386A">
        <w:rPr>
          <w:rFonts w:ascii="Arial Narrow" w:hAnsi="Arial Narrow"/>
          <w:highlight w:val="yellow"/>
        </w:rPr>
        <w:t>F</w:t>
      </w:r>
      <w:r w:rsidR="0033386A" w:rsidRPr="0033386A">
        <w:rPr>
          <w:rFonts w:ascii="Arial Narrow" w:hAnsi="Arial Narrow"/>
          <w:highlight w:val="yellow"/>
        </w:rPr>
        <w:t>ormal</w:t>
      </w:r>
    </w:p>
    <w:p w:rsidR="0082411E" w:rsidRDefault="0082411E" w:rsidP="0082411E">
      <w:pPr>
        <w:pStyle w:val="Prrafodelista"/>
        <w:numPr>
          <w:ilvl w:val="0"/>
          <w:numId w:val="1"/>
        </w:numPr>
        <w:tabs>
          <w:tab w:val="left" w:pos="1946"/>
          <w:tab w:val="left" w:pos="1947"/>
        </w:tabs>
        <w:spacing w:before="38" w:line="276" w:lineRule="auto"/>
        <w:ind w:left="1958" w:right="708" w:hanging="360"/>
        <w:rPr>
          <w:rFonts w:ascii="Arial Narrow" w:hAnsi="Arial Narrow"/>
        </w:rPr>
      </w:pPr>
      <w:r>
        <w:rPr>
          <w:rFonts w:ascii="Arial Narrow" w:hAnsi="Arial Narrow"/>
        </w:rPr>
        <w:t>No quisiera tener que recurrir a esto pero me veo obligado. Ayer por la tarde todavía hubiera sido remediable; hoy, ya no lo</w:t>
      </w:r>
      <w:r>
        <w:rPr>
          <w:rFonts w:ascii="Arial Narrow" w:hAnsi="Arial Narrow"/>
          <w:spacing w:val="-1"/>
        </w:rPr>
        <w:t xml:space="preserve"> </w:t>
      </w:r>
      <w:r>
        <w:rPr>
          <w:rFonts w:ascii="Arial Narrow" w:hAnsi="Arial Narrow"/>
        </w:rPr>
        <w:t>es.</w:t>
      </w:r>
      <w:r w:rsidR="0033386A">
        <w:rPr>
          <w:rFonts w:ascii="Arial Narrow" w:hAnsi="Arial Narrow"/>
        </w:rPr>
        <w:t xml:space="preserve"> </w:t>
      </w:r>
      <w:r w:rsidR="0033386A" w:rsidRPr="0033386A">
        <w:rPr>
          <w:rFonts w:ascii="Arial Narrow" w:hAnsi="Arial Narrow"/>
          <w:highlight w:val="yellow"/>
        </w:rPr>
        <w:t>Informal</w:t>
      </w:r>
    </w:p>
    <w:p w:rsidR="0082411E" w:rsidRDefault="0082411E" w:rsidP="0082411E">
      <w:pPr>
        <w:pStyle w:val="Prrafodelista"/>
        <w:numPr>
          <w:ilvl w:val="0"/>
          <w:numId w:val="1"/>
        </w:numPr>
        <w:tabs>
          <w:tab w:val="left" w:pos="1947"/>
        </w:tabs>
        <w:ind w:hanging="349"/>
        <w:rPr>
          <w:rFonts w:ascii="Arial Narrow" w:hAnsi="Arial Narrow"/>
        </w:rPr>
      </w:pPr>
      <w:r>
        <w:rPr>
          <w:rFonts w:ascii="Arial Narrow" w:hAnsi="Arial Narrow"/>
        </w:rPr>
        <w:t>Mis amigos vendrán mañana a una reunión. El motivo es festejar mi</w:t>
      </w:r>
      <w:r>
        <w:rPr>
          <w:rFonts w:ascii="Arial Narrow" w:hAnsi="Arial Narrow"/>
          <w:spacing w:val="-16"/>
        </w:rPr>
        <w:t xml:space="preserve"> </w:t>
      </w:r>
      <w:r>
        <w:rPr>
          <w:rFonts w:ascii="Arial Narrow" w:hAnsi="Arial Narrow"/>
        </w:rPr>
        <w:t>cumpleaños.</w:t>
      </w:r>
      <w:r w:rsidR="0033386A">
        <w:rPr>
          <w:rFonts w:ascii="Arial Narrow" w:hAnsi="Arial Narrow"/>
        </w:rPr>
        <w:t xml:space="preserve"> </w:t>
      </w:r>
      <w:r w:rsidR="0033386A" w:rsidRPr="0033386A">
        <w:rPr>
          <w:rFonts w:ascii="Arial Narrow" w:hAnsi="Arial Narrow"/>
          <w:highlight w:val="yellow"/>
        </w:rPr>
        <w:t>Informal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¡Estos canijos rateros ya me vaciaron la</w:t>
      </w:r>
      <w:r>
        <w:rPr>
          <w:rFonts w:ascii="Arial Narrow" w:hAnsi="Arial Narrow"/>
          <w:spacing w:val="-11"/>
        </w:rPr>
        <w:t xml:space="preserve"> </w:t>
      </w:r>
      <w:r>
        <w:rPr>
          <w:rFonts w:ascii="Arial Narrow" w:hAnsi="Arial Narrow"/>
        </w:rPr>
        <w:t>casa!</w:t>
      </w:r>
      <w:r w:rsidR="0033386A">
        <w:rPr>
          <w:rFonts w:ascii="Arial Narrow" w:hAnsi="Arial Narrow"/>
        </w:rPr>
        <w:t xml:space="preserve"> </w:t>
      </w:r>
      <w:r w:rsidR="0033386A" w:rsidRPr="0033386A">
        <w:rPr>
          <w:rFonts w:ascii="Arial Narrow" w:hAnsi="Arial Narrow"/>
          <w:highlight w:val="yellow"/>
        </w:rPr>
        <w:t>Vulgar</w:t>
      </w:r>
    </w:p>
    <w:p w:rsidR="0082411E" w:rsidRDefault="0082411E" w:rsidP="0082411E">
      <w:pPr>
        <w:pStyle w:val="Prrafodelista"/>
        <w:numPr>
          <w:ilvl w:val="0"/>
          <w:numId w:val="1"/>
        </w:numPr>
        <w:tabs>
          <w:tab w:val="left" w:pos="1946"/>
          <w:tab w:val="left" w:pos="1947"/>
        </w:tabs>
        <w:spacing w:before="38" w:line="276" w:lineRule="auto"/>
        <w:ind w:left="1958" w:right="708" w:hanging="360"/>
        <w:rPr>
          <w:rFonts w:ascii="Arial Narrow" w:hAnsi="Arial Narrow"/>
        </w:rPr>
      </w:pPr>
      <w:r>
        <w:rPr>
          <w:rFonts w:ascii="Arial Narrow" w:hAnsi="Arial Narrow"/>
        </w:rPr>
        <w:t>Permítame ayudarle en tan lamentable situación. Apenas me enteré hoy por la mañana. ¡Es una tragedia! Acompáñole de</w:t>
      </w:r>
      <w:r>
        <w:rPr>
          <w:rFonts w:ascii="Arial Narrow" w:hAnsi="Arial Narrow"/>
          <w:spacing w:val="-1"/>
        </w:rPr>
        <w:t xml:space="preserve"> </w:t>
      </w:r>
      <w:r>
        <w:rPr>
          <w:rFonts w:ascii="Arial Narrow" w:hAnsi="Arial Narrow"/>
        </w:rPr>
        <w:t>corazón.</w:t>
      </w:r>
      <w:r w:rsidR="0033386A">
        <w:rPr>
          <w:rFonts w:ascii="Arial Narrow" w:hAnsi="Arial Narrow"/>
        </w:rPr>
        <w:t xml:space="preserve"> </w:t>
      </w:r>
      <w:r w:rsidR="0033386A" w:rsidRPr="0033386A">
        <w:rPr>
          <w:rFonts w:ascii="Arial Narrow" w:hAnsi="Arial Narrow"/>
          <w:highlight w:val="yellow"/>
        </w:rPr>
        <w:t>Formal</w:t>
      </w:r>
    </w:p>
    <w:p w:rsidR="0082411E" w:rsidRDefault="0082411E" w:rsidP="0082411E">
      <w:pPr>
        <w:pStyle w:val="Prrafodelista"/>
        <w:numPr>
          <w:ilvl w:val="0"/>
          <w:numId w:val="1"/>
        </w:numPr>
        <w:tabs>
          <w:tab w:val="left" w:pos="1946"/>
          <w:tab w:val="left" w:pos="1947"/>
        </w:tabs>
        <w:ind w:hanging="349"/>
        <w:rPr>
          <w:rFonts w:ascii="Arial Narrow" w:hAnsi="Arial Narrow"/>
        </w:rPr>
      </w:pPr>
      <w:r>
        <w:rPr>
          <w:rFonts w:ascii="Arial Narrow" w:hAnsi="Arial Narrow"/>
        </w:rPr>
        <w:t>Todavía tengo mucho que estudiar y los exámenes empiezan la próxima</w:t>
      </w:r>
      <w:r>
        <w:rPr>
          <w:rFonts w:ascii="Arial Narrow" w:hAnsi="Arial Narrow"/>
          <w:spacing w:val="-16"/>
        </w:rPr>
        <w:t xml:space="preserve"> </w:t>
      </w:r>
      <w:r>
        <w:rPr>
          <w:rFonts w:ascii="Arial Narrow" w:hAnsi="Arial Narrow"/>
        </w:rPr>
        <w:t>semana.</w:t>
      </w:r>
      <w:r w:rsidR="0033386A">
        <w:rPr>
          <w:rFonts w:ascii="Arial Narrow" w:hAnsi="Arial Narrow"/>
        </w:rPr>
        <w:t xml:space="preserve"> </w:t>
      </w:r>
      <w:r w:rsidR="0033386A">
        <w:rPr>
          <w:rFonts w:ascii="Arial Narrow" w:hAnsi="Arial Narrow"/>
          <w:highlight w:val="yellow"/>
        </w:rPr>
        <w:t>Inf</w:t>
      </w:r>
      <w:r w:rsidR="0033386A" w:rsidRPr="0033386A">
        <w:rPr>
          <w:rFonts w:ascii="Arial Narrow" w:hAnsi="Arial Narrow"/>
          <w:highlight w:val="yellow"/>
        </w:rPr>
        <w:t>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Préstame diez varos, ando rete brujo y no tengo p’acabar la</w:t>
      </w:r>
      <w:r>
        <w:rPr>
          <w:rFonts w:ascii="Arial Narrow" w:hAnsi="Arial Narrow"/>
          <w:spacing w:val="-12"/>
        </w:rPr>
        <w:t xml:space="preserve"> </w:t>
      </w:r>
      <w:r>
        <w:rPr>
          <w:rFonts w:ascii="Arial Narrow" w:hAnsi="Arial Narrow"/>
        </w:rPr>
        <w:t>semana.</w:t>
      </w:r>
      <w:r w:rsidR="0033386A">
        <w:rPr>
          <w:rFonts w:ascii="Arial Narrow" w:hAnsi="Arial Narrow"/>
        </w:rPr>
        <w:t xml:space="preserve"> </w:t>
      </w:r>
      <w:r w:rsidR="0033386A" w:rsidRPr="0033386A">
        <w:rPr>
          <w:rFonts w:ascii="Arial Narrow" w:hAnsi="Arial Narrow"/>
          <w:highlight w:val="yellow"/>
        </w:rPr>
        <w:t>Vulgar</w:t>
      </w:r>
    </w:p>
    <w:p w:rsidR="0082411E" w:rsidRDefault="0082411E" w:rsidP="0082411E">
      <w:pPr>
        <w:pStyle w:val="Prrafodelista"/>
        <w:numPr>
          <w:ilvl w:val="0"/>
          <w:numId w:val="1"/>
        </w:numPr>
        <w:tabs>
          <w:tab w:val="left" w:pos="1946"/>
          <w:tab w:val="left" w:pos="1947"/>
        </w:tabs>
        <w:spacing w:before="41"/>
        <w:ind w:hanging="349"/>
        <w:rPr>
          <w:rFonts w:ascii="Arial Narrow" w:hAnsi="Arial Narrow"/>
        </w:rPr>
      </w:pPr>
      <w:r>
        <w:rPr>
          <w:rFonts w:ascii="Arial Narrow" w:hAnsi="Arial Narrow"/>
        </w:rPr>
        <w:t>Debéis saber que al entrar en una casa es menester despojaros del</w:t>
      </w:r>
      <w:r>
        <w:rPr>
          <w:rFonts w:ascii="Arial Narrow" w:hAnsi="Arial Narrow"/>
          <w:spacing w:val="-16"/>
        </w:rPr>
        <w:t xml:space="preserve"> </w:t>
      </w:r>
      <w:r>
        <w:rPr>
          <w:rFonts w:ascii="Arial Narrow" w:hAnsi="Arial Narrow"/>
        </w:rPr>
        <w:t>sombrero.</w:t>
      </w:r>
      <w:r w:rsidR="0033386A">
        <w:rPr>
          <w:rFonts w:ascii="Arial Narrow" w:hAnsi="Arial Narrow"/>
        </w:rPr>
        <w:t xml:space="preserve"> </w:t>
      </w:r>
      <w:r w:rsidR="0033386A" w:rsidRPr="0033386A">
        <w:rPr>
          <w:rFonts w:ascii="Arial Narrow" w:hAnsi="Arial Narrow"/>
          <w:highlight w:val="yellow"/>
        </w:rPr>
        <w:t>Formal</w:t>
      </w:r>
    </w:p>
    <w:p w:rsidR="0082411E" w:rsidRDefault="0082411E" w:rsidP="0082411E">
      <w:pPr>
        <w:pStyle w:val="Textoindependiente"/>
        <w:spacing w:before="5"/>
        <w:rPr>
          <w:rFonts w:ascii="Arial Narrow"/>
          <w:sz w:val="20"/>
        </w:rPr>
      </w:pPr>
    </w:p>
    <w:p w:rsidR="0082411E" w:rsidRDefault="0082411E" w:rsidP="0082411E">
      <w:pPr>
        <w:pStyle w:val="Ttulo5"/>
        <w:rPr>
          <w:rFonts w:ascii="Arial Narrow"/>
        </w:rPr>
      </w:pPr>
      <w:r>
        <w:rPr>
          <w:rFonts w:ascii="Arial Narrow"/>
        </w:rPr>
        <w:t>Ejercicio 6</w:t>
      </w:r>
    </w:p>
    <w:p w:rsidR="0082411E" w:rsidRDefault="0082411E" w:rsidP="0082411E">
      <w:pPr>
        <w:pStyle w:val="Textoindependiente"/>
        <w:spacing w:before="7"/>
        <w:rPr>
          <w:rFonts w:ascii="Arial Narrow"/>
          <w:b/>
          <w:sz w:val="28"/>
        </w:rPr>
      </w:pPr>
    </w:p>
    <w:p w:rsidR="00B45252" w:rsidRDefault="0082411E" w:rsidP="00B45252">
      <w:pPr>
        <w:spacing w:before="1" w:line="552" w:lineRule="auto"/>
        <w:ind w:left="1238" w:right="6651"/>
        <w:rPr>
          <w:rFonts w:ascii="Arial Narrow" w:hAnsi="Arial Narrow"/>
        </w:rPr>
      </w:pPr>
      <w:r>
        <w:rPr>
          <w:rFonts w:ascii="Arial Narrow" w:hAnsi="Arial Narrow"/>
          <w:b/>
        </w:rPr>
        <w:t xml:space="preserve">Instrucción: </w:t>
      </w:r>
      <w:r>
        <w:rPr>
          <w:rFonts w:ascii="Arial Narrow" w:hAnsi="Arial Narrow"/>
        </w:rPr>
        <w:t xml:space="preserve">Define los siguientes conceptos: </w:t>
      </w:r>
    </w:p>
    <w:p w:rsidR="00440240" w:rsidRDefault="00B45252" w:rsidP="00440240">
      <w:pPr>
        <w:spacing w:before="1" w:line="552" w:lineRule="auto"/>
        <w:ind w:left="1238" w:right="6651"/>
        <w:rPr>
          <w:rFonts w:ascii="Arial Narrow" w:hAnsi="Arial Narrow"/>
        </w:rPr>
      </w:pPr>
      <w:r w:rsidRPr="00440240">
        <w:rPr>
          <w:rFonts w:ascii="Arial Narrow" w:hAnsi="Arial Narrow"/>
          <w:highlight w:val="yellow"/>
        </w:rPr>
        <w:t>Lenguaje vulgar:</w:t>
      </w:r>
      <w:r>
        <w:rPr>
          <w:rFonts w:ascii="Arial Narrow" w:hAnsi="Arial Narrow"/>
        </w:rPr>
        <w:t xml:space="preserve"> </w:t>
      </w:r>
      <w:r w:rsidRPr="00440240">
        <w:rPr>
          <w:rFonts w:ascii="Arial Narrow" w:hAnsi="Arial Narrow"/>
          <w:u w:val="single"/>
        </w:rPr>
        <w:t xml:space="preserve">Es la modalidad lingüística usada por la gente </w:t>
      </w:r>
      <w:r w:rsidRPr="00440240">
        <w:rPr>
          <w:rFonts w:ascii="Arial Narrow" w:hAnsi="Arial Narrow"/>
          <w:color w:val="202124"/>
          <w:u w:val="single"/>
          <w:shd w:val="clear" w:color="auto" w:fill="FFFFFF"/>
        </w:rPr>
        <w:t>corriente en sus relaciones ordinarias, con frecuentes transgresiones a la norma y uso de vulgarismos.</w:t>
      </w:r>
    </w:p>
    <w:p w:rsidR="0082411E" w:rsidRPr="00440240" w:rsidRDefault="0082411E" w:rsidP="00440240">
      <w:pPr>
        <w:spacing w:before="1" w:line="552" w:lineRule="auto"/>
        <w:ind w:left="1238" w:right="6651"/>
        <w:rPr>
          <w:rFonts w:ascii="Arial Narrow" w:hAnsi="Arial Narrow"/>
        </w:rPr>
      </w:pPr>
      <w:r w:rsidRPr="00440240">
        <w:rPr>
          <w:rFonts w:ascii="Arial Narrow"/>
          <w:highlight w:val="yellow"/>
        </w:rPr>
        <w:t>Lenguaje informal:</w:t>
      </w:r>
      <w:r w:rsidR="00440240">
        <w:rPr>
          <w:rFonts w:ascii="Arial Narrow"/>
        </w:rPr>
        <w:t xml:space="preserve"> </w:t>
      </w:r>
      <w:r w:rsidR="00440240">
        <w:rPr>
          <w:rFonts w:ascii="Arial Narrow"/>
          <w:u w:val="single"/>
        </w:rPr>
        <w:t xml:space="preserve">es aquel cuyo uso es </w:t>
      </w:r>
      <w:r w:rsidR="00440240" w:rsidRPr="00440240">
        <w:rPr>
          <w:rFonts w:ascii="Arial Narrow"/>
          <w:u w:val="single"/>
        </w:rPr>
        <w:t>com</w:t>
      </w:r>
      <w:r w:rsidR="00440240" w:rsidRPr="00440240">
        <w:rPr>
          <w:rFonts w:ascii="Arial Narrow"/>
          <w:u w:val="single"/>
        </w:rPr>
        <w:t>ú</w:t>
      </w:r>
      <w:r w:rsidR="00440240">
        <w:rPr>
          <w:rFonts w:ascii="Arial Narrow"/>
          <w:u w:val="single"/>
        </w:rPr>
        <w:t xml:space="preserve">n en las </w:t>
      </w:r>
      <w:r w:rsidR="00440240" w:rsidRPr="00440240">
        <w:rPr>
          <w:rFonts w:ascii="Arial Narrow"/>
          <w:u w:val="single"/>
        </w:rPr>
        <w:t xml:space="preserve">situaciones cotidianas de la vida. Aunque su empleo es bastante frecuente, no todas las situaciones admiten el lenguaje informal; en muchos casos, su mala </w:t>
      </w:r>
      <w:r w:rsidR="00440240" w:rsidRPr="00440240">
        <w:rPr>
          <w:rFonts w:ascii="Arial Narrow"/>
          <w:u w:val="single"/>
        </w:rPr>
        <w:lastRenderedPageBreak/>
        <w:t>utilizaci</w:t>
      </w:r>
      <w:r w:rsidR="00440240" w:rsidRPr="00440240">
        <w:rPr>
          <w:rFonts w:ascii="Arial Narrow"/>
          <w:u w:val="single"/>
        </w:rPr>
        <w:t>ó</w:t>
      </w:r>
      <w:r w:rsidR="00440240" w:rsidRPr="00440240">
        <w:rPr>
          <w:rFonts w:ascii="Arial Narrow"/>
          <w:u w:val="single"/>
        </w:rPr>
        <w:t>n puede producir malentendidos o escenarios inc</w:t>
      </w:r>
      <w:r w:rsidR="00440240" w:rsidRPr="00440240">
        <w:rPr>
          <w:rFonts w:ascii="Arial Narrow"/>
          <w:u w:val="single"/>
        </w:rPr>
        <w:t>ó</w:t>
      </w:r>
      <w:r w:rsidR="00440240" w:rsidRPr="00440240">
        <w:rPr>
          <w:rFonts w:ascii="Arial Narrow"/>
          <w:u w:val="single"/>
        </w:rPr>
        <w:t>modos.</w:t>
      </w:r>
    </w:p>
    <w:p w:rsidR="0082411E" w:rsidRDefault="0082411E" w:rsidP="0082411E">
      <w:pPr>
        <w:pStyle w:val="Textoindependiente"/>
        <w:spacing w:before="3"/>
        <w:rPr>
          <w:rFonts w:ascii="Arial Narrow"/>
          <w:sz w:val="19"/>
        </w:rPr>
      </w:pPr>
    </w:p>
    <w:p w:rsidR="0082411E" w:rsidRPr="00440240" w:rsidRDefault="0082411E" w:rsidP="0082411E">
      <w:pPr>
        <w:pStyle w:val="Textoindependiente"/>
        <w:spacing w:before="27"/>
        <w:ind w:left="1238"/>
        <w:rPr>
          <w:rFonts w:ascii="Arial Narrow"/>
          <w:u w:val="single"/>
        </w:rPr>
      </w:pPr>
      <w:r w:rsidRPr="00440240">
        <w:rPr>
          <w:rFonts w:ascii="Arial Narrow"/>
          <w:highlight w:val="yellow"/>
        </w:rPr>
        <w:t>Lenguaje formal:</w:t>
      </w:r>
      <w:r w:rsidR="00440240">
        <w:rPr>
          <w:rFonts w:ascii="Arial Narrow"/>
        </w:rPr>
        <w:t xml:space="preserve"> </w:t>
      </w:r>
      <w:r w:rsidR="00440240" w:rsidRPr="00440240">
        <w:rPr>
          <w:rFonts w:ascii="Arial Narrow"/>
          <w:u w:val="single"/>
        </w:rPr>
        <w:t>es aquel que se emplea entre personas que no tienen familiaridad o confianza entre s</w:t>
      </w:r>
      <w:r w:rsidR="00440240" w:rsidRPr="00440240">
        <w:rPr>
          <w:rFonts w:ascii="Arial Narrow"/>
          <w:u w:val="single"/>
        </w:rPr>
        <w:t>í</w:t>
      </w:r>
      <w:r w:rsidR="00440240" w:rsidRPr="00440240">
        <w:rPr>
          <w:rFonts w:ascii="Arial Narrow"/>
          <w:u w:val="single"/>
        </w:rPr>
        <w:t>. Este lenguaje se vale de una serie de c</w:t>
      </w:r>
      <w:r w:rsidR="00440240" w:rsidRPr="00440240">
        <w:rPr>
          <w:rFonts w:ascii="Arial Narrow"/>
          <w:u w:val="single"/>
        </w:rPr>
        <w:t>ó</w:t>
      </w:r>
      <w:r w:rsidR="00440240" w:rsidRPr="00440240">
        <w:rPr>
          <w:rFonts w:ascii="Arial Narrow"/>
          <w:u w:val="single"/>
        </w:rPr>
        <w:t>digos ling</w:t>
      </w:r>
      <w:r w:rsidR="00440240" w:rsidRPr="00440240">
        <w:rPr>
          <w:rFonts w:ascii="Arial Narrow"/>
          <w:u w:val="single"/>
        </w:rPr>
        <w:t>üí</w:t>
      </w:r>
      <w:r w:rsidR="00440240" w:rsidRPr="00440240">
        <w:rPr>
          <w:rFonts w:ascii="Arial Narrow"/>
          <w:u w:val="single"/>
        </w:rPr>
        <w:t xml:space="preserve">sticos propios de un </w:t>
      </w:r>
      <w:r w:rsidR="00440240" w:rsidRPr="00440240">
        <w:rPr>
          <w:rFonts w:ascii="Arial Narrow"/>
          <w:u w:val="single"/>
        </w:rPr>
        <w:t>á</w:t>
      </w:r>
      <w:r w:rsidR="00440240" w:rsidRPr="00440240">
        <w:rPr>
          <w:rFonts w:ascii="Arial Narrow"/>
          <w:u w:val="single"/>
        </w:rPr>
        <w:t>mbito restringido, como puede ser el entorno acad</w:t>
      </w:r>
      <w:r w:rsidR="00440240" w:rsidRPr="00440240">
        <w:rPr>
          <w:rFonts w:ascii="Arial Narrow"/>
          <w:u w:val="single"/>
        </w:rPr>
        <w:t>é</w:t>
      </w:r>
      <w:r w:rsidR="00440240" w:rsidRPr="00440240">
        <w:rPr>
          <w:rFonts w:ascii="Arial Narrow"/>
          <w:u w:val="single"/>
        </w:rPr>
        <w:t>mico, cient</w:t>
      </w:r>
      <w:r w:rsidR="00440240" w:rsidRPr="00440240">
        <w:rPr>
          <w:rFonts w:ascii="Arial Narrow"/>
          <w:u w:val="single"/>
        </w:rPr>
        <w:t>í</w:t>
      </w:r>
      <w:r w:rsidR="00440240" w:rsidRPr="00440240">
        <w:rPr>
          <w:rFonts w:ascii="Arial Narrow"/>
          <w:u w:val="single"/>
        </w:rPr>
        <w:t>fico, laboral o diplom</w:t>
      </w:r>
      <w:r w:rsidR="00440240" w:rsidRPr="00440240">
        <w:rPr>
          <w:rFonts w:ascii="Arial Narrow"/>
          <w:u w:val="single"/>
        </w:rPr>
        <w:t>á</w:t>
      </w:r>
      <w:r w:rsidR="00440240" w:rsidRPr="00440240">
        <w:rPr>
          <w:rFonts w:ascii="Arial Narrow"/>
          <w:u w:val="single"/>
        </w:rPr>
        <w:t>tico.</w:t>
      </w:r>
    </w:p>
    <w:p w:rsidR="0082411E" w:rsidRPr="00440240" w:rsidRDefault="0082411E" w:rsidP="0082411E">
      <w:pPr>
        <w:pStyle w:val="Textoindependiente"/>
        <w:spacing w:before="3"/>
        <w:rPr>
          <w:rFonts w:ascii="Arial Narrow"/>
          <w:sz w:val="19"/>
          <w:u w:val="single"/>
        </w:rPr>
      </w:pPr>
    </w:p>
    <w:p w:rsidR="0082411E" w:rsidRPr="0082411E" w:rsidRDefault="0082411E" w:rsidP="0082411E"/>
    <w:p w:rsidR="0082411E" w:rsidRDefault="0082411E" w:rsidP="0082411E">
      <w:pPr>
        <w:tabs>
          <w:tab w:val="left" w:pos="6375"/>
        </w:tabs>
      </w:pPr>
    </w:p>
    <w:p w:rsidR="0082411E" w:rsidRDefault="0082411E" w:rsidP="0082411E">
      <w:pPr>
        <w:pStyle w:val="Ttulo5"/>
        <w:spacing w:before="76"/>
        <w:ind w:left="1260"/>
        <w:rPr>
          <w:rFonts w:ascii="Arial Narrow"/>
        </w:rPr>
      </w:pPr>
      <w:r>
        <w:rPr>
          <w:rFonts w:ascii="Arial Narrow"/>
        </w:rPr>
        <w:t>Ejercicio 7</w:t>
      </w:r>
    </w:p>
    <w:p w:rsidR="0082411E" w:rsidRDefault="0082411E" w:rsidP="0082411E">
      <w:pPr>
        <w:pStyle w:val="Textoindependiente"/>
        <w:spacing w:before="5"/>
        <w:rPr>
          <w:rFonts w:ascii="Arial Narrow"/>
          <w:b/>
          <w:sz w:val="20"/>
        </w:rPr>
      </w:pPr>
    </w:p>
    <w:p w:rsidR="0082411E" w:rsidRDefault="0082411E" w:rsidP="0082411E">
      <w:pPr>
        <w:ind w:left="1260"/>
        <w:rPr>
          <w:rFonts w:ascii="Arial Narrow" w:hAnsi="Arial Narrow"/>
        </w:rPr>
      </w:pPr>
      <w:r>
        <w:rPr>
          <w:rFonts w:ascii="Arial Narrow" w:hAnsi="Arial Narrow"/>
          <w:b/>
        </w:rPr>
        <w:t xml:space="preserve">Instrucción: </w:t>
      </w:r>
      <w:r>
        <w:rPr>
          <w:rFonts w:ascii="Arial Narrow" w:hAnsi="Arial Narrow"/>
        </w:rPr>
        <w:t>Busca y copia textualmente un ejemplo para cada uno de los niveles de lenguaje: vulgar, formal e informal.</w:t>
      </w:r>
    </w:p>
    <w:p w:rsidR="00C86000" w:rsidRDefault="00C86000" w:rsidP="0082411E">
      <w:pPr>
        <w:ind w:left="1260"/>
      </w:pPr>
    </w:p>
    <w:p w:rsidR="00C86000" w:rsidRPr="00C86000" w:rsidRDefault="00C86000" w:rsidP="0082411E">
      <w:pPr>
        <w:ind w:left="1260"/>
        <w:rPr>
          <w:lang w:val="es-MX"/>
        </w:rPr>
      </w:pPr>
      <w:r w:rsidRPr="00C86000">
        <w:rPr>
          <w:highlight w:val="green"/>
        </w:rPr>
        <w:t>Vulgar:</w:t>
      </w:r>
      <w:r>
        <w:t xml:space="preserve"> </w:t>
      </w:r>
      <w:r w:rsidRPr="00C86000">
        <w:t>Me muero de la aburrición.</w:t>
      </w:r>
    </w:p>
    <w:p w:rsidR="00C86000" w:rsidRDefault="00C86000" w:rsidP="0082411E">
      <w:pPr>
        <w:ind w:left="1260"/>
      </w:pPr>
    </w:p>
    <w:p w:rsidR="00C86000" w:rsidRDefault="00C86000" w:rsidP="00C86000">
      <w:pPr>
        <w:ind w:left="1260"/>
      </w:pPr>
      <w:r w:rsidRPr="00C86000">
        <w:rPr>
          <w:highlight w:val="green"/>
        </w:rPr>
        <w:t>Formal:</w:t>
      </w:r>
      <w:r>
        <w:t xml:space="preserve"> </w:t>
      </w:r>
      <w:r w:rsidRPr="00C86000">
        <w:t>Si tiene alguna duda no dude en contactar conmigo</w:t>
      </w:r>
      <w:r>
        <w:t>.</w:t>
      </w:r>
    </w:p>
    <w:p w:rsidR="00C86000" w:rsidRDefault="00C86000" w:rsidP="00C86000">
      <w:pPr>
        <w:ind w:left="1260"/>
      </w:pPr>
    </w:p>
    <w:p w:rsidR="00C86000" w:rsidRPr="00C86000" w:rsidRDefault="00C86000" w:rsidP="00C86000">
      <w:pPr>
        <w:ind w:left="1260"/>
        <w:rPr>
          <w:lang w:val="es-MX"/>
        </w:rPr>
      </w:pPr>
      <w:r w:rsidRPr="00C86000">
        <w:rPr>
          <w:highlight w:val="green"/>
        </w:rPr>
        <w:t>Informal:</w:t>
      </w:r>
      <w:r w:rsidRPr="00C86000">
        <w:t xml:space="preserve"> Pues es en plan que tienes que conseguir todas las cartas antes de que se acabe el juego</w:t>
      </w:r>
      <w:r>
        <w:t>.</w:t>
      </w:r>
    </w:p>
    <w:p w:rsidR="00C86000" w:rsidRPr="00C86000" w:rsidRDefault="00C86000" w:rsidP="0082411E">
      <w:pPr>
        <w:ind w:left="1260"/>
        <w:rPr>
          <w:lang w:val="es-MX"/>
        </w:rPr>
      </w:pPr>
    </w:p>
    <w:p w:rsidR="0082411E" w:rsidRPr="0082411E" w:rsidRDefault="0082411E" w:rsidP="0082411E"/>
    <w:p w:rsidR="0082411E" w:rsidRDefault="0082411E" w:rsidP="0082411E">
      <w:pPr>
        <w:tabs>
          <w:tab w:val="left" w:pos="3390"/>
        </w:tabs>
      </w:pPr>
      <w:r>
        <w:tab/>
      </w:r>
    </w:p>
    <w:p w:rsidR="0082411E" w:rsidRDefault="0082411E" w:rsidP="0082411E">
      <w:pPr>
        <w:tabs>
          <w:tab w:val="left" w:pos="3390"/>
        </w:tabs>
      </w:pPr>
      <w:r>
        <w:tab/>
      </w: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Default="0082411E" w:rsidP="0082411E">
      <w:pPr>
        <w:tabs>
          <w:tab w:val="left" w:pos="3390"/>
        </w:tabs>
      </w:pPr>
    </w:p>
    <w:p w:rsidR="0082411E" w:rsidRPr="0082411E" w:rsidRDefault="0082411E" w:rsidP="0082411E">
      <w:pPr>
        <w:tabs>
          <w:tab w:val="left" w:pos="3390"/>
        </w:tabs>
        <w:sectPr w:rsidR="0082411E" w:rsidRPr="0082411E">
          <w:pgSz w:w="12240" w:h="15840"/>
          <w:pgMar w:top="1500" w:right="480" w:bottom="1200" w:left="180" w:header="0" w:footer="923" w:gutter="0"/>
          <w:cols w:space="720"/>
        </w:sectPr>
      </w:pPr>
    </w:p>
    <w:p w:rsidR="0082411E" w:rsidRDefault="0082411E" w:rsidP="0082411E">
      <w:pPr>
        <w:pStyle w:val="Ttulo5"/>
        <w:spacing w:before="76"/>
        <w:ind w:left="0"/>
        <w:rPr>
          <w:rFonts w:ascii="Arial Narrow"/>
        </w:rPr>
      </w:pPr>
      <w:r>
        <w:rPr>
          <w:rFonts w:ascii="Arial Narrow"/>
        </w:rPr>
        <w:lastRenderedPageBreak/>
        <w:t>Ejercicio 8</w:t>
      </w:r>
    </w:p>
    <w:p w:rsidR="0082411E" w:rsidRDefault="0082411E" w:rsidP="0082411E">
      <w:pPr>
        <w:pStyle w:val="Textoindependiente"/>
        <w:spacing w:before="5"/>
        <w:rPr>
          <w:rFonts w:ascii="Arial Narrow"/>
          <w:b/>
          <w:sz w:val="20"/>
        </w:rPr>
      </w:pPr>
    </w:p>
    <w:p w:rsidR="0082411E" w:rsidRDefault="0082411E" w:rsidP="0082411E">
      <w:pPr>
        <w:rPr>
          <w:rFonts w:ascii="Arial Narrow" w:hAnsi="Arial Narrow"/>
        </w:rPr>
      </w:pPr>
      <w:r>
        <w:rPr>
          <w:rFonts w:ascii="Arial Narrow" w:hAnsi="Arial Narrow"/>
          <w:b/>
        </w:rPr>
        <w:t xml:space="preserve">Instrucción: </w:t>
      </w:r>
      <w:r>
        <w:rPr>
          <w:rFonts w:ascii="Arial Narrow" w:hAnsi="Arial Narrow"/>
        </w:rPr>
        <w:t>Busca y copia textualmente un ejemplo para cada uno de los niveles de lenguaje: vulgar, formal e informal.</w:t>
      </w:r>
    </w:p>
    <w:p w:rsidR="00C86000" w:rsidRDefault="00C86000" w:rsidP="0082411E">
      <w:pPr>
        <w:rPr>
          <w:rFonts w:ascii="Arial Narrow" w:hAnsi="Arial Narrow"/>
        </w:rPr>
      </w:pPr>
    </w:p>
    <w:p w:rsidR="00C86000" w:rsidRPr="00C86000" w:rsidRDefault="00C86000" w:rsidP="00C86000">
      <w:pPr>
        <w:rPr>
          <w:lang w:val="es-MX"/>
        </w:rPr>
      </w:pPr>
      <w:r w:rsidRPr="00C86000">
        <w:rPr>
          <w:highlight w:val="cyan"/>
        </w:rPr>
        <w:t>Vulgar:</w:t>
      </w:r>
      <w:r>
        <w:t xml:space="preserve"> </w:t>
      </w:r>
      <w:r w:rsidRPr="00C86000">
        <w:t>Vamos a salir con unas morritas.</w:t>
      </w:r>
    </w:p>
    <w:p w:rsidR="00C86000" w:rsidRDefault="00C86000" w:rsidP="00C86000"/>
    <w:p w:rsidR="00C86000" w:rsidRPr="00C86000" w:rsidRDefault="00C86000" w:rsidP="00C86000">
      <w:pPr>
        <w:rPr>
          <w:lang w:val="es-MX"/>
        </w:rPr>
      </w:pPr>
      <w:r w:rsidRPr="00C86000">
        <w:rPr>
          <w:highlight w:val="cyan"/>
        </w:rPr>
        <w:t>Formal:</w:t>
      </w:r>
      <w:r>
        <w:t xml:space="preserve"> </w:t>
      </w:r>
      <w:r w:rsidRPr="00C86000">
        <w:t>Debido a los sucesos acontecidos el pasado mes, el ayuntamiento de la ciudad se verá obligado a tomar medidas cautelares</w:t>
      </w:r>
      <w:r>
        <w:t>.</w:t>
      </w:r>
    </w:p>
    <w:p w:rsidR="00C86000" w:rsidRDefault="00C86000" w:rsidP="00C86000"/>
    <w:p w:rsidR="00C86000" w:rsidRPr="00C86000" w:rsidRDefault="00C86000" w:rsidP="00C86000">
      <w:pPr>
        <w:widowControl/>
        <w:shd w:val="clear" w:color="auto" w:fill="FFFFFF"/>
        <w:autoSpaceDE/>
        <w:autoSpaceDN/>
        <w:spacing w:before="60"/>
        <w:rPr>
          <w:rFonts w:eastAsia="Times New Roman"/>
          <w:color w:val="333333"/>
          <w:sz w:val="29"/>
          <w:szCs w:val="29"/>
          <w:lang w:val="es-MX" w:eastAsia="es-MX" w:bidi="ar-SA"/>
        </w:rPr>
      </w:pPr>
      <w:r w:rsidRPr="00C86000">
        <w:rPr>
          <w:highlight w:val="cyan"/>
        </w:rPr>
        <w:t>Informal:</w:t>
      </w:r>
      <w:r>
        <w:t xml:space="preserve"> </w:t>
      </w:r>
      <w:r w:rsidRPr="00C86000">
        <w:t>¡Estoy flipando!, cuando les pillaron se piraron sin decir nada</w:t>
      </w:r>
      <w:r>
        <w:t>.</w:t>
      </w:r>
    </w:p>
    <w:p w:rsidR="00C86000" w:rsidRPr="00C86000" w:rsidRDefault="00C86000" w:rsidP="00C86000">
      <w:pPr>
        <w:rPr>
          <w:lang w:val="es-MX"/>
        </w:rPr>
      </w:pPr>
    </w:p>
    <w:sectPr w:rsidR="00C86000" w:rsidRPr="00C86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24" w:rsidRDefault="002E1524" w:rsidP="0082411E">
      <w:r>
        <w:separator/>
      </w:r>
    </w:p>
  </w:endnote>
  <w:endnote w:type="continuationSeparator" w:id="0">
    <w:p w:rsidR="002E1524" w:rsidRDefault="002E1524" w:rsidP="0082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24" w:rsidRDefault="002E1524" w:rsidP="0082411E">
      <w:r>
        <w:separator/>
      </w:r>
    </w:p>
  </w:footnote>
  <w:footnote w:type="continuationSeparator" w:id="0">
    <w:p w:rsidR="002E1524" w:rsidRDefault="002E1524" w:rsidP="0082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C6494"/>
    <w:multiLevelType w:val="multilevel"/>
    <w:tmpl w:val="8BC6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C151F"/>
    <w:multiLevelType w:val="multilevel"/>
    <w:tmpl w:val="132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72B13"/>
    <w:multiLevelType w:val="hybridMultilevel"/>
    <w:tmpl w:val="71A684B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nsid w:val="6F573E03"/>
    <w:multiLevelType w:val="hybridMultilevel"/>
    <w:tmpl w:val="58EA6E7A"/>
    <w:lvl w:ilvl="0" w:tplc="AC269F54">
      <w:start w:val="1"/>
      <w:numFmt w:val="lowerLetter"/>
      <w:lvlText w:val="%1)"/>
      <w:lvlJc w:val="left"/>
      <w:pPr>
        <w:ind w:left="1946" w:hanging="348"/>
      </w:pPr>
      <w:rPr>
        <w:rFonts w:ascii="Arial Narrow" w:eastAsia="Arial Narrow" w:hAnsi="Arial Narrow" w:cs="Arial Narrow" w:hint="default"/>
        <w:w w:val="100"/>
        <w:sz w:val="22"/>
        <w:szCs w:val="22"/>
        <w:lang w:val="es-ES" w:eastAsia="es-ES" w:bidi="es-ES"/>
      </w:rPr>
    </w:lvl>
    <w:lvl w:ilvl="1" w:tplc="DC7077E4">
      <w:start w:val="1"/>
      <w:numFmt w:val="lowerLetter"/>
      <w:lvlText w:val="%2)"/>
      <w:lvlJc w:val="left"/>
      <w:pPr>
        <w:ind w:left="2306" w:hanging="360"/>
      </w:pPr>
      <w:rPr>
        <w:rFonts w:ascii="Arial Narrow" w:eastAsia="Arial Narrow" w:hAnsi="Arial Narrow" w:cs="Arial Narrow" w:hint="default"/>
        <w:w w:val="100"/>
        <w:sz w:val="22"/>
        <w:szCs w:val="22"/>
        <w:lang w:val="es-ES" w:eastAsia="es-ES" w:bidi="es-ES"/>
      </w:rPr>
    </w:lvl>
    <w:lvl w:ilvl="2" w:tplc="D3AC2C5E">
      <w:numFmt w:val="bullet"/>
      <w:lvlText w:val="•"/>
      <w:lvlJc w:val="left"/>
      <w:pPr>
        <w:ind w:left="3331" w:hanging="360"/>
      </w:pPr>
      <w:rPr>
        <w:rFonts w:hint="default"/>
        <w:lang w:val="es-ES" w:eastAsia="es-ES" w:bidi="es-ES"/>
      </w:rPr>
    </w:lvl>
    <w:lvl w:ilvl="3" w:tplc="9982A126">
      <w:numFmt w:val="bullet"/>
      <w:lvlText w:val="•"/>
      <w:lvlJc w:val="left"/>
      <w:pPr>
        <w:ind w:left="4362" w:hanging="360"/>
      </w:pPr>
      <w:rPr>
        <w:rFonts w:hint="default"/>
        <w:lang w:val="es-ES" w:eastAsia="es-ES" w:bidi="es-ES"/>
      </w:rPr>
    </w:lvl>
    <w:lvl w:ilvl="4" w:tplc="9DDCAAF0">
      <w:numFmt w:val="bullet"/>
      <w:lvlText w:val="•"/>
      <w:lvlJc w:val="left"/>
      <w:pPr>
        <w:ind w:left="5393" w:hanging="360"/>
      </w:pPr>
      <w:rPr>
        <w:rFonts w:hint="default"/>
        <w:lang w:val="es-ES" w:eastAsia="es-ES" w:bidi="es-ES"/>
      </w:rPr>
    </w:lvl>
    <w:lvl w:ilvl="5" w:tplc="62501E50">
      <w:numFmt w:val="bullet"/>
      <w:lvlText w:val="•"/>
      <w:lvlJc w:val="left"/>
      <w:pPr>
        <w:ind w:left="6424" w:hanging="360"/>
      </w:pPr>
      <w:rPr>
        <w:rFonts w:hint="default"/>
        <w:lang w:val="es-ES" w:eastAsia="es-ES" w:bidi="es-ES"/>
      </w:rPr>
    </w:lvl>
    <w:lvl w:ilvl="6" w:tplc="4F8058F8">
      <w:numFmt w:val="bullet"/>
      <w:lvlText w:val="•"/>
      <w:lvlJc w:val="left"/>
      <w:pPr>
        <w:ind w:left="7455" w:hanging="360"/>
      </w:pPr>
      <w:rPr>
        <w:rFonts w:hint="default"/>
        <w:lang w:val="es-ES" w:eastAsia="es-ES" w:bidi="es-ES"/>
      </w:rPr>
    </w:lvl>
    <w:lvl w:ilvl="7" w:tplc="BF5EFD0A">
      <w:numFmt w:val="bullet"/>
      <w:lvlText w:val="•"/>
      <w:lvlJc w:val="left"/>
      <w:pPr>
        <w:ind w:left="8486" w:hanging="360"/>
      </w:pPr>
      <w:rPr>
        <w:rFonts w:hint="default"/>
        <w:lang w:val="es-ES" w:eastAsia="es-ES" w:bidi="es-ES"/>
      </w:rPr>
    </w:lvl>
    <w:lvl w:ilvl="8" w:tplc="1AEA02AE">
      <w:numFmt w:val="bullet"/>
      <w:lvlText w:val="•"/>
      <w:lvlJc w:val="left"/>
      <w:pPr>
        <w:ind w:left="9517" w:hanging="360"/>
      </w:pPr>
      <w:rPr>
        <w:rFonts w:hint="default"/>
        <w:lang w:val="es-ES" w:eastAsia="es-ES" w:bidi="es-ES"/>
      </w:rPr>
    </w:lvl>
  </w:abstractNum>
  <w:abstractNum w:abstractNumId="4">
    <w:nsid w:val="74791C94"/>
    <w:multiLevelType w:val="multilevel"/>
    <w:tmpl w:val="353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1E"/>
    <w:rsid w:val="002E1524"/>
    <w:rsid w:val="0033386A"/>
    <w:rsid w:val="00440240"/>
    <w:rsid w:val="005B4184"/>
    <w:rsid w:val="0082411E"/>
    <w:rsid w:val="008841BB"/>
    <w:rsid w:val="00973353"/>
    <w:rsid w:val="00B45252"/>
    <w:rsid w:val="00C86000"/>
    <w:rsid w:val="00C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15CD3-F7C3-4D5F-9D05-029063B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11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82411E"/>
    <w:pPr>
      <w:ind w:left="1238"/>
      <w:outlineLvl w:val="4"/>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11E"/>
    <w:pPr>
      <w:tabs>
        <w:tab w:val="center" w:pos="4680"/>
        <w:tab w:val="right" w:pos="9360"/>
      </w:tabs>
    </w:pPr>
  </w:style>
  <w:style w:type="character" w:customStyle="1" w:styleId="EncabezadoCar">
    <w:name w:val="Encabezado Car"/>
    <w:basedOn w:val="Fuentedeprrafopredeter"/>
    <w:link w:val="Encabezado"/>
    <w:uiPriority w:val="99"/>
    <w:rsid w:val="0082411E"/>
  </w:style>
  <w:style w:type="paragraph" w:styleId="Piedepgina">
    <w:name w:val="footer"/>
    <w:basedOn w:val="Normal"/>
    <w:link w:val="PiedepginaCar"/>
    <w:uiPriority w:val="99"/>
    <w:unhideWhenUsed/>
    <w:rsid w:val="0082411E"/>
    <w:pPr>
      <w:tabs>
        <w:tab w:val="center" w:pos="4680"/>
        <w:tab w:val="right" w:pos="9360"/>
      </w:tabs>
    </w:pPr>
  </w:style>
  <w:style w:type="character" w:customStyle="1" w:styleId="PiedepginaCar">
    <w:name w:val="Pie de página Car"/>
    <w:basedOn w:val="Fuentedeprrafopredeter"/>
    <w:link w:val="Piedepgina"/>
    <w:uiPriority w:val="99"/>
    <w:rsid w:val="0082411E"/>
  </w:style>
  <w:style w:type="character" w:customStyle="1" w:styleId="Ttulo5Car">
    <w:name w:val="Título 5 Car"/>
    <w:basedOn w:val="Fuentedeprrafopredeter"/>
    <w:link w:val="Ttulo5"/>
    <w:uiPriority w:val="9"/>
    <w:rsid w:val="0082411E"/>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2411E"/>
  </w:style>
  <w:style w:type="character" w:customStyle="1" w:styleId="TextoindependienteCar">
    <w:name w:val="Texto independiente Car"/>
    <w:basedOn w:val="Fuentedeprrafopredeter"/>
    <w:link w:val="Textoindependiente"/>
    <w:uiPriority w:val="1"/>
    <w:rsid w:val="0082411E"/>
    <w:rPr>
      <w:rFonts w:ascii="Arial" w:eastAsia="Arial" w:hAnsi="Arial" w:cs="Arial"/>
      <w:lang w:val="es-ES" w:eastAsia="es-ES" w:bidi="es-ES"/>
    </w:rPr>
  </w:style>
  <w:style w:type="paragraph" w:styleId="Prrafodelista">
    <w:name w:val="List Paragraph"/>
    <w:basedOn w:val="Normal"/>
    <w:uiPriority w:val="34"/>
    <w:qFormat/>
    <w:rsid w:val="0082411E"/>
    <w:pPr>
      <w:ind w:left="1946" w:hanging="349"/>
    </w:pPr>
  </w:style>
  <w:style w:type="character" w:styleId="nfasis">
    <w:name w:val="Emphasis"/>
    <w:basedOn w:val="Fuentedeprrafopredeter"/>
    <w:uiPriority w:val="20"/>
    <w:qFormat/>
    <w:rsid w:val="00C86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312">
      <w:bodyDiv w:val="1"/>
      <w:marLeft w:val="0"/>
      <w:marRight w:val="0"/>
      <w:marTop w:val="0"/>
      <w:marBottom w:val="0"/>
      <w:divBdr>
        <w:top w:val="none" w:sz="0" w:space="0" w:color="auto"/>
        <w:left w:val="none" w:sz="0" w:space="0" w:color="auto"/>
        <w:bottom w:val="none" w:sz="0" w:space="0" w:color="auto"/>
        <w:right w:val="none" w:sz="0" w:space="0" w:color="auto"/>
      </w:divBdr>
    </w:div>
    <w:div w:id="322898648">
      <w:bodyDiv w:val="1"/>
      <w:marLeft w:val="0"/>
      <w:marRight w:val="0"/>
      <w:marTop w:val="0"/>
      <w:marBottom w:val="0"/>
      <w:divBdr>
        <w:top w:val="none" w:sz="0" w:space="0" w:color="auto"/>
        <w:left w:val="none" w:sz="0" w:space="0" w:color="auto"/>
        <w:bottom w:val="none" w:sz="0" w:space="0" w:color="auto"/>
        <w:right w:val="none" w:sz="0" w:space="0" w:color="auto"/>
      </w:divBdr>
    </w:div>
    <w:div w:id="348727245">
      <w:bodyDiv w:val="1"/>
      <w:marLeft w:val="0"/>
      <w:marRight w:val="0"/>
      <w:marTop w:val="0"/>
      <w:marBottom w:val="0"/>
      <w:divBdr>
        <w:top w:val="none" w:sz="0" w:space="0" w:color="auto"/>
        <w:left w:val="none" w:sz="0" w:space="0" w:color="auto"/>
        <w:bottom w:val="none" w:sz="0" w:space="0" w:color="auto"/>
        <w:right w:val="none" w:sz="0" w:space="0" w:color="auto"/>
      </w:divBdr>
    </w:div>
    <w:div w:id="360783304">
      <w:bodyDiv w:val="1"/>
      <w:marLeft w:val="0"/>
      <w:marRight w:val="0"/>
      <w:marTop w:val="0"/>
      <w:marBottom w:val="0"/>
      <w:divBdr>
        <w:top w:val="none" w:sz="0" w:space="0" w:color="auto"/>
        <w:left w:val="none" w:sz="0" w:space="0" w:color="auto"/>
        <w:bottom w:val="none" w:sz="0" w:space="0" w:color="auto"/>
        <w:right w:val="none" w:sz="0" w:space="0" w:color="auto"/>
      </w:divBdr>
    </w:div>
    <w:div w:id="368335408">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
    <w:div w:id="662009095">
      <w:bodyDiv w:val="1"/>
      <w:marLeft w:val="0"/>
      <w:marRight w:val="0"/>
      <w:marTop w:val="0"/>
      <w:marBottom w:val="0"/>
      <w:divBdr>
        <w:top w:val="none" w:sz="0" w:space="0" w:color="auto"/>
        <w:left w:val="none" w:sz="0" w:space="0" w:color="auto"/>
        <w:bottom w:val="none" w:sz="0" w:space="0" w:color="auto"/>
        <w:right w:val="none" w:sz="0" w:space="0" w:color="auto"/>
      </w:divBdr>
    </w:div>
    <w:div w:id="1410037085">
      <w:bodyDiv w:val="1"/>
      <w:marLeft w:val="0"/>
      <w:marRight w:val="0"/>
      <w:marTop w:val="0"/>
      <w:marBottom w:val="0"/>
      <w:divBdr>
        <w:top w:val="none" w:sz="0" w:space="0" w:color="auto"/>
        <w:left w:val="none" w:sz="0" w:space="0" w:color="auto"/>
        <w:bottom w:val="none" w:sz="0" w:space="0" w:color="auto"/>
        <w:right w:val="none" w:sz="0" w:space="0" w:color="auto"/>
      </w:divBdr>
    </w:div>
    <w:div w:id="1636447844">
      <w:bodyDiv w:val="1"/>
      <w:marLeft w:val="0"/>
      <w:marRight w:val="0"/>
      <w:marTop w:val="0"/>
      <w:marBottom w:val="0"/>
      <w:divBdr>
        <w:top w:val="none" w:sz="0" w:space="0" w:color="auto"/>
        <w:left w:val="none" w:sz="0" w:space="0" w:color="auto"/>
        <w:bottom w:val="none" w:sz="0" w:space="0" w:color="auto"/>
        <w:right w:val="none" w:sz="0" w:space="0" w:color="auto"/>
      </w:divBdr>
    </w:div>
    <w:div w:id="18931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533</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LENOVO</cp:lastModifiedBy>
  <cp:revision>3</cp:revision>
  <dcterms:created xsi:type="dcterms:W3CDTF">2021-01-21T19:11:00Z</dcterms:created>
  <dcterms:modified xsi:type="dcterms:W3CDTF">2021-01-21T15:38:00Z</dcterms:modified>
</cp:coreProperties>
</file>