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BCCA81" w14:textId="77777777" w:rsidR="003510A6" w:rsidRDefault="00FC3639" w:rsidP="001A081B">
      <w:pPr>
        <w:pStyle w:val="Ttulo1"/>
      </w:pPr>
      <w:r>
        <w:rPr>
          <w:noProof/>
        </w:rPr>
        <w:drawing>
          <wp:anchor distT="0" distB="0" distL="114300" distR="114300" simplePos="0" relativeHeight="251658240" behindDoc="1" locked="0" layoutInCell="1" allowOverlap="1" wp14:anchorId="00F12264" wp14:editId="3DC10994">
            <wp:simplePos x="0" y="0"/>
            <wp:positionH relativeFrom="column">
              <wp:posOffset>-561975</wp:posOffset>
            </wp:positionH>
            <wp:positionV relativeFrom="paragraph">
              <wp:posOffset>-340995</wp:posOffset>
            </wp:positionV>
            <wp:extent cx="1339775" cy="995680"/>
            <wp:effectExtent l="0" t="0" r="0" b="0"/>
            <wp:wrapNone/>
            <wp:docPr id="1" name="Imagen 1" descr="Resultado de imagen para escudo en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ene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9775" cy="995680"/>
                    </a:xfrm>
                    <a:prstGeom prst="rect">
                      <a:avLst/>
                    </a:prstGeom>
                    <a:noFill/>
                    <a:ln>
                      <a:noFill/>
                    </a:ln>
                  </pic:spPr>
                </pic:pic>
              </a:graphicData>
            </a:graphic>
            <wp14:sizeRelH relativeFrom="page">
              <wp14:pctWidth>0</wp14:pctWidth>
            </wp14:sizeRelH>
            <wp14:sizeRelV relativeFrom="page">
              <wp14:pctHeight>0</wp14:pctHeight>
            </wp14:sizeRelV>
          </wp:anchor>
        </w:drawing>
      </w:r>
      <w:r w:rsidR="003510A6">
        <w:rPr>
          <w:noProof/>
        </w:rPr>
        <mc:AlternateContent>
          <mc:Choice Requires="wps">
            <w:drawing>
              <wp:anchor distT="0" distB="0" distL="114300" distR="114300" simplePos="0" relativeHeight="251660288" behindDoc="0" locked="0" layoutInCell="1" allowOverlap="1" wp14:anchorId="319955E6" wp14:editId="62812368">
                <wp:simplePos x="0" y="0"/>
                <wp:positionH relativeFrom="column">
                  <wp:posOffset>108585</wp:posOffset>
                </wp:positionH>
                <wp:positionV relativeFrom="paragraph">
                  <wp:posOffset>-381635</wp:posOffset>
                </wp:positionV>
                <wp:extent cx="6085840" cy="1666240"/>
                <wp:effectExtent l="0" t="0" r="0" b="0"/>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840" cy="1666240"/>
                        </a:xfrm>
                        <a:prstGeom prst="rect">
                          <a:avLst/>
                        </a:prstGeom>
                        <a:noFill/>
                        <a:ln w="9525">
                          <a:noFill/>
                          <a:miter lim="800000"/>
                          <a:headEnd/>
                          <a:tailEnd/>
                        </a:ln>
                      </wps:spPr>
                      <wps:txbx>
                        <w:txbxContent>
                          <w:p w14:paraId="6C7F28E8" w14:textId="77777777" w:rsidR="003510A6" w:rsidRDefault="003510A6" w:rsidP="003510A6">
                            <w:pPr>
                              <w:jc w:val="center"/>
                              <w:rPr>
                                <w:rFonts w:ascii="Arial" w:hAnsi="Arial" w:cs="Arial"/>
                                <w:sz w:val="36"/>
                                <w:szCs w:val="36"/>
                              </w:rPr>
                            </w:pPr>
                          </w:p>
                          <w:p w14:paraId="65514C08" w14:textId="77777777" w:rsidR="003510A6" w:rsidRDefault="003510A6" w:rsidP="003510A6">
                            <w:pPr>
                              <w:jc w:val="center"/>
                              <w:rPr>
                                <w:rFonts w:ascii="Arial" w:hAnsi="Arial" w:cs="Arial"/>
                                <w:sz w:val="32"/>
                                <w:szCs w:val="36"/>
                              </w:rPr>
                            </w:pPr>
                            <w:r w:rsidRPr="00FC3639">
                              <w:rPr>
                                <w:rFonts w:ascii="Arial" w:hAnsi="Arial" w:cs="Arial"/>
                                <w:sz w:val="32"/>
                                <w:szCs w:val="36"/>
                              </w:rPr>
                              <w:t>Escuela normal de Educación Preescolar</w:t>
                            </w:r>
                            <w:r w:rsidR="003E289D">
                              <w:rPr>
                                <w:rFonts w:ascii="Arial" w:hAnsi="Arial" w:cs="Arial"/>
                                <w:sz w:val="32"/>
                                <w:szCs w:val="36"/>
                              </w:rPr>
                              <w:t xml:space="preserve"> Del Estado De </w:t>
                            </w:r>
                          </w:p>
                          <w:p w14:paraId="7ADEC391" w14:textId="77777777" w:rsidR="003E289D" w:rsidRPr="00FC3639" w:rsidRDefault="003E289D" w:rsidP="003510A6">
                            <w:pPr>
                              <w:jc w:val="center"/>
                              <w:rPr>
                                <w:rFonts w:ascii="Arial" w:hAnsi="Arial" w:cs="Arial"/>
                                <w:sz w:val="32"/>
                                <w:szCs w:val="36"/>
                              </w:rPr>
                            </w:pPr>
                            <w:r>
                              <w:rPr>
                                <w:rFonts w:ascii="Arial" w:hAnsi="Arial" w:cs="Arial"/>
                                <w:sz w:val="32"/>
                                <w:szCs w:val="36"/>
                              </w:rPr>
                              <w:t>Coahuila de Zaragoza</w:t>
                            </w:r>
                          </w:p>
                          <w:p w14:paraId="4F018AC2" w14:textId="77777777" w:rsidR="003510A6" w:rsidRPr="00FC3639" w:rsidRDefault="003510A6" w:rsidP="003510A6">
                            <w:pPr>
                              <w:jc w:val="center"/>
                              <w:rPr>
                                <w:rFonts w:ascii="Arial" w:hAnsi="Arial" w:cs="Arial"/>
                                <w:sz w:val="32"/>
                                <w:szCs w:val="36"/>
                              </w:rPr>
                            </w:pPr>
                            <w:r w:rsidRPr="00FC3639">
                              <w:rPr>
                                <w:rFonts w:ascii="Arial" w:hAnsi="Arial" w:cs="Arial"/>
                                <w:sz w:val="32"/>
                                <w:szCs w:val="36"/>
                              </w:rPr>
                              <w:t>Licenciatura en Educación Preescolar</w:t>
                            </w:r>
                          </w:p>
                          <w:p w14:paraId="093522B3" w14:textId="77777777" w:rsidR="003510A6" w:rsidRPr="00FC3639" w:rsidRDefault="003510A6" w:rsidP="003510A6">
                            <w:pPr>
                              <w:jc w:val="center"/>
                              <w:rPr>
                                <w:rFonts w:ascii="Arial" w:hAnsi="Arial" w:cs="Arial"/>
                                <w:b/>
                                <w:sz w:val="28"/>
                                <w:szCs w:val="36"/>
                              </w:rPr>
                            </w:pPr>
                            <w:r w:rsidRPr="00FC3639">
                              <w:rPr>
                                <w:rFonts w:ascii="Arial" w:hAnsi="Arial" w:cs="Arial"/>
                                <w:b/>
                                <w:sz w:val="28"/>
                                <w:szCs w:val="36"/>
                              </w:rPr>
                              <w:t xml:space="preserve">Ciclo </w:t>
                            </w:r>
                            <w:proofErr w:type="gramStart"/>
                            <w:r w:rsidRPr="00FC3639">
                              <w:rPr>
                                <w:rFonts w:ascii="Arial" w:hAnsi="Arial" w:cs="Arial"/>
                                <w:b/>
                                <w:sz w:val="28"/>
                                <w:szCs w:val="36"/>
                              </w:rPr>
                              <w:t>escolar  2020</w:t>
                            </w:r>
                            <w:proofErr w:type="gramEnd"/>
                            <w:r w:rsidRPr="00FC3639">
                              <w:rPr>
                                <w:rFonts w:ascii="Arial" w:hAnsi="Arial" w:cs="Arial"/>
                                <w:b/>
                                <w:sz w:val="28"/>
                                <w:szCs w:val="36"/>
                              </w:rPr>
                              <w:t>-2021</w:t>
                            </w:r>
                          </w:p>
                          <w:p w14:paraId="5680E7EC" w14:textId="77777777" w:rsidR="003510A6" w:rsidRPr="003510A6" w:rsidRDefault="003510A6" w:rsidP="003510A6">
                            <w:pPr>
                              <w:jc w:val="center"/>
                              <w:rPr>
                                <w:rFonts w:ascii="Arial" w:hAnsi="Arial" w:cs="Arial"/>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9955E6" id="_x0000_t202" coordsize="21600,21600" o:spt="202" path="m,l,21600r21600,l21600,xe">
                <v:stroke joinstyle="miter"/>
                <v:path gradientshapeok="t" o:connecttype="rect"/>
              </v:shapetype>
              <v:shape id="Cuadro de texto 2" o:spid="_x0000_s1026" type="#_x0000_t202" style="position:absolute;margin-left:8.55pt;margin-top:-30.05pt;width:479.2pt;height:13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" filled="f" stroked="f">
                <v:textbox>
                  <w:txbxContent>
                    <w:p w14:paraId="6C7F28E8" w14:textId="77777777" w:rsidR="003510A6" w:rsidRDefault="003510A6" w:rsidP="003510A6">
                      <w:pPr>
                        <w:jc w:val="center"/>
                        <w:rPr>
                          <w:rFonts w:ascii="Arial" w:hAnsi="Arial" w:cs="Arial"/>
                          <w:sz w:val="36"/>
                          <w:szCs w:val="36"/>
                        </w:rPr>
                      </w:pPr>
                    </w:p>
                    <w:p w14:paraId="65514C08" w14:textId="77777777" w:rsidR="003510A6" w:rsidRDefault="003510A6" w:rsidP="003510A6">
                      <w:pPr>
                        <w:jc w:val="center"/>
                        <w:rPr>
                          <w:rFonts w:ascii="Arial" w:hAnsi="Arial" w:cs="Arial"/>
                          <w:sz w:val="32"/>
                          <w:szCs w:val="36"/>
                        </w:rPr>
                      </w:pPr>
                      <w:r w:rsidRPr="00FC3639">
                        <w:rPr>
                          <w:rFonts w:ascii="Arial" w:hAnsi="Arial" w:cs="Arial"/>
                          <w:sz w:val="32"/>
                          <w:szCs w:val="36"/>
                        </w:rPr>
                        <w:t>Escuela normal de Educación Preescolar</w:t>
                      </w:r>
                      <w:r w:rsidR="003E289D">
                        <w:rPr>
                          <w:rFonts w:ascii="Arial" w:hAnsi="Arial" w:cs="Arial"/>
                          <w:sz w:val="32"/>
                          <w:szCs w:val="36"/>
                        </w:rPr>
                        <w:t xml:space="preserve"> Del Estado De </w:t>
                      </w:r>
                    </w:p>
                    <w:p w14:paraId="7ADEC391" w14:textId="77777777" w:rsidR="003E289D" w:rsidRPr="00FC3639" w:rsidRDefault="003E289D" w:rsidP="003510A6">
                      <w:pPr>
                        <w:jc w:val="center"/>
                        <w:rPr>
                          <w:rFonts w:ascii="Arial" w:hAnsi="Arial" w:cs="Arial"/>
                          <w:sz w:val="32"/>
                          <w:szCs w:val="36"/>
                        </w:rPr>
                      </w:pPr>
                      <w:r>
                        <w:rPr>
                          <w:rFonts w:ascii="Arial" w:hAnsi="Arial" w:cs="Arial"/>
                          <w:sz w:val="32"/>
                          <w:szCs w:val="36"/>
                        </w:rPr>
                        <w:t>Coahuila de Zaragoza</w:t>
                      </w:r>
                    </w:p>
                    <w:p w14:paraId="4F018AC2" w14:textId="77777777" w:rsidR="003510A6" w:rsidRPr="00FC3639" w:rsidRDefault="003510A6" w:rsidP="003510A6">
                      <w:pPr>
                        <w:jc w:val="center"/>
                        <w:rPr>
                          <w:rFonts w:ascii="Arial" w:hAnsi="Arial" w:cs="Arial"/>
                          <w:sz w:val="32"/>
                          <w:szCs w:val="36"/>
                        </w:rPr>
                      </w:pPr>
                      <w:r w:rsidRPr="00FC3639">
                        <w:rPr>
                          <w:rFonts w:ascii="Arial" w:hAnsi="Arial" w:cs="Arial"/>
                          <w:sz w:val="32"/>
                          <w:szCs w:val="36"/>
                        </w:rPr>
                        <w:t>Licenciatura en Educación Preescolar</w:t>
                      </w:r>
                    </w:p>
                    <w:p w14:paraId="093522B3" w14:textId="77777777" w:rsidR="003510A6" w:rsidRPr="00FC3639" w:rsidRDefault="003510A6" w:rsidP="003510A6">
                      <w:pPr>
                        <w:jc w:val="center"/>
                        <w:rPr>
                          <w:rFonts w:ascii="Arial" w:hAnsi="Arial" w:cs="Arial"/>
                          <w:b/>
                          <w:sz w:val="28"/>
                          <w:szCs w:val="36"/>
                        </w:rPr>
                      </w:pPr>
                      <w:r w:rsidRPr="00FC3639">
                        <w:rPr>
                          <w:rFonts w:ascii="Arial" w:hAnsi="Arial" w:cs="Arial"/>
                          <w:b/>
                          <w:sz w:val="28"/>
                          <w:szCs w:val="36"/>
                        </w:rPr>
                        <w:t xml:space="preserve">Ciclo </w:t>
                      </w:r>
                      <w:proofErr w:type="gramStart"/>
                      <w:r w:rsidRPr="00FC3639">
                        <w:rPr>
                          <w:rFonts w:ascii="Arial" w:hAnsi="Arial" w:cs="Arial"/>
                          <w:b/>
                          <w:sz w:val="28"/>
                          <w:szCs w:val="36"/>
                        </w:rPr>
                        <w:t>escolar  2020</w:t>
                      </w:r>
                      <w:proofErr w:type="gramEnd"/>
                      <w:r w:rsidRPr="00FC3639">
                        <w:rPr>
                          <w:rFonts w:ascii="Arial" w:hAnsi="Arial" w:cs="Arial"/>
                          <w:b/>
                          <w:sz w:val="28"/>
                          <w:szCs w:val="36"/>
                        </w:rPr>
                        <w:t>-2021</w:t>
                      </w:r>
                    </w:p>
                    <w:p w14:paraId="5680E7EC" w14:textId="77777777" w:rsidR="003510A6" w:rsidRPr="003510A6" w:rsidRDefault="003510A6" w:rsidP="003510A6">
                      <w:pPr>
                        <w:jc w:val="center"/>
                        <w:rPr>
                          <w:rFonts w:ascii="Arial" w:hAnsi="Arial" w:cs="Arial"/>
                          <w:sz w:val="36"/>
                          <w:szCs w:val="36"/>
                        </w:rPr>
                      </w:pPr>
                    </w:p>
                  </w:txbxContent>
                </v:textbox>
              </v:shape>
            </w:pict>
          </mc:Fallback>
        </mc:AlternateContent>
      </w:r>
    </w:p>
    <w:p w14:paraId="07B17A27" w14:textId="77777777" w:rsidR="003510A6" w:rsidRDefault="003510A6"/>
    <w:p w14:paraId="3EA7E1FD" w14:textId="77777777" w:rsidR="003510A6" w:rsidRDefault="003510A6"/>
    <w:p w14:paraId="49958D1D" w14:textId="77777777" w:rsidR="003510A6" w:rsidRDefault="003510A6" w:rsidP="00FC3639"/>
    <w:p w14:paraId="09536216" w14:textId="77777777" w:rsidR="00FC3639" w:rsidRPr="00FC3639" w:rsidRDefault="00FC3639" w:rsidP="00FC3639">
      <w:pPr>
        <w:rPr>
          <w:rFonts w:ascii="Arial" w:hAnsi="Arial" w:cs="Arial"/>
          <w:sz w:val="20"/>
        </w:rPr>
      </w:pPr>
    </w:p>
    <w:p w14:paraId="5EE6A395" w14:textId="77777777" w:rsidR="00FC3639" w:rsidRDefault="00FC3639" w:rsidP="00FC3639">
      <w:pPr>
        <w:pStyle w:val="NormalWeb"/>
        <w:spacing w:before="0" w:beforeAutospacing="0" w:after="0" w:afterAutospacing="0"/>
        <w:jc w:val="center"/>
        <w:rPr>
          <w:rFonts w:ascii="Arial" w:hAnsi="Arial" w:cs="Arial"/>
          <w:b/>
          <w:color w:val="000000"/>
          <w:sz w:val="28"/>
          <w:szCs w:val="36"/>
        </w:rPr>
      </w:pPr>
      <w:r w:rsidRPr="00FC3639">
        <w:rPr>
          <w:rFonts w:ascii="Arial" w:hAnsi="Arial" w:cs="Arial"/>
          <w:b/>
          <w:color w:val="000000"/>
          <w:sz w:val="28"/>
          <w:szCs w:val="36"/>
        </w:rPr>
        <w:t xml:space="preserve">Actividad: Evidencia </w:t>
      </w:r>
      <w:r w:rsidR="003E289D">
        <w:rPr>
          <w:rFonts w:ascii="Arial" w:hAnsi="Arial" w:cs="Arial"/>
          <w:b/>
          <w:color w:val="000000"/>
          <w:sz w:val="28"/>
          <w:szCs w:val="36"/>
        </w:rPr>
        <w:t>Global</w:t>
      </w:r>
      <w:r w:rsidRPr="00FC3639">
        <w:rPr>
          <w:rFonts w:ascii="Arial" w:hAnsi="Arial" w:cs="Arial"/>
          <w:b/>
          <w:color w:val="000000"/>
          <w:sz w:val="28"/>
          <w:szCs w:val="36"/>
        </w:rPr>
        <w:t>.</w:t>
      </w:r>
    </w:p>
    <w:p w14:paraId="511E70CE" w14:textId="77777777" w:rsidR="00FC3639" w:rsidRDefault="00FC3639" w:rsidP="00FC3639">
      <w:pPr>
        <w:pStyle w:val="NormalWeb"/>
        <w:spacing w:before="0" w:beforeAutospacing="0" w:after="0" w:afterAutospacing="0"/>
        <w:jc w:val="center"/>
        <w:rPr>
          <w:rFonts w:ascii="Arial" w:hAnsi="Arial" w:cs="Arial"/>
          <w:b/>
          <w:color w:val="000000"/>
          <w:sz w:val="28"/>
          <w:szCs w:val="36"/>
        </w:rPr>
      </w:pPr>
    </w:p>
    <w:p w14:paraId="17DA7B56" w14:textId="77777777" w:rsidR="00FC3639" w:rsidRPr="00FC3639" w:rsidRDefault="00FC3639" w:rsidP="00FC3639">
      <w:pPr>
        <w:pStyle w:val="NormalWeb"/>
        <w:spacing w:before="0" w:beforeAutospacing="0" w:after="0" w:afterAutospacing="0"/>
        <w:jc w:val="center"/>
        <w:rPr>
          <w:rFonts w:ascii="Arial" w:hAnsi="Arial" w:cs="Arial"/>
          <w:b/>
          <w:color w:val="000000"/>
          <w:sz w:val="20"/>
        </w:rPr>
      </w:pPr>
    </w:p>
    <w:p w14:paraId="33BA4652" w14:textId="77777777" w:rsidR="00FC3639" w:rsidRPr="00FC3639" w:rsidRDefault="00FC3639" w:rsidP="00FC3639">
      <w:pPr>
        <w:pStyle w:val="NormalWeb"/>
        <w:spacing w:before="0" w:beforeAutospacing="0" w:after="0" w:afterAutospacing="0"/>
        <w:jc w:val="center"/>
        <w:rPr>
          <w:rFonts w:ascii="Arial" w:hAnsi="Arial" w:cs="Arial"/>
          <w:b/>
          <w:color w:val="000000"/>
          <w:szCs w:val="36"/>
        </w:rPr>
      </w:pPr>
      <w:r w:rsidRPr="00FC3639">
        <w:rPr>
          <w:rFonts w:ascii="Arial" w:hAnsi="Arial" w:cs="Arial"/>
          <w:b/>
          <w:color w:val="000000"/>
          <w:szCs w:val="36"/>
        </w:rPr>
        <w:t xml:space="preserve">Propósito: </w:t>
      </w:r>
    </w:p>
    <w:p w14:paraId="0C28747C" w14:textId="77777777" w:rsidR="00FC3639" w:rsidRDefault="00FC3639" w:rsidP="00FC3639">
      <w:pPr>
        <w:pStyle w:val="NormalWeb"/>
        <w:spacing w:before="0" w:beforeAutospacing="0" w:after="0" w:afterAutospacing="0"/>
        <w:jc w:val="center"/>
        <w:rPr>
          <w:rFonts w:ascii="Arial" w:hAnsi="Arial" w:cs="Arial"/>
          <w:color w:val="000000"/>
          <w:szCs w:val="36"/>
        </w:rPr>
      </w:pPr>
      <w:r w:rsidRPr="00FC3639">
        <w:rPr>
          <w:rFonts w:ascii="Arial" w:hAnsi="Arial" w:cs="Arial"/>
          <w:color w:val="000000"/>
          <w:szCs w:val="36"/>
        </w:rPr>
        <w:t>Que el estudiante comprenda el concepto, las características, definiciones y estrategias de desarrollo de las diferentes habilidades socioemocionales abordadas en el curso, reconociéndolas en su propia personalidad,</w:t>
      </w:r>
    </w:p>
    <w:p w14:paraId="07097179" w14:textId="77777777" w:rsidR="00FC3639" w:rsidRDefault="00FC3639" w:rsidP="00FC3639">
      <w:pPr>
        <w:pStyle w:val="NormalWeb"/>
        <w:spacing w:before="0" w:beforeAutospacing="0" w:after="0" w:afterAutospacing="0"/>
        <w:jc w:val="center"/>
        <w:rPr>
          <w:rFonts w:ascii="Arial" w:hAnsi="Arial" w:cs="Arial"/>
          <w:color w:val="000000"/>
          <w:szCs w:val="36"/>
        </w:rPr>
      </w:pPr>
    </w:p>
    <w:p w14:paraId="1052D9D2" w14:textId="77777777" w:rsidR="00FC3639" w:rsidRPr="00FC3639" w:rsidRDefault="00FC3639" w:rsidP="00FC3639">
      <w:pPr>
        <w:pStyle w:val="NormalWeb"/>
        <w:spacing w:before="0" w:beforeAutospacing="0" w:after="0" w:afterAutospacing="0"/>
        <w:jc w:val="center"/>
        <w:rPr>
          <w:rFonts w:ascii="Arial" w:hAnsi="Arial" w:cs="Arial"/>
          <w:color w:val="000000"/>
          <w:sz w:val="18"/>
        </w:rPr>
      </w:pPr>
    </w:p>
    <w:p w14:paraId="557AFCDE" w14:textId="77777777" w:rsidR="003510A6" w:rsidRPr="003510A6" w:rsidRDefault="003510A6" w:rsidP="003510A6">
      <w:pPr>
        <w:jc w:val="center"/>
        <w:rPr>
          <w:rFonts w:ascii="Arial" w:hAnsi="Arial" w:cs="Arial"/>
          <w:sz w:val="24"/>
        </w:rPr>
      </w:pPr>
    </w:p>
    <w:p w14:paraId="6A43B799" w14:textId="77777777" w:rsidR="003510A6" w:rsidRPr="00FC3639" w:rsidRDefault="003E289D" w:rsidP="003510A6">
      <w:pPr>
        <w:jc w:val="center"/>
        <w:rPr>
          <w:rFonts w:ascii="Arial" w:hAnsi="Arial" w:cs="Arial"/>
          <w:sz w:val="24"/>
        </w:rPr>
      </w:pPr>
      <w:r>
        <w:rPr>
          <w:rFonts w:ascii="Arial" w:hAnsi="Arial" w:cs="Arial"/>
          <w:b/>
          <w:sz w:val="24"/>
        </w:rPr>
        <w:t>Curso</w:t>
      </w:r>
      <w:r w:rsidR="003510A6" w:rsidRPr="00FC3639">
        <w:rPr>
          <w:rFonts w:ascii="Arial" w:hAnsi="Arial" w:cs="Arial"/>
          <w:b/>
          <w:sz w:val="24"/>
        </w:rPr>
        <w:t>:</w:t>
      </w:r>
      <w:r w:rsidR="003510A6" w:rsidRPr="00FC3639">
        <w:rPr>
          <w:rFonts w:ascii="Arial" w:hAnsi="Arial" w:cs="Arial"/>
          <w:sz w:val="24"/>
        </w:rPr>
        <w:t xml:space="preserve"> Educación </w:t>
      </w:r>
      <w:r w:rsidR="001A081B">
        <w:rPr>
          <w:rFonts w:ascii="Arial" w:hAnsi="Arial" w:cs="Arial"/>
          <w:sz w:val="24"/>
        </w:rPr>
        <w:t>Socio emocional</w:t>
      </w:r>
    </w:p>
    <w:p w14:paraId="42E75873" w14:textId="77777777" w:rsidR="003510A6" w:rsidRPr="00FC3639" w:rsidRDefault="003510A6" w:rsidP="003510A6">
      <w:pPr>
        <w:jc w:val="center"/>
        <w:rPr>
          <w:rFonts w:ascii="Arial" w:hAnsi="Arial" w:cs="Arial"/>
          <w:sz w:val="24"/>
        </w:rPr>
      </w:pPr>
      <w:r w:rsidRPr="00FC3639">
        <w:rPr>
          <w:rFonts w:ascii="Arial" w:hAnsi="Arial" w:cs="Arial"/>
          <w:b/>
          <w:sz w:val="24"/>
        </w:rPr>
        <w:t>Maestra:</w:t>
      </w:r>
      <w:r w:rsidRPr="00FC3639">
        <w:rPr>
          <w:rFonts w:ascii="Arial" w:hAnsi="Arial" w:cs="Arial"/>
          <w:sz w:val="24"/>
        </w:rPr>
        <w:t xml:space="preserve"> Laura Cristina Reyes Rincón</w:t>
      </w:r>
    </w:p>
    <w:p w14:paraId="403914E2" w14:textId="77777777" w:rsidR="003510A6" w:rsidRPr="003510A6" w:rsidRDefault="003510A6" w:rsidP="003510A6">
      <w:pPr>
        <w:jc w:val="center"/>
        <w:rPr>
          <w:rFonts w:ascii="Arial" w:hAnsi="Arial" w:cs="Arial"/>
          <w:sz w:val="32"/>
        </w:rPr>
      </w:pPr>
      <w:r w:rsidRPr="00FC3639">
        <w:rPr>
          <w:rFonts w:ascii="Arial" w:hAnsi="Arial" w:cs="Arial"/>
          <w:b/>
          <w:sz w:val="24"/>
        </w:rPr>
        <w:t>Alumna:</w:t>
      </w:r>
      <w:r w:rsidRPr="00FC3639">
        <w:rPr>
          <w:rFonts w:ascii="Arial" w:hAnsi="Arial" w:cs="Arial"/>
          <w:sz w:val="24"/>
        </w:rPr>
        <w:t xml:space="preserve"> </w:t>
      </w:r>
      <w:r w:rsidR="00F32037">
        <w:rPr>
          <w:rFonts w:ascii="Arial" w:hAnsi="Arial" w:cs="Arial"/>
          <w:sz w:val="24"/>
        </w:rPr>
        <w:t>Alicia Marifer Herrera Reyna #7</w:t>
      </w:r>
    </w:p>
    <w:p w14:paraId="68E30B86" w14:textId="77777777" w:rsidR="003510A6" w:rsidRPr="003510A6" w:rsidRDefault="003510A6" w:rsidP="003510A6">
      <w:pPr>
        <w:spacing w:after="0" w:line="240" w:lineRule="auto"/>
        <w:jc w:val="both"/>
        <w:rPr>
          <w:rFonts w:ascii="Arial" w:eastAsia="Times New Roman" w:hAnsi="Arial" w:cs="Arial"/>
          <w:b/>
          <w:color w:val="000000"/>
          <w:sz w:val="18"/>
          <w:szCs w:val="24"/>
          <w:lang w:eastAsia="es-MX"/>
        </w:rPr>
      </w:pPr>
      <w:r w:rsidRPr="003510A6">
        <w:rPr>
          <w:rFonts w:ascii="Arial" w:eastAsia="Times New Roman" w:hAnsi="Arial" w:cs="Arial"/>
          <w:b/>
          <w:color w:val="000000"/>
          <w:sz w:val="24"/>
          <w:szCs w:val="36"/>
          <w:lang w:eastAsia="es-MX"/>
        </w:rPr>
        <w:t>Competencias:</w:t>
      </w:r>
    </w:p>
    <w:p w14:paraId="693E0352" w14:textId="77777777" w:rsidR="003510A6" w:rsidRPr="003510A6" w:rsidRDefault="003510A6" w:rsidP="003510A6">
      <w:pPr>
        <w:spacing w:after="0" w:line="240" w:lineRule="auto"/>
        <w:ind w:hanging="446"/>
        <w:jc w:val="both"/>
        <w:rPr>
          <w:rFonts w:ascii="Arial" w:eastAsia="Times New Roman" w:hAnsi="Arial" w:cs="Arial"/>
          <w:color w:val="000000"/>
          <w:sz w:val="18"/>
          <w:szCs w:val="24"/>
          <w:lang w:eastAsia="es-MX"/>
        </w:rPr>
      </w:pPr>
      <w:r w:rsidRPr="003510A6">
        <w:rPr>
          <w:rFonts w:ascii="Arial" w:eastAsia="Times New Roman" w:hAnsi="Arial" w:cs="Arial"/>
          <w:color w:val="000000"/>
          <w:sz w:val="24"/>
          <w:szCs w:val="36"/>
          <w:lang w:eastAsia="es-MX"/>
        </w:rPr>
        <w:t>-Plantea las necesidades formativas de los alumnos de acuerdo con sus procesos de desarrollo y de aprendizaje, con base en los nuevos enfoques pedagógicos.</w:t>
      </w:r>
    </w:p>
    <w:p w14:paraId="0B12535C" w14:textId="77777777" w:rsidR="003510A6" w:rsidRPr="003510A6" w:rsidRDefault="003510A6" w:rsidP="003510A6">
      <w:pPr>
        <w:spacing w:after="0" w:line="240" w:lineRule="auto"/>
        <w:ind w:hanging="446"/>
        <w:jc w:val="both"/>
        <w:rPr>
          <w:rFonts w:ascii="Arial" w:eastAsia="Times New Roman" w:hAnsi="Arial" w:cs="Arial"/>
          <w:color w:val="000000"/>
          <w:sz w:val="18"/>
          <w:szCs w:val="24"/>
          <w:lang w:eastAsia="es-MX"/>
        </w:rPr>
      </w:pPr>
      <w:r w:rsidRPr="003510A6">
        <w:rPr>
          <w:rFonts w:ascii="Arial" w:eastAsia="Times New Roman" w:hAnsi="Arial" w:cs="Arial"/>
          <w:color w:val="000000"/>
          <w:sz w:val="24"/>
          <w:szCs w:val="36"/>
          <w:lang w:eastAsia="es-MX"/>
        </w:rPr>
        <w:t>-Incorpora los recursos y medios didácticos idóneos para favorecer el aprendizaje de acuerdo con el conocimiento de los procesos de desarrollo cognitivo y socioemocional de los alumnos.</w:t>
      </w:r>
    </w:p>
    <w:p w14:paraId="5914997B" w14:textId="77777777" w:rsidR="003510A6" w:rsidRPr="003510A6" w:rsidRDefault="003510A6" w:rsidP="003510A6">
      <w:pPr>
        <w:spacing w:after="0" w:line="240" w:lineRule="auto"/>
        <w:ind w:hanging="446"/>
        <w:jc w:val="both"/>
        <w:rPr>
          <w:rFonts w:ascii="Arial" w:eastAsia="Times New Roman" w:hAnsi="Arial" w:cs="Arial"/>
          <w:color w:val="000000"/>
          <w:sz w:val="18"/>
          <w:szCs w:val="24"/>
          <w:lang w:eastAsia="es-MX"/>
        </w:rPr>
      </w:pPr>
      <w:r w:rsidRPr="003510A6">
        <w:rPr>
          <w:rFonts w:ascii="Arial" w:eastAsia="Times New Roman" w:hAnsi="Arial" w:cs="Arial"/>
          <w:color w:val="000000"/>
          <w:sz w:val="24"/>
          <w:szCs w:val="36"/>
          <w:lang w:eastAsia="es-MX"/>
        </w:rPr>
        <w:t>-Elabora diagnósticos de los intereses, motivaciones y necesidades formativas de los alumnos para organizar las actividades de aprendizaje, así como las adecuaciones curriculares y didácticas pertinentes.</w:t>
      </w:r>
    </w:p>
    <w:p w14:paraId="0650F235" w14:textId="77777777" w:rsidR="003510A6" w:rsidRPr="003510A6" w:rsidRDefault="003510A6" w:rsidP="003510A6">
      <w:pPr>
        <w:spacing w:after="0" w:line="240" w:lineRule="auto"/>
        <w:ind w:hanging="446"/>
        <w:jc w:val="both"/>
        <w:rPr>
          <w:rFonts w:ascii="Arial" w:eastAsia="Times New Roman" w:hAnsi="Arial" w:cs="Arial"/>
          <w:color w:val="000000"/>
          <w:sz w:val="18"/>
          <w:szCs w:val="24"/>
          <w:lang w:eastAsia="es-MX"/>
        </w:rPr>
      </w:pPr>
      <w:r w:rsidRPr="003510A6">
        <w:rPr>
          <w:rFonts w:ascii="Arial" w:eastAsia="Times New Roman" w:hAnsi="Arial" w:cs="Arial"/>
          <w:color w:val="000000"/>
          <w:sz w:val="24"/>
          <w:szCs w:val="36"/>
          <w:lang w:eastAsia="es-MX"/>
        </w:rPr>
        <w:t>-Selecciona estrategias que favorecen el desarrollo intelectual, físico, social y emocional de los alumnos para procurar el logro de los aprendizajes.</w:t>
      </w:r>
    </w:p>
    <w:p w14:paraId="6A688BA8" w14:textId="77777777" w:rsidR="003510A6" w:rsidRPr="003510A6" w:rsidRDefault="003510A6" w:rsidP="003510A6">
      <w:pPr>
        <w:spacing w:after="0" w:line="240" w:lineRule="auto"/>
        <w:ind w:hanging="446"/>
        <w:jc w:val="both"/>
        <w:rPr>
          <w:rFonts w:ascii="Arial" w:eastAsia="Times New Roman" w:hAnsi="Arial" w:cs="Arial"/>
          <w:color w:val="000000"/>
          <w:sz w:val="18"/>
          <w:szCs w:val="24"/>
          <w:lang w:eastAsia="es-MX"/>
        </w:rPr>
      </w:pPr>
      <w:r w:rsidRPr="003510A6">
        <w:rPr>
          <w:rFonts w:ascii="Arial" w:eastAsia="Times New Roman" w:hAnsi="Arial" w:cs="Arial"/>
          <w:color w:val="000000"/>
          <w:sz w:val="24"/>
          <w:szCs w:val="36"/>
          <w:lang w:eastAsia="es-MX"/>
        </w:rPr>
        <w:t>-Emplea los medios tecnológicos y las fuentes de información científica disponibles para mantenerse actualizado respecto a los diversos campos de conocimiento que intervienen en su trabajo docente.</w:t>
      </w:r>
    </w:p>
    <w:p w14:paraId="47C292E8" w14:textId="77777777" w:rsidR="003510A6" w:rsidRDefault="003510A6" w:rsidP="003510A6">
      <w:pPr>
        <w:spacing w:after="0" w:line="240" w:lineRule="auto"/>
        <w:ind w:hanging="446"/>
        <w:jc w:val="both"/>
        <w:rPr>
          <w:rFonts w:ascii="Arial" w:eastAsia="Times New Roman" w:hAnsi="Arial" w:cs="Arial"/>
          <w:color w:val="000000"/>
          <w:sz w:val="24"/>
          <w:szCs w:val="36"/>
          <w:lang w:eastAsia="es-MX"/>
        </w:rPr>
      </w:pPr>
      <w:r w:rsidRPr="003510A6">
        <w:rPr>
          <w:rFonts w:ascii="Arial" w:eastAsia="Times New Roman" w:hAnsi="Arial" w:cs="Arial"/>
          <w:color w:val="000000"/>
          <w:sz w:val="24"/>
          <w:szCs w:val="36"/>
          <w:lang w:eastAsia="es-MX"/>
        </w:rPr>
        <w:t>-Usa los resultados de la investigación para profundizar en el conocimiento y los procesos de aprendizaje de sus alumnos.</w:t>
      </w:r>
    </w:p>
    <w:p w14:paraId="0E8AB72F" w14:textId="77777777" w:rsidR="00FC3639" w:rsidRDefault="00FC3639" w:rsidP="003510A6">
      <w:pPr>
        <w:spacing w:after="0" w:line="240" w:lineRule="auto"/>
        <w:ind w:hanging="446"/>
        <w:jc w:val="both"/>
        <w:rPr>
          <w:rFonts w:ascii="Arial" w:eastAsia="Times New Roman" w:hAnsi="Arial" w:cs="Arial"/>
          <w:color w:val="000000"/>
          <w:sz w:val="24"/>
          <w:szCs w:val="36"/>
          <w:lang w:eastAsia="es-MX"/>
        </w:rPr>
      </w:pPr>
    </w:p>
    <w:p w14:paraId="7AA244F0" w14:textId="77777777" w:rsidR="00FC3639" w:rsidRDefault="00FC3639" w:rsidP="003510A6">
      <w:pPr>
        <w:spacing w:after="0" w:line="240" w:lineRule="auto"/>
        <w:ind w:hanging="446"/>
        <w:jc w:val="both"/>
        <w:rPr>
          <w:rFonts w:ascii="Arial" w:eastAsia="Times New Roman" w:hAnsi="Arial" w:cs="Arial"/>
          <w:color w:val="000000"/>
          <w:sz w:val="24"/>
          <w:szCs w:val="36"/>
          <w:lang w:eastAsia="es-MX"/>
        </w:rPr>
      </w:pPr>
    </w:p>
    <w:p w14:paraId="3E3B943D" w14:textId="77777777" w:rsidR="00FC3639" w:rsidRDefault="00FC3639" w:rsidP="003510A6">
      <w:pPr>
        <w:spacing w:after="0" w:line="240" w:lineRule="auto"/>
        <w:ind w:hanging="446"/>
        <w:jc w:val="both"/>
        <w:rPr>
          <w:rFonts w:ascii="Arial" w:eastAsia="Times New Roman" w:hAnsi="Arial" w:cs="Arial"/>
          <w:color w:val="000000"/>
          <w:sz w:val="24"/>
          <w:szCs w:val="36"/>
          <w:lang w:eastAsia="es-MX"/>
        </w:rPr>
      </w:pPr>
    </w:p>
    <w:p w14:paraId="0EB2B51D" w14:textId="77777777" w:rsidR="00FC3639" w:rsidRPr="006B6DB0" w:rsidRDefault="00FC3639" w:rsidP="003510A6">
      <w:pPr>
        <w:spacing w:after="0" w:line="240" w:lineRule="auto"/>
        <w:ind w:hanging="446"/>
        <w:jc w:val="both"/>
        <w:rPr>
          <w:rFonts w:ascii="Arial" w:eastAsia="Times New Roman" w:hAnsi="Arial" w:cs="Arial"/>
          <w:color w:val="000000"/>
          <w:sz w:val="24"/>
          <w:szCs w:val="24"/>
          <w:lang w:eastAsia="es-MX"/>
        </w:rPr>
      </w:pPr>
    </w:p>
    <w:p w14:paraId="78DAE1EA" w14:textId="77777777" w:rsidR="003E289D" w:rsidRDefault="003E289D" w:rsidP="003510A6">
      <w:pPr>
        <w:jc w:val="center"/>
        <w:rPr>
          <w:rFonts w:ascii="Arial" w:hAnsi="Arial" w:cs="Arial"/>
          <w:b/>
          <w:sz w:val="24"/>
          <w:szCs w:val="24"/>
        </w:rPr>
      </w:pPr>
    </w:p>
    <w:p w14:paraId="0019B9AF" w14:textId="77777777" w:rsidR="003E289D" w:rsidRDefault="003E289D" w:rsidP="003510A6">
      <w:pPr>
        <w:jc w:val="center"/>
        <w:rPr>
          <w:rFonts w:ascii="Arial" w:hAnsi="Arial" w:cs="Arial"/>
          <w:b/>
          <w:sz w:val="24"/>
          <w:szCs w:val="24"/>
        </w:rPr>
      </w:pPr>
    </w:p>
    <w:p w14:paraId="75F522CC" w14:textId="77777777" w:rsidR="003510A6" w:rsidRPr="006B6DB0" w:rsidRDefault="003510A6" w:rsidP="003510A6">
      <w:pPr>
        <w:jc w:val="center"/>
        <w:rPr>
          <w:rFonts w:ascii="Arial" w:hAnsi="Arial" w:cs="Arial"/>
          <w:b/>
          <w:sz w:val="24"/>
          <w:szCs w:val="24"/>
        </w:rPr>
      </w:pPr>
      <w:r w:rsidRPr="006B6DB0">
        <w:rPr>
          <w:rFonts w:ascii="Arial" w:hAnsi="Arial" w:cs="Arial"/>
          <w:b/>
          <w:sz w:val="24"/>
          <w:szCs w:val="24"/>
        </w:rPr>
        <w:t>Introducción:</w:t>
      </w:r>
    </w:p>
    <w:p w14:paraId="5844DD1A" w14:textId="77777777" w:rsidR="00B6432F" w:rsidRPr="006B6DB0" w:rsidRDefault="00B6432F" w:rsidP="003510A6">
      <w:pPr>
        <w:jc w:val="center"/>
        <w:rPr>
          <w:rFonts w:ascii="Arial" w:hAnsi="Arial" w:cs="Arial"/>
          <w:b/>
          <w:sz w:val="24"/>
          <w:szCs w:val="24"/>
        </w:rPr>
      </w:pPr>
    </w:p>
    <w:p w14:paraId="64E312C6" w14:textId="77777777" w:rsidR="00F2697A" w:rsidRDefault="00DD6048" w:rsidP="00A14C76">
      <w:pPr>
        <w:rPr>
          <w:rFonts w:ascii="Arial" w:hAnsi="Arial" w:cs="Arial"/>
          <w:color w:val="000000"/>
          <w:sz w:val="24"/>
          <w:szCs w:val="24"/>
        </w:rPr>
      </w:pPr>
      <w:r>
        <w:rPr>
          <w:rFonts w:ascii="Arial" w:hAnsi="Arial" w:cs="Arial"/>
          <w:sz w:val="24"/>
          <w:szCs w:val="24"/>
        </w:rPr>
        <w:t xml:space="preserve">En este trabajo presentaré mi postura acerca de la educación </w:t>
      </w:r>
      <w:r w:rsidR="0021296F">
        <w:rPr>
          <w:rFonts w:ascii="Arial" w:hAnsi="Arial" w:cs="Arial"/>
          <w:sz w:val="24"/>
          <w:szCs w:val="24"/>
        </w:rPr>
        <w:t>socio emocional</w:t>
      </w:r>
      <w:r>
        <w:rPr>
          <w:rFonts w:ascii="Arial" w:hAnsi="Arial" w:cs="Arial"/>
          <w:sz w:val="24"/>
          <w:szCs w:val="24"/>
        </w:rPr>
        <w:t xml:space="preserve">, creo que la </w:t>
      </w:r>
      <w:r w:rsidR="00A14C76" w:rsidRPr="00A14C76">
        <w:rPr>
          <w:rFonts w:ascii="Arial" w:hAnsi="Arial" w:cs="Arial"/>
          <w:color w:val="000000"/>
          <w:sz w:val="24"/>
          <w:szCs w:val="24"/>
        </w:rPr>
        <w:t xml:space="preserve">educación debe comenzar a trabajar más en el área </w:t>
      </w:r>
      <w:r w:rsidR="0021296F">
        <w:rPr>
          <w:rFonts w:ascii="Arial" w:hAnsi="Arial" w:cs="Arial"/>
          <w:color w:val="000000"/>
          <w:sz w:val="24"/>
          <w:szCs w:val="24"/>
        </w:rPr>
        <w:t>socio emocional</w:t>
      </w:r>
      <w:r w:rsidR="00A14C76" w:rsidRPr="00A14C76">
        <w:rPr>
          <w:rFonts w:ascii="Arial" w:hAnsi="Arial" w:cs="Arial"/>
          <w:color w:val="000000"/>
          <w:sz w:val="24"/>
          <w:szCs w:val="24"/>
        </w:rPr>
        <w:t xml:space="preserve"> de las personas</w:t>
      </w:r>
      <w:r w:rsidR="00F2697A">
        <w:rPr>
          <w:rFonts w:ascii="Arial" w:hAnsi="Arial" w:cs="Arial"/>
          <w:color w:val="000000"/>
          <w:sz w:val="24"/>
          <w:szCs w:val="24"/>
        </w:rPr>
        <w:t>.</w:t>
      </w:r>
    </w:p>
    <w:p w14:paraId="76541815" w14:textId="77777777" w:rsidR="00F2697A" w:rsidRDefault="00A14C76" w:rsidP="00A14C76">
      <w:pPr>
        <w:rPr>
          <w:rFonts w:ascii="Arial" w:hAnsi="Arial" w:cs="Arial"/>
          <w:color w:val="000000"/>
          <w:sz w:val="24"/>
          <w:szCs w:val="24"/>
        </w:rPr>
      </w:pPr>
      <w:r w:rsidRPr="00A14C76">
        <w:rPr>
          <w:rFonts w:ascii="Arial" w:hAnsi="Arial" w:cs="Arial"/>
          <w:color w:val="000000"/>
          <w:sz w:val="24"/>
          <w:szCs w:val="24"/>
        </w:rPr>
        <w:t xml:space="preserve">No nos sirve de mucho una persona extremadamente capaz en cuanto a inteligencia mental si no sabe controlar y conocer sus </w:t>
      </w:r>
      <w:r w:rsidR="00F2697A">
        <w:rPr>
          <w:rFonts w:ascii="Arial" w:hAnsi="Arial" w:cs="Arial"/>
          <w:color w:val="000000"/>
          <w:sz w:val="24"/>
          <w:szCs w:val="24"/>
        </w:rPr>
        <w:t>emociones.</w:t>
      </w:r>
    </w:p>
    <w:p w14:paraId="132CDBE3" w14:textId="77777777" w:rsidR="003510A6" w:rsidRDefault="00133B0A">
      <w:pPr>
        <w:rPr>
          <w:rFonts w:ascii="Arial" w:hAnsi="Arial" w:cs="Arial"/>
          <w:color w:val="000000"/>
          <w:sz w:val="24"/>
          <w:szCs w:val="24"/>
        </w:rPr>
      </w:pPr>
      <w:r>
        <w:rPr>
          <w:rFonts w:ascii="Arial" w:hAnsi="Arial" w:cs="Arial"/>
          <w:color w:val="000000"/>
          <w:sz w:val="24"/>
          <w:szCs w:val="24"/>
        </w:rPr>
        <w:t xml:space="preserve">Hablaré sobre </w:t>
      </w:r>
      <w:r w:rsidR="00B6432F" w:rsidRPr="006B6DB0">
        <w:rPr>
          <w:rFonts w:ascii="Arial" w:hAnsi="Arial" w:cs="Arial"/>
          <w:color w:val="000000"/>
          <w:sz w:val="24"/>
          <w:szCs w:val="24"/>
        </w:rPr>
        <w:t xml:space="preserve">las distintas herramientas que facilitan el control de emociones </w:t>
      </w:r>
      <w:r>
        <w:rPr>
          <w:rFonts w:ascii="Arial" w:hAnsi="Arial" w:cs="Arial"/>
          <w:color w:val="000000"/>
          <w:sz w:val="24"/>
          <w:szCs w:val="24"/>
        </w:rPr>
        <w:t xml:space="preserve">para tener </w:t>
      </w:r>
      <w:r w:rsidR="00B6432F" w:rsidRPr="006B6DB0">
        <w:rPr>
          <w:rFonts w:ascii="Arial" w:hAnsi="Arial" w:cs="Arial"/>
          <w:color w:val="000000"/>
          <w:sz w:val="24"/>
          <w:szCs w:val="24"/>
        </w:rPr>
        <w:t>relaciones sociales saludables y</w:t>
      </w:r>
      <w:r w:rsidR="00C6233D">
        <w:rPr>
          <w:rFonts w:ascii="Arial" w:hAnsi="Arial" w:cs="Arial"/>
          <w:color w:val="000000"/>
          <w:sz w:val="24"/>
          <w:szCs w:val="24"/>
        </w:rPr>
        <w:t xml:space="preserve"> en algunos aspectos daré mi postura acerca de el tema en cuanto al área socio emocional. </w:t>
      </w:r>
    </w:p>
    <w:p w14:paraId="3AFC497D" w14:textId="77777777" w:rsidR="00C6233D" w:rsidRPr="006B6DB0" w:rsidRDefault="00C6233D">
      <w:pPr>
        <w:rPr>
          <w:rFonts w:ascii="Arial" w:hAnsi="Arial" w:cs="Arial"/>
          <w:sz w:val="24"/>
          <w:szCs w:val="24"/>
        </w:rPr>
      </w:pPr>
      <w:r>
        <w:rPr>
          <w:rFonts w:ascii="Arial" w:hAnsi="Arial" w:cs="Arial"/>
          <w:color w:val="000000"/>
          <w:sz w:val="24"/>
          <w:szCs w:val="24"/>
        </w:rPr>
        <w:t>Más que hablar de un tema quiero que comprendan junto conmigo lo importante que es una buena educación socio emocional</w:t>
      </w:r>
      <w:r w:rsidR="0021296F">
        <w:rPr>
          <w:rFonts w:ascii="Arial" w:hAnsi="Arial" w:cs="Arial"/>
          <w:color w:val="000000"/>
          <w:sz w:val="24"/>
          <w:szCs w:val="24"/>
        </w:rPr>
        <w:t xml:space="preserve"> ya que para mi es la base de una buena vida y de mucho amor propio como seres humanos.</w:t>
      </w:r>
    </w:p>
    <w:p w14:paraId="7B9C18D2" w14:textId="77777777" w:rsidR="003510A6" w:rsidRPr="006B6DB0" w:rsidRDefault="003510A6">
      <w:pPr>
        <w:rPr>
          <w:rFonts w:ascii="Arial" w:hAnsi="Arial" w:cs="Arial"/>
          <w:sz w:val="24"/>
          <w:szCs w:val="24"/>
        </w:rPr>
      </w:pPr>
    </w:p>
    <w:p w14:paraId="2E713D61" w14:textId="77777777" w:rsidR="003510A6" w:rsidRPr="006B6DB0" w:rsidRDefault="003510A6">
      <w:pPr>
        <w:rPr>
          <w:rFonts w:ascii="Arial" w:hAnsi="Arial" w:cs="Arial"/>
          <w:sz w:val="24"/>
          <w:szCs w:val="24"/>
        </w:rPr>
      </w:pPr>
    </w:p>
    <w:p w14:paraId="494C8D47" w14:textId="77777777" w:rsidR="003510A6" w:rsidRPr="006B6DB0" w:rsidRDefault="003510A6">
      <w:pPr>
        <w:rPr>
          <w:rFonts w:ascii="Arial" w:hAnsi="Arial" w:cs="Arial"/>
          <w:sz w:val="24"/>
          <w:szCs w:val="24"/>
        </w:rPr>
      </w:pPr>
    </w:p>
    <w:p w14:paraId="18D4AADF" w14:textId="77777777" w:rsidR="003510A6" w:rsidRPr="006B6DB0" w:rsidRDefault="003510A6">
      <w:pPr>
        <w:rPr>
          <w:rFonts w:ascii="Arial" w:hAnsi="Arial" w:cs="Arial"/>
          <w:sz w:val="24"/>
          <w:szCs w:val="24"/>
        </w:rPr>
      </w:pPr>
    </w:p>
    <w:p w14:paraId="31ABEAD4" w14:textId="77777777" w:rsidR="003510A6" w:rsidRPr="006B6DB0" w:rsidRDefault="003510A6">
      <w:pPr>
        <w:rPr>
          <w:rFonts w:ascii="Arial" w:hAnsi="Arial" w:cs="Arial"/>
          <w:sz w:val="24"/>
          <w:szCs w:val="24"/>
        </w:rPr>
      </w:pPr>
    </w:p>
    <w:p w14:paraId="2B5C9B3D" w14:textId="77777777" w:rsidR="003510A6" w:rsidRPr="006B6DB0" w:rsidRDefault="003510A6">
      <w:pPr>
        <w:rPr>
          <w:rFonts w:ascii="Arial" w:hAnsi="Arial" w:cs="Arial"/>
          <w:sz w:val="24"/>
          <w:szCs w:val="24"/>
        </w:rPr>
      </w:pPr>
    </w:p>
    <w:p w14:paraId="1ABC2CEF" w14:textId="77777777" w:rsidR="00FC3639" w:rsidRPr="006B6DB0" w:rsidRDefault="00FC3639">
      <w:pPr>
        <w:rPr>
          <w:rFonts w:ascii="Arial" w:hAnsi="Arial" w:cs="Arial"/>
          <w:sz w:val="24"/>
          <w:szCs w:val="24"/>
        </w:rPr>
      </w:pPr>
    </w:p>
    <w:p w14:paraId="40148206" w14:textId="77777777" w:rsidR="00B6432F" w:rsidRPr="006B6DB0" w:rsidRDefault="00B6432F">
      <w:pPr>
        <w:rPr>
          <w:rFonts w:ascii="Arial" w:hAnsi="Arial" w:cs="Arial"/>
          <w:sz w:val="24"/>
          <w:szCs w:val="24"/>
        </w:rPr>
      </w:pPr>
    </w:p>
    <w:p w14:paraId="6DCCF8AB" w14:textId="77777777" w:rsidR="00CD07BF" w:rsidRPr="006B6DB0" w:rsidRDefault="00CD07BF">
      <w:pPr>
        <w:rPr>
          <w:rFonts w:ascii="Arial" w:hAnsi="Arial" w:cs="Arial"/>
          <w:sz w:val="24"/>
          <w:szCs w:val="24"/>
        </w:rPr>
      </w:pPr>
    </w:p>
    <w:p w14:paraId="6B6CA5D0" w14:textId="77777777" w:rsidR="00CD07BF" w:rsidRPr="006B6DB0" w:rsidRDefault="00CD07BF">
      <w:pPr>
        <w:rPr>
          <w:rFonts w:ascii="Arial" w:hAnsi="Arial" w:cs="Arial"/>
          <w:sz w:val="24"/>
          <w:szCs w:val="24"/>
        </w:rPr>
      </w:pPr>
    </w:p>
    <w:p w14:paraId="422219C5" w14:textId="77777777" w:rsidR="00CD07BF" w:rsidRPr="006B6DB0" w:rsidRDefault="00CD07BF">
      <w:pPr>
        <w:rPr>
          <w:rFonts w:ascii="Arial" w:hAnsi="Arial" w:cs="Arial"/>
          <w:sz w:val="24"/>
          <w:szCs w:val="24"/>
        </w:rPr>
      </w:pPr>
    </w:p>
    <w:p w14:paraId="31436220" w14:textId="77777777" w:rsidR="0021296F" w:rsidRDefault="0021296F" w:rsidP="00FC3639">
      <w:pPr>
        <w:jc w:val="center"/>
        <w:rPr>
          <w:rFonts w:ascii="Arial" w:hAnsi="Arial" w:cs="Arial"/>
          <w:b/>
          <w:sz w:val="24"/>
          <w:szCs w:val="24"/>
        </w:rPr>
      </w:pPr>
    </w:p>
    <w:p w14:paraId="01182B03" w14:textId="77777777" w:rsidR="0021296F" w:rsidRDefault="0021296F" w:rsidP="00FC3639">
      <w:pPr>
        <w:jc w:val="center"/>
        <w:rPr>
          <w:rFonts w:ascii="Arial" w:hAnsi="Arial" w:cs="Arial"/>
          <w:b/>
          <w:sz w:val="24"/>
          <w:szCs w:val="24"/>
        </w:rPr>
      </w:pPr>
    </w:p>
    <w:p w14:paraId="1736CD36" w14:textId="77777777" w:rsidR="0021296F" w:rsidRDefault="0021296F" w:rsidP="00FC3639">
      <w:pPr>
        <w:jc w:val="center"/>
        <w:rPr>
          <w:rFonts w:ascii="Arial" w:hAnsi="Arial" w:cs="Arial"/>
          <w:b/>
          <w:sz w:val="24"/>
          <w:szCs w:val="24"/>
        </w:rPr>
      </w:pPr>
    </w:p>
    <w:p w14:paraId="2C6B5029" w14:textId="77777777" w:rsidR="0021296F" w:rsidRDefault="0021296F" w:rsidP="00FC3639">
      <w:pPr>
        <w:jc w:val="center"/>
        <w:rPr>
          <w:rFonts w:ascii="Arial" w:hAnsi="Arial" w:cs="Arial"/>
          <w:b/>
          <w:sz w:val="24"/>
          <w:szCs w:val="24"/>
        </w:rPr>
      </w:pPr>
    </w:p>
    <w:p w14:paraId="2BEEF512" w14:textId="77777777" w:rsidR="007A7FA1" w:rsidRPr="006B6DB0" w:rsidRDefault="00FC3639" w:rsidP="00FC3639">
      <w:pPr>
        <w:jc w:val="center"/>
        <w:rPr>
          <w:rFonts w:ascii="Arial" w:hAnsi="Arial" w:cs="Arial"/>
          <w:b/>
          <w:sz w:val="24"/>
          <w:szCs w:val="24"/>
        </w:rPr>
      </w:pPr>
      <w:r w:rsidRPr="006B6DB0">
        <w:rPr>
          <w:rFonts w:ascii="Arial" w:hAnsi="Arial" w:cs="Arial"/>
          <w:b/>
          <w:sz w:val="24"/>
          <w:szCs w:val="24"/>
        </w:rPr>
        <w:t>Desarrollo:</w:t>
      </w:r>
    </w:p>
    <w:p w14:paraId="093C9044" w14:textId="77777777" w:rsidR="00B6432F" w:rsidRPr="006B6DB0" w:rsidRDefault="00B6432F" w:rsidP="00B6432F">
      <w:pPr>
        <w:rPr>
          <w:rFonts w:ascii="Arial" w:hAnsi="Arial" w:cs="Arial"/>
          <w:sz w:val="24"/>
          <w:szCs w:val="24"/>
        </w:rPr>
      </w:pPr>
    </w:p>
    <w:p w14:paraId="73773EEE" w14:textId="77777777" w:rsidR="00B6432F" w:rsidRDefault="0052749F" w:rsidP="00B6432F">
      <w:pPr>
        <w:rPr>
          <w:rFonts w:ascii="Arial" w:hAnsi="Arial" w:cs="Arial"/>
          <w:b/>
          <w:sz w:val="24"/>
          <w:szCs w:val="24"/>
        </w:rPr>
      </w:pPr>
      <w:r w:rsidRPr="006B6DB0">
        <w:rPr>
          <w:rFonts w:ascii="Arial" w:hAnsi="Arial" w:cs="Arial"/>
          <w:b/>
          <w:sz w:val="24"/>
          <w:szCs w:val="24"/>
        </w:rPr>
        <w:t>Emociones básicas:</w:t>
      </w:r>
    </w:p>
    <w:p w14:paraId="40B617D3" w14:textId="77777777" w:rsidR="00905AD5" w:rsidRPr="004D5A6B" w:rsidRDefault="00905AD5" w:rsidP="00B6432F">
      <w:pPr>
        <w:rPr>
          <w:rFonts w:ascii="Arial" w:hAnsi="Arial" w:cs="Arial"/>
          <w:bCs/>
          <w:sz w:val="24"/>
          <w:szCs w:val="24"/>
        </w:rPr>
      </w:pPr>
      <w:r>
        <w:rPr>
          <w:rFonts w:ascii="Arial" w:hAnsi="Arial" w:cs="Arial"/>
          <w:bCs/>
          <w:sz w:val="24"/>
          <w:szCs w:val="24"/>
        </w:rPr>
        <w:t xml:space="preserve">Durante </w:t>
      </w:r>
      <w:r w:rsidR="00EA38B4">
        <w:rPr>
          <w:rFonts w:ascii="Arial" w:hAnsi="Arial" w:cs="Arial"/>
          <w:bCs/>
          <w:sz w:val="24"/>
          <w:szCs w:val="24"/>
        </w:rPr>
        <w:t xml:space="preserve">mucho tiempo hemos vivido reprimidos en cuanto a nuestras emociones, ya que se nos ha dicho que expresar nuestras emociones no es lo correcto o debemos aprender a </w:t>
      </w:r>
      <w:r w:rsidR="004D5A6B">
        <w:rPr>
          <w:rFonts w:ascii="Arial" w:hAnsi="Arial" w:cs="Arial"/>
          <w:bCs/>
          <w:sz w:val="24"/>
          <w:szCs w:val="24"/>
        </w:rPr>
        <w:t>guardarlas para que la demás gente no pueda verlas, y de esa manera no puedan lastimarnos, para empezar es necesario cambiar eso y darnos cuenta que nuestras emociones fueron puestas por algo, que son un regalo de Dios para el ser humano y que son de lo mejor que podemos sentir y vivir, y que debemos expresarlas tal cual son, hay 6 emociones básicas:</w:t>
      </w:r>
    </w:p>
    <w:p w14:paraId="24BCD657" w14:textId="77777777" w:rsidR="00CE48A5" w:rsidRDefault="00CE48A5" w:rsidP="0052749F">
      <w:pPr>
        <w:rPr>
          <w:rFonts w:ascii="Arial" w:hAnsi="Arial" w:cs="Arial"/>
          <w:b/>
          <w:sz w:val="24"/>
          <w:szCs w:val="24"/>
        </w:rPr>
      </w:pPr>
      <w:r>
        <w:rPr>
          <w:rFonts w:ascii="Arial" w:hAnsi="Arial" w:cs="Arial"/>
          <w:b/>
          <w:sz w:val="24"/>
          <w:szCs w:val="24"/>
        </w:rPr>
        <w:t>Miedo:</w:t>
      </w:r>
    </w:p>
    <w:p w14:paraId="7B779587" w14:textId="77777777" w:rsidR="00996763" w:rsidRPr="00996763" w:rsidRDefault="00996763" w:rsidP="0052749F">
      <w:pPr>
        <w:rPr>
          <w:rFonts w:ascii="Arial" w:hAnsi="Arial" w:cs="Arial"/>
          <w:b/>
          <w:szCs w:val="24"/>
        </w:rPr>
      </w:pPr>
      <w:r w:rsidRPr="00996763">
        <w:rPr>
          <w:rFonts w:ascii="Arial" w:hAnsi="Arial" w:cs="Arial"/>
          <w:spacing w:val="15"/>
          <w:sz w:val="24"/>
          <w:szCs w:val="27"/>
          <w:shd w:val="clear" w:color="auto" w:fill="FFFFFF"/>
        </w:rPr>
        <w:t xml:space="preserve">Es necesario sentir miedo, gracias a él sobrevivimos. </w:t>
      </w:r>
    </w:p>
    <w:p w14:paraId="35B058A6" w14:textId="77777777" w:rsidR="00996763" w:rsidRDefault="00996763" w:rsidP="00996763">
      <w:pPr>
        <w:rPr>
          <w:rFonts w:ascii="Arial" w:hAnsi="Arial" w:cs="Arial"/>
          <w:b/>
          <w:sz w:val="24"/>
          <w:szCs w:val="24"/>
        </w:rPr>
      </w:pPr>
      <w:r w:rsidRPr="006B6DB0">
        <w:rPr>
          <w:rFonts w:ascii="Arial" w:hAnsi="Arial" w:cs="Arial"/>
          <w:b/>
          <w:sz w:val="24"/>
          <w:szCs w:val="24"/>
        </w:rPr>
        <w:t>Tristeza</w:t>
      </w:r>
      <w:r>
        <w:rPr>
          <w:rFonts w:ascii="Arial" w:hAnsi="Arial" w:cs="Arial"/>
          <w:b/>
          <w:sz w:val="24"/>
          <w:szCs w:val="24"/>
        </w:rPr>
        <w:t>:</w:t>
      </w:r>
    </w:p>
    <w:p w14:paraId="4945B4D7" w14:textId="77777777" w:rsidR="00996763" w:rsidRDefault="00996763" w:rsidP="0052749F">
      <w:pPr>
        <w:rPr>
          <w:rFonts w:ascii="Arial" w:hAnsi="Arial" w:cs="Arial"/>
          <w:b/>
          <w:sz w:val="24"/>
          <w:szCs w:val="24"/>
        </w:rPr>
      </w:pPr>
      <w:r w:rsidRPr="00996763">
        <w:rPr>
          <w:rFonts w:ascii="Arial" w:hAnsi="Arial" w:cs="Arial"/>
          <w:spacing w:val="15"/>
          <w:sz w:val="24"/>
          <w:szCs w:val="27"/>
          <w:shd w:val="clear" w:color="auto" w:fill="FFFFFF"/>
        </w:rPr>
        <w:t>Es fácil de sentir y a veces, difícil de dejar de sentirla porque provoca adicción, cuando es profunda te puede conducir a la depresión</w:t>
      </w:r>
      <w:r>
        <w:rPr>
          <w:rFonts w:ascii="Arial" w:hAnsi="Arial" w:cs="Arial"/>
          <w:spacing w:val="15"/>
          <w:sz w:val="24"/>
          <w:szCs w:val="27"/>
          <w:shd w:val="clear" w:color="auto" w:fill="FFFFFF"/>
        </w:rPr>
        <w:t>.</w:t>
      </w:r>
    </w:p>
    <w:p w14:paraId="12378276" w14:textId="77777777" w:rsidR="00996763" w:rsidRDefault="0052749F" w:rsidP="0052749F">
      <w:pPr>
        <w:rPr>
          <w:rFonts w:ascii="Arial" w:hAnsi="Arial" w:cs="Arial"/>
          <w:b/>
          <w:sz w:val="24"/>
          <w:szCs w:val="24"/>
        </w:rPr>
      </w:pPr>
      <w:r w:rsidRPr="006B6DB0">
        <w:rPr>
          <w:rFonts w:ascii="Arial" w:hAnsi="Arial" w:cs="Arial"/>
          <w:b/>
          <w:sz w:val="24"/>
          <w:szCs w:val="24"/>
        </w:rPr>
        <w:t xml:space="preserve"> </w:t>
      </w:r>
      <w:r w:rsidR="00996763" w:rsidRPr="006B6DB0">
        <w:rPr>
          <w:rFonts w:ascii="Arial" w:hAnsi="Arial" w:cs="Arial"/>
          <w:b/>
          <w:sz w:val="24"/>
          <w:szCs w:val="24"/>
        </w:rPr>
        <w:t>I</w:t>
      </w:r>
      <w:r w:rsidRPr="006B6DB0">
        <w:rPr>
          <w:rFonts w:ascii="Arial" w:hAnsi="Arial" w:cs="Arial"/>
          <w:b/>
          <w:sz w:val="24"/>
          <w:szCs w:val="24"/>
        </w:rPr>
        <w:t>ra</w:t>
      </w:r>
      <w:r w:rsidR="00996763">
        <w:rPr>
          <w:rFonts w:ascii="Arial" w:hAnsi="Arial" w:cs="Arial"/>
          <w:b/>
          <w:sz w:val="24"/>
          <w:szCs w:val="24"/>
        </w:rPr>
        <w:t>:</w:t>
      </w:r>
    </w:p>
    <w:p w14:paraId="7694A0FC" w14:textId="77777777" w:rsidR="005626B6" w:rsidRDefault="00996763" w:rsidP="0052749F">
      <w:pPr>
        <w:rPr>
          <w:rFonts w:ascii="Arial" w:hAnsi="Arial" w:cs="Arial"/>
          <w:sz w:val="24"/>
          <w:szCs w:val="24"/>
        </w:rPr>
      </w:pPr>
      <w:r w:rsidRPr="00996763">
        <w:rPr>
          <w:rFonts w:ascii="Arial" w:hAnsi="Arial" w:cs="Arial"/>
          <w:sz w:val="24"/>
          <w:szCs w:val="24"/>
        </w:rPr>
        <w:t xml:space="preserve">Representa la rabia, con ella, apretamos los dientes y juntamos los ojos, es lo que sentimos con una traición, con una mala noticia </w:t>
      </w:r>
      <w:proofErr w:type="gramStart"/>
      <w:r w:rsidRPr="00996763">
        <w:rPr>
          <w:rFonts w:ascii="Arial" w:hAnsi="Arial" w:cs="Arial"/>
          <w:sz w:val="24"/>
          <w:szCs w:val="24"/>
        </w:rPr>
        <w:t>o  en</w:t>
      </w:r>
      <w:proofErr w:type="gramEnd"/>
      <w:r w:rsidRPr="00996763">
        <w:rPr>
          <w:rFonts w:ascii="Arial" w:hAnsi="Arial" w:cs="Arial"/>
          <w:sz w:val="24"/>
          <w:szCs w:val="24"/>
        </w:rPr>
        <w:t xml:space="preserve"> cualquier pelea, existen trastornos que tienen que ver con  la falta de autocontrol. </w:t>
      </w:r>
    </w:p>
    <w:p w14:paraId="3EF0E59F" w14:textId="77777777" w:rsidR="00996763" w:rsidRDefault="00996763" w:rsidP="0052749F">
      <w:pPr>
        <w:rPr>
          <w:rFonts w:ascii="Arial" w:hAnsi="Arial" w:cs="Arial"/>
          <w:b/>
          <w:sz w:val="24"/>
          <w:szCs w:val="24"/>
        </w:rPr>
      </w:pPr>
      <w:r>
        <w:rPr>
          <w:rFonts w:ascii="Arial" w:hAnsi="Arial" w:cs="Arial"/>
          <w:b/>
          <w:sz w:val="24"/>
          <w:szCs w:val="24"/>
        </w:rPr>
        <w:t>Alegría:</w:t>
      </w:r>
    </w:p>
    <w:p w14:paraId="3AA5EB30" w14:textId="77777777" w:rsidR="00996763" w:rsidRPr="00996763" w:rsidRDefault="005626B6" w:rsidP="0052749F">
      <w:pPr>
        <w:rPr>
          <w:rFonts w:ascii="Arial" w:hAnsi="Arial" w:cs="Arial"/>
          <w:sz w:val="24"/>
          <w:szCs w:val="24"/>
        </w:rPr>
      </w:pPr>
      <w:r>
        <w:rPr>
          <w:rFonts w:ascii="Arial" w:hAnsi="Arial" w:cs="Arial"/>
          <w:sz w:val="24"/>
          <w:szCs w:val="24"/>
        </w:rPr>
        <w:t>Casi</w:t>
      </w:r>
      <w:r w:rsidR="00996763" w:rsidRPr="00996763">
        <w:rPr>
          <w:rFonts w:ascii="Arial" w:hAnsi="Arial" w:cs="Arial"/>
          <w:sz w:val="24"/>
          <w:szCs w:val="24"/>
        </w:rPr>
        <w:t xml:space="preserve"> siempre tiene que ver con algún acontecimiento, aunque a veces es provocada por nosotros mismos, por el deporte o por lo que comes, siempre andamos buscándola y además es contagiosa.</w:t>
      </w:r>
    </w:p>
    <w:p w14:paraId="0A3C75E5" w14:textId="77777777" w:rsidR="00996763" w:rsidRDefault="0052749F" w:rsidP="0052749F">
      <w:pPr>
        <w:rPr>
          <w:rFonts w:ascii="Arial" w:hAnsi="Arial" w:cs="Arial"/>
          <w:b/>
          <w:sz w:val="24"/>
          <w:szCs w:val="24"/>
        </w:rPr>
      </w:pPr>
      <w:r w:rsidRPr="006B6DB0">
        <w:rPr>
          <w:rFonts w:ascii="Arial" w:hAnsi="Arial" w:cs="Arial"/>
          <w:b/>
          <w:sz w:val="24"/>
          <w:szCs w:val="24"/>
        </w:rPr>
        <w:t xml:space="preserve"> </w:t>
      </w:r>
      <w:r w:rsidR="00996763" w:rsidRPr="006B6DB0">
        <w:rPr>
          <w:rFonts w:ascii="Arial" w:hAnsi="Arial" w:cs="Arial"/>
          <w:b/>
          <w:sz w:val="24"/>
          <w:szCs w:val="24"/>
        </w:rPr>
        <w:t>S</w:t>
      </w:r>
      <w:r w:rsidRPr="006B6DB0">
        <w:rPr>
          <w:rFonts w:ascii="Arial" w:hAnsi="Arial" w:cs="Arial"/>
          <w:b/>
          <w:sz w:val="24"/>
          <w:szCs w:val="24"/>
        </w:rPr>
        <w:t>orpresa</w:t>
      </w:r>
      <w:r w:rsidR="00996763">
        <w:rPr>
          <w:rFonts w:ascii="Arial" w:hAnsi="Arial" w:cs="Arial"/>
          <w:b/>
          <w:sz w:val="24"/>
          <w:szCs w:val="24"/>
        </w:rPr>
        <w:t>:</w:t>
      </w:r>
    </w:p>
    <w:p w14:paraId="4C83836B" w14:textId="77777777" w:rsidR="004019F2" w:rsidRDefault="00996763" w:rsidP="0052749F">
      <w:pPr>
        <w:rPr>
          <w:rFonts w:ascii="Arial" w:hAnsi="Arial" w:cs="Arial"/>
          <w:sz w:val="24"/>
          <w:szCs w:val="24"/>
        </w:rPr>
      </w:pPr>
      <w:r w:rsidRPr="00996763">
        <w:rPr>
          <w:rFonts w:ascii="Arial" w:hAnsi="Arial" w:cs="Arial"/>
          <w:sz w:val="24"/>
          <w:szCs w:val="24"/>
        </w:rPr>
        <w:t xml:space="preserve">Es una reacción emocional espontánea provocada por algún acontecimiento imprevisto, extraño o nuevo. </w:t>
      </w:r>
    </w:p>
    <w:p w14:paraId="6C5586AC" w14:textId="77777777" w:rsidR="00996763" w:rsidRDefault="00996763" w:rsidP="0052749F">
      <w:pPr>
        <w:rPr>
          <w:rFonts w:ascii="Arial" w:hAnsi="Arial" w:cs="Arial"/>
          <w:b/>
          <w:sz w:val="24"/>
          <w:szCs w:val="24"/>
        </w:rPr>
      </w:pPr>
      <w:r>
        <w:rPr>
          <w:rFonts w:ascii="Arial" w:hAnsi="Arial" w:cs="Arial"/>
          <w:b/>
          <w:sz w:val="24"/>
          <w:szCs w:val="24"/>
        </w:rPr>
        <w:t xml:space="preserve">Asco: </w:t>
      </w:r>
    </w:p>
    <w:p w14:paraId="281C566B" w14:textId="77777777" w:rsidR="0032517A" w:rsidRDefault="00996763" w:rsidP="0052749F">
      <w:pPr>
        <w:rPr>
          <w:rFonts w:ascii="Arial" w:hAnsi="Arial" w:cs="Arial"/>
          <w:sz w:val="24"/>
          <w:szCs w:val="24"/>
        </w:rPr>
      </w:pPr>
      <w:r w:rsidRPr="00996763">
        <w:rPr>
          <w:rFonts w:ascii="Arial" w:hAnsi="Arial" w:cs="Arial"/>
          <w:sz w:val="24"/>
          <w:szCs w:val="24"/>
        </w:rPr>
        <w:lastRenderedPageBreak/>
        <w:t xml:space="preserve">Si no sintiésemos asco, nos moriríamos contaminados por cualquier alimento en mal estado, no podríamos reconocer su olor ni su gusto </w:t>
      </w:r>
      <w:proofErr w:type="gramStart"/>
      <w:r w:rsidRPr="00996763">
        <w:rPr>
          <w:rFonts w:ascii="Arial" w:hAnsi="Arial" w:cs="Arial"/>
          <w:sz w:val="24"/>
          <w:szCs w:val="24"/>
        </w:rPr>
        <w:t>y  no</w:t>
      </w:r>
      <w:proofErr w:type="gramEnd"/>
      <w:r w:rsidRPr="00996763">
        <w:rPr>
          <w:rFonts w:ascii="Arial" w:hAnsi="Arial" w:cs="Arial"/>
          <w:sz w:val="24"/>
          <w:szCs w:val="24"/>
        </w:rPr>
        <w:t xml:space="preserve"> sobreviviríamos, por eso es una emoción básica, cuando sentimos esta emoción elevamos el labio superior y arrugamos la nariz.</w:t>
      </w:r>
    </w:p>
    <w:p w14:paraId="622C09EE" w14:textId="77777777" w:rsidR="004019F2" w:rsidRPr="006B6DB0" w:rsidRDefault="004019F2" w:rsidP="0052749F">
      <w:pPr>
        <w:rPr>
          <w:rFonts w:ascii="Arial" w:hAnsi="Arial" w:cs="Arial"/>
          <w:sz w:val="24"/>
          <w:szCs w:val="24"/>
        </w:rPr>
      </w:pPr>
      <w:r>
        <w:rPr>
          <w:rFonts w:ascii="Arial" w:hAnsi="Arial" w:cs="Arial"/>
          <w:sz w:val="24"/>
          <w:szCs w:val="24"/>
        </w:rPr>
        <w:t>Tenemos la fortuna de poder vivir con estas emociones y sentirlas en distintas ocasiones, debemos aprender a controlarlas y no explotar en ellas.</w:t>
      </w:r>
    </w:p>
    <w:p w14:paraId="4E85DF1B" w14:textId="07AE7C8A" w:rsidR="0032517A" w:rsidRPr="006B6DB0" w:rsidRDefault="0032517A" w:rsidP="0032517A">
      <w:pPr>
        <w:rPr>
          <w:rFonts w:ascii="Arial" w:hAnsi="Arial" w:cs="Arial"/>
          <w:b/>
          <w:sz w:val="24"/>
          <w:szCs w:val="24"/>
          <w:lang w:val="es-ES"/>
        </w:rPr>
      </w:pPr>
      <w:r w:rsidRPr="006B6DB0">
        <w:rPr>
          <w:rFonts w:ascii="Arial" w:hAnsi="Arial" w:cs="Arial"/>
          <w:b/>
          <w:sz w:val="24"/>
          <w:szCs w:val="24"/>
          <w:lang w:val="es-ES"/>
        </w:rPr>
        <w:t>Dimensiones del bienestar:</w:t>
      </w:r>
      <w:r w:rsidR="000C6C1D">
        <w:rPr>
          <w:rFonts w:ascii="Arial" w:hAnsi="Arial" w:cs="Arial"/>
          <w:b/>
          <w:sz w:val="24"/>
          <w:szCs w:val="24"/>
          <w:lang w:val="es-ES"/>
        </w:rPr>
        <w:t xml:space="preserve"> </w:t>
      </w:r>
      <w:r w:rsidR="000C6C1D" w:rsidRPr="000C6C1D">
        <w:rPr>
          <w:rFonts w:ascii="Arial" w:hAnsi="Arial" w:cs="Arial"/>
          <w:b/>
          <w:color w:val="FF0000"/>
          <w:sz w:val="24"/>
          <w:szCs w:val="24"/>
          <w:lang w:val="es-ES"/>
        </w:rPr>
        <w:t>NO MENCIONAS CUÁLES SON</w:t>
      </w:r>
    </w:p>
    <w:p w14:paraId="00CCDB04" w14:textId="77777777" w:rsidR="005A6A24" w:rsidRPr="006B6DB0" w:rsidRDefault="0032517A" w:rsidP="0032517A">
      <w:pPr>
        <w:rPr>
          <w:rFonts w:ascii="Arial" w:hAnsi="Arial" w:cs="Arial"/>
          <w:sz w:val="24"/>
          <w:szCs w:val="24"/>
        </w:rPr>
      </w:pPr>
      <w:r w:rsidRPr="00E606F8">
        <w:rPr>
          <w:rFonts w:ascii="Arial" w:hAnsi="Arial" w:cs="Arial"/>
          <w:bCs/>
          <w:sz w:val="24"/>
          <w:szCs w:val="24"/>
          <w:lang w:val="es-ES"/>
        </w:rPr>
        <w:t>Las habilidades socioemocionales</w:t>
      </w:r>
      <w:r w:rsidRPr="00E606F8">
        <w:rPr>
          <w:rFonts w:ascii="Arial" w:hAnsi="Arial" w:cs="Arial"/>
          <w:bCs/>
          <w:sz w:val="24"/>
          <w:szCs w:val="24"/>
        </w:rPr>
        <w:t xml:space="preserve"> </w:t>
      </w:r>
      <w:r w:rsidRPr="006B6DB0">
        <w:rPr>
          <w:rFonts w:ascii="Arial" w:hAnsi="Arial" w:cs="Arial"/>
          <w:sz w:val="24"/>
          <w:szCs w:val="24"/>
        </w:rPr>
        <w:t>son conductas aprendidas que llevamos a cabo cuando interactuamos con otras personas y que nos son útiles para expresar nuestros sentimientos, actitudes, opiniones y defender nuestros derechos. Desarrollar este tipo de habilidades es muy importante</w:t>
      </w:r>
      <w:r w:rsidR="00111234">
        <w:rPr>
          <w:rFonts w:ascii="Arial" w:hAnsi="Arial" w:cs="Arial"/>
          <w:sz w:val="24"/>
          <w:szCs w:val="24"/>
        </w:rPr>
        <w:t xml:space="preserve"> ya que nos permite poder relacionarnos con más seres humanos</w:t>
      </w:r>
      <w:r w:rsidR="00706B46">
        <w:rPr>
          <w:rFonts w:ascii="Arial" w:hAnsi="Arial" w:cs="Arial"/>
          <w:sz w:val="24"/>
          <w:szCs w:val="24"/>
        </w:rPr>
        <w:t>, l</w:t>
      </w:r>
      <w:r w:rsidRPr="006B6DB0">
        <w:rPr>
          <w:rFonts w:ascii="Arial" w:hAnsi="Arial" w:cs="Arial"/>
          <w:sz w:val="24"/>
          <w:szCs w:val="24"/>
        </w:rPr>
        <w:t xml:space="preserve">as habilidades </w:t>
      </w:r>
      <w:r w:rsidR="00706B46">
        <w:rPr>
          <w:rFonts w:ascii="Arial" w:hAnsi="Arial" w:cs="Arial"/>
          <w:sz w:val="24"/>
          <w:szCs w:val="24"/>
        </w:rPr>
        <w:t xml:space="preserve">socio emocionales </w:t>
      </w:r>
      <w:r w:rsidRPr="006B6DB0">
        <w:rPr>
          <w:rFonts w:ascii="Arial" w:hAnsi="Arial" w:cs="Arial"/>
          <w:sz w:val="24"/>
          <w:szCs w:val="24"/>
        </w:rPr>
        <w:t xml:space="preserve">se pueden trabajar a cualquier </w:t>
      </w:r>
      <w:proofErr w:type="gramStart"/>
      <w:r w:rsidRPr="006B6DB0">
        <w:rPr>
          <w:rFonts w:ascii="Arial" w:hAnsi="Arial" w:cs="Arial"/>
          <w:sz w:val="24"/>
          <w:szCs w:val="24"/>
        </w:rPr>
        <w:t>ed</w:t>
      </w:r>
      <w:r w:rsidR="00D53818">
        <w:rPr>
          <w:rFonts w:ascii="Arial" w:hAnsi="Arial" w:cs="Arial"/>
          <w:sz w:val="24"/>
          <w:szCs w:val="24"/>
        </w:rPr>
        <w:t>ad</w:t>
      </w:r>
      <w:proofErr w:type="gramEnd"/>
      <w:r w:rsidR="00D53818">
        <w:rPr>
          <w:rFonts w:ascii="Arial" w:hAnsi="Arial" w:cs="Arial"/>
          <w:sz w:val="24"/>
          <w:szCs w:val="24"/>
        </w:rPr>
        <w:t xml:space="preserve"> pero es necesario comenzar durante la infancia para poder formar adultos emocionalmente estables, creo que la</w:t>
      </w:r>
      <w:r w:rsidR="006735D4">
        <w:rPr>
          <w:rFonts w:ascii="Arial" w:hAnsi="Arial" w:cs="Arial"/>
          <w:sz w:val="24"/>
          <w:szCs w:val="24"/>
        </w:rPr>
        <w:t>s habilidades socio emocionales se deben trabajar durante toda la vida y sobre todo en etapas difíciles que el ser humano va atravesand</w:t>
      </w:r>
      <w:r w:rsidR="00917CF9">
        <w:rPr>
          <w:rFonts w:ascii="Arial" w:hAnsi="Arial" w:cs="Arial"/>
          <w:sz w:val="24"/>
          <w:szCs w:val="24"/>
        </w:rPr>
        <w:t xml:space="preserve">o. </w:t>
      </w:r>
    </w:p>
    <w:p w14:paraId="4DFAD183" w14:textId="77777777" w:rsidR="00D92F13" w:rsidRDefault="0032517A" w:rsidP="0052749F">
      <w:pPr>
        <w:rPr>
          <w:rFonts w:ascii="Arial" w:hAnsi="Arial" w:cs="Arial"/>
          <w:sz w:val="24"/>
          <w:szCs w:val="24"/>
        </w:rPr>
      </w:pPr>
      <w:r w:rsidRPr="00917CF9">
        <w:rPr>
          <w:rFonts w:ascii="Arial" w:hAnsi="Arial" w:cs="Arial"/>
          <w:bCs/>
          <w:sz w:val="24"/>
          <w:szCs w:val="24"/>
        </w:rPr>
        <w:t xml:space="preserve">La educación socioemocional </w:t>
      </w:r>
      <w:r w:rsidRPr="006B6DB0">
        <w:rPr>
          <w:rFonts w:ascii="Arial" w:hAnsi="Arial" w:cs="Arial"/>
          <w:sz w:val="24"/>
          <w:szCs w:val="24"/>
        </w:rPr>
        <w:t>es un proceso a través del cual podemos incorporar en nuestra vida una serie de actitudes, habilidades, conocimientos y valores que nos permiten conocernos, regularnos, establecer interacciones con otras personas de nuestro entorno y tomar decisiones responsables y de manera autónoma.</w:t>
      </w:r>
    </w:p>
    <w:p w14:paraId="2A447D1D" w14:textId="77777777" w:rsidR="00917CF9" w:rsidRPr="00996763" w:rsidRDefault="00917CF9" w:rsidP="0052749F">
      <w:pPr>
        <w:rPr>
          <w:rFonts w:ascii="Arial" w:hAnsi="Arial" w:cs="Arial"/>
          <w:sz w:val="24"/>
          <w:szCs w:val="24"/>
        </w:rPr>
      </w:pPr>
      <w:r>
        <w:rPr>
          <w:rFonts w:ascii="Arial" w:hAnsi="Arial" w:cs="Arial"/>
          <w:sz w:val="24"/>
          <w:szCs w:val="24"/>
        </w:rPr>
        <w:t xml:space="preserve">Esta es básica en la vida del ser humano porque le permite entender el valor que tiene como ser humano, el valor de los demás y sobre todo conocerse a sí mismo, </w:t>
      </w:r>
      <w:r w:rsidR="00DC7F6C">
        <w:rPr>
          <w:rFonts w:ascii="Arial" w:hAnsi="Arial" w:cs="Arial"/>
          <w:sz w:val="24"/>
          <w:szCs w:val="24"/>
        </w:rPr>
        <w:t xml:space="preserve">la educación socio emocional nos brinda una sociedad estable y una sociedad que no se rinde ante la primera emoción que se le presenta sino que aprende a autocontrolarse </w:t>
      </w:r>
      <w:r w:rsidR="0031088E">
        <w:rPr>
          <w:rFonts w:ascii="Arial" w:hAnsi="Arial" w:cs="Arial"/>
          <w:sz w:val="24"/>
          <w:szCs w:val="24"/>
        </w:rPr>
        <w:t>y aprender qué sentir emociones y expresarlas no es nada malo ni fuera de lo común y que aún así es aceptado y amado por la sociedad, que su valor como persona no cambia en ningún momento.</w:t>
      </w:r>
    </w:p>
    <w:p w14:paraId="20807D68" w14:textId="77777777" w:rsidR="00FC3639" w:rsidRPr="006B6DB0" w:rsidRDefault="00D92F13" w:rsidP="00B6432F">
      <w:pPr>
        <w:rPr>
          <w:rFonts w:ascii="Arial" w:hAnsi="Arial" w:cs="Arial"/>
          <w:b/>
          <w:sz w:val="24"/>
          <w:szCs w:val="24"/>
        </w:rPr>
      </w:pPr>
      <w:r w:rsidRPr="006B6DB0">
        <w:rPr>
          <w:rFonts w:ascii="Arial" w:hAnsi="Arial" w:cs="Arial"/>
          <w:b/>
          <w:sz w:val="24"/>
          <w:szCs w:val="24"/>
        </w:rPr>
        <w:t>Inteligencia emocional:</w:t>
      </w:r>
    </w:p>
    <w:p w14:paraId="7C57B746" w14:textId="77777777" w:rsidR="00D92F13" w:rsidRPr="006B6DB0" w:rsidRDefault="00D92F13" w:rsidP="00D92F13">
      <w:pPr>
        <w:rPr>
          <w:rFonts w:ascii="Arial" w:hAnsi="Arial" w:cs="Arial"/>
          <w:sz w:val="24"/>
          <w:szCs w:val="24"/>
        </w:rPr>
      </w:pPr>
      <w:r w:rsidRPr="006B6DB0">
        <w:rPr>
          <w:rFonts w:ascii="Arial" w:hAnsi="Arial" w:cs="Arial"/>
          <w:sz w:val="24"/>
          <w:szCs w:val="24"/>
        </w:rPr>
        <w:t xml:space="preserve">Antes se pensaba que el aprendizaje solo consistía en transmitir conocimientos, es por eso que las escuelas ponían énfasis en lo cognitivo y en impartir la mayor cantidad de saberes a los niños, sin ver más haya otras cuestiones, por </w:t>
      </w:r>
      <w:proofErr w:type="gramStart"/>
      <w:r w:rsidRPr="006B6DB0">
        <w:rPr>
          <w:rFonts w:ascii="Arial" w:hAnsi="Arial" w:cs="Arial"/>
          <w:sz w:val="24"/>
          <w:szCs w:val="24"/>
        </w:rPr>
        <w:t>ejemplo</w:t>
      </w:r>
      <w:proofErr w:type="gramEnd"/>
      <w:r w:rsidRPr="006B6DB0">
        <w:rPr>
          <w:rFonts w:ascii="Arial" w:hAnsi="Arial" w:cs="Arial"/>
          <w:sz w:val="24"/>
          <w:szCs w:val="24"/>
        </w:rPr>
        <w:t xml:space="preserve"> sus emociones, las cuales soy muy importantes para que el niño pueda aprender, pues son parte de su desarrollo.</w:t>
      </w:r>
    </w:p>
    <w:p w14:paraId="4C1EF6FC" w14:textId="77777777" w:rsidR="00D92F13" w:rsidRPr="006B6DB0" w:rsidRDefault="00D92F13" w:rsidP="00D92F13">
      <w:pPr>
        <w:rPr>
          <w:rFonts w:ascii="Arial" w:hAnsi="Arial" w:cs="Arial"/>
          <w:sz w:val="24"/>
          <w:szCs w:val="24"/>
        </w:rPr>
      </w:pPr>
      <w:r w:rsidRPr="006B6DB0">
        <w:rPr>
          <w:rFonts w:ascii="Arial" w:hAnsi="Arial" w:cs="Arial"/>
          <w:sz w:val="24"/>
          <w:szCs w:val="24"/>
        </w:rPr>
        <w:t xml:space="preserve">Hay dos tipos de emociones, por una </w:t>
      </w:r>
      <w:proofErr w:type="gramStart"/>
      <w:r w:rsidRPr="006B6DB0">
        <w:rPr>
          <w:rFonts w:ascii="Arial" w:hAnsi="Arial" w:cs="Arial"/>
          <w:sz w:val="24"/>
          <w:szCs w:val="24"/>
        </w:rPr>
        <w:t>parte</w:t>
      </w:r>
      <w:proofErr w:type="gramEnd"/>
      <w:r w:rsidRPr="006B6DB0">
        <w:rPr>
          <w:rFonts w:ascii="Arial" w:hAnsi="Arial" w:cs="Arial"/>
          <w:sz w:val="24"/>
          <w:szCs w:val="24"/>
        </w:rPr>
        <w:t xml:space="preserve"> están las negativas y por otras las positivas y cada una de ellas produce un impacto en el aprendizaje del párvulo. </w:t>
      </w:r>
    </w:p>
    <w:p w14:paraId="5AF5F371" w14:textId="77777777" w:rsidR="00D92F13" w:rsidRPr="006B6DB0" w:rsidRDefault="00D92F13" w:rsidP="00D92F13">
      <w:pPr>
        <w:rPr>
          <w:rFonts w:ascii="Arial" w:hAnsi="Arial" w:cs="Arial"/>
          <w:sz w:val="24"/>
          <w:szCs w:val="24"/>
        </w:rPr>
      </w:pPr>
      <w:r w:rsidRPr="006B6DB0">
        <w:rPr>
          <w:rFonts w:ascii="Arial" w:hAnsi="Arial" w:cs="Arial"/>
          <w:sz w:val="24"/>
          <w:szCs w:val="24"/>
        </w:rPr>
        <w:lastRenderedPageBreak/>
        <w:t xml:space="preserve">La inteligencia emocional se puede desarrollar enfocándose en 5 cualidades principales </w:t>
      </w:r>
    </w:p>
    <w:p w14:paraId="28892459" w14:textId="77777777" w:rsidR="00D92F13" w:rsidRPr="00B239AF" w:rsidRDefault="00D92F13" w:rsidP="00B239AF">
      <w:pPr>
        <w:pStyle w:val="Prrafodelista"/>
        <w:numPr>
          <w:ilvl w:val="0"/>
          <w:numId w:val="1"/>
        </w:numPr>
        <w:rPr>
          <w:rFonts w:ascii="Arial" w:hAnsi="Arial" w:cs="Arial"/>
          <w:sz w:val="24"/>
          <w:szCs w:val="24"/>
        </w:rPr>
      </w:pPr>
      <w:r w:rsidRPr="006B6DB0">
        <w:rPr>
          <w:rFonts w:ascii="Arial" w:hAnsi="Arial" w:cs="Arial"/>
          <w:sz w:val="24"/>
          <w:szCs w:val="24"/>
        </w:rPr>
        <w:t xml:space="preserve">Conciencia de uno mismo </w:t>
      </w:r>
    </w:p>
    <w:p w14:paraId="30442C32" w14:textId="77777777" w:rsidR="00D92F13" w:rsidRPr="006B6DB0" w:rsidRDefault="00D92F13" w:rsidP="00D92F13">
      <w:pPr>
        <w:pStyle w:val="Prrafodelista"/>
        <w:numPr>
          <w:ilvl w:val="0"/>
          <w:numId w:val="1"/>
        </w:numPr>
        <w:rPr>
          <w:rFonts w:ascii="Arial" w:hAnsi="Arial" w:cs="Arial"/>
          <w:sz w:val="24"/>
          <w:szCs w:val="24"/>
        </w:rPr>
      </w:pPr>
      <w:r w:rsidRPr="006B6DB0">
        <w:rPr>
          <w:rFonts w:ascii="Arial" w:hAnsi="Arial" w:cs="Arial"/>
          <w:sz w:val="24"/>
          <w:szCs w:val="24"/>
        </w:rPr>
        <w:t xml:space="preserve">Controlar las emociones </w:t>
      </w:r>
    </w:p>
    <w:p w14:paraId="4260470A" w14:textId="77777777" w:rsidR="00D92F13" w:rsidRPr="006B6DB0" w:rsidRDefault="00D92F13" w:rsidP="00D92F13">
      <w:pPr>
        <w:pStyle w:val="Prrafodelista"/>
        <w:numPr>
          <w:ilvl w:val="0"/>
          <w:numId w:val="1"/>
        </w:numPr>
        <w:rPr>
          <w:rFonts w:ascii="Arial" w:hAnsi="Arial" w:cs="Arial"/>
          <w:sz w:val="24"/>
          <w:szCs w:val="24"/>
        </w:rPr>
      </w:pPr>
      <w:r w:rsidRPr="006B6DB0">
        <w:rPr>
          <w:rFonts w:ascii="Arial" w:hAnsi="Arial" w:cs="Arial"/>
          <w:sz w:val="24"/>
          <w:szCs w:val="24"/>
        </w:rPr>
        <w:t xml:space="preserve">Motivación </w:t>
      </w:r>
    </w:p>
    <w:p w14:paraId="0292326A" w14:textId="77777777" w:rsidR="00D92F13" w:rsidRPr="006B6DB0" w:rsidRDefault="00D92F13" w:rsidP="00D92F13">
      <w:pPr>
        <w:pStyle w:val="Prrafodelista"/>
        <w:numPr>
          <w:ilvl w:val="0"/>
          <w:numId w:val="1"/>
        </w:numPr>
        <w:rPr>
          <w:rFonts w:ascii="Arial" w:hAnsi="Arial" w:cs="Arial"/>
          <w:sz w:val="24"/>
          <w:szCs w:val="24"/>
        </w:rPr>
      </w:pPr>
      <w:r w:rsidRPr="006B6DB0">
        <w:rPr>
          <w:rFonts w:ascii="Arial" w:hAnsi="Arial" w:cs="Arial"/>
          <w:sz w:val="24"/>
          <w:szCs w:val="24"/>
        </w:rPr>
        <w:t xml:space="preserve">Controlar los impulsos </w:t>
      </w:r>
    </w:p>
    <w:p w14:paraId="3DA4AF93" w14:textId="77777777" w:rsidR="00D92F13" w:rsidRPr="006B6DB0" w:rsidRDefault="00D92F13" w:rsidP="00D92F13">
      <w:pPr>
        <w:pStyle w:val="Prrafodelista"/>
        <w:numPr>
          <w:ilvl w:val="0"/>
          <w:numId w:val="1"/>
        </w:numPr>
        <w:rPr>
          <w:rFonts w:ascii="Arial" w:hAnsi="Arial" w:cs="Arial"/>
          <w:sz w:val="24"/>
          <w:szCs w:val="24"/>
        </w:rPr>
      </w:pPr>
      <w:r w:rsidRPr="006B6DB0">
        <w:rPr>
          <w:rFonts w:ascii="Arial" w:hAnsi="Arial" w:cs="Arial"/>
          <w:sz w:val="24"/>
          <w:szCs w:val="24"/>
        </w:rPr>
        <w:t xml:space="preserve">Sociabilidad </w:t>
      </w:r>
    </w:p>
    <w:p w14:paraId="71F0748A" w14:textId="77777777" w:rsidR="00D92F13" w:rsidRPr="006B6DB0" w:rsidRDefault="00D92F13" w:rsidP="00D92F13">
      <w:pPr>
        <w:rPr>
          <w:rFonts w:ascii="Arial" w:hAnsi="Arial" w:cs="Arial"/>
          <w:sz w:val="24"/>
          <w:szCs w:val="24"/>
        </w:rPr>
      </w:pPr>
    </w:p>
    <w:p w14:paraId="30B3D6AF" w14:textId="77777777" w:rsidR="00D92F13" w:rsidRPr="006B6DB0" w:rsidRDefault="00D92F13" w:rsidP="00D92F13">
      <w:pPr>
        <w:rPr>
          <w:rFonts w:ascii="Arial" w:hAnsi="Arial" w:cs="Arial"/>
          <w:sz w:val="24"/>
          <w:szCs w:val="24"/>
        </w:rPr>
      </w:pPr>
      <w:r w:rsidRPr="006B6DB0">
        <w:rPr>
          <w:rFonts w:ascii="Arial" w:hAnsi="Arial" w:cs="Arial"/>
          <w:sz w:val="24"/>
          <w:szCs w:val="24"/>
        </w:rPr>
        <w:t>No manejar nuestras emociones implica escalar conflictos que se hubieran podido resolver con el dialogo, ser más vulnerables a las drogas y al alcohol, caer en actos violentos que pueden terminar en tragedias.</w:t>
      </w:r>
      <w:r w:rsidRPr="006B6DB0">
        <w:rPr>
          <w:rFonts w:ascii="Arial" w:hAnsi="Arial" w:cs="Arial"/>
          <w:noProof/>
          <w:sz w:val="24"/>
          <w:szCs w:val="24"/>
          <w:lang w:eastAsia="es-MX"/>
        </w:rPr>
        <w:t xml:space="preserve"> </w:t>
      </w:r>
    </w:p>
    <w:p w14:paraId="7E3FB77C" w14:textId="77777777" w:rsidR="00D92F13" w:rsidRPr="006B6DB0" w:rsidRDefault="00D92F13" w:rsidP="00D92F13">
      <w:pPr>
        <w:rPr>
          <w:rFonts w:ascii="Arial" w:hAnsi="Arial" w:cs="Arial"/>
          <w:sz w:val="24"/>
          <w:szCs w:val="24"/>
        </w:rPr>
      </w:pPr>
      <w:r w:rsidRPr="006B6DB0">
        <w:rPr>
          <w:rFonts w:ascii="Arial" w:hAnsi="Arial" w:cs="Arial"/>
          <w:sz w:val="24"/>
          <w:szCs w:val="24"/>
        </w:rPr>
        <w:t xml:space="preserve">Es por eso </w:t>
      </w:r>
      <w:proofErr w:type="gramStart"/>
      <w:r w:rsidRPr="006B6DB0">
        <w:rPr>
          <w:rFonts w:ascii="Arial" w:hAnsi="Arial" w:cs="Arial"/>
          <w:sz w:val="24"/>
          <w:szCs w:val="24"/>
        </w:rPr>
        <w:t>que</w:t>
      </w:r>
      <w:proofErr w:type="gramEnd"/>
      <w:r w:rsidRPr="006B6DB0">
        <w:rPr>
          <w:rFonts w:ascii="Arial" w:hAnsi="Arial" w:cs="Arial"/>
          <w:sz w:val="24"/>
          <w:szCs w:val="24"/>
        </w:rPr>
        <w:t xml:space="preserve"> es importante manejar siempre nuestras emociones y estar conscientes de cada una de ellas, para prevenir serios problemas como los que ya se mencionaron.</w:t>
      </w:r>
    </w:p>
    <w:p w14:paraId="6D6F0DED" w14:textId="77777777" w:rsidR="00D92F13" w:rsidRPr="006B6DB0" w:rsidRDefault="00BF05EE" w:rsidP="00D92F13">
      <w:pPr>
        <w:rPr>
          <w:rFonts w:ascii="Arial" w:hAnsi="Arial" w:cs="Arial"/>
          <w:b/>
          <w:sz w:val="24"/>
          <w:szCs w:val="24"/>
        </w:rPr>
      </w:pPr>
      <w:r w:rsidRPr="000C6C1D">
        <w:rPr>
          <w:rFonts w:ascii="Arial" w:hAnsi="Arial" w:cs="Arial"/>
          <w:b/>
          <w:color w:val="FF0000"/>
          <w:sz w:val="24"/>
          <w:szCs w:val="24"/>
        </w:rPr>
        <w:t>Neuro</w:t>
      </w:r>
      <w:r w:rsidR="00D92F13" w:rsidRPr="000C6C1D">
        <w:rPr>
          <w:rFonts w:ascii="Arial" w:hAnsi="Arial" w:cs="Arial"/>
          <w:b/>
          <w:color w:val="FF0000"/>
          <w:sz w:val="24"/>
          <w:szCs w:val="24"/>
        </w:rPr>
        <w:t xml:space="preserve"> ciencias </w:t>
      </w:r>
      <w:r w:rsidR="00D92F13" w:rsidRPr="006B6DB0">
        <w:rPr>
          <w:rFonts w:ascii="Arial" w:hAnsi="Arial" w:cs="Arial"/>
          <w:b/>
          <w:sz w:val="24"/>
          <w:szCs w:val="24"/>
        </w:rPr>
        <w:t>y aprendizaje:</w:t>
      </w:r>
    </w:p>
    <w:p w14:paraId="58761CEE" w14:textId="77777777" w:rsidR="00D92F13" w:rsidRPr="006B6DB0" w:rsidRDefault="00D92F13" w:rsidP="00D92F13">
      <w:pPr>
        <w:rPr>
          <w:rFonts w:ascii="Arial" w:hAnsi="Arial" w:cs="Arial"/>
          <w:sz w:val="24"/>
          <w:szCs w:val="24"/>
        </w:rPr>
      </w:pPr>
      <w:r w:rsidRPr="006B6DB0">
        <w:rPr>
          <w:rFonts w:ascii="Arial" w:hAnsi="Arial" w:cs="Arial"/>
          <w:sz w:val="24"/>
          <w:szCs w:val="24"/>
        </w:rPr>
        <w:t>La neuroplasticidad es la flexibilidad que tiene el cerebro para adaptarse a los cambios a través de redes neuronales. Cada vez que se aprende algo, las propias neuronas forman redes para comunicarse y dar señales de una a otra, mediante sinapsis, Más de cien mil millones de neuronas componen el cerebro humano. Antes se pensaba que después del nacimiento ya no se producían más, aunque esto no es así. En los primeros años de vida la estructura cerebral tiene un rápido crecimiento, mientras que en la edad adulta se ralentiza, pero el crecimiento sigue existiendo.</w:t>
      </w:r>
    </w:p>
    <w:p w14:paraId="4640BC97" w14:textId="77777777" w:rsidR="00D92F13" w:rsidRPr="006B6DB0" w:rsidRDefault="00D92F13" w:rsidP="00D92F13">
      <w:pPr>
        <w:rPr>
          <w:rFonts w:ascii="Arial" w:hAnsi="Arial" w:cs="Arial"/>
          <w:sz w:val="24"/>
          <w:szCs w:val="24"/>
        </w:rPr>
      </w:pPr>
      <w:r w:rsidRPr="006B6DB0">
        <w:rPr>
          <w:rFonts w:ascii="Arial" w:hAnsi="Arial" w:cs="Arial"/>
          <w:sz w:val="24"/>
          <w:szCs w:val="24"/>
        </w:rPr>
        <w:t xml:space="preserve">En los procesos de aprendizaje las conexiones sinápticas permiten </w:t>
      </w:r>
      <w:proofErr w:type="gramStart"/>
      <w:r w:rsidRPr="006B6DB0">
        <w:rPr>
          <w:rFonts w:ascii="Arial" w:hAnsi="Arial" w:cs="Arial"/>
          <w:sz w:val="24"/>
          <w:szCs w:val="24"/>
        </w:rPr>
        <w:t>que</w:t>
      </w:r>
      <w:proofErr w:type="gramEnd"/>
      <w:r w:rsidRPr="006B6DB0">
        <w:rPr>
          <w:rFonts w:ascii="Arial" w:hAnsi="Arial" w:cs="Arial"/>
          <w:sz w:val="24"/>
          <w:szCs w:val="24"/>
        </w:rPr>
        <w:t xml:space="preserve"> ante una nueva experiencia, el cerebro establezca una serie de caminos que posibilitan el tránsito de la información de manera más eficiente, produciendo así aprendizajes significativos que se incorporan en la memoria a largo plazo.</w:t>
      </w:r>
    </w:p>
    <w:p w14:paraId="3C8FB670" w14:textId="77777777" w:rsidR="00D92F13" w:rsidRPr="006B6DB0" w:rsidRDefault="00D92F13" w:rsidP="00D92F13">
      <w:pPr>
        <w:rPr>
          <w:rFonts w:ascii="Arial" w:hAnsi="Arial" w:cs="Arial"/>
          <w:b/>
          <w:sz w:val="24"/>
          <w:szCs w:val="24"/>
        </w:rPr>
      </w:pPr>
      <w:r w:rsidRPr="006B6DB0">
        <w:rPr>
          <w:rFonts w:ascii="Arial" w:hAnsi="Arial" w:cs="Arial"/>
          <w:b/>
          <w:sz w:val="24"/>
          <w:szCs w:val="24"/>
        </w:rPr>
        <w:t>Apego y vinculo sano:</w:t>
      </w:r>
    </w:p>
    <w:p w14:paraId="7056A866" w14:textId="77777777" w:rsidR="00C6267B" w:rsidRDefault="00C6267B" w:rsidP="00C6267B">
      <w:pPr>
        <w:spacing w:line="360" w:lineRule="auto"/>
        <w:rPr>
          <w:rFonts w:ascii="Arial" w:hAnsi="Arial" w:cs="Arial"/>
          <w:sz w:val="24"/>
          <w:szCs w:val="24"/>
        </w:rPr>
      </w:pPr>
      <w:r w:rsidRPr="006B6DB0">
        <w:rPr>
          <w:rFonts w:ascii="Arial" w:hAnsi="Arial" w:cs="Arial"/>
          <w:sz w:val="24"/>
          <w:szCs w:val="24"/>
        </w:rPr>
        <w:t xml:space="preserve">John Bowlby (1907-1990), psiquiatra y psicoanalista infantil. Se </w:t>
      </w:r>
      <w:r w:rsidR="00996763" w:rsidRPr="006B6DB0">
        <w:rPr>
          <w:rFonts w:ascii="Arial" w:hAnsi="Arial" w:cs="Arial"/>
          <w:sz w:val="24"/>
          <w:szCs w:val="24"/>
        </w:rPr>
        <w:t>dedicó</w:t>
      </w:r>
      <w:r w:rsidRPr="006B6DB0">
        <w:rPr>
          <w:rFonts w:ascii="Arial" w:hAnsi="Arial" w:cs="Arial"/>
          <w:sz w:val="24"/>
          <w:szCs w:val="24"/>
        </w:rPr>
        <w:t xml:space="preserve"> a estudiar los efectos de la relación entre el cuidador principal y el menor, en la salud mental de los menores y en su vida adulta. Para ello, retoma los trabajos de la psicóloga estadounidense Mary Ainsworth, la cual investigo y realizo diversos experimentos que de hecho condujeron a la generación de una clasificación entre diferentes </w:t>
      </w:r>
      <w:r w:rsidRPr="006B6DB0">
        <w:rPr>
          <w:rFonts w:ascii="Arial" w:hAnsi="Arial" w:cs="Arial"/>
          <w:sz w:val="24"/>
          <w:szCs w:val="24"/>
        </w:rPr>
        <w:lastRenderedPageBreak/>
        <w:t>tipos de apego los cuales son: el apego seguro, el apego ansioso o ambivalente, el apego evitativo y el apego desorganizado.</w:t>
      </w:r>
    </w:p>
    <w:p w14:paraId="4787365C" w14:textId="77777777" w:rsidR="00032E26" w:rsidRDefault="00032E26" w:rsidP="00C6267B">
      <w:pPr>
        <w:spacing w:line="360" w:lineRule="auto"/>
        <w:rPr>
          <w:rFonts w:ascii="Arial" w:hAnsi="Arial" w:cs="Arial"/>
          <w:sz w:val="24"/>
          <w:szCs w:val="24"/>
        </w:rPr>
      </w:pPr>
      <w:r>
        <w:rPr>
          <w:rFonts w:ascii="Arial" w:hAnsi="Arial" w:cs="Arial"/>
          <w:sz w:val="24"/>
          <w:szCs w:val="24"/>
        </w:rPr>
        <w:t xml:space="preserve">El apego es un tema importante que se debe tratar en el jardín de niños porque en muchas ocasiones se presenta al momento que la mamá deja por primera vez al niño en su salón de clases. </w:t>
      </w:r>
    </w:p>
    <w:p w14:paraId="293D3114" w14:textId="77777777" w:rsidR="0030357D" w:rsidRDefault="00032E26" w:rsidP="00C6267B">
      <w:pPr>
        <w:spacing w:line="360" w:lineRule="auto"/>
        <w:rPr>
          <w:rFonts w:ascii="Arial" w:hAnsi="Arial" w:cs="Arial"/>
          <w:sz w:val="24"/>
          <w:szCs w:val="24"/>
        </w:rPr>
      </w:pPr>
      <w:r>
        <w:rPr>
          <w:rFonts w:ascii="Arial" w:hAnsi="Arial" w:cs="Arial"/>
          <w:sz w:val="24"/>
          <w:szCs w:val="24"/>
        </w:rPr>
        <w:t xml:space="preserve">Puede ser también con objetos </w:t>
      </w:r>
      <w:r w:rsidR="0030357D">
        <w:rPr>
          <w:rFonts w:ascii="Arial" w:hAnsi="Arial" w:cs="Arial"/>
          <w:sz w:val="24"/>
          <w:szCs w:val="24"/>
        </w:rPr>
        <w:t>que traen desde casa, el apego es un gran reto para la docente ya que debe cumplir con la función de realizar el desapego y crear en el alumno confianza en si mismo y amor propio.</w:t>
      </w:r>
    </w:p>
    <w:p w14:paraId="2B9094F3" w14:textId="77777777" w:rsidR="00C6267B" w:rsidRDefault="0030357D" w:rsidP="00C6267B">
      <w:pPr>
        <w:spacing w:line="360" w:lineRule="auto"/>
        <w:rPr>
          <w:rFonts w:ascii="Arial" w:hAnsi="Arial" w:cs="Arial"/>
          <w:b/>
          <w:sz w:val="24"/>
          <w:szCs w:val="24"/>
          <w:lang w:val="es-ES"/>
        </w:rPr>
      </w:pPr>
      <w:r>
        <w:rPr>
          <w:rFonts w:ascii="Arial" w:hAnsi="Arial" w:cs="Arial"/>
          <w:b/>
          <w:sz w:val="24"/>
          <w:szCs w:val="24"/>
          <w:lang w:val="es-ES"/>
        </w:rPr>
        <w:t xml:space="preserve">Programa </w:t>
      </w:r>
      <w:r w:rsidR="00C6267B" w:rsidRPr="005A6A24">
        <w:rPr>
          <w:rFonts w:ascii="Arial" w:hAnsi="Arial" w:cs="Arial"/>
          <w:b/>
          <w:sz w:val="24"/>
          <w:szCs w:val="24"/>
          <w:lang w:val="es-ES"/>
        </w:rPr>
        <w:t xml:space="preserve">de aprendizajes clave y orientaciones pedagógicas para la educación </w:t>
      </w:r>
      <w:r w:rsidR="00317D37">
        <w:rPr>
          <w:rFonts w:ascii="Arial" w:hAnsi="Arial" w:cs="Arial"/>
          <w:b/>
          <w:sz w:val="24"/>
          <w:szCs w:val="24"/>
          <w:lang w:val="es-ES"/>
        </w:rPr>
        <w:t>socio emocional</w:t>
      </w:r>
      <w:r w:rsidR="00C6267B" w:rsidRPr="005A6A24">
        <w:rPr>
          <w:rFonts w:ascii="Arial" w:hAnsi="Arial" w:cs="Arial"/>
          <w:b/>
          <w:sz w:val="24"/>
          <w:szCs w:val="24"/>
          <w:lang w:val="es-ES"/>
        </w:rPr>
        <w:t>:</w:t>
      </w:r>
    </w:p>
    <w:p w14:paraId="64AEE918" w14:textId="77777777" w:rsidR="0030357D" w:rsidRDefault="0030357D" w:rsidP="00D92F13">
      <w:pPr>
        <w:rPr>
          <w:rFonts w:ascii="Arial" w:hAnsi="Arial" w:cs="Arial"/>
          <w:sz w:val="24"/>
          <w:szCs w:val="24"/>
          <w:lang w:val="es-ES"/>
        </w:rPr>
      </w:pPr>
      <w:r>
        <w:rPr>
          <w:rFonts w:ascii="Arial" w:hAnsi="Arial" w:cs="Arial"/>
          <w:sz w:val="24"/>
          <w:szCs w:val="24"/>
          <w:lang w:val="es-ES"/>
        </w:rPr>
        <w:t>A partir de la secuencia didáctica que realizamos pudimos darnos cuenta de las emociones básicas que se deben trabajar en preescolar y pudimos ver la forma de que los niños las trabajen desde el jardín de niños e incluso desde casa.</w:t>
      </w:r>
    </w:p>
    <w:p w14:paraId="25312E1D" w14:textId="77777777" w:rsidR="0030357D" w:rsidRDefault="0030357D" w:rsidP="00D92F13">
      <w:pPr>
        <w:rPr>
          <w:rFonts w:ascii="Arial" w:hAnsi="Arial" w:cs="Arial"/>
          <w:sz w:val="24"/>
          <w:szCs w:val="24"/>
          <w:lang w:val="es-ES"/>
        </w:rPr>
      </w:pPr>
      <w:r>
        <w:rPr>
          <w:rFonts w:ascii="Arial" w:hAnsi="Arial" w:cs="Arial"/>
          <w:sz w:val="24"/>
          <w:szCs w:val="24"/>
          <w:lang w:val="es-ES"/>
        </w:rPr>
        <w:t xml:space="preserve">El programa nos da las herramientas para poder vincular todos los capos de formación académica con las emociones de los alumnos y el cuidado de </w:t>
      </w:r>
      <w:proofErr w:type="gramStart"/>
      <w:r>
        <w:rPr>
          <w:rFonts w:ascii="Arial" w:hAnsi="Arial" w:cs="Arial"/>
          <w:sz w:val="24"/>
          <w:szCs w:val="24"/>
          <w:lang w:val="es-ES"/>
        </w:rPr>
        <w:t>las mismas</w:t>
      </w:r>
      <w:proofErr w:type="gramEnd"/>
      <w:r>
        <w:rPr>
          <w:rFonts w:ascii="Arial" w:hAnsi="Arial" w:cs="Arial"/>
          <w:sz w:val="24"/>
          <w:szCs w:val="24"/>
          <w:lang w:val="es-ES"/>
        </w:rPr>
        <w:t>.</w:t>
      </w:r>
    </w:p>
    <w:p w14:paraId="6AC2D3B1" w14:textId="77777777" w:rsidR="00D92F13" w:rsidRDefault="00130A7B" w:rsidP="00D92F13">
      <w:pPr>
        <w:rPr>
          <w:rFonts w:ascii="Arial" w:hAnsi="Arial" w:cs="Arial"/>
          <w:b/>
          <w:sz w:val="24"/>
          <w:szCs w:val="24"/>
          <w:lang w:val="es-ES"/>
        </w:rPr>
      </w:pPr>
      <w:r w:rsidRPr="00130A7B">
        <w:rPr>
          <w:rFonts w:ascii="Arial" w:hAnsi="Arial" w:cs="Arial"/>
          <w:b/>
          <w:sz w:val="24"/>
          <w:szCs w:val="24"/>
          <w:lang w:val="es-ES"/>
        </w:rPr>
        <w:t xml:space="preserve">Evaluación de la educación </w:t>
      </w:r>
      <w:r w:rsidR="00317D37">
        <w:rPr>
          <w:rFonts w:ascii="Arial" w:hAnsi="Arial" w:cs="Arial"/>
          <w:b/>
          <w:sz w:val="24"/>
          <w:szCs w:val="24"/>
          <w:lang w:val="es-ES"/>
        </w:rPr>
        <w:t>socio emocional</w:t>
      </w:r>
    </w:p>
    <w:p w14:paraId="4F40203D" w14:textId="77777777" w:rsidR="005B6373" w:rsidRDefault="005B6373" w:rsidP="00D92F13">
      <w:pPr>
        <w:rPr>
          <w:rFonts w:ascii="Arial" w:hAnsi="Arial" w:cs="Arial"/>
          <w:bCs/>
          <w:sz w:val="24"/>
          <w:szCs w:val="24"/>
          <w:lang w:val="x-none"/>
        </w:rPr>
      </w:pPr>
      <w:r>
        <w:rPr>
          <w:rFonts w:ascii="Arial" w:hAnsi="Arial" w:cs="Arial"/>
          <w:bCs/>
          <w:sz w:val="24"/>
          <w:szCs w:val="24"/>
          <w:lang w:val="es-ES"/>
        </w:rPr>
        <w:t xml:space="preserve">Este curso me permitió durante todo un semestre aprender sobre mis emociones, a darme cuenta </w:t>
      </w:r>
      <w:proofErr w:type="gramStart"/>
      <w:r>
        <w:rPr>
          <w:rFonts w:ascii="Arial" w:hAnsi="Arial" w:cs="Arial"/>
          <w:bCs/>
          <w:sz w:val="24"/>
          <w:szCs w:val="24"/>
          <w:lang w:val="es-ES"/>
        </w:rPr>
        <w:t>que</w:t>
      </w:r>
      <w:proofErr w:type="gramEnd"/>
      <w:r>
        <w:rPr>
          <w:rFonts w:ascii="Arial" w:hAnsi="Arial" w:cs="Arial"/>
          <w:bCs/>
          <w:sz w:val="24"/>
          <w:szCs w:val="24"/>
          <w:lang w:val="es-ES"/>
        </w:rPr>
        <w:t xml:space="preserve"> </w:t>
      </w:r>
      <w:r w:rsidR="0042350F">
        <w:rPr>
          <w:rFonts w:ascii="Arial" w:hAnsi="Arial" w:cs="Arial"/>
          <w:bCs/>
          <w:sz w:val="24"/>
          <w:szCs w:val="24"/>
        </w:rPr>
        <w:t>para hacer una buena docente primero tengo que conocer mis emociones, ver la condición en que está en mi corazón y ver hacia dónde me llevan mis emociones.</w:t>
      </w:r>
    </w:p>
    <w:p w14:paraId="6A21B66C" w14:textId="77777777" w:rsidR="003242A7" w:rsidRPr="00575123" w:rsidRDefault="000965B7" w:rsidP="00D92F13">
      <w:pPr>
        <w:rPr>
          <w:rFonts w:ascii="Arial" w:hAnsi="Arial" w:cs="Arial"/>
          <w:bCs/>
          <w:sz w:val="24"/>
          <w:szCs w:val="24"/>
        </w:rPr>
      </w:pPr>
      <w:r w:rsidRPr="000C6C1D">
        <w:rPr>
          <w:rFonts w:ascii="Arial" w:hAnsi="Arial" w:cs="Arial"/>
          <w:bCs/>
          <w:color w:val="FF0000"/>
          <w:sz w:val="24"/>
          <w:szCs w:val="24"/>
        </w:rPr>
        <w:t>Éste</w:t>
      </w:r>
      <w:r>
        <w:rPr>
          <w:rFonts w:ascii="Arial" w:hAnsi="Arial" w:cs="Arial"/>
          <w:bCs/>
          <w:sz w:val="24"/>
          <w:szCs w:val="24"/>
        </w:rPr>
        <w:t xml:space="preserve"> curso me enseñó el autocontrol, el autoestima, la autorregulación y sobretodo y lo más importante el amor propio, </w:t>
      </w:r>
      <w:r w:rsidR="00E04F16">
        <w:rPr>
          <w:rFonts w:ascii="Arial" w:hAnsi="Arial" w:cs="Arial"/>
          <w:bCs/>
          <w:sz w:val="24"/>
          <w:szCs w:val="24"/>
        </w:rPr>
        <w:t>me enseñó que sin amor propio no podemos enseñar a los demás y si en realidad como le puedes dar a alguien algo que no tienes, si yo no aprendí</w:t>
      </w:r>
      <w:r w:rsidR="00BF530B">
        <w:rPr>
          <w:rFonts w:ascii="Arial" w:hAnsi="Arial" w:cs="Arial"/>
          <w:bCs/>
          <w:sz w:val="24"/>
          <w:szCs w:val="24"/>
        </w:rPr>
        <w:t xml:space="preserve">a a </w:t>
      </w:r>
      <w:r w:rsidR="00E04F16">
        <w:rPr>
          <w:rFonts w:ascii="Arial" w:hAnsi="Arial" w:cs="Arial"/>
          <w:bCs/>
          <w:sz w:val="24"/>
          <w:szCs w:val="24"/>
        </w:rPr>
        <w:t>conocer mis emociones y que era lo que hacía que mis emociones brotaran y fluyeran</w:t>
      </w:r>
      <w:r w:rsidR="003242A7">
        <w:rPr>
          <w:rFonts w:ascii="Arial" w:hAnsi="Arial" w:cs="Arial"/>
          <w:bCs/>
          <w:sz w:val="24"/>
          <w:szCs w:val="24"/>
        </w:rPr>
        <w:t>, no habría manera de yo poder enseñarle a los niños sobre las emocione</w:t>
      </w:r>
      <w:r w:rsidR="00575123">
        <w:rPr>
          <w:rFonts w:ascii="Arial" w:hAnsi="Arial" w:cs="Arial"/>
          <w:bCs/>
          <w:sz w:val="24"/>
          <w:szCs w:val="24"/>
        </w:rPr>
        <w:t>,</w:t>
      </w:r>
      <w:r w:rsidR="003242A7">
        <w:rPr>
          <w:rFonts w:ascii="Arial" w:hAnsi="Arial" w:cs="Arial"/>
          <w:bCs/>
          <w:sz w:val="24"/>
          <w:szCs w:val="24"/>
        </w:rPr>
        <w:t xml:space="preserve"> sobre cómo controlarla</w:t>
      </w:r>
      <w:r w:rsidR="00575123">
        <w:rPr>
          <w:rFonts w:ascii="Arial" w:hAnsi="Arial" w:cs="Arial"/>
          <w:bCs/>
          <w:sz w:val="24"/>
          <w:szCs w:val="24"/>
        </w:rPr>
        <w:t>s,</w:t>
      </w:r>
      <w:r w:rsidR="003242A7">
        <w:rPr>
          <w:rFonts w:ascii="Arial" w:hAnsi="Arial" w:cs="Arial"/>
          <w:bCs/>
          <w:sz w:val="24"/>
          <w:szCs w:val="24"/>
        </w:rPr>
        <w:t xml:space="preserve"> sobre en qué momento</w:t>
      </w:r>
      <w:r w:rsidR="00575123">
        <w:rPr>
          <w:rFonts w:ascii="Arial" w:hAnsi="Arial" w:cs="Arial"/>
          <w:bCs/>
          <w:sz w:val="24"/>
          <w:szCs w:val="24"/>
        </w:rPr>
        <w:t xml:space="preserve"> </w:t>
      </w:r>
      <w:r w:rsidR="003242A7">
        <w:rPr>
          <w:rFonts w:ascii="Arial" w:hAnsi="Arial" w:cs="Arial"/>
          <w:bCs/>
          <w:sz w:val="24"/>
          <w:szCs w:val="24"/>
        </w:rPr>
        <w:t>expresarlas</w:t>
      </w:r>
      <w:r w:rsidR="003242A7">
        <w:rPr>
          <w:rFonts w:ascii="Arial" w:hAnsi="Arial" w:cs="Arial"/>
          <w:bCs/>
          <w:sz w:val="24"/>
          <w:szCs w:val="24"/>
          <w:lang w:val="x-none"/>
        </w:rPr>
        <w:t xml:space="preserve"> </w:t>
      </w:r>
      <w:r w:rsidR="00575123">
        <w:rPr>
          <w:rFonts w:ascii="Arial" w:hAnsi="Arial" w:cs="Arial"/>
          <w:bCs/>
          <w:sz w:val="24"/>
          <w:szCs w:val="24"/>
        </w:rPr>
        <w:t>y cómo hacer valer que sus emociones fueran respetadas y cuidadas por la sociedad.</w:t>
      </w:r>
    </w:p>
    <w:p w14:paraId="2A604D83" w14:textId="77777777" w:rsidR="003C2DB7" w:rsidRDefault="003C2DB7" w:rsidP="00B6432F">
      <w:pPr>
        <w:rPr>
          <w:rFonts w:ascii="Arial" w:hAnsi="Arial" w:cs="Arial"/>
          <w:b/>
          <w:sz w:val="24"/>
        </w:rPr>
      </w:pPr>
    </w:p>
    <w:p w14:paraId="4B8A733B" w14:textId="77777777" w:rsidR="003C2DB7" w:rsidRDefault="003C2DB7" w:rsidP="00B6432F">
      <w:pPr>
        <w:rPr>
          <w:rFonts w:ascii="Arial" w:hAnsi="Arial" w:cs="Arial"/>
          <w:b/>
          <w:sz w:val="24"/>
        </w:rPr>
      </w:pPr>
    </w:p>
    <w:p w14:paraId="197373B4" w14:textId="77777777" w:rsidR="003C2DB7" w:rsidRDefault="003C2DB7" w:rsidP="00B6432F">
      <w:pPr>
        <w:rPr>
          <w:rFonts w:ascii="Arial" w:hAnsi="Arial" w:cs="Arial"/>
          <w:b/>
          <w:sz w:val="24"/>
        </w:rPr>
      </w:pPr>
    </w:p>
    <w:p w14:paraId="7D2A8EFD" w14:textId="77777777" w:rsidR="003C2DB7" w:rsidRDefault="003C2DB7" w:rsidP="00B6432F">
      <w:pPr>
        <w:rPr>
          <w:rFonts w:ascii="Arial" w:hAnsi="Arial" w:cs="Arial"/>
          <w:b/>
          <w:sz w:val="24"/>
        </w:rPr>
      </w:pPr>
    </w:p>
    <w:p w14:paraId="64BC6E81" w14:textId="77777777" w:rsidR="003C2DB7" w:rsidRDefault="003C2DB7" w:rsidP="00B6432F">
      <w:pPr>
        <w:rPr>
          <w:rFonts w:ascii="Arial" w:hAnsi="Arial" w:cs="Arial"/>
          <w:b/>
          <w:sz w:val="24"/>
        </w:rPr>
      </w:pPr>
    </w:p>
    <w:p w14:paraId="2BE8289A" w14:textId="77777777" w:rsidR="00FC3639" w:rsidRDefault="00FC3639" w:rsidP="00FC3639">
      <w:pPr>
        <w:jc w:val="center"/>
        <w:rPr>
          <w:rFonts w:ascii="Arial" w:hAnsi="Arial" w:cs="Arial"/>
          <w:b/>
          <w:sz w:val="24"/>
        </w:rPr>
      </w:pPr>
      <w:r>
        <w:rPr>
          <w:rFonts w:ascii="Arial" w:hAnsi="Arial" w:cs="Arial"/>
          <w:b/>
          <w:sz w:val="24"/>
        </w:rPr>
        <w:t xml:space="preserve">Conclusión: </w:t>
      </w:r>
    </w:p>
    <w:p w14:paraId="046A5857" w14:textId="77777777" w:rsidR="00C6267B" w:rsidRPr="00AE0E61" w:rsidRDefault="008B117C" w:rsidP="00AE0E61">
      <w:pPr>
        <w:divId w:val="2039313078"/>
        <w:rPr>
          <w:rFonts w:ascii="Times New Roman" w:eastAsia="Times New Roman" w:hAnsi="Times New Roman" w:cs="Times New Roman"/>
          <w:color w:val="000000" w:themeColor="text1"/>
          <w:sz w:val="24"/>
          <w:szCs w:val="24"/>
          <w:lang w:eastAsia="es-MX"/>
        </w:rPr>
      </w:pPr>
      <w:r w:rsidRPr="008B117C">
        <w:rPr>
          <w:rFonts w:ascii="Arial" w:hAnsi="Arial" w:cs="Arial"/>
          <w:bCs/>
          <w:sz w:val="24"/>
          <w:lang w:val="x-none"/>
        </w:rPr>
        <w:t>La gran utilidad que tiene la educación socio emocional, ya que esto nos permite un desarrollo integral del ser humano</w:t>
      </w:r>
      <w:r w:rsidR="00F75F75">
        <w:rPr>
          <w:rFonts w:ascii="Arial" w:hAnsi="Arial" w:cs="Arial"/>
          <w:bCs/>
          <w:sz w:val="24"/>
        </w:rPr>
        <w:t>,</w:t>
      </w:r>
      <w:r w:rsidR="00F75F75" w:rsidRPr="00F75F75">
        <w:rPr>
          <w:rFonts w:ascii="Trebuchet MS" w:eastAsia="Times New Roman" w:hAnsi="Trebuchet MS" w:cs="Times New Roman"/>
          <w:color w:val="666666"/>
          <w:sz w:val="24"/>
          <w:szCs w:val="24"/>
          <w:shd w:val="clear" w:color="auto" w:fill="FFFFFF"/>
          <w:lang w:eastAsia="es-MX"/>
        </w:rPr>
        <w:t xml:space="preserve"> </w:t>
      </w:r>
      <w:r w:rsidR="00F75F75">
        <w:rPr>
          <w:rFonts w:ascii="Trebuchet MS" w:eastAsia="Times New Roman" w:hAnsi="Trebuchet MS" w:cs="Times New Roman"/>
          <w:color w:val="000000" w:themeColor="text1"/>
          <w:sz w:val="24"/>
          <w:szCs w:val="24"/>
          <w:shd w:val="clear" w:color="auto" w:fill="FFFFFF"/>
          <w:lang w:eastAsia="es-MX"/>
        </w:rPr>
        <w:t xml:space="preserve">la </w:t>
      </w:r>
      <w:r w:rsidR="00F75F75" w:rsidRPr="00F75F75">
        <w:rPr>
          <w:rFonts w:ascii="Trebuchet MS" w:eastAsia="Times New Roman" w:hAnsi="Trebuchet MS" w:cs="Times New Roman"/>
          <w:color w:val="000000" w:themeColor="text1"/>
          <w:sz w:val="24"/>
          <w:szCs w:val="24"/>
          <w:shd w:val="clear" w:color="auto" w:fill="FFFFFF"/>
          <w:lang w:eastAsia="es-MX"/>
        </w:rPr>
        <w:t>preocupación por educar en lo emocional a los alumnos en etapa escolar privilegia un adecuado equilibrio emocional, y favorece el desarrollo cognitivo, por ende incrementa la posibilidad de adquirir conocimient</w:t>
      </w:r>
      <w:r w:rsidR="00AE0E61">
        <w:rPr>
          <w:rFonts w:ascii="Trebuchet MS" w:eastAsia="Times New Roman" w:hAnsi="Trebuchet MS" w:cs="Times New Roman"/>
          <w:color w:val="000000" w:themeColor="text1"/>
          <w:sz w:val="24"/>
          <w:szCs w:val="24"/>
          <w:shd w:val="clear" w:color="auto" w:fill="FFFFFF"/>
          <w:lang w:eastAsia="es-MX"/>
        </w:rPr>
        <w:t>o, sobre todo por</w:t>
      </w:r>
      <w:r w:rsidR="00C6267B" w:rsidRPr="00C6267B">
        <w:rPr>
          <w:rFonts w:ascii="Arial" w:eastAsia="Times New Roman" w:hAnsi="Arial" w:cs="Arial"/>
          <w:color w:val="19191A"/>
          <w:sz w:val="24"/>
          <w:szCs w:val="26"/>
          <w:lang w:eastAsia="es-MX"/>
        </w:rPr>
        <w:t xml:space="preserve"> los desafíos que </w:t>
      </w:r>
      <w:r w:rsidR="006B6DB0" w:rsidRPr="006B6DB0">
        <w:rPr>
          <w:rFonts w:ascii="Arial" w:eastAsia="Times New Roman" w:hAnsi="Arial" w:cs="Arial"/>
          <w:color w:val="19191A"/>
          <w:sz w:val="24"/>
          <w:szCs w:val="26"/>
          <w:lang w:eastAsia="es-MX"/>
        </w:rPr>
        <w:t>enfrentamos</w:t>
      </w:r>
      <w:r w:rsidR="00C6267B" w:rsidRPr="00C6267B">
        <w:rPr>
          <w:rFonts w:ascii="Arial" w:eastAsia="Times New Roman" w:hAnsi="Arial" w:cs="Arial"/>
          <w:color w:val="19191A"/>
          <w:sz w:val="24"/>
          <w:szCs w:val="26"/>
          <w:lang w:eastAsia="es-MX"/>
        </w:rPr>
        <w:t xml:space="preserve"> hoy en día en m</w:t>
      </w:r>
      <w:r w:rsidR="006B6DB0" w:rsidRPr="006B6DB0">
        <w:rPr>
          <w:rFonts w:ascii="Arial" w:eastAsia="Times New Roman" w:hAnsi="Arial" w:cs="Arial"/>
          <w:color w:val="19191A"/>
          <w:sz w:val="24"/>
          <w:szCs w:val="26"/>
          <w:lang w:eastAsia="es-MX"/>
        </w:rPr>
        <w:t xml:space="preserve">ateria de salud mental, como la </w:t>
      </w:r>
      <w:r w:rsidR="00C6267B" w:rsidRPr="00C6267B">
        <w:rPr>
          <w:rFonts w:ascii="Arial" w:eastAsia="Times New Roman" w:hAnsi="Arial" w:cs="Arial"/>
          <w:color w:val="19191A"/>
          <w:sz w:val="24"/>
          <w:szCs w:val="26"/>
          <w:lang w:eastAsia="es-MX"/>
        </w:rPr>
        <w:t xml:space="preserve"> ansiedad, depresión, estrés, miedo al fracaso, drogas, violencia, el </w:t>
      </w:r>
      <w:r w:rsidR="00C6267B" w:rsidRPr="006B6DB0">
        <w:rPr>
          <w:rFonts w:ascii="Arial" w:eastAsia="Times New Roman" w:hAnsi="Arial" w:cs="Arial"/>
          <w:i/>
          <w:iCs/>
          <w:color w:val="19191A"/>
          <w:sz w:val="24"/>
          <w:szCs w:val="26"/>
          <w:lang w:eastAsia="es-MX"/>
        </w:rPr>
        <w:t>bullying</w:t>
      </w:r>
      <w:r w:rsidR="00C6267B" w:rsidRPr="00C6267B">
        <w:rPr>
          <w:rFonts w:ascii="Arial" w:eastAsia="Times New Roman" w:hAnsi="Arial" w:cs="Arial"/>
          <w:color w:val="19191A"/>
          <w:sz w:val="24"/>
          <w:szCs w:val="26"/>
          <w:lang w:eastAsia="es-MX"/>
        </w:rPr>
        <w:t xml:space="preserve">, medios sociales y un futuro incierto gracias a la automatización, enseñar habilidades sociales y emocionales se ha vuelto cada vez más crucial. </w:t>
      </w:r>
    </w:p>
    <w:p w14:paraId="7ECBC483" w14:textId="77777777" w:rsidR="00C6267B" w:rsidRPr="00C6267B" w:rsidRDefault="00C6267B" w:rsidP="00C6267B">
      <w:pPr>
        <w:shd w:val="clear" w:color="auto" w:fill="FFFFFF"/>
        <w:spacing w:after="240" w:line="360" w:lineRule="atLeast"/>
        <w:rPr>
          <w:rFonts w:ascii="Arial" w:eastAsia="Times New Roman" w:hAnsi="Arial" w:cs="Arial"/>
          <w:color w:val="19191A"/>
          <w:sz w:val="24"/>
          <w:szCs w:val="26"/>
          <w:lang w:eastAsia="es-MX"/>
        </w:rPr>
      </w:pPr>
      <w:r w:rsidRPr="00C6267B">
        <w:rPr>
          <w:rFonts w:ascii="Arial" w:eastAsia="Times New Roman" w:hAnsi="Arial" w:cs="Arial"/>
          <w:color w:val="19191A"/>
          <w:sz w:val="24"/>
          <w:szCs w:val="26"/>
          <w:lang w:eastAsia="es-MX"/>
        </w:rPr>
        <w:t xml:space="preserve">Al incluir el aprendizaje social y emocional </w:t>
      </w:r>
      <w:r w:rsidR="006B6DB0">
        <w:rPr>
          <w:rFonts w:ascii="Arial" w:eastAsia="Times New Roman" w:hAnsi="Arial" w:cs="Arial"/>
          <w:color w:val="19191A"/>
          <w:sz w:val="24"/>
          <w:szCs w:val="26"/>
          <w:lang w:eastAsia="es-MX"/>
        </w:rPr>
        <w:t>en la</w:t>
      </w:r>
      <w:r w:rsidRPr="00C6267B">
        <w:rPr>
          <w:rFonts w:ascii="Arial" w:eastAsia="Times New Roman" w:hAnsi="Arial" w:cs="Arial"/>
          <w:color w:val="19191A"/>
          <w:sz w:val="24"/>
          <w:szCs w:val="26"/>
          <w:lang w:eastAsia="es-MX"/>
        </w:rPr>
        <w:t xml:space="preserve"> educación, se pueden mejorar las relaciones entre los compañeros de clase y los maestros, reducir el acoso escolar, crear un mejor ambien</w:t>
      </w:r>
      <w:r w:rsidR="006B6DB0">
        <w:rPr>
          <w:rFonts w:ascii="Arial" w:eastAsia="Times New Roman" w:hAnsi="Arial" w:cs="Arial"/>
          <w:color w:val="19191A"/>
          <w:sz w:val="24"/>
          <w:szCs w:val="26"/>
          <w:lang w:eastAsia="es-MX"/>
        </w:rPr>
        <w:t xml:space="preserve">te de aprendizaje y prepararnos </w:t>
      </w:r>
      <w:r w:rsidRPr="00C6267B">
        <w:rPr>
          <w:rFonts w:ascii="Arial" w:eastAsia="Times New Roman" w:hAnsi="Arial" w:cs="Arial"/>
          <w:color w:val="19191A"/>
          <w:sz w:val="24"/>
          <w:szCs w:val="26"/>
          <w:lang w:eastAsia="es-MX"/>
        </w:rPr>
        <w:t xml:space="preserve">no solo para </w:t>
      </w:r>
      <w:r w:rsidR="006B6DB0">
        <w:rPr>
          <w:rFonts w:ascii="Arial" w:eastAsia="Times New Roman" w:hAnsi="Arial" w:cs="Arial"/>
          <w:color w:val="19191A"/>
          <w:sz w:val="24"/>
          <w:szCs w:val="26"/>
          <w:lang w:eastAsia="es-MX"/>
        </w:rPr>
        <w:t>la vida.</w:t>
      </w:r>
    </w:p>
    <w:p w14:paraId="6A3EDDA8" w14:textId="77777777" w:rsidR="00C6267B" w:rsidRPr="00317D37" w:rsidRDefault="00317D37" w:rsidP="00317D37">
      <w:pPr>
        <w:spacing w:after="240" w:line="240" w:lineRule="auto"/>
        <w:divId w:val="158078022"/>
        <w:rPr>
          <w:rFonts w:ascii="Times New Roman" w:eastAsia="Times New Roman" w:hAnsi="Times New Roman" w:cs="Times New Roman"/>
          <w:color w:val="000000" w:themeColor="text1"/>
          <w:sz w:val="24"/>
          <w:szCs w:val="24"/>
          <w:lang w:eastAsia="es-MX"/>
        </w:rPr>
      </w:pPr>
      <w:r w:rsidRPr="00317D37">
        <w:rPr>
          <w:rFonts w:ascii="Trebuchet MS" w:eastAsia="Times New Roman" w:hAnsi="Trebuchet MS" w:cs="Times New Roman"/>
          <w:color w:val="000000" w:themeColor="text1"/>
          <w:sz w:val="24"/>
          <w:szCs w:val="24"/>
          <w:shd w:val="clear" w:color="auto" w:fill="FFFFFF"/>
          <w:lang w:eastAsia="es-MX"/>
        </w:rPr>
        <w:t>En la educación de los niños es donde construimos el tipo de relaciones humanas que queremos tener en un futuro, ahí radica la importancia de la educación desde las emociones, la educación en la convivencia, en el respeto de las emociones del otro, en el aceptarse uno mismo para aceptar al otro, en relaciones basadas en la colaboración y el respeto mutu</w:t>
      </w:r>
      <w:r>
        <w:rPr>
          <w:rFonts w:ascii="Trebuchet MS" w:eastAsia="Times New Roman" w:hAnsi="Trebuchet MS" w:cs="Times New Roman"/>
          <w:color w:val="000000" w:themeColor="text1"/>
          <w:sz w:val="24"/>
          <w:szCs w:val="24"/>
          <w:shd w:val="clear" w:color="auto" w:fill="FFFFFF"/>
          <w:lang w:eastAsia="es-MX"/>
        </w:rPr>
        <w:t>o.</w:t>
      </w:r>
    </w:p>
    <w:p w14:paraId="08CA70D8" w14:textId="77777777" w:rsidR="00FC3639" w:rsidRDefault="00FC3639" w:rsidP="00575123">
      <w:pPr>
        <w:rPr>
          <w:rFonts w:ascii="Arial" w:hAnsi="Arial" w:cs="Arial"/>
          <w:b/>
          <w:sz w:val="24"/>
        </w:rPr>
      </w:pPr>
    </w:p>
    <w:p w14:paraId="5957B6C7" w14:textId="77777777" w:rsidR="00FC3639" w:rsidRDefault="00FC3639" w:rsidP="00B6432F">
      <w:pPr>
        <w:pStyle w:val="Ttulo1"/>
      </w:pPr>
    </w:p>
    <w:p w14:paraId="150BE5DC" w14:textId="77777777" w:rsidR="00FC3639" w:rsidRDefault="00FC3639" w:rsidP="00FC3639">
      <w:pPr>
        <w:jc w:val="center"/>
        <w:rPr>
          <w:rFonts w:ascii="Arial" w:hAnsi="Arial" w:cs="Arial"/>
          <w:b/>
          <w:sz w:val="24"/>
        </w:rPr>
      </w:pPr>
    </w:p>
    <w:p w14:paraId="047DDC2D" w14:textId="77777777" w:rsidR="00CE48A5" w:rsidRDefault="00CE48A5" w:rsidP="00FC3639">
      <w:pPr>
        <w:jc w:val="center"/>
        <w:rPr>
          <w:rFonts w:ascii="Arial" w:hAnsi="Arial" w:cs="Arial"/>
          <w:b/>
          <w:sz w:val="24"/>
        </w:rPr>
      </w:pPr>
    </w:p>
    <w:p w14:paraId="6B74671D" w14:textId="77777777" w:rsidR="00CE48A5" w:rsidRDefault="00CE48A5" w:rsidP="00FC3639">
      <w:pPr>
        <w:jc w:val="center"/>
        <w:rPr>
          <w:rFonts w:ascii="Arial" w:hAnsi="Arial" w:cs="Arial"/>
          <w:b/>
          <w:sz w:val="24"/>
        </w:rPr>
      </w:pPr>
    </w:p>
    <w:p w14:paraId="6BA4A949" w14:textId="77777777" w:rsidR="00CE48A5" w:rsidRDefault="00CE48A5" w:rsidP="00FC3639">
      <w:pPr>
        <w:jc w:val="center"/>
        <w:rPr>
          <w:rFonts w:ascii="Arial" w:hAnsi="Arial" w:cs="Arial"/>
          <w:b/>
          <w:sz w:val="24"/>
        </w:rPr>
      </w:pPr>
    </w:p>
    <w:p w14:paraId="26FF4923" w14:textId="77777777" w:rsidR="00CE48A5" w:rsidRDefault="00CE48A5" w:rsidP="00FC3639">
      <w:pPr>
        <w:jc w:val="center"/>
        <w:rPr>
          <w:rFonts w:ascii="Arial" w:hAnsi="Arial" w:cs="Arial"/>
          <w:b/>
          <w:sz w:val="24"/>
        </w:rPr>
      </w:pPr>
    </w:p>
    <w:p w14:paraId="2AA581AF" w14:textId="77777777" w:rsidR="00CE48A5" w:rsidRDefault="00CE48A5" w:rsidP="00FC3639">
      <w:pPr>
        <w:jc w:val="center"/>
        <w:rPr>
          <w:rFonts w:ascii="Arial" w:hAnsi="Arial" w:cs="Arial"/>
          <w:b/>
          <w:sz w:val="24"/>
        </w:rPr>
      </w:pPr>
    </w:p>
    <w:p w14:paraId="2A6CD25E" w14:textId="77777777" w:rsidR="00CE48A5" w:rsidRDefault="00CE48A5" w:rsidP="00317D37">
      <w:pPr>
        <w:rPr>
          <w:rFonts w:ascii="Arial" w:hAnsi="Arial" w:cs="Arial"/>
          <w:b/>
          <w:sz w:val="24"/>
        </w:rPr>
      </w:pPr>
    </w:p>
    <w:tbl>
      <w:tblPr>
        <w:tblpPr w:leftFromText="141" w:rightFromText="141" w:bottomFromText="160" w:vertAnchor="text" w:horzAnchor="margin" w:tblpXSpec="center" w:tblpY="222"/>
        <w:tblW w:w="10707" w:type="dxa"/>
        <w:tblCellMar>
          <w:left w:w="0" w:type="dxa"/>
          <w:right w:w="0" w:type="dxa"/>
        </w:tblCellMar>
        <w:tblLook w:val="0420" w:firstRow="1" w:lastRow="0" w:firstColumn="0" w:lastColumn="0" w:noHBand="0" w:noVBand="1"/>
      </w:tblPr>
      <w:tblGrid>
        <w:gridCol w:w="1560"/>
        <w:gridCol w:w="2825"/>
        <w:gridCol w:w="1559"/>
        <w:gridCol w:w="1559"/>
        <w:gridCol w:w="1559"/>
        <w:gridCol w:w="1645"/>
      </w:tblGrid>
      <w:tr w:rsidR="000C6C1D" w:rsidRPr="000C6C1D" w14:paraId="46828E43" w14:textId="77777777" w:rsidTr="00D272DA">
        <w:trPr>
          <w:trHeight w:val="927"/>
        </w:trPr>
        <w:tc>
          <w:tcPr>
            <w:tcW w:w="1560" w:type="dxa"/>
            <w:vMerge w:val="restart"/>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14:paraId="3D202500" w14:textId="77777777" w:rsidR="000C6C1D" w:rsidRPr="000C6C1D" w:rsidRDefault="000C6C1D" w:rsidP="000C6C1D">
            <w:pPr>
              <w:spacing w:after="0" w:line="240" w:lineRule="auto"/>
              <w:jc w:val="center"/>
              <w:rPr>
                <w:rFonts w:ascii="Arial" w:eastAsia="Times New Roman" w:hAnsi="Arial" w:cs="Arial"/>
                <w:sz w:val="36"/>
                <w:szCs w:val="36"/>
                <w:lang w:eastAsia="es-MX"/>
              </w:rPr>
            </w:pPr>
            <w:bookmarkStart w:id="0" w:name="_Hlk63429644"/>
            <w:r w:rsidRPr="000C6C1D">
              <w:rPr>
                <w:rFonts w:ascii="Arial" w:eastAsia="Times New Roman" w:hAnsi="Arial" w:cs="Arial"/>
                <w:b/>
                <w:bCs/>
                <w:color w:val="FFFFFF"/>
                <w:kern w:val="24"/>
                <w:lang w:val="es-ES" w:eastAsia="es-MX"/>
              </w:rPr>
              <w:lastRenderedPageBreak/>
              <w:t>Rúbrica</w:t>
            </w:r>
          </w:p>
          <w:p w14:paraId="15384C7E" w14:textId="77777777" w:rsidR="000C6C1D" w:rsidRPr="000C6C1D" w:rsidRDefault="000C6C1D" w:rsidP="000C6C1D">
            <w:pPr>
              <w:spacing w:after="0" w:line="240" w:lineRule="auto"/>
              <w:jc w:val="center"/>
              <w:rPr>
                <w:rFonts w:ascii="Arial" w:eastAsia="Times New Roman" w:hAnsi="Arial" w:cs="Arial"/>
                <w:sz w:val="36"/>
                <w:szCs w:val="36"/>
                <w:lang w:eastAsia="es-MX"/>
              </w:rPr>
            </w:pPr>
            <w:r w:rsidRPr="000C6C1D">
              <w:rPr>
                <w:rFonts w:ascii="Arial" w:eastAsia="Times New Roman" w:hAnsi="Arial" w:cs="Arial"/>
                <w:b/>
                <w:bCs/>
                <w:color w:val="FFFFFF"/>
                <w:kern w:val="24"/>
                <w:lang w:val="es-ES" w:eastAsia="es-MX"/>
              </w:rPr>
              <w:t>Texto Analítico</w:t>
            </w:r>
          </w:p>
          <w:p w14:paraId="2BDB28EF" w14:textId="77777777" w:rsidR="000C6C1D" w:rsidRPr="000C6C1D" w:rsidRDefault="000C6C1D" w:rsidP="000C6C1D">
            <w:pPr>
              <w:spacing w:after="0" w:line="240" w:lineRule="auto"/>
              <w:jc w:val="center"/>
              <w:rPr>
                <w:rFonts w:ascii="Arial" w:eastAsia="Times New Roman" w:hAnsi="Arial" w:cs="Arial"/>
                <w:sz w:val="36"/>
                <w:szCs w:val="36"/>
                <w:lang w:eastAsia="es-MX"/>
              </w:rPr>
            </w:pPr>
            <w:r w:rsidRPr="000C6C1D">
              <w:rPr>
                <w:rFonts w:ascii="Arial" w:eastAsia="Times New Roman" w:hAnsi="Arial" w:cs="Arial"/>
                <w:b/>
                <w:bCs/>
                <w:color w:val="FFFFFF"/>
                <w:kern w:val="24"/>
                <w:lang w:val="es-ES" w:eastAsia="es-MX"/>
              </w:rPr>
              <w:t>Criterios</w:t>
            </w:r>
          </w:p>
        </w:tc>
        <w:tc>
          <w:tcPr>
            <w:tcW w:w="9147" w:type="dxa"/>
            <w:gridSpan w:val="5"/>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14:paraId="11BE2448" w14:textId="77777777" w:rsidR="000C6C1D" w:rsidRPr="000C6C1D" w:rsidRDefault="000C6C1D" w:rsidP="000C6C1D">
            <w:pPr>
              <w:spacing w:after="0" w:line="240" w:lineRule="auto"/>
              <w:jc w:val="center"/>
              <w:rPr>
                <w:rFonts w:ascii="Arial" w:eastAsia="Times New Roman" w:hAnsi="Arial" w:cs="Arial"/>
                <w:sz w:val="36"/>
                <w:szCs w:val="36"/>
                <w:lang w:eastAsia="es-MX"/>
              </w:rPr>
            </w:pPr>
            <w:r w:rsidRPr="000C6C1D">
              <w:rPr>
                <w:rFonts w:ascii="Arial" w:eastAsia="Times New Roman" w:hAnsi="Arial" w:cs="Arial"/>
                <w:b/>
                <w:bCs/>
                <w:color w:val="FFFFFF"/>
                <w:kern w:val="24"/>
                <w:lang w:val="es-ES" w:eastAsia="es-MX"/>
              </w:rPr>
              <w:t>EVALUACIÓN</w:t>
            </w:r>
          </w:p>
        </w:tc>
      </w:tr>
      <w:tr w:rsidR="000C6C1D" w:rsidRPr="000C6C1D" w14:paraId="7ED5B827" w14:textId="77777777" w:rsidTr="00D272DA">
        <w:trPr>
          <w:trHeight w:val="571"/>
        </w:trPr>
        <w:tc>
          <w:tcPr>
            <w:tcW w:w="0" w:type="auto"/>
            <w:vMerge/>
            <w:tcBorders>
              <w:top w:val="single" w:sz="8" w:space="0" w:color="FFFFFF"/>
              <w:left w:val="single" w:sz="8" w:space="0" w:color="FFFFFF"/>
              <w:bottom w:val="single" w:sz="24" w:space="0" w:color="FFFFFF"/>
              <w:right w:val="single" w:sz="8" w:space="0" w:color="FFFFFF"/>
            </w:tcBorders>
            <w:vAlign w:val="center"/>
            <w:hideMark/>
          </w:tcPr>
          <w:p w14:paraId="19986B59" w14:textId="77777777" w:rsidR="000C6C1D" w:rsidRPr="000C6C1D" w:rsidRDefault="000C6C1D" w:rsidP="000C6C1D">
            <w:pPr>
              <w:spacing w:after="0" w:line="256" w:lineRule="auto"/>
              <w:rPr>
                <w:rFonts w:ascii="Arial" w:eastAsia="Times New Roman" w:hAnsi="Arial" w:cs="Arial"/>
                <w:sz w:val="36"/>
                <w:szCs w:val="36"/>
                <w:lang w:eastAsia="es-MX"/>
              </w:rPr>
            </w:pPr>
          </w:p>
        </w:tc>
        <w:tc>
          <w:tcPr>
            <w:tcW w:w="2825" w:type="dxa"/>
            <w:tcBorders>
              <w:top w:val="single" w:sz="24" w:space="0" w:color="FFFFFF"/>
              <w:left w:val="single" w:sz="24"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075AE1FE" w14:textId="77777777" w:rsidR="000C6C1D" w:rsidRPr="000C6C1D" w:rsidRDefault="000C6C1D" w:rsidP="000C6C1D">
            <w:pPr>
              <w:spacing w:after="0" w:line="240" w:lineRule="auto"/>
              <w:jc w:val="center"/>
              <w:rPr>
                <w:rFonts w:ascii="Arial" w:eastAsia="Times New Roman" w:hAnsi="Arial" w:cs="Arial"/>
                <w:sz w:val="36"/>
                <w:szCs w:val="36"/>
                <w:lang w:eastAsia="es-MX"/>
              </w:rPr>
            </w:pPr>
            <w:r w:rsidRPr="000C6C1D">
              <w:rPr>
                <w:rFonts w:ascii="Times New Roman" w:eastAsia="Times New Roman" w:hAnsi="Times New Roman" w:cs="Times New Roman"/>
                <w:color w:val="000000"/>
                <w:kern w:val="24"/>
                <w:lang w:val="es-ES" w:eastAsia="es-MX"/>
              </w:rPr>
              <w:t>10</w:t>
            </w:r>
          </w:p>
        </w:tc>
        <w:tc>
          <w:tcPr>
            <w:tcW w:w="1559"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449C8AA4" w14:textId="77777777" w:rsidR="000C6C1D" w:rsidRPr="000C6C1D" w:rsidRDefault="000C6C1D" w:rsidP="000C6C1D">
            <w:pPr>
              <w:spacing w:after="0" w:line="240" w:lineRule="auto"/>
              <w:jc w:val="center"/>
              <w:rPr>
                <w:rFonts w:ascii="Arial" w:eastAsia="Times New Roman" w:hAnsi="Arial" w:cs="Arial"/>
                <w:sz w:val="36"/>
                <w:szCs w:val="36"/>
                <w:lang w:eastAsia="es-MX"/>
              </w:rPr>
            </w:pPr>
            <w:r w:rsidRPr="000C6C1D">
              <w:rPr>
                <w:rFonts w:ascii="Times New Roman" w:eastAsia="Times New Roman" w:hAnsi="Times New Roman" w:cs="Times New Roman"/>
                <w:color w:val="000000"/>
                <w:kern w:val="24"/>
                <w:lang w:val="es-ES" w:eastAsia="es-MX"/>
              </w:rPr>
              <w:t>9</w:t>
            </w:r>
          </w:p>
        </w:tc>
        <w:tc>
          <w:tcPr>
            <w:tcW w:w="1559"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447F865A" w14:textId="77777777" w:rsidR="000C6C1D" w:rsidRPr="000C6C1D" w:rsidRDefault="000C6C1D" w:rsidP="000C6C1D">
            <w:pPr>
              <w:spacing w:after="0" w:line="240" w:lineRule="auto"/>
              <w:jc w:val="center"/>
              <w:rPr>
                <w:rFonts w:ascii="Arial" w:eastAsia="Times New Roman" w:hAnsi="Arial" w:cs="Arial"/>
                <w:sz w:val="36"/>
                <w:szCs w:val="36"/>
                <w:lang w:eastAsia="es-MX"/>
              </w:rPr>
            </w:pPr>
            <w:r w:rsidRPr="000C6C1D">
              <w:rPr>
                <w:rFonts w:ascii="Times New Roman" w:eastAsia="Times New Roman" w:hAnsi="Times New Roman" w:cs="Times New Roman"/>
                <w:color w:val="000000"/>
                <w:kern w:val="24"/>
                <w:lang w:val="es-ES" w:eastAsia="es-MX"/>
              </w:rPr>
              <w:t>8</w:t>
            </w:r>
          </w:p>
        </w:tc>
        <w:tc>
          <w:tcPr>
            <w:tcW w:w="1559"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6B51FD30" w14:textId="77777777" w:rsidR="000C6C1D" w:rsidRPr="000C6C1D" w:rsidRDefault="000C6C1D" w:rsidP="000C6C1D">
            <w:pPr>
              <w:spacing w:after="0" w:line="240" w:lineRule="auto"/>
              <w:jc w:val="center"/>
              <w:rPr>
                <w:rFonts w:ascii="Arial" w:eastAsia="Times New Roman" w:hAnsi="Arial" w:cs="Arial"/>
                <w:sz w:val="36"/>
                <w:szCs w:val="36"/>
                <w:lang w:eastAsia="es-MX"/>
              </w:rPr>
            </w:pPr>
            <w:r w:rsidRPr="000C6C1D">
              <w:rPr>
                <w:rFonts w:ascii="Times New Roman" w:eastAsia="Times New Roman" w:hAnsi="Times New Roman" w:cs="Times New Roman"/>
                <w:color w:val="000000"/>
                <w:kern w:val="24"/>
                <w:lang w:val="es-ES" w:eastAsia="es-MX"/>
              </w:rPr>
              <w:t>7</w:t>
            </w:r>
          </w:p>
        </w:tc>
        <w:tc>
          <w:tcPr>
            <w:tcW w:w="1645"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436B1A1E" w14:textId="77777777" w:rsidR="000C6C1D" w:rsidRPr="000C6C1D" w:rsidRDefault="000C6C1D" w:rsidP="000C6C1D">
            <w:pPr>
              <w:spacing w:after="0" w:line="240" w:lineRule="auto"/>
              <w:jc w:val="center"/>
              <w:rPr>
                <w:rFonts w:ascii="Arial" w:eastAsia="Times New Roman" w:hAnsi="Arial" w:cs="Arial"/>
                <w:sz w:val="36"/>
                <w:szCs w:val="36"/>
                <w:lang w:eastAsia="es-MX"/>
              </w:rPr>
            </w:pPr>
            <w:r w:rsidRPr="000C6C1D">
              <w:rPr>
                <w:rFonts w:ascii="Times New Roman" w:eastAsia="Times New Roman" w:hAnsi="Times New Roman" w:cs="Times New Roman"/>
                <w:color w:val="000000"/>
                <w:kern w:val="24"/>
                <w:lang w:val="es-ES" w:eastAsia="es-MX"/>
              </w:rPr>
              <w:t>6</w:t>
            </w:r>
          </w:p>
        </w:tc>
      </w:tr>
      <w:tr w:rsidR="000C6C1D" w:rsidRPr="000C6C1D" w14:paraId="382722DE" w14:textId="77777777" w:rsidTr="00D272DA">
        <w:trPr>
          <w:trHeight w:val="1360"/>
        </w:trPr>
        <w:tc>
          <w:tcPr>
            <w:tcW w:w="1560" w:type="dxa"/>
            <w:tcBorders>
              <w:top w:val="single" w:sz="24"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6806A667" w14:textId="77777777" w:rsidR="000C6C1D" w:rsidRPr="000C6C1D" w:rsidRDefault="000C6C1D" w:rsidP="000C6C1D">
            <w:pPr>
              <w:spacing w:after="0" w:line="240" w:lineRule="auto"/>
              <w:jc w:val="center"/>
              <w:rPr>
                <w:rFonts w:ascii="Arial" w:eastAsia="Times New Roman" w:hAnsi="Arial" w:cs="Arial"/>
                <w:sz w:val="36"/>
                <w:szCs w:val="36"/>
                <w:lang w:eastAsia="es-MX"/>
              </w:rPr>
            </w:pPr>
            <w:r w:rsidRPr="000C6C1D">
              <w:rPr>
                <w:rFonts w:ascii="Arial" w:eastAsia="Times New Roman" w:hAnsi="Arial" w:cs="Arial"/>
                <w:b/>
                <w:bCs/>
                <w:color w:val="000000"/>
                <w:kern w:val="24"/>
                <w:lang w:val="es-ES" w:eastAsia="es-MX"/>
              </w:rPr>
              <w:t>Introducción</w:t>
            </w:r>
          </w:p>
        </w:tc>
        <w:tc>
          <w:tcPr>
            <w:tcW w:w="2825"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622AAF88" w14:textId="77777777" w:rsidR="000C6C1D" w:rsidRPr="000C6C1D" w:rsidRDefault="000C6C1D" w:rsidP="000C6C1D">
            <w:pPr>
              <w:spacing w:after="0" w:line="240" w:lineRule="auto"/>
              <w:jc w:val="both"/>
              <w:rPr>
                <w:rFonts w:ascii="Arial" w:eastAsia="Times New Roman" w:hAnsi="Arial" w:cs="Arial"/>
                <w:sz w:val="16"/>
                <w:szCs w:val="16"/>
                <w:lang w:eastAsia="es-MX"/>
              </w:rPr>
            </w:pPr>
            <w:r w:rsidRPr="000C6C1D">
              <w:rPr>
                <w:rFonts w:ascii="Arial" w:eastAsia="Times New Roman" w:hAnsi="Arial" w:cs="Arial"/>
                <w:kern w:val="24"/>
                <w:sz w:val="16"/>
                <w:szCs w:val="16"/>
                <w:highlight w:val="yellow"/>
                <w:lang w:val="es-ES" w:eastAsia="es-MX"/>
              </w:rPr>
              <w:t>Específica el qué va a realizar y el para qué con claridad</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1A9CE6C0" w14:textId="77777777" w:rsidR="000C6C1D" w:rsidRPr="000C6C1D" w:rsidRDefault="000C6C1D" w:rsidP="000C6C1D">
            <w:pPr>
              <w:spacing w:after="0" w:line="240" w:lineRule="auto"/>
              <w:jc w:val="both"/>
              <w:rPr>
                <w:rFonts w:ascii="Arial" w:eastAsia="Times New Roman" w:hAnsi="Arial" w:cs="Arial"/>
                <w:sz w:val="16"/>
                <w:szCs w:val="16"/>
                <w:lang w:eastAsia="es-MX"/>
              </w:rPr>
            </w:pPr>
            <w:r w:rsidRPr="000C6C1D">
              <w:rPr>
                <w:rFonts w:ascii="Arial" w:eastAsia="Times New Roman" w:hAnsi="Arial" w:cs="Arial"/>
                <w:color w:val="000000"/>
                <w:kern w:val="24"/>
                <w:sz w:val="16"/>
                <w:szCs w:val="16"/>
                <w:lang w:val="es-ES" w:eastAsia="es-MX"/>
              </w:rPr>
              <w:t>Específica el qué va a realizar y el para qué de manera confusa.</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104D0E46" w14:textId="77777777" w:rsidR="000C6C1D" w:rsidRPr="000C6C1D" w:rsidRDefault="000C6C1D" w:rsidP="000C6C1D">
            <w:pPr>
              <w:spacing w:after="0" w:line="240" w:lineRule="auto"/>
              <w:jc w:val="both"/>
              <w:rPr>
                <w:rFonts w:ascii="Arial" w:eastAsia="Times New Roman" w:hAnsi="Arial" w:cs="Arial"/>
                <w:sz w:val="16"/>
                <w:szCs w:val="16"/>
                <w:lang w:eastAsia="es-MX"/>
              </w:rPr>
            </w:pPr>
            <w:r w:rsidRPr="000C6C1D">
              <w:rPr>
                <w:rFonts w:ascii="Arial" w:eastAsia="Times New Roman" w:hAnsi="Arial" w:cs="Arial"/>
                <w:color w:val="000000"/>
                <w:kern w:val="24"/>
                <w:sz w:val="16"/>
                <w:szCs w:val="16"/>
                <w:lang w:val="es-ES" w:eastAsia="es-MX"/>
              </w:rPr>
              <w:t>Específica algunos de los elementos básicos de la introducción de manera poco clara</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77294195" w14:textId="77777777" w:rsidR="000C6C1D" w:rsidRPr="000C6C1D" w:rsidRDefault="000C6C1D" w:rsidP="000C6C1D">
            <w:pPr>
              <w:spacing w:after="0" w:line="240" w:lineRule="auto"/>
              <w:jc w:val="both"/>
              <w:rPr>
                <w:rFonts w:ascii="Arial" w:eastAsia="Times New Roman" w:hAnsi="Arial" w:cs="Arial"/>
                <w:sz w:val="16"/>
                <w:szCs w:val="16"/>
                <w:lang w:eastAsia="es-MX"/>
              </w:rPr>
            </w:pPr>
            <w:r w:rsidRPr="000C6C1D">
              <w:rPr>
                <w:rFonts w:ascii="Arial" w:eastAsia="Times New Roman" w:hAnsi="Arial" w:cs="Arial"/>
                <w:color w:val="000000"/>
                <w:kern w:val="24"/>
                <w:sz w:val="16"/>
                <w:szCs w:val="16"/>
                <w:lang w:val="es-ES" w:eastAsia="es-MX"/>
              </w:rPr>
              <w:t>Específica sólo un elemento básico de la introducción de manera poco clara.</w:t>
            </w:r>
          </w:p>
        </w:tc>
        <w:tc>
          <w:tcPr>
            <w:tcW w:w="164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04C5ED24" w14:textId="77777777" w:rsidR="000C6C1D" w:rsidRPr="000C6C1D" w:rsidRDefault="000C6C1D" w:rsidP="000C6C1D">
            <w:pPr>
              <w:spacing w:after="0" w:line="240" w:lineRule="auto"/>
              <w:jc w:val="both"/>
              <w:rPr>
                <w:rFonts w:ascii="Arial" w:eastAsia="Times New Roman" w:hAnsi="Arial" w:cs="Arial"/>
                <w:sz w:val="16"/>
                <w:szCs w:val="16"/>
                <w:lang w:eastAsia="es-MX"/>
              </w:rPr>
            </w:pPr>
            <w:r w:rsidRPr="000C6C1D">
              <w:rPr>
                <w:rFonts w:ascii="Arial" w:eastAsia="Times New Roman" w:hAnsi="Arial" w:cs="Arial"/>
                <w:color w:val="000000"/>
                <w:kern w:val="24"/>
                <w:sz w:val="16"/>
                <w:szCs w:val="16"/>
                <w:lang w:val="es-ES" w:eastAsia="es-MX"/>
              </w:rPr>
              <w:t>No específica ninguno de los elementos básicos de la introducción.</w:t>
            </w:r>
          </w:p>
        </w:tc>
      </w:tr>
      <w:tr w:rsidR="000C6C1D" w:rsidRPr="000C6C1D" w14:paraId="039B821A" w14:textId="77777777" w:rsidTr="00D272DA">
        <w:trPr>
          <w:trHeight w:val="2475"/>
        </w:trPr>
        <w:tc>
          <w:tcPr>
            <w:tcW w:w="15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50717F9B" w14:textId="77777777" w:rsidR="000C6C1D" w:rsidRPr="000C6C1D" w:rsidRDefault="000C6C1D" w:rsidP="000C6C1D">
            <w:pPr>
              <w:spacing w:after="0" w:line="240" w:lineRule="auto"/>
              <w:jc w:val="center"/>
              <w:rPr>
                <w:rFonts w:ascii="Arial" w:eastAsia="Times New Roman" w:hAnsi="Arial" w:cs="Arial"/>
                <w:sz w:val="36"/>
                <w:szCs w:val="36"/>
                <w:lang w:eastAsia="es-MX"/>
              </w:rPr>
            </w:pPr>
            <w:r w:rsidRPr="000C6C1D">
              <w:rPr>
                <w:rFonts w:ascii="Arial" w:eastAsia="Times New Roman" w:hAnsi="Arial" w:cs="Arial"/>
                <w:b/>
                <w:bCs/>
                <w:color w:val="000000"/>
                <w:kern w:val="24"/>
                <w:lang w:val="es-ES" w:eastAsia="es-MX"/>
              </w:rPr>
              <w:t>Desarrollo o cuerpo</w:t>
            </w:r>
          </w:p>
        </w:tc>
        <w:tc>
          <w:tcPr>
            <w:tcW w:w="2825"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2D3938CC" w14:textId="77777777" w:rsidR="000C6C1D" w:rsidRPr="000C6C1D" w:rsidRDefault="000C6C1D" w:rsidP="000C6C1D">
            <w:pPr>
              <w:spacing w:after="0" w:line="240" w:lineRule="auto"/>
              <w:jc w:val="both"/>
              <w:rPr>
                <w:rFonts w:ascii="Arial" w:eastAsia="Times New Roman" w:hAnsi="Arial" w:cs="Arial"/>
                <w:sz w:val="16"/>
                <w:szCs w:val="16"/>
                <w:lang w:eastAsia="es-MX"/>
              </w:rPr>
            </w:pPr>
            <w:r w:rsidRPr="000C6C1D">
              <w:rPr>
                <w:rFonts w:ascii="Arial" w:eastAsia="Times New Roman" w:hAnsi="Arial" w:cs="Arial"/>
                <w:color w:val="000000"/>
                <w:kern w:val="24"/>
                <w:sz w:val="16"/>
                <w:szCs w:val="16"/>
                <w:lang w:val="es-ES" w:eastAsia="es-MX"/>
              </w:rPr>
              <w:t xml:space="preserve">Desarrolla los temas de manera completa y clara, </w:t>
            </w:r>
            <w:proofErr w:type="gramStart"/>
            <w:r w:rsidRPr="000C6C1D">
              <w:rPr>
                <w:rFonts w:ascii="Arial" w:eastAsia="Times New Roman" w:hAnsi="Arial" w:cs="Arial"/>
                <w:color w:val="000000"/>
                <w:kern w:val="24"/>
                <w:sz w:val="16"/>
                <w:szCs w:val="16"/>
                <w:lang w:val="es-ES" w:eastAsia="es-MX"/>
              </w:rPr>
              <w:t>de acuerdo al</w:t>
            </w:r>
            <w:proofErr w:type="gramEnd"/>
            <w:r w:rsidRPr="000C6C1D">
              <w:rPr>
                <w:rFonts w:ascii="Arial" w:eastAsia="Times New Roman" w:hAnsi="Arial" w:cs="Arial"/>
                <w:color w:val="000000"/>
                <w:kern w:val="24"/>
                <w:sz w:val="16"/>
                <w:szCs w:val="16"/>
                <w:lang w:val="es-ES" w:eastAsia="es-MX"/>
              </w:rPr>
              <w:t xml:space="preserve"> propósito establecido y con argumentos que fundamenten su postura:</w:t>
            </w:r>
          </w:p>
          <w:p w14:paraId="0744BBA3" w14:textId="77777777" w:rsidR="000C6C1D" w:rsidRPr="000C6C1D" w:rsidRDefault="000C6C1D" w:rsidP="000C6C1D">
            <w:pPr>
              <w:spacing w:after="0" w:line="240" w:lineRule="auto"/>
              <w:jc w:val="both"/>
              <w:rPr>
                <w:rFonts w:ascii="Arial" w:eastAsia="Times New Roman" w:hAnsi="Arial" w:cs="Arial"/>
                <w:sz w:val="16"/>
                <w:szCs w:val="16"/>
                <w:lang w:eastAsia="es-MX"/>
              </w:rPr>
            </w:pPr>
            <w:r w:rsidRPr="000C6C1D">
              <w:rPr>
                <w:rFonts w:ascii="Arial" w:eastAsia="Times New Roman" w:hAnsi="Arial" w:cs="Arial"/>
                <w:color w:val="000000"/>
                <w:kern w:val="24"/>
                <w:sz w:val="16"/>
                <w:szCs w:val="16"/>
                <w:highlight w:val="yellow"/>
                <w:lang w:val="es-ES" w:eastAsia="es-MX"/>
              </w:rPr>
              <w:t xml:space="preserve">1 </w:t>
            </w:r>
            <w:proofErr w:type="gramStart"/>
            <w:r w:rsidRPr="000C6C1D">
              <w:rPr>
                <w:rFonts w:ascii="Arial" w:eastAsia="Times New Roman" w:hAnsi="Arial" w:cs="Arial"/>
                <w:color w:val="000000"/>
                <w:kern w:val="24"/>
                <w:sz w:val="16"/>
                <w:szCs w:val="16"/>
                <w:highlight w:val="yellow"/>
                <w:lang w:val="es-ES" w:eastAsia="es-MX"/>
              </w:rPr>
              <w:t>Emociones</w:t>
            </w:r>
            <w:proofErr w:type="gramEnd"/>
            <w:r w:rsidRPr="000C6C1D">
              <w:rPr>
                <w:rFonts w:ascii="Arial" w:eastAsia="Times New Roman" w:hAnsi="Arial" w:cs="Arial"/>
                <w:color w:val="000000"/>
                <w:kern w:val="24"/>
                <w:sz w:val="16"/>
                <w:szCs w:val="16"/>
                <w:highlight w:val="yellow"/>
                <w:lang w:val="es-ES" w:eastAsia="es-MX"/>
              </w:rPr>
              <w:t xml:space="preserve"> básicas</w:t>
            </w:r>
          </w:p>
          <w:p w14:paraId="72DF014D" w14:textId="77777777" w:rsidR="000C6C1D" w:rsidRPr="000C6C1D" w:rsidRDefault="000C6C1D" w:rsidP="000C6C1D">
            <w:pPr>
              <w:spacing w:after="0" w:line="240" w:lineRule="auto"/>
              <w:jc w:val="both"/>
              <w:rPr>
                <w:rFonts w:ascii="Arial" w:eastAsia="Times New Roman" w:hAnsi="Arial" w:cs="Arial"/>
                <w:sz w:val="16"/>
                <w:szCs w:val="16"/>
                <w:lang w:eastAsia="es-MX"/>
              </w:rPr>
            </w:pPr>
            <w:r w:rsidRPr="000C6C1D">
              <w:rPr>
                <w:rFonts w:ascii="Arial" w:eastAsia="Times New Roman" w:hAnsi="Arial" w:cs="Arial"/>
                <w:color w:val="000000"/>
                <w:kern w:val="24"/>
                <w:sz w:val="16"/>
                <w:szCs w:val="16"/>
                <w:lang w:val="es-ES" w:eastAsia="es-MX"/>
              </w:rPr>
              <w:t xml:space="preserve">2 </w:t>
            </w:r>
            <w:proofErr w:type="gramStart"/>
            <w:r w:rsidRPr="000C6C1D">
              <w:rPr>
                <w:rFonts w:ascii="Arial" w:eastAsia="Times New Roman" w:hAnsi="Arial" w:cs="Arial"/>
                <w:color w:val="000000"/>
                <w:kern w:val="24"/>
                <w:sz w:val="16"/>
                <w:szCs w:val="16"/>
                <w:lang w:val="es-ES" w:eastAsia="es-MX"/>
              </w:rPr>
              <w:t>Dimensiones</w:t>
            </w:r>
            <w:proofErr w:type="gramEnd"/>
            <w:r w:rsidRPr="000C6C1D">
              <w:rPr>
                <w:rFonts w:ascii="Arial" w:eastAsia="Times New Roman" w:hAnsi="Arial" w:cs="Arial"/>
                <w:color w:val="000000"/>
                <w:kern w:val="24"/>
                <w:sz w:val="16"/>
                <w:szCs w:val="16"/>
                <w:lang w:val="es-ES" w:eastAsia="es-MX"/>
              </w:rPr>
              <w:t xml:space="preserve"> del bienestar</w:t>
            </w:r>
          </w:p>
          <w:p w14:paraId="7041E3CD" w14:textId="77777777" w:rsidR="000C6C1D" w:rsidRPr="000C6C1D" w:rsidRDefault="000C6C1D" w:rsidP="000C6C1D">
            <w:pPr>
              <w:spacing w:after="0" w:line="240" w:lineRule="auto"/>
              <w:jc w:val="both"/>
              <w:rPr>
                <w:rFonts w:ascii="Arial" w:eastAsia="Times New Roman" w:hAnsi="Arial" w:cs="Arial"/>
                <w:sz w:val="16"/>
                <w:szCs w:val="16"/>
                <w:lang w:eastAsia="es-MX"/>
              </w:rPr>
            </w:pPr>
            <w:r w:rsidRPr="000C6C1D">
              <w:rPr>
                <w:rFonts w:ascii="Arial" w:eastAsia="Times New Roman" w:hAnsi="Arial" w:cs="Arial"/>
                <w:color w:val="000000"/>
                <w:kern w:val="24"/>
                <w:sz w:val="16"/>
                <w:szCs w:val="16"/>
                <w:highlight w:val="yellow"/>
                <w:lang w:val="es-ES" w:eastAsia="es-MX"/>
              </w:rPr>
              <w:t xml:space="preserve">3 </w:t>
            </w:r>
            <w:proofErr w:type="gramStart"/>
            <w:r w:rsidRPr="000C6C1D">
              <w:rPr>
                <w:rFonts w:ascii="Arial" w:eastAsia="Times New Roman" w:hAnsi="Arial" w:cs="Arial"/>
                <w:color w:val="000000"/>
                <w:kern w:val="24"/>
                <w:sz w:val="16"/>
                <w:szCs w:val="16"/>
                <w:highlight w:val="yellow"/>
                <w:lang w:val="es-ES" w:eastAsia="es-MX"/>
              </w:rPr>
              <w:t>Inteligencia</w:t>
            </w:r>
            <w:proofErr w:type="gramEnd"/>
            <w:r w:rsidRPr="000C6C1D">
              <w:rPr>
                <w:rFonts w:ascii="Arial" w:eastAsia="Times New Roman" w:hAnsi="Arial" w:cs="Arial"/>
                <w:color w:val="000000"/>
                <w:kern w:val="24"/>
                <w:sz w:val="16"/>
                <w:szCs w:val="16"/>
                <w:highlight w:val="yellow"/>
                <w:lang w:val="es-ES" w:eastAsia="es-MX"/>
              </w:rPr>
              <w:t xml:space="preserve"> emocional</w:t>
            </w:r>
          </w:p>
          <w:p w14:paraId="2ACD20FE" w14:textId="77777777" w:rsidR="000C6C1D" w:rsidRPr="000C6C1D" w:rsidRDefault="000C6C1D" w:rsidP="000C6C1D">
            <w:pPr>
              <w:spacing w:after="0" w:line="240" w:lineRule="auto"/>
              <w:jc w:val="both"/>
              <w:rPr>
                <w:rFonts w:ascii="Arial" w:eastAsia="Times New Roman" w:hAnsi="Arial" w:cs="Arial"/>
                <w:sz w:val="16"/>
                <w:szCs w:val="16"/>
                <w:lang w:eastAsia="es-MX"/>
              </w:rPr>
            </w:pPr>
            <w:r w:rsidRPr="000C6C1D">
              <w:rPr>
                <w:rFonts w:ascii="Arial" w:eastAsia="Times New Roman" w:hAnsi="Arial" w:cs="Arial"/>
                <w:color w:val="000000"/>
                <w:kern w:val="24"/>
                <w:sz w:val="16"/>
                <w:szCs w:val="16"/>
                <w:highlight w:val="yellow"/>
                <w:lang w:val="es-ES" w:eastAsia="es-MX"/>
              </w:rPr>
              <w:t xml:space="preserve">4 </w:t>
            </w:r>
            <w:proofErr w:type="gramStart"/>
            <w:r w:rsidRPr="000C6C1D">
              <w:rPr>
                <w:rFonts w:ascii="Arial" w:eastAsia="Times New Roman" w:hAnsi="Arial" w:cs="Arial"/>
                <w:color w:val="000000"/>
                <w:kern w:val="24"/>
                <w:sz w:val="16"/>
                <w:szCs w:val="16"/>
                <w:highlight w:val="yellow"/>
                <w:lang w:val="es-ES" w:eastAsia="es-MX"/>
              </w:rPr>
              <w:t>Neurociencia</w:t>
            </w:r>
            <w:proofErr w:type="gramEnd"/>
            <w:r w:rsidRPr="000C6C1D">
              <w:rPr>
                <w:rFonts w:ascii="Arial" w:eastAsia="Times New Roman" w:hAnsi="Arial" w:cs="Arial"/>
                <w:color w:val="000000"/>
                <w:kern w:val="24"/>
                <w:sz w:val="16"/>
                <w:szCs w:val="16"/>
                <w:lang w:val="es-ES" w:eastAsia="es-MX"/>
              </w:rPr>
              <w:t xml:space="preserve"> y aprendizaje</w:t>
            </w:r>
          </w:p>
          <w:p w14:paraId="1A776AF2" w14:textId="77777777" w:rsidR="000C6C1D" w:rsidRPr="000C6C1D" w:rsidRDefault="000C6C1D" w:rsidP="000C6C1D">
            <w:pPr>
              <w:spacing w:after="0" w:line="240" w:lineRule="auto"/>
              <w:jc w:val="both"/>
              <w:rPr>
                <w:rFonts w:ascii="Arial" w:eastAsia="Times New Roman" w:hAnsi="Arial" w:cs="Arial"/>
                <w:sz w:val="16"/>
                <w:szCs w:val="16"/>
                <w:lang w:eastAsia="es-MX"/>
              </w:rPr>
            </w:pPr>
            <w:r w:rsidRPr="000C6C1D">
              <w:rPr>
                <w:rFonts w:ascii="Arial" w:eastAsia="Times New Roman" w:hAnsi="Arial" w:cs="Arial"/>
                <w:color w:val="000000"/>
                <w:kern w:val="24"/>
                <w:sz w:val="16"/>
                <w:szCs w:val="16"/>
                <w:highlight w:val="yellow"/>
                <w:lang w:val="es-ES" w:eastAsia="es-MX"/>
              </w:rPr>
              <w:t xml:space="preserve">5 </w:t>
            </w:r>
            <w:proofErr w:type="gramStart"/>
            <w:r w:rsidRPr="000C6C1D">
              <w:rPr>
                <w:rFonts w:ascii="Arial" w:eastAsia="Times New Roman" w:hAnsi="Arial" w:cs="Arial"/>
                <w:color w:val="000000"/>
                <w:kern w:val="24"/>
                <w:sz w:val="16"/>
                <w:szCs w:val="16"/>
                <w:highlight w:val="yellow"/>
                <w:lang w:val="es-ES" w:eastAsia="es-MX"/>
              </w:rPr>
              <w:t>Apego</w:t>
            </w:r>
            <w:proofErr w:type="gramEnd"/>
            <w:r w:rsidRPr="000C6C1D">
              <w:rPr>
                <w:rFonts w:ascii="Arial" w:eastAsia="Times New Roman" w:hAnsi="Arial" w:cs="Arial"/>
                <w:color w:val="000000"/>
                <w:kern w:val="24"/>
                <w:sz w:val="16"/>
                <w:szCs w:val="16"/>
                <w:lang w:val="es-ES" w:eastAsia="es-MX"/>
              </w:rPr>
              <w:t xml:space="preserve"> y vínculos sanos  </w:t>
            </w:r>
          </w:p>
          <w:p w14:paraId="724E8201" w14:textId="77777777" w:rsidR="000C6C1D" w:rsidRPr="000C6C1D" w:rsidRDefault="000C6C1D" w:rsidP="000C6C1D">
            <w:pPr>
              <w:spacing w:after="0" w:line="240" w:lineRule="auto"/>
              <w:jc w:val="both"/>
              <w:rPr>
                <w:rFonts w:ascii="Arial" w:eastAsia="Times New Roman" w:hAnsi="Arial" w:cs="Arial"/>
                <w:sz w:val="16"/>
                <w:szCs w:val="16"/>
                <w:lang w:eastAsia="es-MX"/>
              </w:rPr>
            </w:pPr>
            <w:r w:rsidRPr="000C6C1D">
              <w:rPr>
                <w:rFonts w:ascii="Arial" w:eastAsia="Times New Roman" w:hAnsi="Arial" w:cs="Arial"/>
                <w:color w:val="000000"/>
                <w:kern w:val="24"/>
                <w:sz w:val="16"/>
                <w:szCs w:val="16"/>
                <w:lang w:val="es-ES" w:eastAsia="es-MX"/>
              </w:rPr>
              <w:t xml:space="preserve">6 </w:t>
            </w:r>
            <w:proofErr w:type="gramStart"/>
            <w:r w:rsidRPr="000C6C1D">
              <w:rPr>
                <w:rFonts w:ascii="Arial" w:eastAsia="Times New Roman" w:hAnsi="Arial" w:cs="Arial"/>
                <w:color w:val="000000"/>
                <w:kern w:val="24"/>
                <w:sz w:val="16"/>
                <w:szCs w:val="16"/>
                <w:lang w:val="es-ES" w:eastAsia="es-MX"/>
              </w:rPr>
              <w:t>Programa</w:t>
            </w:r>
            <w:proofErr w:type="gramEnd"/>
            <w:r w:rsidRPr="000C6C1D">
              <w:rPr>
                <w:rFonts w:ascii="Arial" w:eastAsia="Times New Roman" w:hAnsi="Arial" w:cs="Arial"/>
                <w:color w:val="000000"/>
                <w:kern w:val="24"/>
                <w:sz w:val="16"/>
                <w:szCs w:val="16"/>
                <w:lang w:val="es-ES" w:eastAsia="es-MX"/>
              </w:rPr>
              <w:t xml:space="preserve"> de aprendizajes clave y orientaciones pedagógicas para la educación socioemocional </w:t>
            </w:r>
          </w:p>
          <w:p w14:paraId="48DE5421" w14:textId="77777777" w:rsidR="000C6C1D" w:rsidRPr="000C6C1D" w:rsidRDefault="000C6C1D" w:rsidP="000C6C1D">
            <w:pPr>
              <w:spacing w:after="0" w:line="240" w:lineRule="auto"/>
              <w:jc w:val="both"/>
              <w:rPr>
                <w:rFonts w:ascii="Arial" w:eastAsia="Times New Roman" w:hAnsi="Arial" w:cs="Arial"/>
                <w:sz w:val="16"/>
                <w:szCs w:val="16"/>
                <w:lang w:eastAsia="es-MX"/>
              </w:rPr>
            </w:pPr>
            <w:proofErr w:type="gramStart"/>
            <w:r w:rsidRPr="000C6C1D">
              <w:rPr>
                <w:rFonts w:ascii="Arial" w:eastAsia="Times New Roman" w:hAnsi="Arial" w:cs="Arial"/>
                <w:color w:val="000000"/>
                <w:kern w:val="24"/>
                <w:sz w:val="16"/>
                <w:szCs w:val="16"/>
                <w:lang w:val="es-ES" w:eastAsia="es-MX"/>
              </w:rPr>
              <w:t>(¿ qué</w:t>
            </w:r>
            <w:proofErr w:type="gramEnd"/>
            <w:r w:rsidRPr="000C6C1D">
              <w:rPr>
                <w:rFonts w:ascii="Arial" w:eastAsia="Times New Roman" w:hAnsi="Arial" w:cs="Arial"/>
                <w:color w:val="000000"/>
                <w:kern w:val="24"/>
                <w:sz w:val="16"/>
                <w:szCs w:val="16"/>
                <w:lang w:val="es-ES" w:eastAsia="es-MX"/>
              </w:rPr>
              <w:t xml:space="preserve"> elementos te dio el curso para realizar tus propuestas didácticas?)</w:t>
            </w:r>
          </w:p>
          <w:p w14:paraId="144E41E5" w14:textId="77777777" w:rsidR="000C6C1D" w:rsidRPr="000C6C1D" w:rsidRDefault="000C6C1D" w:rsidP="000C6C1D">
            <w:pPr>
              <w:spacing w:after="0" w:line="240" w:lineRule="auto"/>
              <w:jc w:val="both"/>
              <w:rPr>
                <w:rFonts w:ascii="Arial" w:eastAsia="Times New Roman" w:hAnsi="Arial" w:cs="Arial"/>
                <w:sz w:val="16"/>
                <w:szCs w:val="16"/>
                <w:lang w:eastAsia="es-MX"/>
              </w:rPr>
            </w:pPr>
            <w:r w:rsidRPr="000C6C1D">
              <w:rPr>
                <w:rFonts w:ascii="Arial" w:eastAsia="Times New Roman" w:hAnsi="Arial" w:cs="Arial"/>
                <w:color w:val="000000"/>
                <w:kern w:val="24"/>
                <w:sz w:val="16"/>
                <w:szCs w:val="16"/>
                <w:lang w:val="es-ES" w:eastAsia="es-MX"/>
              </w:rPr>
              <w:t xml:space="preserve">7 </w:t>
            </w:r>
            <w:proofErr w:type="gramStart"/>
            <w:r w:rsidRPr="000C6C1D">
              <w:rPr>
                <w:rFonts w:ascii="Arial" w:eastAsia="Times New Roman" w:hAnsi="Arial" w:cs="Arial"/>
                <w:color w:val="000000"/>
                <w:kern w:val="24"/>
                <w:sz w:val="16"/>
                <w:szCs w:val="16"/>
                <w:lang w:val="es-ES" w:eastAsia="es-MX"/>
              </w:rPr>
              <w:t>Evaluación</w:t>
            </w:r>
            <w:proofErr w:type="gramEnd"/>
            <w:r w:rsidRPr="000C6C1D">
              <w:rPr>
                <w:rFonts w:ascii="Arial" w:eastAsia="Times New Roman" w:hAnsi="Arial" w:cs="Arial"/>
                <w:color w:val="000000"/>
                <w:kern w:val="24"/>
                <w:sz w:val="16"/>
                <w:szCs w:val="16"/>
                <w:lang w:val="es-ES" w:eastAsia="es-MX"/>
              </w:rPr>
              <w:t xml:space="preserve"> de la educación socioemocional (autoevaluación socioemocional)</w:t>
            </w:r>
          </w:p>
        </w:tc>
        <w:tc>
          <w:tcPr>
            <w:tcW w:w="155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1942A1BF" w14:textId="77777777" w:rsidR="000C6C1D" w:rsidRPr="000C6C1D" w:rsidRDefault="000C6C1D" w:rsidP="000C6C1D">
            <w:pPr>
              <w:spacing w:after="0" w:line="240" w:lineRule="auto"/>
              <w:jc w:val="both"/>
              <w:rPr>
                <w:rFonts w:ascii="Arial" w:eastAsia="Times New Roman" w:hAnsi="Arial" w:cs="Arial"/>
                <w:color w:val="000000"/>
                <w:kern w:val="24"/>
                <w:sz w:val="16"/>
                <w:szCs w:val="16"/>
                <w:lang w:val="es-ES" w:eastAsia="es-MX"/>
              </w:rPr>
            </w:pPr>
            <w:r w:rsidRPr="000C6C1D">
              <w:rPr>
                <w:rFonts w:ascii="Arial" w:eastAsia="Times New Roman" w:hAnsi="Arial" w:cs="Arial"/>
                <w:color w:val="000000"/>
                <w:kern w:val="24"/>
                <w:sz w:val="16"/>
                <w:szCs w:val="16"/>
                <w:lang w:val="es-ES" w:eastAsia="es-MX"/>
              </w:rPr>
              <w:t xml:space="preserve">Desarrolla el tema de manera </w:t>
            </w:r>
            <w:proofErr w:type="gramStart"/>
            <w:r w:rsidRPr="000C6C1D">
              <w:rPr>
                <w:rFonts w:ascii="Arial" w:eastAsia="Times New Roman" w:hAnsi="Arial" w:cs="Arial"/>
                <w:color w:val="000000"/>
                <w:kern w:val="24"/>
                <w:sz w:val="16"/>
                <w:szCs w:val="16"/>
                <w:lang w:val="es-ES" w:eastAsia="es-MX"/>
              </w:rPr>
              <w:t>parcial  de</w:t>
            </w:r>
            <w:proofErr w:type="gramEnd"/>
            <w:r w:rsidRPr="000C6C1D">
              <w:rPr>
                <w:rFonts w:ascii="Arial" w:eastAsia="Times New Roman" w:hAnsi="Arial" w:cs="Arial"/>
                <w:color w:val="000000"/>
                <w:kern w:val="24"/>
                <w:sz w:val="16"/>
                <w:szCs w:val="16"/>
                <w:lang w:val="es-ES" w:eastAsia="es-MX"/>
              </w:rPr>
              <w:t xml:space="preserve"> acuerdo al propósito establecido y con algunos  argumentos que fundamenten su postura</w:t>
            </w:r>
          </w:p>
          <w:p w14:paraId="2C43CEAA" w14:textId="77777777" w:rsidR="000C6C1D" w:rsidRPr="000C6C1D" w:rsidRDefault="000C6C1D" w:rsidP="000C6C1D">
            <w:pPr>
              <w:spacing w:after="0" w:line="240" w:lineRule="auto"/>
              <w:jc w:val="both"/>
              <w:rPr>
                <w:rFonts w:ascii="Arial" w:eastAsia="Times New Roman" w:hAnsi="Arial" w:cs="Arial"/>
                <w:sz w:val="16"/>
                <w:szCs w:val="16"/>
                <w:lang w:eastAsia="es-MX"/>
              </w:rPr>
            </w:pPr>
          </w:p>
        </w:tc>
        <w:tc>
          <w:tcPr>
            <w:tcW w:w="155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405C2507" w14:textId="77777777" w:rsidR="000C6C1D" w:rsidRPr="000C6C1D" w:rsidRDefault="000C6C1D" w:rsidP="000C6C1D">
            <w:pPr>
              <w:spacing w:after="0" w:line="240" w:lineRule="auto"/>
              <w:jc w:val="both"/>
              <w:rPr>
                <w:rFonts w:ascii="Arial" w:eastAsia="Times New Roman" w:hAnsi="Arial" w:cs="Arial"/>
                <w:color w:val="000000"/>
                <w:kern w:val="24"/>
                <w:sz w:val="16"/>
                <w:szCs w:val="16"/>
                <w:lang w:val="es-ES" w:eastAsia="es-MX"/>
              </w:rPr>
            </w:pPr>
            <w:r w:rsidRPr="000C6C1D">
              <w:rPr>
                <w:rFonts w:ascii="Arial" w:eastAsia="Times New Roman" w:hAnsi="Arial" w:cs="Arial"/>
                <w:color w:val="000000"/>
                <w:kern w:val="24"/>
                <w:sz w:val="16"/>
                <w:szCs w:val="16"/>
                <w:highlight w:val="yellow"/>
                <w:lang w:val="es-ES" w:eastAsia="es-MX"/>
              </w:rPr>
              <w:t>Desarrolla el tema de manera incompleta</w:t>
            </w:r>
            <w:r w:rsidRPr="000C6C1D">
              <w:rPr>
                <w:rFonts w:ascii="Arial" w:eastAsia="Times New Roman" w:hAnsi="Arial" w:cs="Arial"/>
                <w:color w:val="000000"/>
                <w:kern w:val="24"/>
                <w:sz w:val="16"/>
                <w:szCs w:val="16"/>
                <w:lang w:val="es-ES" w:eastAsia="es-MX"/>
              </w:rPr>
              <w:t xml:space="preserve"> y confusa, sin continuar </w:t>
            </w:r>
            <w:proofErr w:type="gramStart"/>
            <w:r w:rsidRPr="000C6C1D">
              <w:rPr>
                <w:rFonts w:ascii="Arial" w:eastAsia="Times New Roman" w:hAnsi="Arial" w:cs="Arial"/>
                <w:color w:val="000000"/>
                <w:kern w:val="24"/>
                <w:sz w:val="16"/>
                <w:szCs w:val="16"/>
                <w:lang w:val="es-ES" w:eastAsia="es-MX"/>
              </w:rPr>
              <w:t>el  propósito</w:t>
            </w:r>
            <w:proofErr w:type="gramEnd"/>
            <w:r w:rsidRPr="000C6C1D">
              <w:rPr>
                <w:rFonts w:ascii="Arial" w:eastAsia="Times New Roman" w:hAnsi="Arial" w:cs="Arial"/>
                <w:color w:val="000000"/>
                <w:kern w:val="24"/>
                <w:sz w:val="16"/>
                <w:szCs w:val="16"/>
                <w:lang w:val="es-ES" w:eastAsia="es-MX"/>
              </w:rPr>
              <w:t xml:space="preserve"> establecido y con  argumentos pobres que fundamenten su postura.  </w:t>
            </w:r>
          </w:p>
          <w:p w14:paraId="2A054C25" w14:textId="77777777" w:rsidR="000C6C1D" w:rsidRPr="000C6C1D" w:rsidRDefault="000C6C1D" w:rsidP="000C6C1D">
            <w:pPr>
              <w:spacing w:after="0" w:line="240" w:lineRule="auto"/>
              <w:jc w:val="both"/>
              <w:rPr>
                <w:rFonts w:ascii="Arial" w:eastAsia="Times New Roman" w:hAnsi="Arial" w:cs="Arial"/>
                <w:sz w:val="16"/>
                <w:szCs w:val="16"/>
                <w:lang w:eastAsia="es-MX"/>
              </w:rPr>
            </w:pPr>
            <w:r w:rsidRPr="000C6C1D">
              <w:rPr>
                <w:rFonts w:ascii="Arial" w:eastAsia="Times New Roman" w:hAnsi="Arial" w:cs="Arial"/>
                <w:sz w:val="16"/>
                <w:szCs w:val="16"/>
                <w:lang w:eastAsia="es-MX"/>
              </w:rPr>
              <w:t>FALTA PROFUNDIZAR EN LOS TEMAS 6 Y 7</w:t>
            </w:r>
          </w:p>
        </w:tc>
        <w:tc>
          <w:tcPr>
            <w:tcW w:w="155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2846EFAD" w14:textId="77777777" w:rsidR="000C6C1D" w:rsidRPr="000C6C1D" w:rsidRDefault="000C6C1D" w:rsidP="000C6C1D">
            <w:pPr>
              <w:spacing w:after="0" w:line="240" w:lineRule="auto"/>
              <w:jc w:val="both"/>
              <w:rPr>
                <w:rFonts w:ascii="Arial" w:eastAsia="Times New Roman" w:hAnsi="Arial" w:cs="Arial"/>
                <w:sz w:val="16"/>
                <w:szCs w:val="16"/>
                <w:lang w:eastAsia="es-MX"/>
              </w:rPr>
            </w:pPr>
            <w:r w:rsidRPr="000C6C1D">
              <w:rPr>
                <w:rFonts w:ascii="Arial" w:eastAsia="Times New Roman" w:hAnsi="Arial" w:cs="Arial"/>
                <w:color w:val="000000"/>
                <w:kern w:val="24"/>
                <w:sz w:val="16"/>
                <w:szCs w:val="16"/>
                <w:lang w:val="es-ES" w:eastAsia="es-MX"/>
              </w:rPr>
              <w:t>Desarrolla su tema de manera incompleta y confusa, sin perseguir el propósito establecido y sin argumentos ni postura alguna.</w:t>
            </w:r>
          </w:p>
        </w:tc>
        <w:tc>
          <w:tcPr>
            <w:tcW w:w="164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44657738" w14:textId="77777777" w:rsidR="000C6C1D" w:rsidRPr="000C6C1D" w:rsidRDefault="000C6C1D" w:rsidP="000C6C1D">
            <w:pPr>
              <w:spacing w:after="0" w:line="240" w:lineRule="auto"/>
              <w:jc w:val="both"/>
              <w:rPr>
                <w:rFonts w:ascii="Arial" w:eastAsia="Times New Roman" w:hAnsi="Arial" w:cs="Arial"/>
                <w:sz w:val="16"/>
                <w:szCs w:val="16"/>
                <w:lang w:eastAsia="es-MX"/>
              </w:rPr>
            </w:pPr>
            <w:r w:rsidRPr="000C6C1D">
              <w:rPr>
                <w:rFonts w:ascii="Arial" w:eastAsia="Times New Roman" w:hAnsi="Arial" w:cs="Arial"/>
                <w:color w:val="000000"/>
                <w:kern w:val="24"/>
                <w:sz w:val="16"/>
                <w:szCs w:val="16"/>
                <w:lang w:val="es-ES" w:eastAsia="es-MX"/>
              </w:rPr>
              <w:t xml:space="preserve">Realizó copia textual de los </w:t>
            </w:r>
            <w:proofErr w:type="gramStart"/>
            <w:r w:rsidRPr="000C6C1D">
              <w:rPr>
                <w:rFonts w:ascii="Arial" w:eastAsia="Times New Roman" w:hAnsi="Arial" w:cs="Arial"/>
                <w:color w:val="000000"/>
                <w:kern w:val="24"/>
                <w:sz w:val="16"/>
                <w:szCs w:val="16"/>
                <w:lang w:val="es-ES" w:eastAsia="es-MX"/>
              </w:rPr>
              <w:t>contenidos .</w:t>
            </w:r>
            <w:proofErr w:type="gramEnd"/>
            <w:r w:rsidRPr="000C6C1D">
              <w:rPr>
                <w:rFonts w:ascii="Arial" w:eastAsia="Times New Roman" w:hAnsi="Arial" w:cs="Arial"/>
                <w:color w:val="000000"/>
                <w:kern w:val="24"/>
                <w:sz w:val="16"/>
                <w:szCs w:val="16"/>
                <w:lang w:val="es-ES" w:eastAsia="es-MX"/>
              </w:rPr>
              <w:t xml:space="preserve"> </w:t>
            </w:r>
          </w:p>
        </w:tc>
      </w:tr>
      <w:tr w:rsidR="000C6C1D" w:rsidRPr="000C6C1D" w14:paraId="0D301569" w14:textId="77777777" w:rsidTr="00D272DA">
        <w:trPr>
          <w:trHeight w:val="1681"/>
        </w:trPr>
        <w:tc>
          <w:tcPr>
            <w:tcW w:w="15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7FDAE25A" w14:textId="77777777" w:rsidR="000C6C1D" w:rsidRPr="000C6C1D" w:rsidRDefault="000C6C1D" w:rsidP="000C6C1D">
            <w:pPr>
              <w:spacing w:after="0" w:line="240" w:lineRule="auto"/>
              <w:jc w:val="center"/>
              <w:rPr>
                <w:rFonts w:ascii="Arial" w:eastAsia="Times New Roman" w:hAnsi="Arial" w:cs="Arial"/>
                <w:sz w:val="36"/>
                <w:szCs w:val="36"/>
                <w:lang w:eastAsia="es-MX"/>
              </w:rPr>
            </w:pPr>
            <w:r w:rsidRPr="000C6C1D">
              <w:rPr>
                <w:rFonts w:ascii="Arial" w:eastAsia="Times New Roman" w:hAnsi="Arial" w:cs="Arial"/>
                <w:b/>
                <w:bCs/>
                <w:color w:val="000000"/>
                <w:kern w:val="24"/>
                <w:lang w:val="es-ES" w:eastAsia="es-MX"/>
              </w:rPr>
              <w:t>Conclusión</w:t>
            </w:r>
          </w:p>
        </w:tc>
        <w:tc>
          <w:tcPr>
            <w:tcW w:w="282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0B2A9EC5" w14:textId="77777777" w:rsidR="000C6C1D" w:rsidRPr="000C6C1D" w:rsidRDefault="000C6C1D" w:rsidP="000C6C1D">
            <w:pPr>
              <w:spacing w:after="0" w:line="240" w:lineRule="auto"/>
              <w:jc w:val="both"/>
              <w:rPr>
                <w:rFonts w:ascii="Arial" w:eastAsia="Times New Roman" w:hAnsi="Arial" w:cs="Arial"/>
                <w:sz w:val="16"/>
                <w:szCs w:val="16"/>
                <w:lang w:eastAsia="es-MX"/>
              </w:rPr>
            </w:pPr>
            <w:r w:rsidRPr="000C6C1D">
              <w:rPr>
                <w:rFonts w:ascii="Arial" w:eastAsia="Times New Roman" w:hAnsi="Arial" w:cs="Arial"/>
                <w:color w:val="000000"/>
                <w:kern w:val="24"/>
                <w:sz w:val="16"/>
                <w:szCs w:val="16"/>
                <w:lang w:val="es-ES" w:eastAsia="es-MX"/>
              </w:rPr>
              <w:t xml:space="preserve">Cierra el escrito con conclusiones </w:t>
            </w:r>
            <w:proofErr w:type="gramStart"/>
            <w:r w:rsidRPr="000C6C1D">
              <w:rPr>
                <w:rFonts w:ascii="Arial" w:eastAsia="Times New Roman" w:hAnsi="Arial" w:cs="Arial"/>
                <w:color w:val="000000"/>
                <w:kern w:val="24"/>
                <w:sz w:val="16"/>
                <w:szCs w:val="16"/>
                <w:lang w:val="es-ES" w:eastAsia="es-MX"/>
              </w:rPr>
              <w:t>claras,  acordes</w:t>
            </w:r>
            <w:proofErr w:type="gramEnd"/>
            <w:r w:rsidRPr="000C6C1D">
              <w:rPr>
                <w:rFonts w:ascii="Arial" w:eastAsia="Times New Roman" w:hAnsi="Arial" w:cs="Arial"/>
                <w:color w:val="000000"/>
                <w:kern w:val="24"/>
                <w:sz w:val="16"/>
                <w:szCs w:val="16"/>
                <w:lang w:val="es-ES" w:eastAsia="es-MX"/>
              </w:rPr>
              <w:t xml:space="preserve"> al propósito, desarrollo del tema y de la postura planteada.</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7D1999A5" w14:textId="77777777" w:rsidR="000C6C1D" w:rsidRPr="000C6C1D" w:rsidRDefault="000C6C1D" w:rsidP="000C6C1D">
            <w:pPr>
              <w:spacing w:after="0" w:line="240" w:lineRule="auto"/>
              <w:jc w:val="both"/>
              <w:rPr>
                <w:rFonts w:ascii="Arial" w:eastAsia="Times New Roman" w:hAnsi="Arial" w:cs="Arial"/>
                <w:color w:val="000000"/>
                <w:kern w:val="24"/>
                <w:sz w:val="16"/>
                <w:szCs w:val="16"/>
                <w:lang w:val="es-ES" w:eastAsia="es-MX"/>
              </w:rPr>
            </w:pPr>
            <w:r w:rsidRPr="000C6C1D">
              <w:rPr>
                <w:rFonts w:ascii="Arial" w:eastAsia="Times New Roman" w:hAnsi="Arial" w:cs="Arial"/>
                <w:color w:val="000000"/>
                <w:kern w:val="24"/>
                <w:sz w:val="16"/>
                <w:szCs w:val="16"/>
                <w:lang w:val="es-ES" w:eastAsia="es-MX"/>
              </w:rPr>
              <w:t xml:space="preserve">Cierra el escrito con </w:t>
            </w:r>
            <w:proofErr w:type="gramStart"/>
            <w:r w:rsidRPr="000C6C1D">
              <w:rPr>
                <w:rFonts w:ascii="Arial" w:eastAsia="Times New Roman" w:hAnsi="Arial" w:cs="Arial"/>
                <w:color w:val="000000"/>
                <w:kern w:val="24"/>
                <w:sz w:val="16"/>
                <w:szCs w:val="16"/>
                <w:lang w:val="es-ES" w:eastAsia="es-MX"/>
              </w:rPr>
              <w:t>conclusiones,  acordes</w:t>
            </w:r>
            <w:proofErr w:type="gramEnd"/>
            <w:r w:rsidRPr="000C6C1D">
              <w:rPr>
                <w:rFonts w:ascii="Arial" w:eastAsia="Times New Roman" w:hAnsi="Arial" w:cs="Arial"/>
                <w:color w:val="000000"/>
                <w:kern w:val="24"/>
                <w:sz w:val="16"/>
                <w:szCs w:val="16"/>
                <w:lang w:val="es-ES" w:eastAsia="es-MX"/>
              </w:rPr>
              <w:t xml:space="preserve"> al propósito y desarrollo del tema aunque no de la postura planteada.</w:t>
            </w:r>
          </w:p>
          <w:p w14:paraId="5A2843FA" w14:textId="77777777" w:rsidR="000C6C1D" w:rsidRPr="000C6C1D" w:rsidRDefault="000C6C1D" w:rsidP="000C6C1D">
            <w:pPr>
              <w:spacing w:after="0" w:line="240" w:lineRule="auto"/>
              <w:jc w:val="both"/>
              <w:rPr>
                <w:rFonts w:ascii="Arial" w:eastAsia="Times New Roman" w:hAnsi="Arial" w:cs="Arial"/>
                <w:sz w:val="16"/>
                <w:szCs w:val="16"/>
                <w:lang w:eastAsia="es-MX"/>
              </w:rPr>
            </w:pP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55C4C388" w14:textId="77777777" w:rsidR="000C6C1D" w:rsidRPr="000C6C1D" w:rsidRDefault="000C6C1D" w:rsidP="000C6C1D">
            <w:pPr>
              <w:spacing w:after="0" w:line="240" w:lineRule="auto"/>
              <w:jc w:val="both"/>
              <w:rPr>
                <w:rFonts w:ascii="Arial" w:eastAsia="Times New Roman" w:hAnsi="Arial" w:cs="Arial"/>
                <w:sz w:val="16"/>
                <w:szCs w:val="16"/>
                <w:lang w:eastAsia="es-MX"/>
              </w:rPr>
            </w:pPr>
            <w:r w:rsidRPr="000C6C1D">
              <w:rPr>
                <w:rFonts w:ascii="Arial" w:eastAsia="Times New Roman" w:hAnsi="Arial" w:cs="Arial"/>
                <w:color w:val="000000"/>
                <w:kern w:val="24"/>
                <w:sz w:val="16"/>
                <w:szCs w:val="16"/>
                <w:highlight w:val="yellow"/>
                <w:lang w:val="es-ES" w:eastAsia="es-MX"/>
              </w:rPr>
              <w:t>Cierra el escrito con conclusiones</w:t>
            </w:r>
            <w:r w:rsidRPr="000C6C1D">
              <w:rPr>
                <w:rFonts w:ascii="Arial" w:eastAsia="Times New Roman" w:hAnsi="Arial" w:cs="Arial"/>
                <w:color w:val="000000"/>
                <w:kern w:val="24"/>
                <w:sz w:val="16"/>
                <w:szCs w:val="16"/>
                <w:lang w:val="es-ES" w:eastAsia="es-MX"/>
              </w:rPr>
              <w:t xml:space="preserve"> confusas, </w:t>
            </w:r>
            <w:r w:rsidRPr="000C6C1D">
              <w:rPr>
                <w:rFonts w:ascii="Arial" w:eastAsia="Times New Roman" w:hAnsi="Arial" w:cs="Arial"/>
                <w:color w:val="000000"/>
                <w:kern w:val="24"/>
                <w:sz w:val="16"/>
                <w:szCs w:val="16"/>
                <w:highlight w:val="yellow"/>
                <w:lang w:val="es-ES" w:eastAsia="es-MX"/>
              </w:rPr>
              <w:t>acordes</w:t>
            </w:r>
            <w:r w:rsidRPr="000C6C1D">
              <w:rPr>
                <w:rFonts w:ascii="Arial" w:eastAsia="Times New Roman" w:hAnsi="Arial" w:cs="Arial"/>
                <w:color w:val="000000"/>
                <w:kern w:val="24"/>
                <w:sz w:val="16"/>
                <w:szCs w:val="16"/>
                <w:lang w:val="es-ES" w:eastAsia="es-MX"/>
              </w:rPr>
              <w:t xml:space="preserve"> al propósito y no acordes </w:t>
            </w:r>
            <w:r w:rsidRPr="000C6C1D">
              <w:rPr>
                <w:rFonts w:ascii="Arial" w:eastAsia="Times New Roman" w:hAnsi="Arial" w:cs="Arial"/>
                <w:color w:val="000000"/>
                <w:kern w:val="24"/>
                <w:sz w:val="16"/>
                <w:szCs w:val="16"/>
                <w:highlight w:val="yellow"/>
                <w:lang w:val="es-ES" w:eastAsia="es-MX"/>
              </w:rPr>
              <w:t>al tema</w:t>
            </w:r>
            <w:r w:rsidRPr="000C6C1D">
              <w:rPr>
                <w:rFonts w:ascii="Arial" w:eastAsia="Times New Roman" w:hAnsi="Arial" w:cs="Arial"/>
                <w:color w:val="000000"/>
                <w:kern w:val="24"/>
                <w:sz w:val="16"/>
                <w:szCs w:val="16"/>
                <w:lang w:val="es-ES" w:eastAsia="es-MX"/>
              </w:rPr>
              <w:t xml:space="preserve"> planteado.</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788E1FF4" w14:textId="77777777" w:rsidR="000C6C1D" w:rsidRPr="000C6C1D" w:rsidRDefault="000C6C1D" w:rsidP="000C6C1D">
            <w:pPr>
              <w:spacing w:after="0" w:line="240" w:lineRule="auto"/>
              <w:jc w:val="both"/>
              <w:rPr>
                <w:rFonts w:ascii="Arial" w:eastAsia="Times New Roman" w:hAnsi="Arial" w:cs="Arial"/>
                <w:sz w:val="16"/>
                <w:szCs w:val="16"/>
                <w:lang w:eastAsia="es-MX"/>
              </w:rPr>
            </w:pPr>
            <w:r w:rsidRPr="000C6C1D">
              <w:rPr>
                <w:rFonts w:ascii="Arial" w:eastAsia="Times New Roman" w:hAnsi="Arial" w:cs="Arial"/>
                <w:color w:val="000000"/>
                <w:kern w:val="24"/>
                <w:sz w:val="16"/>
                <w:szCs w:val="16"/>
                <w:lang w:val="es-ES" w:eastAsia="es-MX"/>
              </w:rPr>
              <w:t>Presenta conclusiones incompletas, discordes al propósito y desarrollo del tema.</w:t>
            </w:r>
          </w:p>
        </w:tc>
        <w:tc>
          <w:tcPr>
            <w:tcW w:w="164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7F6CD4E3" w14:textId="77777777" w:rsidR="000C6C1D" w:rsidRPr="000C6C1D" w:rsidRDefault="000C6C1D" w:rsidP="000C6C1D">
            <w:pPr>
              <w:spacing w:after="0" w:line="240" w:lineRule="auto"/>
              <w:jc w:val="both"/>
              <w:rPr>
                <w:rFonts w:ascii="Arial" w:eastAsia="Times New Roman" w:hAnsi="Arial" w:cs="Arial"/>
                <w:sz w:val="16"/>
                <w:szCs w:val="16"/>
                <w:lang w:eastAsia="es-MX"/>
              </w:rPr>
            </w:pPr>
            <w:r w:rsidRPr="000C6C1D">
              <w:rPr>
                <w:rFonts w:ascii="Arial" w:eastAsia="Times New Roman" w:hAnsi="Arial" w:cs="Arial"/>
                <w:color w:val="000000"/>
                <w:kern w:val="24"/>
                <w:sz w:val="16"/>
                <w:szCs w:val="16"/>
                <w:lang w:val="es-ES" w:eastAsia="es-MX"/>
              </w:rPr>
              <w:t>No brinda conclusiones.</w:t>
            </w:r>
          </w:p>
        </w:tc>
      </w:tr>
      <w:tr w:rsidR="000C6C1D" w:rsidRPr="000C6C1D" w14:paraId="71C3C685" w14:textId="77777777" w:rsidTr="00D272DA">
        <w:trPr>
          <w:trHeight w:val="1752"/>
        </w:trPr>
        <w:tc>
          <w:tcPr>
            <w:tcW w:w="15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08B203E3" w14:textId="77777777" w:rsidR="000C6C1D" w:rsidRPr="000C6C1D" w:rsidRDefault="000C6C1D" w:rsidP="000C6C1D">
            <w:pPr>
              <w:spacing w:after="0" w:line="240" w:lineRule="auto"/>
              <w:jc w:val="center"/>
              <w:rPr>
                <w:rFonts w:ascii="Arial" w:eastAsia="Times New Roman" w:hAnsi="Arial" w:cs="Arial"/>
                <w:sz w:val="36"/>
                <w:szCs w:val="36"/>
                <w:lang w:eastAsia="es-MX"/>
              </w:rPr>
            </w:pPr>
            <w:r w:rsidRPr="000C6C1D">
              <w:rPr>
                <w:rFonts w:ascii="Arial" w:eastAsia="Times New Roman" w:hAnsi="Arial" w:cs="Arial"/>
                <w:b/>
                <w:bCs/>
                <w:color w:val="000000"/>
                <w:kern w:val="24"/>
                <w:lang w:val="es-ES" w:eastAsia="es-MX"/>
              </w:rPr>
              <w:t>Referencias</w:t>
            </w:r>
          </w:p>
        </w:tc>
        <w:tc>
          <w:tcPr>
            <w:tcW w:w="282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304BCB6C" w14:textId="77777777" w:rsidR="000C6C1D" w:rsidRPr="000C6C1D" w:rsidRDefault="000C6C1D" w:rsidP="000C6C1D">
            <w:pPr>
              <w:spacing w:after="0" w:line="240" w:lineRule="auto"/>
              <w:jc w:val="both"/>
              <w:rPr>
                <w:rFonts w:ascii="Arial" w:eastAsia="Times New Roman" w:hAnsi="Arial" w:cs="Arial"/>
                <w:sz w:val="16"/>
                <w:szCs w:val="16"/>
                <w:lang w:eastAsia="es-MX"/>
              </w:rPr>
            </w:pPr>
            <w:r w:rsidRPr="000C6C1D">
              <w:rPr>
                <w:rFonts w:ascii="Arial" w:eastAsia="Times New Roman" w:hAnsi="Arial" w:cs="Arial"/>
                <w:color w:val="000000"/>
                <w:kern w:val="24"/>
                <w:sz w:val="16"/>
                <w:szCs w:val="16"/>
                <w:lang w:val="es-ES" w:eastAsia="es-MX"/>
              </w:rPr>
              <w:t>Cuenta con la bibliografía mínima solicitada.  Sigue la norma APA en sus argumentaciones y en su ficha.</w:t>
            </w:r>
          </w:p>
        </w:tc>
        <w:tc>
          <w:tcPr>
            <w:tcW w:w="155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66C7AB4D" w14:textId="77777777" w:rsidR="000C6C1D" w:rsidRPr="000C6C1D" w:rsidRDefault="000C6C1D" w:rsidP="000C6C1D">
            <w:pPr>
              <w:spacing w:after="0" w:line="240" w:lineRule="auto"/>
              <w:jc w:val="both"/>
              <w:rPr>
                <w:rFonts w:ascii="Arial" w:eastAsia="Times New Roman" w:hAnsi="Arial" w:cs="Arial"/>
                <w:color w:val="000000"/>
                <w:kern w:val="24"/>
                <w:sz w:val="16"/>
                <w:szCs w:val="16"/>
                <w:lang w:val="es-ES" w:eastAsia="es-MX"/>
              </w:rPr>
            </w:pPr>
            <w:r w:rsidRPr="000C6C1D">
              <w:rPr>
                <w:rFonts w:ascii="Arial" w:eastAsia="Times New Roman" w:hAnsi="Arial" w:cs="Arial"/>
                <w:color w:val="000000"/>
                <w:kern w:val="24"/>
                <w:sz w:val="16"/>
                <w:szCs w:val="16"/>
                <w:lang w:val="es-ES" w:eastAsia="es-MX"/>
              </w:rPr>
              <w:t>Cuenta con alguna bibliografía, su referencia sigue la norma APA en sus argumentaciones y en su ficha.</w:t>
            </w:r>
          </w:p>
          <w:p w14:paraId="1503843D" w14:textId="77777777" w:rsidR="000C6C1D" w:rsidRPr="000C6C1D" w:rsidRDefault="000C6C1D" w:rsidP="000C6C1D">
            <w:pPr>
              <w:spacing w:after="0" w:line="240" w:lineRule="auto"/>
              <w:jc w:val="both"/>
              <w:rPr>
                <w:rFonts w:ascii="Arial" w:eastAsia="Times New Roman" w:hAnsi="Arial" w:cs="Arial"/>
                <w:sz w:val="16"/>
                <w:szCs w:val="16"/>
                <w:lang w:eastAsia="es-MX"/>
              </w:rPr>
            </w:pPr>
          </w:p>
        </w:tc>
        <w:tc>
          <w:tcPr>
            <w:tcW w:w="155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42F4D4C7" w14:textId="77777777" w:rsidR="000C6C1D" w:rsidRPr="000C6C1D" w:rsidRDefault="000C6C1D" w:rsidP="000C6C1D">
            <w:pPr>
              <w:spacing w:after="0" w:line="240" w:lineRule="auto"/>
              <w:jc w:val="both"/>
              <w:rPr>
                <w:rFonts w:ascii="Arial" w:eastAsia="Times New Roman" w:hAnsi="Arial" w:cs="Arial"/>
                <w:sz w:val="16"/>
                <w:szCs w:val="16"/>
                <w:lang w:eastAsia="es-MX"/>
              </w:rPr>
            </w:pPr>
            <w:r w:rsidRPr="000C6C1D">
              <w:rPr>
                <w:rFonts w:ascii="Arial" w:eastAsia="Times New Roman" w:hAnsi="Arial" w:cs="Arial"/>
                <w:color w:val="000000"/>
                <w:kern w:val="24"/>
                <w:sz w:val="16"/>
                <w:szCs w:val="16"/>
                <w:lang w:val="es-ES" w:eastAsia="es-MX"/>
              </w:rPr>
              <w:t xml:space="preserve">Cuenta con bibliografía mínima </w:t>
            </w:r>
            <w:proofErr w:type="gramStart"/>
            <w:r w:rsidRPr="000C6C1D">
              <w:rPr>
                <w:rFonts w:ascii="Arial" w:eastAsia="Times New Roman" w:hAnsi="Arial" w:cs="Arial"/>
                <w:color w:val="000000"/>
                <w:kern w:val="24"/>
                <w:sz w:val="16"/>
                <w:szCs w:val="16"/>
                <w:lang w:val="es-ES" w:eastAsia="es-MX"/>
              </w:rPr>
              <w:t>sólo  como</w:t>
            </w:r>
            <w:proofErr w:type="gramEnd"/>
            <w:r w:rsidRPr="000C6C1D">
              <w:rPr>
                <w:rFonts w:ascii="Arial" w:eastAsia="Times New Roman" w:hAnsi="Arial" w:cs="Arial"/>
                <w:color w:val="000000"/>
                <w:kern w:val="24"/>
                <w:sz w:val="16"/>
                <w:szCs w:val="16"/>
                <w:lang w:val="es-ES" w:eastAsia="es-MX"/>
              </w:rPr>
              <w:t xml:space="preserve"> ficha o como argumentación sin seguir la norma APA.</w:t>
            </w:r>
          </w:p>
        </w:tc>
        <w:tc>
          <w:tcPr>
            <w:tcW w:w="155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4593AE1C" w14:textId="77777777" w:rsidR="000C6C1D" w:rsidRPr="000C6C1D" w:rsidRDefault="000C6C1D" w:rsidP="000C6C1D">
            <w:pPr>
              <w:spacing w:after="0" w:line="240" w:lineRule="auto"/>
              <w:jc w:val="both"/>
              <w:rPr>
                <w:rFonts w:ascii="Arial" w:eastAsia="Times New Roman" w:hAnsi="Arial" w:cs="Arial"/>
                <w:sz w:val="16"/>
                <w:szCs w:val="16"/>
                <w:lang w:eastAsia="es-MX"/>
              </w:rPr>
            </w:pPr>
            <w:r w:rsidRPr="000C6C1D">
              <w:rPr>
                <w:rFonts w:ascii="Arial" w:eastAsia="Times New Roman" w:hAnsi="Arial" w:cs="Arial"/>
                <w:color w:val="000000"/>
                <w:kern w:val="24"/>
                <w:sz w:val="16"/>
                <w:szCs w:val="16"/>
                <w:lang w:val="es-ES" w:eastAsia="es-MX"/>
              </w:rPr>
              <w:t>Bibliografía incompleta sólo menciona algunos datos.</w:t>
            </w:r>
          </w:p>
        </w:tc>
        <w:tc>
          <w:tcPr>
            <w:tcW w:w="164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4D8B3D84" w14:textId="77777777" w:rsidR="000C6C1D" w:rsidRPr="000C6C1D" w:rsidRDefault="000C6C1D" w:rsidP="000C6C1D">
            <w:pPr>
              <w:spacing w:after="0" w:line="240" w:lineRule="auto"/>
              <w:jc w:val="both"/>
              <w:rPr>
                <w:rFonts w:ascii="Arial" w:eastAsia="Times New Roman" w:hAnsi="Arial" w:cs="Arial"/>
                <w:sz w:val="16"/>
                <w:szCs w:val="16"/>
                <w:highlight w:val="yellow"/>
                <w:lang w:eastAsia="es-MX"/>
              </w:rPr>
            </w:pPr>
            <w:r w:rsidRPr="000C6C1D">
              <w:rPr>
                <w:rFonts w:ascii="Arial" w:eastAsia="Times New Roman" w:hAnsi="Arial" w:cs="Arial"/>
                <w:color w:val="000000"/>
                <w:kern w:val="24"/>
                <w:sz w:val="16"/>
                <w:szCs w:val="16"/>
                <w:highlight w:val="yellow"/>
                <w:lang w:val="es-ES" w:eastAsia="es-MX"/>
              </w:rPr>
              <w:t xml:space="preserve">No cuenta con bibliografía </w:t>
            </w:r>
            <w:proofErr w:type="gramStart"/>
            <w:r w:rsidRPr="000C6C1D">
              <w:rPr>
                <w:rFonts w:ascii="Arial" w:eastAsia="Times New Roman" w:hAnsi="Arial" w:cs="Arial"/>
                <w:color w:val="000000"/>
                <w:kern w:val="24"/>
                <w:sz w:val="16"/>
                <w:szCs w:val="16"/>
                <w:highlight w:val="yellow"/>
                <w:lang w:val="es-ES" w:eastAsia="es-MX"/>
              </w:rPr>
              <w:t>ni  como</w:t>
            </w:r>
            <w:proofErr w:type="gramEnd"/>
            <w:r w:rsidRPr="000C6C1D">
              <w:rPr>
                <w:rFonts w:ascii="Arial" w:eastAsia="Times New Roman" w:hAnsi="Arial" w:cs="Arial"/>
                <w:color w:val="000000"/>
                <w:kern w:val="24"/>
                <w:sz w:val="16"/>
                <w:szCs w:val="16"/>
                <w:highlight w:val="yellow"/>
                <w:lang w:val="es-ES" w:eastAsia="es-MX"/>
              </w:rPr>
              <w:t xml:space="preserve"> ficha ni en las argumentaciones.</w:t>
            </w:r>
          </w:p>
        </w:tc>
      </w:tr>
      <w:tr w:rsidR="000C6C1D" w:rsidRPr="000C6C1D" w14:paraId="0D30DFD1" w14:textId="77777777" w:rsidTr="00D272DA">
        <w:trPr>
          <w:trHeight w:val="845"/>
        </w:trPr>
        <w:tc>
          <w:tcPr>
            <w:tcW w:w="15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7EA3C6C9" w14:textId="77777777" w:rsidR="000C6C1D" w:rsidRPr="000C6C1D" w:rsidRDefault="000C6C1D" w:rsidP="000C6C1D">
            <w:pPr>
              <w:spacing w:after="0" w:line="240" w:lineRule="auto"/>
              <w:jc w:val="center"/>
              <w:rPr>
                <w:rFonts w:ascii="Arial" w:eastAsia="Times New Roman" w:hAnsi="Arial" w:cs="Arial"/>
                <w:sz w:val="36"/>
                <w:szCs w:val="36"/>
                <w:lang w:eastAsia="es-MX"/>
              </w:rPr>
            </w:pPr>
            <w:r w:rsidRPr="000C6C1D">
              <w:rPr>
                <w:rFonts w:ascii="Arial" w:eastAsia="Times New Roman" w:hAnsi="Arial" w:cs="Arial"/>
                <w:b/>
                <w:bCs/>
                <w:color w:val="000000"/>
                <w:kern w:val="24"/>
                <w:lang w:val="es-ES" w:eastAsia="es-MX"/>
              </w:rPr>
              <w:t>Ortografía</w:t>
            </w:r>
          </w:p>
        </w:tc>
        <w:tc>
          <w:tcPr>
            <w:tcW w:w="282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6C0E1191" w14:textId="77777777" w:rsidR="000C6C1D" w:rsidRPr="000C6C1D" w:rsidRDefault="000C6C1D" w:rsidP="000C6C1D">
            <w:pPr>
              <w:spacing w:after="0" w:line="240" w:lineRule="auto"/>
              <w:jc w:val="both"/>
              <w:rPr>
                <w:rFonts w:ascii="Arial" w:eastAsia="Times New Roman" w:hAnsi="Arial" w:cs="Arial"/>
                <w:sz w:val="16"/>
                <w:szCs w:val="16"/>
                <w:lang w:eastAsia="es-MX"/>
              </w:rPr>
            </w:pPr>
            <w:r w:rsidRPr="000C6C1D">
              <w:rPr>
                <w:rFonts w:ascii="Arial" w:eastAsia="Times New Roman" w:hAnsi="Arial" w:cs="Arial"/>
                <w:color w:val="000000"/>
                <w:kern w:val="24"/>
                <w:sz w:val="16"/>
                <w:szCs w:val="16"/>
                <w:highlight w:val="yellow"/>
                <w:lang w:val="es-ES" w:eastAsia="es-MX"/>
              </w:rPr>
              <w:t>No tiene ni un error ortográfico</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72C4CDF3" w14:textId="77777777" w:rsidR="000C6C1D" w:rsidRPr="000C6C1D" w:rsidRDefault="000C6C1D" w:rsidP="000C6C1D">
            <w:pPr>
              <w:spacing w:after="0" w:line="240" w:lineRule="auto"/>
              <w:jc w:val="both"/>
              <w:rPr>
                <w:rFonts w:ascii="Arial" w:eastAsia="Times New Roman" w:hAnsi="Arial" w:cs="Arial"/>
                <w:sz w:val="16"/>
                <w:szCs w:val="16"/>
                <w:lang w:eastAsia="es-MX"/>
              </w:rPr>
            </w:pPr>
            <w:r w:rsidRPr="000C6C1D">
              <w:rPr>
                <w:rFonts w:ascii="Arial" w:eastAsia="Times New Roman" w:hAnsi="Arial" w:cs="Arial"/>
                <w:color w:val="000000"/>
                <w:kern w:val="24"/>
                <w:sz w:val="16"/>
                <w:szCs w:val="16"/>
                <w:lang w:val="es-ES" w:eastAsia="es-MX"/>
              </w:rPr>
              <w:t xml:space="preserve">Tiene cuatro errores ortográficos </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031DE13C" w14:textId="77777777" w:rsidR="000C6C1D" w:rsidRPr="000C6C1D" w:rsidRDefault="000C6C1D" w:rsidP="000C6C1D">
            <w:pPr>
              <w:spacing w:after="0" w:line="240" w:lineRule="auto"/>
              <w:jc w:val="both"/>
              <w:rPr>
                <w:rFonts w:ascii="Arial" w:eastAsia="Times New Roman" w:hAnsi="Arial" w:cs="Arial"/>
                <w:sz w:val="16"/>
                <w:szCs w:val="16"/>
                <w:lang w:eastAsia="es-MX"/>
              </w:rPr>
            </w:pPr>
            <w:r w:rsidRPr="000C6C1D">
              <w:rPr>
                <w:rFonts w:ascii="Arial" w:eastAsia="Times New Roman" w:hAnsi="Arial" w:cs="Arial"/>
                <w:kern w:val="24"/>
                <w:sz w:val="16"/>
                <w:szCs w:val="16"/>
                <w:lang w:val="es-ES" w:eastAsia="es-MX"/>
              </w:rPr>
              <w:t>Presenta 10 errores ortográficos</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2C567B50" w14:textId="77777777" w:rsidR="000C6C1D" w:rsidRPr="000C6C1D" w:rsidRDefault="000C6C1D" w:rsidP="000C6C1D">
            <w:pPr>
              <w:spacing w:after="0" w:line="240" w:lineRule="auto"/>
              <w:jc w:val="both"/>
              <w:rPr>
                <w:rFonts w:ascii="Arial" w:eastAsia="Times New Roman" w:hAnsi="Arial" w:cs="Arial"/>
                <w:sz w:val="16"/>
                <w:szCs w:val="16"/>
                <w:lang w:eastAsia="es-MX"/>
              </w:rPr>
            </w:pPr>
            <w:r w:rsidRPr="000C6C1D">
              <w:rPr>
                <w:rFonts w:ascii="Arial" w:eastAsia="Times New Roman" w:hAnsi="Arial" w:cs="Arial"/>
                <w:color w:val="000000"/>
                <w:kern w:val="24"/>
                <w:sz w:val="16"/>
                <w:szCs w:val="16"/>
                <w:lang w:val="es-ES" w:eastAsia="es-MX"/>
              </w:rPr>
              <w:t>Presenta más de 10 errores ortográficos.</w:t>
            </w:r>
          </w:p>
        </w:tc>
        <w:tc>
          <w:tcPr>
            <w:tcW w:w="164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0CC56E9B" w14:textId="77777777" w:rsidR="000C6C1D" w:rsidRPr="000C6C1D" w:rsidRDefault="000C6C1D" w:rsidP="000C6C1D">
            <w:pPr>
              <w:spacing w:after="0" w:line="240" w:lineRule="auto"/>
              <w:jc w:val="both"/>
              <w:rPr>
                <w:rFonts w:ascii="Arial" w:eastAsia="Times New Roman" w:hAnsi="Arial" w:cs="Arial"/>
                <w:sz w:val="16"/>
                <w:szCs w:val="16"/>
                <w:lang w:eastAsia="es-MX"/>
              </w:rPr>
            </w:pPr>
            <w:r w:rsidRPr="000C6C1D">
              <w:rPr>
                <w:rFonts w:ascii="Arial" w:eastAsia="Times New Roman" w:hAnsi="Arial" w:cs="Arial"/>
                <w:color w:val="000000"/>
                <w:kern w:val="24"/>
                <w:sz w:val="16"/>
                <w:szCs w:val="16"/>
                <w:lang w:val="es-ES" w:eastAsia="es-MX"/>
              </w:rPr>
              <w:t>No se acepta.</w:t>
            </w:r>
          </w:p>
        </w:tc>
      </w:tr>
    </w:tbl>
    <w:p w14:paraId="27070E8C" w14:textId="77777777" w:rsidR="000C6C1D" w:rsidRPr="000C6C1D" w:rsidRDefault="000C6C1D" w:rsidP="000C6C1D">
      <w:pPr>
        <w:spacing w:after="160" w:line="256" w:lineRule="auto"/>
        <w:rPr>
          <w:rFonts w:ascii="Calibri" w:eastAsia="Calibri" w:hAnsi="Calibri" w:cs="Times New Roman"/>
        </w:rPr>
      </w:pPr>
      <w:r w:rsidRPr="000C6C1D">
        <w:rPr>
          <w:rFonts w:ascii="Calibri" w:eastAsia="Calibri" w:hAnsi="Calibri" w:cs="Times New Roman"/>
        </w:rPr>
        <w:t>CALIFICACIÓN 8.2</w:t>
      </w:r>
    </w:p>
    <w:bookmarkEnd w:id="0"/>
    <w:p w14:paraId="2BCF380A" w14:textId="77777777" w:rsidR="00CE48A5" w:rsidRDefault="00CE48A5" w:rsidP="00CE48A5">
      <w:pPr>
        <w:rPr>
          <w:rFonts w:ascii="Arial" w:hAnsi="Arial" w:cs="Arial"/>
          <w:b/>
          <w:sz w:val="24"/>
        </w:rPr>
        <w:sectPr w:rsidR="00CE48A5" w:rsidSect="00CE48A5">
          <w:pgSz w:w="12240" w:h="15840"/>
          <w:pgMar w:top="1417" w:right="1701" w:bottom="1417"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D1F5E7C" w14:textId="77777777" w:rsidR="00CE48A5" w:rsidRDefault="00CE48A5" w:rsidP="00FC3639">
      <w:pPr>
        <w:jc w:val="center"/>
        <w:rPr>
          <w:rFonts w:ascii="Arial" w:hAnsi="Arial" w:cs="Arial"/>
          <w:b/>
          <w:sz w:val="24"/>
        </w:rPr>
      </w:pPr>
    </w:p>
    <w:p w14:paraId="77789DB9" w14:textId="77777777" w:rsidR="00CE48A5" w:rsidRDefault="00CE48A5" w:rsidP="00FC3639">
      <w:pPr>
        <w:jc w:val="center"/>
        <w:rPr>
          <w:rFonts w:ascii="Arial" w:hAnsi="Arial" w:cs="Arial"/>
          <w:b/>
          <w:sz w:val="24"/>
        </w:rPr>
      </w:pPr>
    </w:p>
    <w:p w14:paraId="6947CAE0" w14:textId="77777777" w:rsidR="00CE48A5" w:rsidRDefault="00CE48A5" w:rsidP="00FC3639">
      <w:pPr>
        <w:jc w:val="center"/>
        <w:rPr>
          <w:rFonts w:ascii="Arial" w:hAnsi="Arial" w:cs="Arial"/>
          <w:b/>
          <w:sz w:val="24"/>
        </w:rPr>
      </w:pPr>
    </w:p>
    <w:p w14:paraId="023ED935" w14:textId="77777777" w:rsidR="00CE48A5" w:rsidRDefault="00CE48A5" w:rsidP="00FC3639">
      <w:pPr>
        <w:jc w:val="center"/>
        <w:rPr>
          <w:rFonts w:ascii="Arial" w:hAnsi="Arial" w:cs="Arial"/>
          <w:b/>
          <w:sz w:val="24"/>
        </w:rPr>
      </w:pPr>
    </w:p>
    <w:p w14:paraId="401F73F6" w14:textId="77777777" w:rsidR="00CE48A5" w:rsidRDefault="00CE48A5" w:rsidP="00FC3639">
      <w:pPr>
        <w:jc w:val="center"/>
        <w:rPr>
          <w:rFonts w:ascii="Arial" w:hAnsi="Arial" w:cs="Arial"/>
          <w:b/>
          <w:sz w:val="24"/>
        </w:rPr>
      </w:pPr>
    </w:p>
    <w:p w14:paraId="11B07692" w14:textId="77777777" w:rsidR="00CE48A5" w:rsidRDefault="00CE48A5" w:rsidP="00FC3639">
      <w:pPr>
        <w:jc w:val="center"/>
        <w:rPr>
          <w:rFonts w:ascii="Arial" w:hAnsi="Arial" w:cs="Arial"/>
          <w:b/>
          <w:sz w:val="24"/>
        </w:rPr>
      </w:pPr>
    </w:p>
    <w:p w14:paraId="39C16D1F" w14:textId="77777777" w:rsidR="00CE48A5" w:rsidRDefault="00CE48A5" w:rsidP="00FC3639">
      <w:pPr>
        <w:jc w:val="center"/>
        <w:rPr>
          <w:rFonts w:ascii="Arial" w:hAnsi="Arial" w:cs="Arial"/>
          <w:b/>
          <w:sz w:val="24"/>
        </w:rPr>
        <w:sectPr w:rsidR="00CE48A5" w:rsidSect="00CE48A5">
          <w:pgSz w:w="15840" w:h="12240" w:orient="landscape"/>
          <w:pgMar w:top="1701" w:right="1418" w:bottom="1701"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C840CF0" w14:textId="77777777" w:rsidR="00CE48A5" w:rsidRPr="00FC3639" w:rsidRDefault="00CE48A5" w:rsidP="00FC3639">
      <w:pPr>
        <w:jc w:val="center"/>
        <w:rPr>
          <w:rFonts w:ascii="Arial" w:hAnsi="Arial" w:cs="Arial"/>
          <w:b/>
          <w:sz w:val="24"/>
        </w:rPr>
      </w:pPr>
      <w:r w:rsidRPr="00CE48A5">
        <w:rPr>
          <w:rFonts w:ascii="Arial" w:hAnsi="Arial" w:cs="Arial"/>
          <w:b/>
          <w:noProof/>
          <w:sz w:val="24"/>
        </w:rPr>
        <w:lastRenderedPageBreak/>
        <w:drawing>
          <wp:anchor distT="0" distB="0" distL="114300" distR="114300" simplePos="0" relativeHeight="251665408" behindDoc="0" locked="0" layoutInCell="1" allowOverlap="1" wp14:anchorId="0F38383B" wp14:editId="7AD1F50A">
            <wp:simplePos x="0" y="0"/>
            <wp:positionH relativeFrom="column">
              <wp:posOffset>135890</wp:posOffset>
            </wp:positionH>
            <wp:positionV relativeFrom="paragraph">
              <wp:posOffset>5591810</wp:posOffset>
            </wp:positionV>
            <wp:extent cx="5612130" cy="2229485"/>
            <wp:effectExtent l="0" t="0" r="7620" b="0"/>
            <wp:wrapNone/>
            <wp:docPr id="3" name="Marcador de contenido 3">
              <a:extLst xmlns:a="http://schemas.openxmlformats.org/drawingml/2006/main">
                <a:ext uri="{FF2B5EF4-FFF2-40B4-BE49-F238E27FC236}">
                  <a16:creationId xmlns:a16="http://schemas.microsoft.com/office/drawing/2014/main" id="{1E441FD6-E2B1-4A00-9D9D-91D32FA342B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Marcador de contenido 3">
                      <a:extLst>
                        <a:ext uri="{FF2B5EF4-FFF2-40B4-BE49-F238E27FC236}">
                          <a16:creationId xmlns:a16="http://schemas.microsoft.com/office/drawing/2014/main" id="{1E441FD6-E2B1-4A00-9D9D-91D32FA342B2}"/>
                        </a:ext>
                      </a:extLst>
                    </pic:cNvPr>
                    <pic:cNvPicPr>
                      <a:picLocks noGrp="1" noChangeAspect="1"/>
                    </pic:cNvPicPr>
                  </pic:nvPicPr>
                  <pic:blipFill rotWithShape="1">
                    <a:blip r:embed="rId7" cstate="print">
                      <a:extLst>
                        <a:ext uri="{28A0092B-C50C-407E-A947-70E740481C1C}">
                          <a14:useLocalDpi xmlns:a14="http://schemas.microsoft.com/office/drawing/2010/main" val="0"/>
                        </a:ext>
                      </a:extLst>
                    </a:blip>
                    <a:srcRect l="1709" t="21772" r="1266" b="9704"/>
                    <a:stretch/>
                  </pic:blipFill>
                  <pic:spPr>
                    <a:xfrm>
                      <a:off x="0" y="0"/>
                      <a:ext cx="5612130" cy="2229485"/>
                    </a:xfrm>
                    <a:prstGeom prst="rect">
                      <a:avLst/>
                    </a:prstGeom>
                  </pic:spPr>
                </pic:pic>
              </a:graphicData>
            </a:graphic>
            <wp14:sizeRelH relativeFrom="page">
              <wp14:pctWidth>0</wp14:pctWidth>
            </wp14:sizeRelH>
            <wp14:sizeRelV relativeFrom="page">
              <wp14:pctHeight>0</wp14:pctHeight>
            </wp14:sizeRelV>
          </wp:anchor>
        </w:drawing>
      </w:r>
      <w:r w:rsidRPr="00CE48A5">
        <w:rPr>
          <w:rFonts w:ascii="Arial" w:hAnsi="Arial" w:cs="Arial"/>
          <w:b/>
          <w:noProof/>
          <w:sz w:val="24"/>
        </w:rPr>
        <w:drawing>
          <wp:anchor distT="0" distB="0" distL="114300" distR="114300" simplePos="0" relativeHeight="251664384" behindDoc="1" locked="0" layoutInCell="1" allowOverlap="1" wp14:anchorId="63B27705" wp14:editId="508CD45B">
            <wp:simplePos x="0" y="0"/>
            <wp:positionH relativeFrom="column">
              <wp:posOffset>139065</wp:posOffset>
            </wp:positionH>
            <wp:positionV relativeFrom="paragraph">
              <wp:posOffset>2919730</wp:posOffset>
            </wp:positionV>
            <wp:extent cx="5612130" cy="2668905"/>
            <wp:effectExtent l="0" t="0" r="7620" b="0"/>
            <wp:wrapNone/>
            <wp:docPr id="6" name="Imagen 5">
              <a:extLst xmlns:a="http://schemas.openxmlformats.org/drawingml/2006/main">
                <a:ext uri="{FF2B5EF4-FFF2-40B4-BE49-F238E27FC236}">
                  <a16:creationId xmlns:a16="http://schemas.microsoft.com/office/drawing/2014/main" id="{D98AB938-9BA9-44EF-B9C6-95760F9A47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D98AB938-9BA9-44EF-B9C6-95760F9A4706}"/>
                        </a:ext>
                      </a:extLst>
                    </pic:cNvPr>
                    <pic:cNvPicPr>
                      <a:picLocks noChangeAspect="1"/>
                    </pic:cNvPicPr>
                  </pic:nvPicPr>
                  <pic:blipFill rotWithShape="1">
                    <a:blip r:embed="rId8">
                      <a:extLst>
                        <a:ext uri="{28A0092B-C50C-407E-A947-70E740481C1C}">
                          <a14:useLocalDpi xmlns:a14="http://schemas.microsoft.com/office/drawing/2010/main" val="0"/>
                        </a:ext>
                      </a:extLst>
                    </a:blip>
                    <a:srcRect l="1944" t="21941" r="1018" b="10042"/>
                    <a:stretch/>
                  </pic:blipFill>
                  <pic:spPr>
                    <a:xfrm>
                      <a:off x="0" y="0"/>
                      <a:ext cx="5612130" cy="2668905"/>
                    </a:xfrm>
                    <a:prstGeom prst="rect">
                      <a:avLst/>
                    </a:prstGeom>
                  </pic:spPr>
                </pic:pic>
              </a:graphicData>
            </a:graphic>
            <wp14:sizeRelH relativeFrom="page">
              <wp14:pctWidth>0</wp14:pctWidth>
            </wp14:sizeRelH>
            <wp14:sizeRelV relativeFrom="page">
              <wp14:pctHeight>0</wp14:pctHeight>
            </wp14:sizeRelV>
          </wp:anchor>
        </w:drawing>
      </w:r>
      <w:r w:rsidRPr="00CE48A5">
        <w:rPr>
          <w:rFonts w:ascii="Arial" w:hAnsi="Arial" w:cs="Arial"/>
          <w:b/>
          <w:noProof/>
          <w:sz w:val="24"/>
        </w:rPr>
        <w:drawing>
          <wp:anchor distT="0" distB="0" distL="114300" distR="114300" simplePos="0" relativeHeight="251661312" behindDoc="1" locked="0" layoutInCell="1" allowOverlap="1" wp14:anchorId="45BB8338" wp14:editId="45A5E538">
            <wp:simplePos x="0" y="0"/>
            <wp:positionH relativeFrom="column">
              <wp:posOffset>134620</wp:posOffset>
            </wp:positionH>
            <wp:positionV relativeFrom="paragraph">
              <wp:posOffset>267970</wp:posOffset>
            </wp:positionV>
            <wp:extent cx="5612130" cy="2553335"/>
            <wp:effectExtent l="0" t="0" r="7620" b="0"/>
            <wp:wrapNone/>
            <wp:docPr id="5" name="Imagen 4">
              <a:extLst xmlns:a="http://schemas.openxmlformats.org/drawingml/2006/main">
                <a:ext uri="{FF2B5EF4-FFF2-40B4-BE49-F238E27FC236}">
                  <a16:creationId xmlns:a16="http://schemas.microsoft.com/office/drawing/2014/main" id="{E6AFE136-A14C-4E17-B987-922DD40415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E6AFE136-A14C-4E17-B987-922DD404154B}"/>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612130" cy="2553335"/>
                    </a:xfrm>
                    <a:prstGeom prst="rect">
                      <a:avLst/>
                    </a:prstGeom>
                  </pic:spPr>
                </pic:pic>
              </a:graphicData>
            </a:graphic>
            <wp14:sizeRelH relativeFrom="page">
              <wp14:pctWidth>0</wp14:pctWidth>
            </wp14:sizeRelH>
            <wp14:sizeRelV relativeFrom="page">
              <wp14:pctHeight>0</wp14:pctHeight>
            </wp14:sizeRelV>
          </wp:anchor>
        </w:drawing>
      </w:r>
      <w:r w:rsidRPr="00CE48A5">
        <w:rPr>
          <w:rFonts w:ascii="Arial" w:hAnsi="Arial" w:cs="Arial"/>
          <w:b/>
          <w:noProof/>
          <w:sz w:val="24"/>
        </w:rPr>
        <mc:AlternateContent>
          <mc:Choice Requires="wps">
            <w:drawing>
              <wp:anchor distT="0" distB="0" distL="114300" distR="114300" simplePos="0" relativeHeight="251663360" behindDoc="0" locked="0" layoutInCell="1" allowOverlap="1" wp14:anchorId="08576213" wp14:editId="1B5A2661">
                <wp:simplePos x="0" y="0"/>
                <wp:positionH relativeFrom="column">
                  <wp:posOffset>-1191895</wp:posOffset>
                </wp:positionH>
                <wp:positionV relativeFrom="paragraph">
                  <wp:posOffset>-260350</wp:posOffset>
                </wp:positionV>
                <wp:extent cx="8291512" cy="634020"/>
                <wp:effectExtent l="0" t="0" r="0" b="0"/>
                <wp:wrapNone/>
                <wp:docPr id="4" name="Marcador de contenido 3">
                  <a:extLst xmlns:a="http://schemas.openxmlformats.org/drawingml/2006/main">
                    <a:ext uri="{FF2B5EF4-FFF2-40B4-BE49-F238E27FC236}">
                      <a16:creationId xmlns:a16="http://schemas.microsoft.com/office/drawing/2014/main" id="{6D65D0F8-83BF-4497-B397-F8172DE875DC}"/>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8291512" cy="634020"/>
                        </a:xfrm>
                        <a:prstGeom prst="rect">
                          <a:avLst/>
                        </a:prstGeom>
                        <a:noFill/>
                      </wps:spPr>
                      <wps:txbx>
                        <w:txbxContent>
                          <w:p w14:paraId="113E0256" w14:textId="77777777" w:rsidR="00CE48A5" w:rsidRDefault="00CE48A5" w:rsidP="00CE48A5">
                            <w:pPr>
                              <w:pStyle w:val="Prrafodelista"/>
                              <w:numPr>
                                <w:ilvl w:val="0"/>
                                <w:numId w:val="4"/>
                              </w:numPr>
                              <w:spacing w:after="0" w:line="240" w:lineRule="auto"/>
                              <w:jc w:val="center"/>
                              <w:rPr>
                                <w:rFonts w:eastAsia="Times New Roman"/>
                                <w:sz w:val="32"/>
                              </w:rPr>
                            </w:pPr>
                            <w:r>
                              <w:rPr>
                                <w:rFonts w:ascii="Algerian" w:hAnsi="Algerian"/>
                                <w:color w:val="000000" w:themeColor="text1"/>
                                <w:kern w:val="24"/>
                                <w:sz w:val="32"/>
                                <w:szCs w:val="32"/>
                              </w:rPr>
                              <w:t>RÚBRICAS PARA EVALUAR HABILIDADES SOCIOEMOCIONALES</w:t>
                            </w:r>
                          </w:p>
                        </w:txbxContent>
                      </wps:txbx>
                      <wps:bodyPr vert="horz" wrap="square" lIns="91440" tIns="45720" rIns="91440" bIns="45720" rtlCol="0">
                        <a:spAutoFit/>
                      </wps:bodyPr>
                    </wps:wsp>
                  </a:graphicData>
                </a:graphic>
              </wp:anchor>
            </w:drawing>
          </mc:Choice>
          <mc:Fallback>
            <w:pict>
              <v:shape w14:anchorId="08576213" id="Marcador de contenido 3" o:spid="_x0000_s1027" type="#_x0000_t202" style="position:absolute;left:0;text-align:left;margin-left:-93.85pt;margin-top:-20.5pt;width:652.85pt;height:49.9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" filled="f" stroked="f">
                <o:lock v:ext="edit" grouping="t"/>
                <v:textbox style="mso-fit-shape-to-text:t">
                  <w:txbxContent>
                    <w:p w14:paraId="113E0256" w14:textId="77777777" w:rsidR="00CE48A5" w:rsidRDefault="00CE48A5" w:rsidP="00CE48A5">
                      <w:pPr>
                        <w:pStyle w:val="Prrafodelista"/>
                        <w:numPr>
                          <w:ilvl w:val="0"/>
                          <w:numId w:val="4"/>
                        </w:numPr>
                        <w:spacing w:after="0" w:line="240" w:lineRule="auto"/>
                        <w:jc w:val="center"/>
                        <w:rPr>
                          <w:rFonts w:eastAsia="Times New Roman"/>
                          <w:sz w:val="32"/>
                        </w:rPr>
                      </w:pPr>
                      <w:r>
                        <w:rPr>
                          <w:rFonts w:ascii="Algerian" w:hAnsi="Algerian"/>
                          <w:color w:val="000000" w:themeColor="text1"/>
                          <w:kern w:val="24"/>
                          <w:sz w:val="32"/>
                          <w:szCs w:val="32"/>
                        </w:rPr>
                        <w:t>RÚBRICAS PARA EVALUAR HABILIDADES SOCIOEMOCIONALES</w:t>
                      </w:r>
                    </w:p>
                  </w:txbxContent>
                </v:textbox>
              </v:shape>
            </w:pict>
          </mc:Fallback>
        </mc:AlternateContent>
      </w:r>
    </w:p>
    <w:sectPr w:rsidR="00CE48A5" w:rsidRPr="00FC3639" w:rsidSect="00CE48A5">
      <w:pgSz w:w="12240" w:h="15840"/>
      <w:pgMar w:top="1418" w:right="1701" w:bottom="1418"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altName w:val="Baskerville"/>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lgerian">
    <w:altName w:val="Calibri"/>
    <w:panose1 w:val="04020705040A020607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A80A09"/>
    <w:multiLevelType w:val="hybridMultilevel"/>
    <w:tmpl w:val="67AEF50A"/>
    <w:lvl w:ilvl="0" w:tplc="38021AC6">
      <w:start w:val="1"/>
      <w:numFmt w:val="bullet"/>
      <w:lvlText w:val="•"/>
      <w:lvlJc w:val="left"/>
      <w:pPr>
        <w:tabs>
          <w:tab w:val="num" w:pos="720"/>
        </w:tabs>
        <w:ind w:left="720" w:hanging="360"/>
      </w:pPr>
      <w:rPr>
        <w:rFonts w:ascii="Arial" w:hAnsi="Arial" w:hint="default"/>
      </w:rPr>
    </w:lvl>
    <w:lvl w:ilvl="1" w:tplc="8DF0A2C6" w:tentative="1">
      <w:start w:val="1"/>
      <w:numFmt w:val="bullet"/>
      <w:lvlText w:val="•"/>
      <w:lvlJc w:val="left"/>
      <w:pPr>
        <w:tabs>
          <w:tab w:val="num" w:pos="1440"/>
        </w:tabs>
        <w:ind w:left="1440" w:hanging="360"/>
      </w:pPr>
      <w:rPr>
        <w:rFonts w:ascii="Arial" w:hAnsi="Arial" w:hint="default"/>
      </w:rPr>
    </w:lvl>
    <w:lvl w:ilvl="2" w:tplc="32EE4696" w:tentative="1">
      <w:start w:val="1"/>
      <w:numFmt w:val="bullet"/>
      <w:lvlText w:val="•"/>
      <w:lvlJc w:val="left"/>
      <w:pPr>
        <w:tabs>
          <w:tab w:val="num" w:pos="2160"/>
        </w:tabs>
        <w:ind w:left="2160" w:hanging="360"/>
      </w:pPr>
      <w:rPr>
        <w:rFonts w:ascii="Arial" w:hAnsi="Arial" w:hint="default"/>
      </w:rPr>
    </w:lvl>
    <w:lvl w:ilvl="3" w:tplc="42402660" w:tentative="1">
      <w:start w:val="1"/>
      <w:numFmt w:val="bullet"/>
      <w:lvlText w:val="•"/>
      <w:lvlJc w:val="left"/>
      <w:pPr>
        <w:tabs>
          <w:tab w:val="num" w:pos="2880"/>
        </w:tabs>
        <w:ind w:left="2880" w:hanging="360"/>
      </w:pPr>
      <w:rPr>
        <w:rFonts w:ascii="Arial" w:hAnsi="Arial" w:hint="default"/>
      </w:rPr>
    </w:lvl>
    <w:lvl w:ilvl="4" w:tplc="AC9A00C6" w:tentative="1">
      <w:start w:val="1"/>
      <w:numFmt w:val="bullet"/>
      <w:lvlText w:val="•"/>
      <w:lvlJc w:val="left"/>
      <w:pPr>
        <w:tabs>
          <w:tab w:val="num" w:pos="3600"/>
        </w:tabs>
        <w:ind w:left="3600" w:hanging="360"/>
      </w:pPr>
      <w:rPr>
        <w:rFonts w:ascii="Arial" w:hAnsi="Arial" w:hint="default"/>
      </w:rPr>
    </w:lvl>
    <w:lvl w:ilvl="5" w:tplc="22F8E7DA" w:tentative="1">
      <w:start w:val="1"/>
      <w:numFmt w:val="bullet"/>
      <w:lvlText w:val="•"/>
      <w:lvlJc w:val="left"/>
      <w:pPr>
        <w:tabs>
          <w:tab w:val="num" w:pos="4320"/>
        </w:tabs>
        <w:ind w:left="4320" w:hanging="360"/>
      </w:pPr>
      <w:rPr>
        <w:rFonts w:ascii="Arial" w:hAnsi="Arial" w:hint="default"/>
      </w:rPr>
    </w:lvl>
    <w:lvl w:ilvl="6" w:tplc="3E6C2F3A" w:tentative="1">
      <w:start w:val="1"/>
      <w:numFmt w:val="bullet"/>
      <w:lvlText w:val="•"/>
      <w:lvlJc w:val="left"/>
      <w:pPr>
        <w:tabs>
          <w:tab w:val="num" w:pos="5040"/>
        </w:tabs>
        <w:ind w:left="5040" w:hanging="360"/>
      </w:pPr>
      <w:rPr>
        <w:rFonts w:ascii="Arial" w:hAnsi="Arial" w:hint="default"/>
      </w:rPr>
    </w:lvl>
    <w:lvl w:ilvl="7" w:tplc="528C45CC" w:tentative="1">
      <w:start w:val="1"/>
      <w:numFmt w:val="bullet"/>
      <w:lvlText w:val="•"/>
      <w:lvlJc w:val="left"/>
      <w:pPr>
        <w:tabs>
          <w:tab w:val="num" w:pos="5760"/>
        </w:tabs>
        <w:ind w:left="5760" w:hanging="360"/>
      </w:pPr>
      <w:rPr>
        <w:rFonts w:ascii="Arial" w:hAnsi="Arial" w:hint="default"/>
      </w:rPr>
    </w:lvl>
    <w:lvl w:ilvl="8" w:tplc="F3B2ACC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563B5543"/>
    <w:multiLevelType w:val="hybridMultilevel"/>
    <w:tmpl w:val="EFC6092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15:restartNumberingAfterBreak="0">
    <w:nsid w:val="70292602"/>
    <w:multiLevelType w:val="hybridMultilevel"/>
    <w:tmpl w:val="A5926A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0A6"/>
    <w:rsid w:val="00032E26"/>
    <w:rsid w:val="000965B7"/>
    <w:rsid w:val="000C6C1D"/>
    <w:rsid w:val="00104369"/>
    <w:rsid w:val="00111234"/>
    <w:rsid w:val="00130A7B"/>
    <w:rsid w:val="00133B0A"/>
    <w:rsid w:val="00171305"/>
    <w:rsid w:val="001A081B"/>
    <w:rsid w:val="0021296F"/>
    <w:rsid w:val="002615B9"/>
    <w:rsid w:val="0030357D"/>
    <w:rsid w:val="0031088E"/>
    <w:rsid w:val="00313FFF"/>
    <w:rsid w:val="00317D37"/>
    <w:rsid w:val="003242A7"/>
    <w:rsid w:val="0032517A"/>
    <w:rsid w:val="003510A6"/>
    <w:rsid w:val="003B5E8B"/>
    <w:rsid w:val="003C2DB7"/>
    <w:rsid w:val="003E289D"/>
    <w:rsid w:val="004019F2"/>
    <w:rsid w:val="0042350F"/>
    <w:rsid w:val="00451239"/>
    <w:rsid w:val="004D5A6B"/>
    <w:rsid w:val="004D681C"/>
    <w:rsid w:val="0052749F"/>
    <w:rsid w:val="00534151"/>
    <w:rsid w:val="005626B6"/>
    <w:rsid w:val="00575123"/>
    <w:rsid w:val="005A6A24"/>
    <w:rsid w:val="005B6373"/>
    <w:rsid w:val="00625F0D"/>
    <w:rsid w:val="006735D4"/>
    <w:rsid w:val="006B6DB0"/>
    <w:rsid w:val="006E45EC"/>
    <w:rsid w:val="00706B46"/>
    <w:rsid w:val="0089357F"/>
    <w:rsid w:val="008B117C"/>
    <w:rsid w:val="00905AD5"/>
    <w:rsid w:val="00917CF9"/>
    <w:rsid w:val="00954A4E"/>
    <w:rsid w:val="00996763"/>
    <w:rsid w:val="00A14C76"/>
    <w:rsid w:val="00AE0E61"/>
    <w:rsid w:val="00B239AF"/>
    <w:rsid w:val="00B6432F"/>
    <w:rsid w:val="00BF05EE"/>
    <w:rsid w:val="00BF2E16"/>
    <w:rsid w:val="00BF530B"/>
    <w:rsid w:val="00C6233D"/>
    <w:rsid w:val="00C6267B"/>
    <w:rsid w:val="00CA0F5F"/>
    <w:rsid w:val="00CD07BF"/>
    <w:rsid w:val="00CE48A5"/>
    <w:rsid w:val="00D53818"/>
    <w:rsid w:val="00D92F13"/>
    <w:rsid w:val="00DC7F6C"/>
    <w:rsid w:val="00DD4727"/>
    <w:rsid w:val="00DD6048"/>
    <w:rsid w:val="00E04F16"/>
    <w:rsid w:val="00E5316D"/>
    <w:rsid w:val="00E606F8"/>
    <w:rsid w:val="00EA38B4"/>
    <w:rsid w:val="00F2697A"/>
    <w:rsid w:val="00F32037"/>
    <w:rsid w:val="00F75F75"/>
    <w:rsid w:val="00FC3639"/>
    <w:rsid w:val="00FD0A19"/>
    <w:rsid w:val="00FE619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DD1422"/>
  <w15:docId w15:val="{704412AF-6E25-E542-9F98-2EEEEC3B1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C3639"/>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510A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510A6"/>
    <w:rPr>
      <w:rFonts w:ascii="Tahoma" w:hAnsi="Tahoma" w:cs="Tahoma"/>
      <w:sz w:val="16"/>
      <w:szCs w:val="16"/>
    </w:rPr>
  </w:style>
  <w:style w:type="paragraph" w:styleId="NormalWeb">
    <w:name w:val="Normal (Web)"/>
    <w:basedOn w:val="Normal"/>
    <w:uiPriority w:val="99"/>
    <w:unhideWhenUsed/>
    <w:rsid w:val="003510A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FC3639"/>
    <w:rPr>
      <w:rFonts w:asciiTheme="majorHAnsi" w:eastAsiaTheme="majorEastAsia" w:hAnsiTheme="majorHAnsi" w:cstheme="majorBidi"/>
      <w:b/>
      <w:bCs/>
      <w:color w:val="365F91" w:themeColor="accent1" w:themeShade="BF"/>
      <w:sz w:val="28"/>
      <w:szCs w:val="28"/>
      <w:lang w:eastAsia="es-MX"/>
    </w:rPr>
  </w:style>
  <w:style w:type="paragraph" w:styleId="Prrafodelista">
    <w:name w:val="List Paragraph"/>
    <w:basedOn w:val="Normal"/>
    <w:uiPriority w:val="34"/>
    <w:qFormat/>
    <w:rsid w:val="00D92F13"/>
    <w:pPr>
      <w:spacing w:after="160" w:line="254" w:lineRule="auto"/>
      <w:ind w:left="720"/>
      <w:contextualSpacing/>
    </w:pPr>
  </w:style>
  <w:style w:type="character" w:styleId="nfasis">
    <w:name w:val="Emphasis"/>
    <w:basedOn w:val="Fuentedeprrafopredeter"/>
    <w:uiPriority w:val="20"/>
    <w:qFormat/>
    <w:rsid w:val="00C6267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219196">
      <w:bodyDiv w:val="1"/>
      <w:marLeft w:val="0"/>
      <w:marRight w:val="0"/>
      <w:marTop w:val="0"/>
      <w:marBottom w:val="0"/>
      <w:divBdr>
        <w:top w:val="none" w:sz="0" w:space="0" w:color="auto"/>
        <w:left w:val="none" w:sz="0" w:space="0" w:color="auto"/>
        <w:bottom w:val="none" w:sz="0" w:space="0" w:color="auto"/>
        <w:right w:val="none" w:sz="0" w:space="0" w:color="auto"/>
      </w:divBdr>
    </w:div>
    <w:div w:id="123155103">
      <w:bodyDiv w:val="1"/>
      <w:marLeft w:val="0"/>
      <w:marRight w:val="0"/>
      <w:marTop w:val="0"/>
      <w:marBottom w:val="0"/>
      <w:divBdr>
        <w:top w:val="none" w:sz="0" w:space="0" w:color="auto"/>
        <w:left w:val="none" w:sz="0" w:space="0" w:color="auto"/>
        <w:bottom w:val="none" w:sz="0" w:space="0" w:color="auto"/>
        <w:right w:val="none" w:sz="0" w:space="0" w:color="auto"/>
      </w:divBdr>
    </w:div>
    <w:div w:id="151603724">
      <w:bodyDiv w:val="1"/>
      <w:marLeft w:val="0"/>
      <w:marRight w:val="0"/>
      <w:marTop w:val="0"/>
      <w:marBottom w:val="0"/>
      <w:divBdr>
        <w:top w:val="none" w:sz="0" w:space="0" w:color="auto"/>
        <w:left w:val="none" w:sz="0" w:space="0" w:color="auto"/>
        <w:bottom w:val="none" w:sz="0" w:space="0" w:color="auto"/>
        <w:right w:val="none" w:sz="0" w:space="0" w:color="auto"/>
      </w:divBdr>
    </w:div>
    <w:div w:id="158078022">
      <w:bodyDiv w:val="1"/>
      <w:marLeft w:val="0"/>
      <w:marRight w:val="0"/>
      <w:marTop w:val="0"/>
      <w:marBottom w:val="0"/>
      <w:divBdr>
        <w:top w:val="none" w:sz="0" w:space="0" w:color="auto"/>
        <w:left w:val="none" w:sz="0" w:space="0" w:color="auto"/>
        <w:bottom w:val="none" w:sz="0" w:space="0" w:color="auto"/>
        <w:right w:val="none" w:sz="0" w:space="0" w:color="auto"/>
      </w:divBdr>
    </w:div>
    <w:div w:id="166068396">
      <w:bodyDiv w:val="1"/>
      <w:marLeft w:val="0"/>
      <w:marRight w:val="0"/>
      <w:marTop w:val="0"/>
      <w:marBottom w:val="0"/>
      <w:divBdr>
        <w:top w:val="none" w:sz="0" w:space="0" w:color="auto"/>
        <w:left w:val="none" w:sz="0" w:space="0" w:color="auto"/>
        <w:bottom w:val="none" w:sz="0" w:space="0" w:color="auto"/>
        <w:right w:val="none" w:sz="0" w:space="0" w:color="auto"/>
      </w:divBdr>
    </w:div>
    <w:div w:id="515383801">
      <w:bodyDiv w:val="1"/>
      <w:marLeft w:val="0"/>
      <w:marRight w:val="0"/>
      <w:marTop w:val="0"/>
      <w:marBottom w:val="0"/>
      <w:divBdr>
        <w:top w:val="none" w:sz="0" w:space="0" w:color="auto"/>
        <w:left w:val="none" w:sz="0" w:space="0" w:color="auto"/>
        <w:bottom w:val="none" w:sz="0" w:space="0" w:color="auto"/>
        <w:right w:val="none" w:sz="0" w:space="0" w:color="auto"/>
      </w:divBdr>
    </w:div>
    <w:div w:id="822350488">
      <w:bodyDiv w:val="1"/>
      <w:marLeft w:val="0"/>
      <w:marRight w:val="0"/>
      <w:marTop w:val="0"/>
      <w:marBottom w:val="0"/>
      <w:divBdr>
        <w:top w:val="none" w:sz="0" w:space="0" w:color="auto"/>
        <w:left w:val="none" w:sz="0" w:space="0" w:color="auto"/>
        <w:bottom w:val="none" w:sz="0" w:space="0" w:color="auto"/>
        <w:right w:val="none" w:sz="0" w:space="0" w:color="auto"/>
      </w:divBdr>
    </w:div>
    <w:div w:id="1075862465">
      <w:bodyDiv w:val="1"/>
      <w:marLeft w:val="0"/>
      <w:marRight w:val="0"/>
      <w:marTop w:val="0"/>
      <w:marBottom w:val="0"/>
      <w:divBdr>
        <w:top w:val="none" w:sz="0" w:space="0" w:color="auto"/>
        <w:left w:val="none" w:sz="0" w:space="0" w:color="auto"/>
        <w:bottom w:val="none" w:sz="0" w:space="0" w:color="auto"/>
        <w:right w:val="none" w:sz="0" w:space="0" w:color="auto"/>
      </w:divBdr>
    </w:div>
    <w:div w:id="1151944387">
      <w:bodyDiv w:val="1"/>
      <w:marLeft w:val="0"/>
      <w:marRight w:val="0"/>
      <w:marTop w:val="0"/>
      <w:marBottom w:val="0"/>
      <w:divBdr>
        <w:top w:val="none" w:sz="0" w:space="0" w:color="auto"/>
        <w:left w:val="none" w:sz="0" w:space="0" w:color="auto"/>
        <w:bottom w:val="none" w:sz="0" w:space="0" w:color="auto"/>
        <w:right w:val="none" w:sz="0" w:space="0" w:color="auto"/>
      </w:divBdr>
    </w:div>
    <w:div w:id="1425223437">
      <w:bodyDiv w:val="1"/>
      <w:marLeft w:val="0"/>
      <w:marRight w:val="0"/>
      <w:marTop w:val="0"/>
      <w:marBottom w:val="0"/>
      <w:divBdr>
        <w:top w:val="none" w:sz="0" w:space="0" w:color="auto"/>
        <w:left w:val="none" w:sz="0" w:space="0" w:color="auto"/>
        <w:bottom w:val="none" w:sz="0" w:space="0" w:color="auto"/>
        <w:right w:val="none" w:sz="0" w:space="0" w:color="auto"/>
      </w:divBdr>
    </w:div>
    <w:div w:id="1889026000">
      <w:bodyDiv w:val="1"/>
      <w:marLeft w:val="0"/>
      <w:marRight w:val="0"/>
      <w:marTop w:val="0"/>
      <w:marBottom w:val="0"/>
      <w:divBdr>
        <w:top w:val="none" w:sz="0" w:space="0" w:color="auto"/>
        <w:left w:val="none" w:sz="0" w:space="0" w:color="auto"/>
        <w:bottom w:val="none" w:sz="0" w:space="0" w:color="auto"/>
        <w:right w:val="none" w:sz="0" w:space="0" w:color="auto"/>
      </w:divBdr>
    </w:div>
    <w:div w:id="1930767832">
      <w:bodyDiv w:val="1"/>
      <w:marLeft w:val="0"/>
      <w:marRight w:val="0"/>
      <w:marTop w:val="0"/>
      <w:marBottom w:val="0"/>
      <w:divBdr>
        <w:top w:val="none" w:sz="0" w:space="0" w:color="auto"/>
        <w:left w:val="none" w:sz="0" w:space="0" w:color="auto"/>
        <w:bottom w:val="none" w:sz="0" w:space="0" w:color="auto"/>
        <w:right w:val="none" w:sz="0" w:space="0" w:color="auto"/>
      </w:divBdr>
      <w:divsChild>
        <w:div w:id="1192185064">
          <w:marLeft w:val="446"/>
          <w:marRight w:val="0"/>
          <w:marTop w:val="0"/>
          <w:marBottom w:val="0"/>
          <w:divBdr>
            <w:top w:val="none" w:sz="0" w:space="0" w:color="auto"/>
            <w:left w:val="none" w:sz="0" w:space="0" w:color="auto"/>
            <w:bottom w:val="none" w:sz="0" w:space="0" w:color="auto"/>
            <w:right w:val="none" w:sz="0" w:space="0" w:color="auto"/>
          </w:divBdr>
        </w:div>
        <w:div w:id="1959557646">
          <w:marLeft w:val="446"/>
          <w:marRight w:val="0"/>
          <w:marTop w:val="0"/>
          <w:marBottom w:val="0"/>
          <w:divBdr>
            <w:top w:val="none" w:sz="0" w:space="0" w:color="auto"/>
            <w:left w:val="none" w:sz="0" w:space="0" w:color="auto"/>
            <w:bottom w:val="none" w:sz="0" w:space="0" w:color="auto"/>
            <w:right w:val="none" w:sz="0" w:space="0" w:color="auto"/>
          </w:divBdr>
        </w:div>
        <w:div w:id="95298373">
          <w:marLeft w:val="446"/>
          <w:marRight w:val="0"/>
          <w:marTop w:val="0"/>
          <w:marBottom w:val="0"/>
          <w:divBdr>
            <w:top w:val="none" w:sz="0" w:space="0" w:color="auto"/>
            <w:left w:val="none" w:sz="0" w:space="0" w:color="auto"/>
            <w:bottom w:val="none" w:sz="0" w:space="0" w:color="auto"/>
            <w:right w:val="none" w:sz="0" w:space="0" w:color="auto"/>
          </w:divBdr>
        </w:div>
        <w:div w:id="808593575">
          <w:marLeft w:val="446"/>
          <w:marRight w:val="0"/>
          <w:marTop w:val="0"/>
          <w:marBottom w:val="0"/>
          <w:divBdr>
            <w:top w:val="none" w:sz="0" w:space="0" w:color="auto"/>
            <w:left w:val="none" w:sz="0" w:space="0" w:color="auto"/>
            <w:bottom w:val="none" w:sz="0" w:space="0" w:color="auto"/>
            <w:right w:val="none" w:sz="0" w:space="0" w:color="auto"/>
          </w:divBdr>
        </w:div>
        <w:div w:id="744885618">
          <w:marLeft w:val="446"/>
          <w:marRight w:val="0"/>
          <w:marTop w:val="0"/>
          <w:marBottom w:val="0"/>
          <w:divBdr>
            <w:top w:val="none" w:sz="0" w:space="0" w:color="auto"/>
            <w:left w:val="none" w:sz="0" w:space="0" w:color="auto"/>
            <w:bottom w:val="none" w:sz="0" w:space="0" w:color="auto"/>
            <w:right w:val="none" w:sz="0" w:space="0" w:color="auto"/>
          </w:divBdr>
        </w:div>
        <w:div w:id="1553955328">
          <w:marLeft w:val="446"/>
          <w:marRight w:val="0"/>
          <w:marTop w:val="0"/>
          <w:marBottom w:val="0"/>
          <w:divBdr>
            <w:top w:val="none" w:sz="0" w:space="0" w:color="auto"/>
            <w:left w:val="none" w:sz="0" w:space="0" w:color="auto"/>
            <w:bottom w:val="none" w:sz="0" w:space="0" w:color="auto"/>
            <w:right w:val="none" w:sz="0" w:space="0" w:color="auto"/>
          </w:divBdr>
        </w:div>
      </w:divsChild>
    </w:div>
    <w:div w:id="2039313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14F790-55F4-432A-A39C-42E0D6BC4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10</Pages>
  <Words>2082</Words>
  <Characters>11451</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dc:creator>
  <cp:keywords/>
  <dc:description/>
  <cp:lastModifiedBy>laura cristina reyes rincon</cp:lastModifiedBy>
  <cp:revision>3</cp:revision>
  <dcterms:created xsi:type="dcterms:W3CDTF">2021-02-05T22:04:00Z</dcterms:created>
  <dcterms:modified xsi:type="dcterms:W3CDTF">2021-02-05T22:21:00Z</dcterms:modified>
</cp:coreProperties>
</file>