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C984A" w14:textId="5EEA4D13" w:rsidR="00680AEB" w:rsidRDefault="00680AEB" w:rsidP="00613330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30D4DD3F" wp14:editId="71387FDE">
            <wp:simplePos x="0" y="0"/>
            <wp:positionH relativeFrom="column">
              <wp:posOffset>-718820</wp:posOffset>
            </wp:positionH>
            <wp:positionV relativeFrom="paragraph">
              <wp:posOffset>347980</wp:posOffset>
            </wp:positionV>
            <wp:extent cx="1000125" cy="825500"/>
            <wp:effectExtent l="0" t="0" r="9525" b="0"/>
            <wp:wrapTight wrapText="bothSides">
              <wp:wrapPolygon edited="0">
                <wp:start x="0" y="0"/>
                <wp:lineTo x="0" y="20935"/>
                <wp:lineTo x="21394" y="20935"/>
                <wp:lineTo x="2139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 xml:space="preserve">   </w:t>
      </w:r>
      <w:r w:rsidR="00613330">
        <w:rPr>
          <w:rFonts w:ascii="Arial" w:hAnsi="Arial" w:cs="Arial"/>
          <w:b/>
          <w:sz w:val="28"/>
          <w:szCs w:val="28"/>
        </w:rPr>
        <w:t xml:space="preserve">Actividad de tutoría de pares: seleccionar un par y comentar o apoyarse en una temática de trabajo de alguno de los cursos. Al terminar llenar  los datos de los números amarillos con la información solicitada </w:t>
      </w:r>
    </w:p>
    <w:p w14:paraId="6E6B354F" w14:textId="77777777" w:rsidR="00680AEB" w:rsidRDefault="00680AEB" w:rsidP="00680AEB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ESCUELA NORMAL DE EDUCACIÓN PREESCOLAR  </w:t>
      </w:r>
    </w:p>
    <w:p w14:paraId="21E8FD28" w14:textId="77777777" w:rsidR="00680AEB" w:rsidRPr="00680AEB" w:rsidRDefault="004D2CE8" w:rsidP="004D2C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>TUTORÍA DE PARES</w:t>
      </w:r>
      <w:r w:rsidR="00680AEB" w:rsidRPr="00680AEB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</w:p>
    <w:p w14:paraId="024498EA" w14:textId="514251E9" w:rsidR="004D2CE8" w:rsidRPr="00680AEB" w:rsidRDefault="0075252B" w:rsidP="004D2C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CICLO ESCOLAR 2020- 202</w:t>
      </w:r>
    </w:p>
    <w:p w14:paraId="1CAAF106" w14:textId="77777777" w:rsidR="00680AEB" w:rsidRDefault="00680AEB" w:rsidP="004D2CE8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</w:p>
    <w:p w14:paraId="64ED2682" w14:textId="2B49C1ED" w:rsidR="004D2CE8" w:rsidRPr="00D86FF2" w:rsidRDefault="004D2CE8" w:rsidP="004D2CE8">
      <w:pPr>
        <w:spacing w:after="0" w:line="240" w:lineRule="auto"/>
        <w:jc w:val="center"/>
        <w:rPr>
          <w:rFonts w:ascii="Arial" w:hAnsi="Arial" w:cs="Arial"/>
          <w:lang w:val="es-ES_tradnl"/>
        </w:rPr>
      </w:pPr>
      <w:r w:rsidRPr="009E6C58">
        <w:rPr>
          <w:rFonts w:ascii="Arial" w:hAnsi="Arial" w:cs="Arial"/>
          <w:b/>
          <w:lang w:val="es-ES_tradnl"/>
        </w:rPr>
        <w:t>Fecha</w:t>
      </w:r>
      <w:r w:rsidR="0075252B">
        <w:rPr>
          <w:rFonts w:ascii="Arial" w:hAnsi="Arial" w:cs="Arial"/>
          <w:lang w:val="es-ES_tradnl"/>
        </w:rPr>
        <w:t xml:space="preserve">: 14 de febrero del 2021            </w:t>
      </w:r>
      <w:r w:rsidRPr="009E6C58">
        <w:rPr>
          <w:rFonts w:ascii="Arial" w:hAnsi="Arial" w:cs="Arial"/>
          <w:b/>
          <w:lang w:val="es-ES_tradnl"/>
        </w:rPr>
        <w:t>a</w:t>
      </w:r>
      <w:r w:rsidR="00A65C63">
        <w:rPr>
          <w:rFonts w:ascii="Arial" w:hAnsi="Arial" w:cs="Arial"/>
          <w:b/>
          <w:lang w:val="es-ES_tradnl"/>
        </w:rPr>
        <w:t xml:space="preserve">        </w:t>
      </w:r>
      <w:r w:rsidR="00D86FF2"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Grado</w:t>
      </w:r>
      <w:r w:rsidR="0075252B">
        <w:rPr>
          <w:rFonts w:ascii="Arial" w:hAnsi="Arial" w:cs="Arial"/>
          <w:b/>
          <w:lang w:val="es-ES_tradnl"/>
        </w:rPr>
        <w:t>: 4</w:t>
      </w:r>
      <w:r w:rsidR="00A65C63">
        <w:rPr>
          <w:rFonts w:ascii="Arial" w:hAnsi="Arial" w:cs="Arial"/>
          <w:b/>
          <w:lang w:val="es-ES_tradnl"/>
        </w:rPr>
        <w:t xml:space="preserve">           </w:t>
      </w:r>
      <w:proofErr w:type="spellStart"/>
      <w:r w:rsidR="00A65C63">
        <w:rPr>
          <w:rFonts w:ascii="Arial" w:hAnsi="Arial" w:cs="Arial"/>
          <w:b/>
          <w:lang w:val="es-ES_tradnl"/>
        </w:rPr>
        <w:t>Secc</w:t>
      </w:r>
      <w:proofErr w:type="spellEnd"/>
      <w:r w:rsidR="00A65C63">
        <w:rPr>
          <w:rFonts w:ascii="Arial" w:hAnsi="Arial" w:cs="Arial"/>
          <w:b/>
          <w:lang w:val="es-ES_tradnl"/>
        </w:rPr>
        <w:t>:</w:t>
      </w:r>
      <w:r w:rsidR="0075252B">
        <w:rPr>
          <w:rFonts w:ascii="Arial" w:hAnsi="Arial" w:cs="Arial"/>
          <w:b/>
          <w:lang w:val="es-ES_tradnl"/>
        </w:rPr>
        <w:t xml:space="preserve"> B</w:t>
      </w:r>
    </w:p>
    <w:p w14:paraId="78EB23F6" w14:textId="77777777" w:rsidR="00914064" w:rsidRDefault="00914064" w:rsidP="006A2AA2">
      <w:pPr>
        <w:spacing w:after="0"/>
        <w:rPr>
          <w:lang w:val="es-ES_tradnl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3936"/>
        <w:gridCol w:w="2551"/>
        <w:gridCol w:w="2268"/>
      </w:tblGrid>
      <w:tr w:rsidR="00D86FF2" w:rsidRPr="004D2CE8" w14:paraId="222192A9" w14:textId="77777777" w:rsidTr="00D86FF2">
        <w:trPr>
          <w:trHeight w:val="397"/>
        </w:trPr>
        <w:tc>
          <w:tcPr>
            <w:tcW w:w="3936" w:type="dxa"/>
            <w:vAlign w:val="center"/>
          </w:tcPr>
          <w:p w14:paraId="6FCF934B" w14:textId="77777777" w:rsidR="00D86FF2" w:rsidRPr="0068081A" w:rsidRDefault="00D86FF2" w:rsidP="00D86F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Pareja/Alumnas</w:t>
            </w:r>
          </w:p>
        </w:tc>
        <w:tc>
          <w:tcPr>
            <w:tcW w:w="2551" w:type="dxa"/>
            <w:vAlign w:val="center"/>
          </w:tcPr>
          <w:p w14:paraId="09529910" w14:textId="77777777" w:rsidR="00D86FF2" w:rsidRPr="0068081A" w:rsidRDefault="0068081A" w:rsidP="00D86F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Curso</w:t>
            </w:r>
          </w:p>
        </w:tc>
        <w:tc>
          <w:tcPr>
            <w:tcW w:w="2268" w:type="dxa"/>
            <w:vAlign w:val="center"/>
          </w:tcPr>
          <w:p w14:paraId="40C6B52F" w14:textId="77777777" w:rsidR="00D86FF2" w:rsidRPr="0068081A" w:rsidRDefault="0068081A" w:rsidP="00D86F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Tema</w:t>
            </w:r>
          </w:p>
        </w:tc>
      </w:tr>
      <w:tr w:rsidR="00D86FF2" w:rsidRPr="004D2CE8" w14:paraId="0255B2E9" w14:textId="77777777" w:rsidTr="00D86FF2">
        <w:trPr>
          <w:trHeight w:val="397"/>
        </w:trPr>
        <w:tc>
          <w:tcPr>
            <w:tcW w:w="3936" w:type="dxa"/>
          </w:tcPr>
          <w:p w14:paraId="7D0414EA" w14:textId="4D8B55C0" w:rsidR="00D86FF2" w:rsidRPr="0075252B" w:rsidRDefault="00A65C63" w:rsidP="004D2CE8">
            <w:pPr>
              <w:rPr>
                <w:rFonts w:ascii="Arial" w:hAnsi="Arial" w:cs="Arial"/>
                <w:sz w:val="20"/>
                <w:szCs w:val="20"/>
                <w:highlight w:val="yellow"/>
                <w:lang w:val="es-ES_tradnl"/>
              </w:rPr>
            </w:pPr>
            <w:r w:rsidRPr="00613330">
              <w:rPr>
                <w:rFonts w:ascii="Arial" w:hAnsi="Arial" w:cs="Arial"/>
                <w:b/>
                <w:sz w:val="20"/>
                <w:szCs w:val="20"/>
                <w:highlight w:val="yellow"/>
                <w:lang w:val="es-ES_tradnl"/>
              </w:rPr>
              <w:t>1</w:t>
            </w:r>
            <w:r w:rsidR="0075252B">
              <w:rPr>
                <w:rFonts w:ascii="Arial" w:hAnsi="Arial" w:cs="Arial"/>
                <w:b/>
                <w:sz w:val="20"/>
                <w:szCs w:val="20"/>
                <w:highlight w:val="yellow"/>
                <w:lang w:val="es-ES_tradnl"/>
              </w:rPr>
              <w:t xml:space="preserve"> </w:t>
            </w:r>
            <w:r w:rsidR="0075252B" w:rsidRPr="0075252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Yolanda Anahí Loera Navarro </w:t>
            </w:r>
          </w:p>
        </w:tc>
        <w:tc>
          <w:tcPr>
            <w:tcW w:w="2551" w:type="dxa"/>
          </w:tcPr>
          <w:p w14:paraId="20A345B4" w14:textId="4A795301" w:rsidR="00D86FF2" w:rsidRPr="00613330" w:rsidRDefault="0075252B" w:rsidP="004D2CE8">
            <w:pPr>
              <w:rPr>
                <w:rFonts w:ascii="Arial" w:hAnsi="Arial" w:cs="Arial"/>
                <w:sz w:val="20"/>
                <w:szCs w:val="20"/>
                <w:highlight w:val="yellow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Educación geográfica </w:t>
            </w:r>
          </w:p>
        </w:tc>
        <w:tc>
          <w:tcPr>
            <w:tcW w:w="2268" w:type="dxa"/>
            <w:vMerge w:val="restart"/>
          </w:tcPr>
          <w:p w14:paraId="36A5DAF2" w14:textId="77777777" w:rsidR="00D86FF2" w:rsidRDefault="0075252B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Explicación de la evaluación global.</w:t>
            </w:r>
          </w:p>
          <w:p w14:paraId="32B5C510" w14:textId="545FC5BD" w:rsidR="0075252B" w:rsidRPr="004D2CE8" w:rsidRDefault="00166FB4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Evidencia global y correcciones </w:t>
            </w:r>
          </w:p>
        </w:tc>
      </w:tr>
      <w:tr w:rsidR="009741EB" w:rsidRPr="004D2CE8" w14:paraId="5BBB52FE" w14:textId="77777777" w:rsidTr="00D86FF2">
        <w:trPr>
          <w:trHeight w:val="397"/>
        </w:trPr>
        <w:tc>
          <w:tcPr>
            <w:tcW w:w="3936" w:type="dxa"/>
          </w:tcPr>
          <w:p w14:paraId="2CBD3BAF" w14:textId="5DC688CA" w:rsidR="009741EB" w:rsidRPr="00613330" w:rsidRDefault="00A65C63" w:rsidP="009741EB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es-ES_tradnl"/>
              </w:rPr>
            </w:pPr>
            <w:r w:rsidRPr="00613330">
              <w:rPr>
                <w:rFonts w:ascii="Arial" w:hAnsi="Arial" w:cs="Arial"/>
                <w:b/>
                <w:sz w:val="20"/>
                <w:szCs w:val="20"/>
                <w:highlight w:val="yellow"/>
                <w:lang w:val="es-ES_tradnl"/>
              </w:rPr>
              <w:t>2</w:t>
            </w:r>
            <w:r w:rsidR="0075252B">
              <w:rPr>
                <w:rFonts w:ascii="Arial" w:hAnsi="Arial" w:cs="Arial"/>
                <w:b/>
                <w:sz w:val="20"/>
                <w:szCs w:val="20"/>
                <w:highlight w:val="yellow"/>
                <w:lang w:val="es-ES_tradnl"/>
              </w:rPr>
              <w:t xml:space="preserve"> </w:t>
            </w:r>
            <w:r w:rsidR="0075252B" w:rsidRPr="0075252B">
              <w:rPr>
                <w:rFonts w:ascii="Arial" w:hAnsi="Arial" w:cs="Arial"/>
                <w:sz w:val="20"/>
                <w:szCs w:val="20"/>
                <w:lang w:val="es-ES_tradnl"/>
              </w:rPr>
              <w:t>Alba Sofía</w:t>
            </w:r>
            <w:r w:rsidR="0075252B" w:rsidRPr="0075252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  <w:r w:rsidR="0075252B" w:rsidRPr="0075252B">
              <w:rPr>
                <w:rFonts w:ascii="Arial" w:hAnsi="Arial" w:cs="Arial"/>
                <w:sz w:val="20"/>
                <w:szCs w:val="20"/>
                <w:lang w:val="es-ES_tradnl"/>
              </w:rPr>
              <w:t>Morales Moreno</w:t>
            </w:r>
          </w:p>
        </w:tc>
        <w:tc>
          <w:tcPr>
            <w:tcW w:w="2551" w:type="dxa"/>
          </w:tcPr>
          <w:p w14:paraId="72A77467" w14:textId="3C30C943" w:rsidR="009741EB" w:rsidRPr="00613330" w:rsidRDefault="0075252B" w:rsidP="009741EB">
            <w:pPr>
              <w:rPr>
                <w:highlight w:val="yellow"/>
              </w:rPr>
            </w:pPr>
            <w:r w:rsidRPr="0075252B">
              <w:t xml:space="preserve">Planeación y gestión </w:t>
            </w:r>
          </w:p>
        </w:tc>
        <w:tc>
          <w:tcPr>
            <w:tcW w:w="2268" w:type="dxa"/>
            <w:vMerge/>
          </w:tcPr>
          <w:p w14:paraId="1D297D5E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28F272BB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3C6BBDEE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C621D45" w14:textId="77777777" w:rsidR="009741EB" w:rsidRDefault="009741EB" w:rsidP="009741EB"/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2B099052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27E34395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78283AB5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A613C99" w14:textId="77777777" w:rsidR="009741EB" w:rsidRDefault="009741EB" w:rsidP="009741EB"/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3F5E8363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1619D203" w14:textId="77777777" w:rsidTr="00D86FF2">
        <w:trPr>
          <w:trHeight w:val="397"/>
        </w:trPr>
        <w:tc>
          <w:tcPr>
            <w:tcW w:w="3936" w:type="dxa"/>
          </w:tcPr>
          <w:p w14:paraId="54A48411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</w:tcPr>
          <w:p w14:paraId="466B7151" w14:textId="77777777" w:rsidR="009741EB" w:rsidRDefault="009741EB" w:rsidP="009741EB"/>
        </w:tc>
        <w:tc>
          <w:tcPr>
            <w:tcW w:w="2268" w:type="dxa"/>
            <w:vMerge w:val="restart"/>
          </w:tcPr>
          <w:p w14:paraId="22E714E8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3FC1427D" w14:textId="77777777" w:rsidTr="00D86FF2">
        <w:trPr>
          <w:trHeight w:val="397"/>
        </w:trPr>
        <w:tc>
          <w:tcPr>
            <w:tcW w:w="3936" w:type="dxa"/>
          </w:tcPr>
          <w:p w14:paraId="779A8CBC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</w:tcPr>
          <w:p w14:paraId="7F160BB8" w14:textId="77777777" w:rsidR="009741EB" w:rsidRDefault="009741EB" w:rsidP="009741EB"/>
        </w:tc>
        <w:tc>
          <w:tcPr>
            <w:tcW w:w="2268" w:type="dxa"/>
            <w:vMerge/>
          </w:tcPr>
          <w:p w14:paraId="0BCC82C4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2A4E6071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74209278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209FF65D" w14:textId="77777777" w:rsidR="009741EB" w:rsidRDefault="009741EB" w:rsidP="009741EB"/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33BB0F80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30D8FC42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1BD698B5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12AD2070" w14:textId="77777777" w:rsidR="009741EB" w:rsidRDefault="009741EB" w:rsidP="009741EB"/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16C22382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01707CB9" w14:textId="77777777" w:rsidTr="00D86FF2">
        <w:trPr>
          <w:trHeight w:val="397"/>
        </w:trPr>
        <w:tc>
          <w:tcPr>
            <w:tcW w:w="3936" w:type="dxa"/>
          </w:tcPr>
          <w:p w14:paraId="0F523524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</w:tcPr>
          <w:p w14:paraId="5FCD4C4A" w14:textId="77777777" w:rsidR="009741EB" w:rsidRDefault="009741EB" w:rsidP="009741EB"/>
        </w:tc>
        <w:tc>
          <w:tcPr>
            <w:tcW w:w="2268" w:type="dxa"/>
            <w:vMerge w:val="restart"/>
          </w:tcPr>
          <w:p w14:paraId="61F4A526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76C917FC" w14:textId="77777777" w:rsidTr="00D86FF2">
        <w:trPr>
          <w:trHeight w:val="397"/>
        </w:trPr>
        <w:tc>
          <w:tcPr>
            <w:tcW w:w="3936" w:type="dxa"/>
          </w:tcPr>
          <w:p w14:paraId="536D777C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</w:tcPr>
          <w:p w14:paraId="298DA551" w14:textId="77777777" w:rsidR="009741EB" w:rsidRDefault="009741EB" w:rsidP="009741EB"/>
        </w:tc>
        <w:tc>
          <w:tcPr>
            <w:tcW w:w="2268" w:type="dxa"/>
            <w:vMerge/>
          </w:tcPr>
          <w:p w14:paraId="3A0BEE7E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6CCC42AD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1BAA11F0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67EF389" w14:textId="77777777" w:rsidR="009741EB" w:rsidRDefault="009741EB" w:rsidP="009741EB"/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2F51B652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1AEC512E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7326CD59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2A0BBC1" w14:textId="77777777" w:rsidR="009741EB" w:rsidRDefault="009741EB" w:rsidP="009741EB"/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5B4FAEA8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1F53B6C2" w14:textId="77777777" w:rsidTr="00D86FF2">
        <w:trPr>
          <w:trHeight w:val="397"/>
        </w:trPr>
        <w:tc>
          <w:tcPr>
            <w:tcW w:w="3936" w:type="dxa"/>
          </w:tcPr>
          <w:p w14:paraId="76F305A2" w14:textId="77777777" w:rsidR="00D86FF2" w:rsidRPr="00D86FF2" w:rsidRDefault="00A65C63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</w:tcPr>
          <w:p w14:paraId="642C1355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</w:tcPr>
          <w:p w14:paraId="09EE8AE9" w14:textId="77777777" w:rsidR="00D86FF2" w:rsidRPr="004D2CE8" w:rsidRDefault="00D86FF2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24D777E2" w14:textId="77777777" w:rsidTr="00D86FF2">
        <w:trPr>
          <w:trHeight w:val="397"/>
        </w:trPr>
        <w:tc>
          <w:tcPr>
            <w:tcW w:w="3936" w:type="dxa"/>
          </w:tcPr>
          <w:p w14:paraId="6996E719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</w:tcPr>
          <w:p w14:paraId="5D2C93E1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</w:tcPr>
          <w:p w14:paraId="12320ADD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723B8B30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791EEA65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21327F8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23F11190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6940C2B3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7157B462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CB00EDC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1936E01F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3834CFD1" w14:textId="77777777" w:rsidTr="00D86FF2">
        <w:trPr>
          <w:trHeight w:val="397"/>
        </w:trPr>
        <w:tc>
          <w:tcPr>
            <w:tcW w:w="3936" w:type="dxa"/>
          </w:tcPr>
          <w:p w14:paraId="747A4B21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</w:tcPr>
          <w:p w14:paraId="12A125BB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</w:tcPr>
          <w:p w14:paraId="4B312A69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11635437" w14:textId="77777777" w:rsidTr="00D86FF2">
        <w:trPr>
          <w:trHeight w:val="397"/>
        </w:trPr>
        <w:tc>
          <w:tcPr>
            <w:tcW w:w="3936" w:type="dxa"/>
          </w:tcPr>
          <w:p w14:paraId="5D155E50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</w:tcPr>
          <w:p w14:paraId="17D017A7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</w:tcPr>
          <w:p w14:paraId="25282D6C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189161F3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2AA27C80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68F0F05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29400876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02C469C7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1C675AE8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4172F87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48871F31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767E0061" w14:textId="77777777" w:rsidTr="00D86FF2">
        <w:trPr>
          <w:trHeight w:val="397"/>
        </w:trPr>
        <w:tc>
          <w:tcPr>
            <w:tcW w:w="3936" w:type="dxa"/>
          </w:tcPr>
          <w:p w14:paraId="441ABC01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</w:tcPr>
          <w:p w14:paraId="50AB3B7F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</w:tcPr>
          <w:p w14:paraId="54164C67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5D0A9328" w14:textId="77777777" w:rsidTr="00D86FF2">
        <w:trPr>
          <w:trHeight w:val="397"/>
        </w:trPr>
        <w:tc>
          <w:tcPr>
            <w:tcW w:w="3936" w:type="dxa"/>
          </w:tcPr>
          <w:p w14:paraId="5AE177D5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</w:tcPr>
          <w:p w14:paraId="16BF041E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</w:tcPr>
          <w:p w14:paraId="390DAF4B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51F9759E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79BC473C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705C39B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432DE00F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6643E107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6A2203E4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lastRenderedPageBreak/>
              <w:t>2.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5FC2555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2531101D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551CC819" w14:textId="77777777" w:rsidR="006A2AA2" w:rsidRPr="006A2AA2" w:rsidRDefault="006A2AA2" w:rsidP="006A2AA2">
      <w:pPr>
        <w:spacing w:after="0"/>
        <w:jc w:val="center"/>
        <w:rPr>
          <w:sz w:val="16"/>
          <w:szCs w:val="16"/>
          <w:lang w:val="es-ES_tradnl"/>
        </w:rPr>
      </w:pPr>
    </w:p>
    <w:p w14:paraId="4C3538E7" w14:textId="77777777" w:rsidR="001C3F09" w:rsidRPr="001C3F09" w:rsidRDefault="001C3F09" w:rsidP="001C3F09">
      <w:pPr>
        <w:jc w:val="center"/>
        <w:rPr>
          <w:sz w:val="32"/>
          <w:szCs w:val="32"/>
          <w:lang w:val="es-ES_tradnl"/>
        </w:rPr>
      </w:pPr>
      <w:r w:rsidRPr="001C3F09">
        <w:rPr>
          <w:sz w:val="32"/>
          <w:szCs w:val="32"/>
          <w:lang w:val="es-ES_tradnl"/>
        </w:rPr>
        <w:t>FIRMA DEL TUTOR GRUPAL</w:t>
      </w:r>
    </w:p>
    <w:sectPr w:rsidR="001C3F09" w:rsidRPr="001C3F09" w:rsidSect="00914064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7461E" w14:textId="77777777" w:rsidR="00F64619" w:rsidRDefault="00F64619" w:rsidP="006A2AA2">
      <w:pPr>
        <w:spacing w:after="0" w:line="240" w:lineRule="auto"/>
      </w:pPr>
      <w:r>
        <w:separator/>
      </w:r>
    </w:p>
  </w:endnote>
  <w:endnote w:type="continuationSeparator" w:id="0">
    <w:p w14:paraId="39D34507" w14:textId="77777777" w:rsidR="00F64619" w:rsidRDefault="00F64619" w:rsidP="006A2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25354" w14:textId="77777777" w:rsidR="006A2AA2" w:rsidRDefault="006A2AA2" w:rsidP="006A2AA2">
    <w:pPr>
      <w:pStyle w:val="Piedepgina"/>
      <w:rPr>
        <w:lang w:val="es-MX"/>
      </w:rPr>
    </w:pPr>
    <w:r>
      <w:rPr>
        <w:rFonts w:ascii="Arial" w:hAnsi="Arial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E898C36" wp14:editId="1DD4A60C">
          <wp:simplePos x="0" y="0"/>
          <wp:positionH relativeFrom="column">
            <wp:posOffset>5138420</wp:posOffset>
          </wp:positionH>
          <wp:positionV relativeFrom="paragraph">
            <wp:posOffset>70485</wp:posOffset>
          </wp:positionV>
          <wp:extent cx="328295" cy="352425"/>
          <wp:effectExtent l="0" t="0" r="0" b="9525"/>
          <wp:wrapSquare wrapText="bothSides"/>
          <wp:docPr id="1" name="Imagen 1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 en 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s-MX"/>
      </w:rPr>
      <w:t>ENEP-TA-F-03</w:t>
    </w:r>
  </w:p>
  <w:p w14:paraId="35038380" w14:textId="77777777" w:rsidR="006A2AA2" w:rsidRPr="00114D2E" w:rsidRDefault="006A2AA2" w:rsidP="006A2AA2">
    <w:pPr>
      <w:pStyle w:val="Piedepgina"/>
      <w:rPr>
        <w:lang w:val="es-MX"/>
      </w:rPr>
    </w:pPr>
    <w:r>
      <w:rPr>
        <w:lang w:val="es-MX"/>
      </w:rPr>
      <w:t>V00/102018</w:t>
    </w:r>
  </w:p>
  <w:p w14:paraId="62D89200" w14:textId="77777777" w:rsidR="006A2AA2" w:rsidRPr="006A2AA2" w:rsidRDefault="006A2AA2" w:rsidP="006A2A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1DD7E" w14:textId="77777777" w:rsidR="00F64619" w:rsidRDefault="00F64619" w:rsidP="006A2AA2">
      <w:pPr>
        <w:spacing w:after="0" w:line="240" w:lineRule="auto"/>
      </w:pPr>
      <w:r>
        <w:separator/>
      </w:r>
    </w:p>
  </w:footnote>
  <w:footnote w:type="continuationSeparator" w:id="0">
    <w:p w14:paraId="45CD3262" w14:textId="77777777" w:rsidR="00F64619" w:rsidRDefault="00F64619" w:rsidP="006A2A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CE8"/>
    <w:rsid w:val="00076ECA"/>
    <w:rsid w:val="00112E26"/>
    <w:rsid w:val="00144043"/>
    <w:rsid w:val="00166FB4"/>
    <w:rsid w:val="001C3F09"/>
    <w:rsid w:val="00291663"/>
    <w:rsid w:val="00466E1D"/>
    <w:rsid w:val="004D2CE8"/>
    <w:rsid w:val="00504268"/>
    <w:rsid w:val="00613330"/>
    <w:rsid w:val="0068081A"/>
    <w:rsid w:val="00680AEB"/>
    <w:rsid w:val="006A2AA2"/>
    <w:rsid w:val="006C695B"/>
    <w:rsid w:val="0075252B"/>
    <w:rsid w:val="0081633E"/>
    <w:rsid w:val="00914064"/>
    <w:rsid w:val="009741EB"/>
    <w:rsid w:val="009A3AE9"/>
    <w:rsid w:val="009E6C58"/>
    <w:rsid w:val="00A50864"/>
    <w:rsid w:val="00A65C63"/>
    <w:rsid w:val="00A86A30"/>
    <w:rsid w:val="00AA6829"/>
    <w:rsid w:val="00D86FF2"/>
    <w:rsid w:val="00D95BDB"/>
    <w:rsid w:val="00E5236A"/>
    <w:rsid w:val="00F64619"/>
    <w:rsid w:val="00FB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6AC3F"/>
  <w15:docId w15:val="{2706D30D-1991-4FF0-8356-FD30CAAE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C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2C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A2A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2AA2"/>
  </w:style>
  <w:style w:type="paragraph" w:styleId="Piedepgina">
    <w:name w:val="footer"/>
    <w:basedOn w:val="Normal"/>
    <w:link w:val="PiedepginaCar"/>
    <w:uiPriority w:val="99"/>
    <w:unhideWhenUsed/>
    <w:rsid w:val="006A2A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2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alba Morale</cp:lastModifiedBy>
  <cp:revision>2</cp:revision>
  <dcterms:created xsi:type="dcterms:W3CDTF">2021-02-15T00:23:00Z</dcterms:created>
  <dcterms:modified xsi:type="dcterms:W3CDTF">2021-02-15T00:23:00Z</dcterms:modified>
</cp:coreProperties>
</file>