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BC" w:rsidRPr="00B823BD" w:rsidRDefault="00D11C6A" w:rsidP="00B823BD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2AA72" wp14:editId="1921C5DC">
                <wp:simplePos x="0" y="0"/>
                <wp:positionH relativeFrom="column">
                  <wp:posOffset>-150153</wp:posOffset>
                </wp:positionH>
                <wp:positionV relativeFrom="paragraph">
                  <wp:posOffset>-173599</wp:posOffset>
                </wp:positionV>
                <wp:extent cx="6277233" cy="8429429"/>
                <wp:effectExtent l="19050" t="19050" r="47625" b="2921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233" cy="8429429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271B0" id="3 Rectángulo" o:spid="_x0000_s1026" style="position:absolute;margin-left:-11.8pt;margin-top:-13.65pt;width:494.25pt;height:6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" filled="f" strokecolor="#c00000" strokeweight="4.5pt"/>
            </w:pict>
          </mc:Fallback>
        </mc:AlternateContent>
      </w:r>
      <w:r w:rsidRPr="00D11C6A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3AAA2E9C" wp14:editId="2DCAD9CF">
            <wp:simplePos x="0" y="0"/>
            <wp:positionH relativeFrom="column">
              <wp:posOffset>130175</wp:posOffset>
            </wp:positionH>
            <wp:positionV relativeFrom="paragraph">
              <wp:posOffset>95424</wp:posOffset>
            </wp:positionV>
            <wp:extent cx="950595" cy="1225550"/>
            <wp:effectExtent l="0" t="0" r="1905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8621" l="9744" r="89744">
                                  <a14:foregroundMark x1="24615" y1="29655" x2="24615" y2="22069"/>
                                  <a14:foregroundMark x1="32821" y1="14483" x2="33333" y2="36552"/>
                                  <a14:foregroundMark x1="53333" y1="17931" x2="53333" y2="3586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67" r="18666"/>
                    <a:stretch/>
                  </pic:blipFill>
                  <pic:spPr bwMode="auto">
                    <a:xfrm>
                      <a:off x="0" y="0"/>
                      <a:ext cx="95059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ABC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6BE7880" wp14:editId="4421A522">
            <wp:simplePos x="0" y="0"/>
            <wp:positionH relativeFrom="margin">
              <wp:posOffset>-2343150</wp:posOffset>
            </wp:positionH>
            <wp:positionV relativeFrom="margin">
              <wp:posOffset>-161925</wp:posOffset>
            </wp:positionV>
            <wp:extent cx="954000" cy="1227794"/>
            <wp:effectExtent l="0" t="0" r="0" b="0"/>
            <wp:wrapTight wrapText="bothSides">
              <wp:wrapPolygon edited="0">
                <wp:start x="0" y="0"/>
                <wp:lineTo x="0" y="17432"/>
                <wp:lineTo x="6040" y="20449"/>
                <wp:lineTo x="8197" y="21120"/>
                <wp:lineTo x="13374" y="21120"/>
                <wp:lineTo x="21140" y="17432"/>
                <wp:lineTo x="2114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1227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ABC" w:rsidRPr="00B823BD">
        <w:rPr>
          <w:rFonts w:ascii="Times New Roman" w:hAnsi="Times New Roman" w:cs="Times New Roman"/>
          <w:b/>
          <w:sz w:val="24"/>
          <w:szCs w:val="24"/>
        </w:rPr>
        <w:t>Escuela Normal de Educación Preescolar</w:t>
      </w:r>
    </w:p>
    <w:p w:rsidR="00096ABC" w:rsidRPr="00B823BD" w:rsidRDefault="00096ABC" w:rsidP="00B823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3BD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:rsidR="00B823BD" w:rsidRDefault="00B823BD" w:rsidP="00B823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2020 – 2021</w:t>
      </w:r>
    </w:p>
    <w:p w:rsidR="00096ABC" w:rsidRPr="00B823BD" w:rsidRDefault="00B823BD" w:rsidP="00B823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Curso: </w:t>
      </w:r>
      <w:r w:rsidR="00096ABC" w:rsidRPr="00B823BD">
        <w:rPr>
          <w:rFonts w:ascii="Times New Roman" w:hAnsi="Times New Roman" w:cs="Times New Roman"/>
          <w:b/>
          <w:sz w:val="24"/>
          <w:szCs w:val="24"/>
        </w:rPr>
        <w:t>Desarrollo y Aprendizaje</w:t>
      </w:r>
    </w:p>
    <w:p w:rsidR="00096ABC" w:rsidRPr="00B823BD" w:rsidRDefault="00096ABC" w:rsidP="00B823B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23BD">
        <w:rPr>
          <w:rFonts w:ascii="Times New Roman" w:hAnsi="Times New Roman" w:cs="Times New Roman"/>
          <w:sz w:val="24"/>
          <w:szCs w:val="24"/>
        </w:rPr>
        <w:t>1° semestre</w:t>
      </w:r>
      <w:r w:rsidR="00B823BD">
        <w:rPr>
          <w:rFonts w:ascii="Times New Roman" w:hAnsi="Times New Roman" w:cs="Times New Roman"/>
          <w:sz w:val="24"/>
          <w:szCs w:val="24"/>
        </w:rPr>
        <w:t xml:space="preserve"> Sección</w:t>
      </w:r>
      <w:r w:rsidR="00D11C6A">
        <w:rPr>
          <w:rFonts w:ascii="Times New Roman" w:hAnsi="Times New Roman" w:cs="Times New Roman"/>
          <w:sz w:val="24"/>
          <w:szCs w:val="24"/>
        </w:rPr>
        <w:t xml:space="preserve"> </w:t>
      </w:r>
      <w:r w:rsidR="00B823BD">
        <w:rPr>
          <w:rFonts w:ascii="Times New Roman" w:hAnsi="Times New Roman" w:cs="Times New Roman"/>
          <w:sz w:val="24"/>
          <w:szCs w:val="24"/>
        </w:rPr>
        <w:t>¨B¨</w:t>
      </w:r>
    </w:p>
    <w:p w:rsidR="00096ABC" w:rsidRPr="00B823BD" w:rsidRDefault="00096ABC" w:rsidP="00B823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BD">
        <w:rPr>
          <w:rFonts w:ascii="Times New Roman" w:hAnsi="Times New Roman" w:cs="Times New Roman"/>
          <w:b/>
          <w:sz w:val="24"/>
          <w:szCs w:val="24"/>
        </w:rPr>
        <w:t>M</w:t>
      </w:r>
      <w:r w:rsidR="00D11C6A" w:rsidRPr="00B823BD">
        <w:rPr>
          <w:rFonts w:ascii="Times New Roman" w:hAnsi="Times New Roman" w:cs="Times New Roman"/>
          <w:b/>
          <w:sz w:val="24"/>
          <w:szCs w:val="24"/>
        </w:rPr>
        <w:t>aestro</w:t>
      </w:r>
      <w:r w:rsidRPr="00B823BD">
        <w:rPr>
          <w:rFonts w:ascii="Times New Roman" w:hAnsi="Times New Roman" w:cs="Times New Roman"/>
          <w:b/>
          <w:sz w:val="24"/>
          <w:szCs w:val="24"/>
        </w:rPr>
        <w:t>: Gerardo Garza Alcalá</w:t>
      </w:r>
    </w:p>
    <w:p w:rsidR="00D11C6A" w:rsidRPr="00B823BD" w:rsidRDefault="00D11C6A" w:rsidP="00D11C6A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823BD">
        <w:rPr>
          <w:rFonts w:ascii="Times New Roman" w:hAnsi="Times New Roman" w:cs="Times New Roman"/>
          <w:b/>
          <w:i/>
          <w:sz w:val="24"/>
          <w:szCs w:val="24"/>
          <w:u w:val="single"/>
        </w:rPr>
        <w:t>EL DESARROLLO HUMANO, APRENDIZAJE Y PROCESOS EDUCATIVOS.</w:t>
      </w:r>
    </w:p>
    <w:p w:rsidR="00D11C6A" w:rsidRPr="00D11C6A" w:rsidRDefault="00D11C6A" w:rsidP="00B823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EQUIPO 5</w:t>
      </w:r>
    </w:p>
    <w:p w:rsidR="00A53BB6" w:rsidRPr="00B823BD" w:rsidRDefault="00A53BB6" w:rsidP="00B823B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23BD">
        <w:rPr>
          <w:rFonts w:ascii="Times New Roman" w:hAnsi="Times New Roman" w:cs="Times New Roman"/>
          <w:b/>
          <w:i/>
          <w:sz w:val="24"/>
          <w:szCs w:val="24"/>
        </w:rPr>
        <w:t xml:space="preserve">Paulina </w:t>
      </w:r>
      <w:proofErr w:type="spellStart"/>
      <w:r w:rsidRPr="00B823BD">
        <w:rPr>
          <w:rFonts w:ascii="Times New Roman" w:hAnsi="Times New Roman" w:cs="Times New Roman"/>
          <w:b/>
          <w:i/>
          <w:sz w:val="24"/>
          <w:szCs w:val="24"/>
        </w:rPr>
        <w:t>Wendolyne</w:t>
      </w:r>
      <w:proofErr w:type="spellEnd"/>
      <w:r w:rsidRPr="00B823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823BD">
        <w:rPr>
          <w:rFonts w:ascii="Times New Roman" w:hAnsi="Times New Roman" w:cs="Times New Roman"/>
          <w:b/>
          <w:i/>
          <w:sz w:val="24"/>
          <w:szCs w:val="24"/>
        </w:rPr>
        <w:t>Alvizo</w:t>
      </w:r>
      <w:proofErr w:type="spellEnd"/>
      <w:r w:rsidRPr="00B823BD">
        <w:rPr>
          <w:rFonts w:ascii="Times New Roman" w:hAnsi="Times New Roman" w:cs="Times New Roman"/>
          <w:b/>
          <w:i/>
          <w:sz w:val="24"/>
          <w:szCs w:val="24"/>
        </w:rPr>
        <w:t xml:space="preserve"> Rodríguez # 1</w:t>
      </w:r>
    </w:p>
    <w:p w:rsidR="00A53BB6" w:rsidRPr="00B823BD" w:rsidRDefault="00A53BB6" w:rsidP="00B823B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23BD">
        <w:rPr>
          <w:rFonts w:ascii="Times New Roman" w:hAnsi="Times New Roman" w:cs="Times New Roman"/>
          <w:b/>
          <w:i/>
          <w:sz w:val="24"/>
          <w:szCs w:val="24"/>
        </w:rPr>
        <w:t xml:space="preserve">Jimena </w:t>
      </w:r>
      <w:proofErr w:type="spellStart"/>
      <w:r w:rsidRPr="00B823BD">
        <w:rPr>
          <w:rFonts w:ascii="Times New Roman" w:hAnsi="Times New Roman" w:cs="Times New Roman"/>
          <w:b/>
          <w:i/>
          <w:sz w:val="24"/>
          <w:szCs w:val="24"/>
        </w:rPr>
        <w:t>Wendolyn</w:t>
      </w:r>
      <w:proofErr w:type="spellEnd"/>
      <w:r w:rsidRPr="00B823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823BD">
        <w:rPr>
          <w:rFonts w:ascii="Times New Roman" w:hAnsi="Times New Roman" w:cs="Times New Roman"/>
          <w:b/>
          <w:i/>
          <w:sz w:val="24"/>
          <w:szCs w:val="24"/>
        </w:rPr>
        <w:t>Avila</w:t>
      </w:r>
      <w:proofErr w:type="spellEnd"/>
      <w:r w:rsidRPr="00B823BD">
        <w:rPr>
          <w:rFonts w:ascii="Times New Roman" w:hAnsi="Times New Roman" w:cs="Times New Roman"/>
          <w:b/>
          <w:i/>
          <w:sz w:val="24"/>
          <w:szCs w:val="24"/>
        </w:rPr>
        <w:t xml:space="preserve"> Pecina # 3</w:t>
      </w:r>
    </w:p>
    <w:p w:rsidR="00096ABC" w:rsidRPr="00B823BD" w:rsidRDefault="00096ABC" w:rsidP="00B823B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23BD">
        <w:rPr>
          <w:rFonts w:ascii="Times New Roman" w:hAnsi="Times New Roman" w:cs="Times New Roman"/>
          <w:b/>
          <w:i/>
          <w:sz w:val="24"/>
          <w:szCs w:val="24"/>
        </w:rPr>
        <w:t>María de los Ángeles Guevara Ramirez</w:t>
      </w:r>
      <w:r w:rsidR="00A53BB6" w:rsidRPr="00B823BD">
        <w:rPr>
          <w:rFonts w:ascii="Times New Roman" w:hAnsi="Times New Roman" w:cs="Times New Roman"/>
          <w:b/>
          <w:i/>
          <w:sz w:val="24"/>
          <w:szCs w:val="24"/>
        </w:rPr>
        <w:t xml:space="preserve"> # 6</w:t>
      </w:r>
    </w:p>
    <w:p w:rsidR="00A53BB6" w:rsidRPr="00B823BD" w:rsidRDefault="00D11C6A" w:rsidP="00B823B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23BD">
        <w:rPr>
          <w:rFonts w:ascii="Times New Roman" w:hAnsi="Times New Roman" w:cs="Times New Roman"/>
          <w:b/>
          <w:i/>
          <w:sz w:val="24"/>
          <w:szCs w:val="24"/>
        </w:rPr>
        <w:t>Rocío</w:t>
      </w:r>
      <w:r w:rsidR="00A53BB6" w:rsidRPr="00B823BD">
        <w:rPr>
          <w:rFonts w:ascii="Times New Roman" w:hAnsi="Times New Roman" w:cs="Times New Roman"/>
          <w:b/>
          <w:i/>
          <w:sz w:val="24"/>
          <w:szCs w:val="24"/>
        </w:rPr>
        <w:t xml:space="preserve"> Lucio Belmares # 10</w:t>
      </w:r>
    </w:p>
    <w:p w:rsidR="00096ABC" w:rsidRDefault="00D11C6A" w:rsidP="00D11C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 1:</w:t>
      </w:r>
    </w:p>
    <w:p w:rsidR="00D11C6A" w:rsidRPr="00B823BD" w:rsidRDefault="00D11C6A" w:rsidP="00D11C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1C6A">
        <w:rPr>
          <w:rFonts w:ascii="Times New Roman" w:hAnsi="Times New Roman" w:cs="Times New Roman"/>
          <w:b/>
          <w:bCs/>
          <w:sz w:val="24"/>
          <w:szCs w:val="24"/>
        </w:rPr>
        <w:t>El desarrollo humano, aprendizaje y procesos educativos.</w:t>
      </w:r>
    </w:p>
    <w:p w:rsidR="00096ABC" w:rsidRPr="00B823BD" w:rsidRDefault="00096ABC" w:rsidP="00D11C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BD">
        <w:rPr>
          <w:rFonts w:ascii="Times New Roman" w:hAnsi="Times New Roman" w:cs="Times New Roman"/>
          <w:b/>
          <w:sz w:val="24"/>
          <w:szCs w:val="24"/>
        </w:rPr>
        <w:t>Competen</w:t>
      </w:r>
      <w:r w:rsidR="00D11C6A">
        <w:rPr>
          <w:rFonts w:ascii="Times New Roman" w:hAnsi="Times New Roman" w:cs="Times New Roman"/>
          <w:b/>
          <w:sz w:val="24"/>
          <w:szCs w:val="24"/>
        </w:rPr>
        <w:t>cias de la unidad</w:t>
      </w:r>
    </w:p>
    <w:p w:rsidR="00D11C6A" w:rsidRDefault="00096ABC" w:rsidP="00D11C6A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B823BD">
        <w:rPr>
          <w:rFonts w:ascii="Times New Roman" w:hAnsi="Times New Roman" w:cs="Times New Roman"/>
          <w:sz w:val="24"/>
          <w:szCs w:val="24"/>
        </w:rPr>
        <w:t>•</w:t>
      </w:r>
      <w:r w:rsidRPr="00B823BD">
        <w:rPr>
          <w:rFonts w:ascii="Times New Roman" w:hAnsi="Times New Roman" w:cs="Times New Roman"/>
          <w:sz w:val="24"/>
          <w:szCs w:val="24"/>
        </w:rPr>
        <w:tab/>
      </w:r>
      <w:r w:rsidRPr="00B823BD">
        <w:rPr>
          <w:rFonts w:ascii="Times New Roman" w:hAnsi="Times New Roman" w:cs="Times New Roman"/>
          <w:szCs w:val="24"/>
        </w:rPr>
        <w:t>Plantea las necesidades formativas de los alumnos de acuerdo con sus procesos de</w:t>
      </w:r>
    </w:p>
    <w:p w:rsidR="00096ABC" w:rsidRPr="00B823BD" w:rsidRDefault="00096ABC" w:rsidP="00D11C6A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B823BD">
        <w:rPr>
          <w:rFonts w:ascii="Times New Roman" w:hAnsi="Times New Roman" w:cs="Times New Roman"/>
          <w:szCs w:val="24"/>
        </w:rPr>
        <w:t>desarrollo y de aprendizaje, con base en los nuevos enfoques pedagógicos.</w:t>
      </w:r>
    </w:p>
    <w:p w:rsidR="00D11C6A" w:rsidRDefault="00096ABC" w:rsidP="00D11C6A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B823BD">
        <w:rPr>
          <w:rFonts w:ascii="Times New Roman" w:hAnsi="Times New Roman" w:cs="Times New Roman"/>
          <w:szCs w:val="24"/>
        </w:rPr>
        <w:t>•</w:t>
      </w:r>
      <w:r w:rsidRPr="00B823BD">
        <w:rPr>
          <w:rFonts w:ascii="Times New Roman" w:hAnsi="Times New Roman" w:cs="Times New Roman"/>
          <w:szCs w:val="24"/>
        </w:rPr>
        <w:tab/>
        <w:t>Establece relaciones entre los principios, conceptos disciplinarios y contenidos del plan y</w:t>
      </w:r>
    </w:p>
    <w:p w:rsidR="00096ABC" w:rsidRPr="00B823BD" w:rsidRDefault="00096ABC" w:rsidP="00D11C6A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B823BD">
        <w:rPr>
          <w:rFonts w:ascii="Times New Roman" w:hAnsi="Times New Roman" w:cs="Times New Roman"/>
          <w:szCs w:val="24"/>
        </w:rPr>
        <w:t>programas de estudio en función de logro de aprendizaje de sus alumnos, asegurando la</w:t>
      </w:r>
    </w:p>
    <w:p w:rsidR="00096ABC" w:rsidRPr="00B823BD" w:rsidRDefault="00096ABC" w:rsidP="00D11C6A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B823BD">
        <w:rPr>
          <w:rFonts w:ascii="Times New Roman" w:hAnsi="Times New Roman" w:cs="Times New Roman"/>
          <w:szCs w:val="24"/>
        </w:rPr>
        <w:t>coherencia y continuidad entre los distintos grados y niveles educativos.</w:t>
      </w:r>
    </w:p>
    <w:p w:rsidR="00096ABC" w:rsidRPr="00B823BD" w:rsidRDefault="00096ABC" w:rsidP="00B823BD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B823BD">
        <w:rPr>
          <w:rFonts w:ascii="Times New Roman" w:hAnsi="Times New Roman" w:cs="Times New Roman"/>
          <w:szCs w:val="24"/>
        </w:rPr>
        <w:t>•</w:t>
      </w:r>
      <w:r w:rsidRPr="00B823BD">
        <w:rPr>
          <w:rFonts w:ascii="Times New Roman" w:hAnsi="Times New Roman" w:cs="Times New Roman"/>
          <w:szCs w:val="24"/>
        </w:rPr>
        <w:tab/>
        <w:t>Utiliza los recursos metodológicos y técnicos de la investigación para explicar, comprender</w:t>
      </w:r>
    </w:p>
    <w:p w:rsidR="00096ABC" w:rsidRPr="00B823BD" w:rsidRDefault="00096ABC" w:rsidP="00B823BD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B823BD">
        <w:rPr>
          <w:rFonts w:ascii="Times New Roman" w:hAnsi="Times New Roman" w:cs="Times New Roman"/>
          <w:szCs w:val="24"/>
        </w:rPr>
        <w:t>situaciones educativas y mejorar su docencia.</w:t>
      </w:r>
    </w:p>
    <w:p w:rsidR="00B823BD" w:rsidRDefault="00A53BB6" w:rsidP="00D11C6A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23BD">
        <w:rPr>
          <w:rFonts w:ascii="Times New Roman" w:hAnsi="Times New Roman" w:cs="Times New Roman"/>
          <w:b/>
          <w:i/>
          <w:sz w:val="24"/>
          <w:szCs w:val="24"/>
        </w:rPr>
        <w:t>Saltillo, Coahuila</w:t>
      </w:r>
      <w:r w:rsidR="00B823BD">
        <w:rPr>
          <w:rFonts w:ascii="Times New Roman" w:hAnsi="Times New Roman" w:cs="Times New Roman"/>
          <w:b/>
          <w:i/>
          <w:sz w:val="24"/>
          <w:szCs w:val="24"/>
        </w:rPr>
        <w:t>. Octubre de 2020</w:t>
      </w:r>
    </w:p>
    <w:p w:rsidR="00C124D2" w:rsidRPr="00B823BD" w:rsidRDefault="00C124D2" w:rsidP="00B823B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23BD">
        <w:rPr>
          <w:rFonts w:ascii="Times New Roman" w:hAnsi="Times New Roman" w:cs="Times New Roman"/>
          <w:b/>
          <w:i/>
          <w:sz w:val="24"/>
          <w:szCs w:val="24"/>
        </w:rPr>
        <w:lastRenderedPageBreak/>
        <w:t>Los factores que influyen en el desarrollo humano</w:t>
      </w:r>
    </w:p>
    <w:p w:rsidR="002F7231" w:rsidRPr="00B823BD" w:rsidRDefault="002F7231" w:rsidP="00B823B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Cuadrculaclara-nfasis2"/>
        <w:tblW w:w="9620" w:type="dxa"/>
        <w:tblLook w:val="04A0" w:firstRow="1" w:lastRow="0" w:firstColumn="1" w:lastColumn="0" w:noHBand="0" w:noVBand="1"/>
      </w:tblPr>
      <w:tblGrid>
        <w:gridCol w:w="1703"/>
        <w:gridCol w:w="7917"/>
      </w:tblGrid>
      <w:tr w:rsidR="00C124D2" w:rsidRPr="00B823BD" w:rsidTr="00B82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:rsidR="00C124D2" w:rsidRPr="00B823BD" w:rsidRDefault="00C124D2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trike/>
                <w:sz w:val="24"/>
                <w:szCs w:val="24"/>
              </w:rPr>
            </w:pPr>
          </w:p>
          <w:p w:rsidR="00C124D2" w:rsidRPr="00B823BD" w:rsidRDefault="00C124D2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  <w:t>FACTORES</w:t>
            </w:r>
          </w:p>
          <w:p w:rsidR="00C124D2" w:rsidRPr="00B823BD" w:rsidRDefault="00C124D2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trike/>
                <w:sz w:val="24"/>
                <w:szCs w:val="24"/>
              </w:rPr>
            </w:pPr>
          </w:p>
        </w:tc>
        <w:tc>
          <w:tcPr>
            <w:tcW w:w="7917" w:type="dxa"/>
          </w:tcPr>
          <w:p w:rsidR="00C124D2" w:rsidRPr="00B823BD" w:rsidRDefault="00C124D2" w:rsidP="00B823B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trike/>
                <w:sz w:val="24"/>
                <w:szCs w:val="24"/>
              </w:rPr>
            </w:pPr>
          </w:p>
          <w:p w:rsidR="00C124D2" w:rsidRPr="00B823BD" w:rsidRDefault="00C124D2" w:rsidP="00B823B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  <w:t>¿COMO INFLUYEN?</w:t>
            </w:r>
            <w:r w:rsidRPr="00B823BD">
              <w:rPr>
                <w:rFonts w:ascii="Times New Roman" w:hAnsi="Times New Roman" w:cs="Times New Roman"/>
                <w:b w:val="0"/>
                <w:i/>
                <w:strike/>
                <w:sz w:val="24"/>
                <w:szCs w:val="24"/>
              </w:rPr>
              <w:t xml:space="preserve"> </w:t>
            </w:r>
          </w:p>
        </w:tc>
      </w:tr>
      <w:tr w:rsidR="00C124D2" w:rsidRPr="00B823BD" w:rsidTr="00B8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:rsidR="00C124D2" w:rsidRPr="00B823BD" w:rsidRDefault="00C124D2" w:rsidP="00B823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D2" w:rsidRPr="00B823BD" w:rsidRDefault="00C124D2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Maduración </w:t>
            </w:r>
          </w:p>
        </w:tc>
        <w:tc>
          <w:tcPr>
            <w:tcW w:w="7917" w:type="dxa"/>
          </w:tcPr>
          <w:p w:rsidR="00C124D2" w:rsidRPr="00B823BD" w:rsidRDefault="00C124D2" w:rsidP="00B823B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Es el desarrollo anatómico y fisiológico del organismo fundamentalmente del sistema nervioso, así como también de las capacidades habilidades, destrezas etc. de un individuo. se refiere a los procesos de crecimiento físico que de manera importante influyen para dar lugar a un desarrollo de conducta ordenada, o sujeta a un tipo conocido.</w:t>
            </w:r>
          </w:p>
        </w:tc>
      </w:tr>
      <w:tr w:rsidR="00C124D2" w:rsidRPr="00B823BD" w:rsidTr="00B823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:rsidR="00C124D2" w:rsidRPr="00B823BD" w:rsidRDefault="00C124D2" w:rsidP="00B823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DDC" w:rsidRPr="00B823BD" w:rsidRDefault="006D4DDC" w:rsidP="00B823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DDC" w:rsidRPr="00B823BD" w:rsidRDefault="006D4DDC" w:rsidP="00B823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DDC" w:rsidRPr="00B823BD" w:rsidRDefault="006D4DDC" w:rsidP="00B823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DDC" w:rsidRPr="00B823BD" w:rsidRDefault="006D4DDC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i/>
                <w:sz w:val="24"/>
                <w:szCs w:val="24"/>
              </w:rPr>
              <w:t>Herencia</w:t>
            </w:r>
          </w:p>
        </w:tc>
        <w:tc>
          <w:tcPr>
            <w:tcW w:w="7917" w:type="dxa"/>
          </w:tcPr>
          <w:p w:rsidR="007548C2" w:rsidRPr="00B823BD" w:rsidRDefault="007548C2" w:rsidP="00B823BD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Todas las personas que habitan en este mundo poseen unos genes hereditarios y unos factores ambientales.</w:t>
            </w:r>
          </w:p>
          <w:p w:rsidR="007548C2" w:rsidRPr="00B823BD" w:rsidRDefault="007548C2" w:rsidP="00B823BD">
            <w:pPr>
              <w:pStyle w:val="Prrafodelista"/>
              <w:numPr>
                <w:ilvl w:val="0"/>
                <w:numId w:val="1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La Herencia, según los estudios biológicos, es la dotación cromosómica de cada uno de nosotros. Es el proceso por el cual el ser humano origina nuevos seres parecidos a ellos, mediante la transmisión de caracteres de ascendientes a descendientes.</w:t>
            </w:r>
          </w:p>
          <w:p w:rsidR="00C124D2" w:rsidRPr="00B823BD" w:rsidRDefault="007548C2" w:rsidP="00B823BD">
            <w:pPr>
              <w:pStyle w:val="Prrafodelista"/>
              <w:numPr>
                <w:ilvl w:val="0"/>
                <w:numId w:val="1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Y el Ambiente es todo lo que sucede alrededor de cada individuo con la dotación cromosómica. Viendo esto podemos decir que la herencia está plenamente enlazada con el ambiente.</w:t>
            </w:r>
          </w:p>
        </w:tc>
      </w:tr>
      <w:tr w:rsidR="00C124D2" w:rsidRPr="00B823BD" w:rsidTr="00B8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:rsidR="006D4DDC" w:rsidRPr="00B823BD" w:rsidRDefault="006D4DDC" w:rsidP="00B823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D2" w:rsidRPr="00B823BD" w:rsidRDefault="006D4DDC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Personalidad </w:t>
            </w:r>
          </w:p>
          <w:p w:rsidR="006D4DDC" w:rsidRPr="00B823BD" w:rsidRDefault="006D4DDC" w:rsidP="00B823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7" w:type="dxa"/>
          </w:tcPr>
          <w:p w:rsidR="006D4DDC" w:rsidRPr="00B823BD" w:rsidRDefault="006D4DDC" w:rsidP="00B823BD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Como el proceso vital por el que transcurre todo individuo donde se establecen unas bases y directrices de carácter y comportamiento determinadas a partir de las cuales se conforman los rasgos, valores y formas de funcionamiento organizados y estables en el tiempo de dicha persona.</w:t>
            </w:r>
          </w:p>
          <w:p w:rsidR="00C124D2" w:rsidRPr="00B823BD" w:rsidRDefault="006D4DDC" w:rsidP="00B823BD">
            <w:pPr>
              <w:pStyle w:val="Prrafodelista"/>
              <w:numPr>
                <w:ilvl w:val="0"/>
                <w:numId w:val="4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Estos mecanismos devienen como referencia para la persona en sus interacciones con el contexto (ambiental o físico e interpersonal o social) en el que se desenvuelve habitualmente.</w:t>
            </w:r>
          </w:p>
        </w:tc>
      </w:tr>
      <w:tr w:rsidR="00C124D2" w:rsidRPr="00B823BD" w:rsidTr="00B823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:rsidR="00C124D2" w:rsidRPr="00B823BD" w:rsidRDefault="00C124D2" w:rsidP="00B823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DDC" w:rsidRPr="00B823BD" w:rsidRDefault="006D4DDC" w:rsidP="00B823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DDC" w:rsidRPr="00B823BD" w:rsidRDefault="006D4DDC" w:rsidP="00B823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DDC" w:rsidRPr="00B823BD" w:rsidRDefault="006D4DDC" w:rsidP="00B823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DDC" w:rsidRPr="00B823BD" w:rsidRDefault="006D4DDC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i/>
                <w:sz w:val="24"/>
                <w:szCs w:val="24"/>
              </w:rPr>
              <w:t>Identidad</w:t>
            </w:r>
          </w:p>
        </w:tc>
        <w:tc>
          <w:tcPr>
            <w:tcW w:w="7917" w:type="dxa"/>
          </w:tcPr>
          <w:p w:rsidR="002F7231" w:rsidRPr="00B823BD" w:rsidRDefault="006D4DDC" w:rsidP="00B823BD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La identidad es el conjunto de características, actitudes, competencias y capacidades que definen a una persona. Se va construyendo en los primeros años de vida. Empieza cuando el niño toma conciencia de sí </w:t>
            </w:r>
            <w:r w:rsidRPr="00B82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mismo como una persona diferente a quienes lo rodean, e intenta definirse a sí mismo. Su entorno familiar, las interacciones y el contexto en el que se desarrolla influyen, en gran medida, en la formación de su identidad personal.</w:t>
            </w:r>
          </w:p>
          <w:p w:rsidR="00C124D2" w:rsidRPr="00B823BD" w:rsidRDefault="006D4DDC" w:rsidP="00B823BD">
            <w:pPr>
              <w:pStyle w:val="Prrafodelista"/>
              <w:numPr>
                <w:ilvl w:val="0"/>
                <w:numId w:val="2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Cuando la construcción de identidad se da de manera positiva, esta fortalece su autoestima y viceversa. La autoestima es el resultado de un proceso de asimilación y reflexión de las opiniones de personas socialmente significativas en nuestras vidas. Es decir, padres, hermanos o maestros.</w:t>
            </w:r>
          </w:p>
        </w:tc>
      </w:tr>
      <w:tr w:rsidR="00C124D2" w:rsidRPr="00B823BD" w:rsidTr="00B8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:rsidR="00C124D2" w:rsidRPr="00B823BD" w:rsidRDefault="00C124D2" w:rsidP="00B823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31" w:rsidRPr="00B823BD" w:rsidRDefault="002F7231" w:rsidP="00B823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31" w:rsidRPr="00B823BD" w:rsidRDefault="002F7231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Aprendizajes </w:t>
            </w:r>
          </w:p>
        </w:tc>
        <w:tc>
          <w:tcPr>
            <w:tcW w:w="7917" w:type="dxa"/>
          </w:tcPr>
          <w:p w:rsidR="00C124D2" w:rsidRPr="00B823BD" w:rsidRDefault="002F7231" w:rsidP="00B823B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Es todo proceso de adquisición, cambio y/o modificación de conductas y conocimientos relativamente duraderos que se dan como consecuencia de la experiencia. el proceso a través del cual se adquieren o modifican habilidades, destrezas, conocimientos, conductas o valores como resultado del estudio, la experiencia, la instrucción, el razonamiento y la observación</w:t>
            </w:r>
          </w:p>
        </w:tc>
      </w:tr>
    </w:tbl>
    <w:p w:rsidR="002F7231" w:rsidRPr="00B823BD" w:rsidRDefault="002F7231" w:rsidP="00B823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7231" w:rsidRPr="00B823BD" w:rsidRDefault="002F7231" w:rsidP="00B823B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23BD">
        <w:rPr>
          <w:rFonts w:ascii="Times New Roman" w:hAnsi="Times New Roman" w:cs="Times New Roman"/>
          <w:b/>
          <w:i/>
          <w:sz w:val="24"/>
          <w:szCs w:val="24"/>
        </w:rPr>
        <w:t>Análisis sobre otros factores que influyen en el desarrollo humano</w:t>
      </w:r>
    </w:p>
    <w:tbl>
      <w:tblPr>
        <w:tblStyle w:val="Cuadrculaclara-nfasis4"/>
        <w:tblW w:w="9606" w:type="dxa"/>
        <w:tblLook w:val="04A0" w:firstRow="1" w:lastRow="0" w:firstColumn="1" w:lastColumn="0" w:noHBand="0" w:noVBand="1"/>
      </w:tblPr>
      <w:tblGrid>
        <w:gridCol w:w="3095"/>
        <w:gridCol w:w="6511"/>
      </w:tblGrid>
      <w:tr w:rsidR="0035786F" w:rsidRPr="00B823BD" w:rsidTr="00B82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:rsidR="0035786F" w:rsidRPr="00B823BD" w:rsidRDefault="0035786F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trike/>
                <w:sz w:val="24"/>
                <w:szCs w:val="24"/>
              </w:rPr>
            </w:pPr>
          </w:p>
          <w:p w:rsidR="0035786F" w:rsidRPr="00B823BD" w:rsidRDefault="0035786F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b w:val="0"/>
                <w:i/>
                <w:strike/>
                <w:sz w:val="24"/>
                <w:szCs w:val="24"/>
              </w:rPr>
              <w:t>Factores</w:t>
            </w:r>
            <w:r w:rsidRPr="00B823B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11" w:type="dxa"/>
          </w:tcPr>
          <w:p w:rsidR="0035786F" w:rsidRPr="00B823BD" w:rsidRDefault="0035786F" w:rsidP="00B823B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trike/>
                <w:sz w:val="24"/>
                <w:szCs w:val="24"/>
              </w:rPr>
            </w:pPr>
          </w:p>
          <w:p w:rsidR="0035786F" w:rsidRPr="00B823BD" w:rsidRDefault="0035786F" w:rsidP="00B823B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b w:val="0"/>
                <w:i/>
                <w:strike/>
                <w:sz w:val="24"/>
                <w:szCs w:val="24"/>
              </w:rPr>
              <w:t>¿Cómo influyen?</w:t>
            </w:r>
          </w:p>
        </w:tc>
      </w:tr>
      <w:tr w:rsidR="0035786F" w:rsidRPr="00B823BD" w:rsidTr="00B8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:rsidR="0035786F" w:rsidRPr="00B823BD" w:rsidRDefault="0035786F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35786F" w:rsidRPr="00B823BD" w:rsidRDefault="0035786F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Alimentación </w:t>
            </w:r>
          </w:p>
        </w:tc>
        <w:tc>
          <w:tcPr>
            <w:tcW w:w="6511" w:type="dxa"/>
          </w:tcPr>
          <w:p w:rsidR="0035786F" w:rsidRPr="00B823BD" w:rsidRDefault="0035786F" w:rsidP="00B823B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Se hace necesario establecer en el niño de forma temprana hábitos dietéticos que aseguren una ingesta rica, variada y equilibrada de alimentos de diferentes texturas, colores, sabores y componentes, que le permitan una adecuada nutrición y crecimiento a la vez que le permitan adquirir paulatinamente preferencias alimentarias y culinarias y una capacidad de selección adecuadas.</w:t>
            </w:r>
          </w:p>
        </w:tc>
      </w:tr>
      <w:tr w:rsidR="0035786F" w:rsidRPr="00B823BD" w:rsidTr="00B823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:rsidR="0035786F" w:rsidRPr="00B823BD" w:rsidRDefault="0035786F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35786F" w:rsidRPr="00B823BD" w:rsidRDefault="0035786F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35786F" w:rsidRPr="00B823BD" w:rsidRDefault="0035786F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35786F" w:rsidRPr="00B823BD" w:rsidRDefault="0035786F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35786F" w:rsidRPr="00B823BD" w:rsidRDefault="0035786F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i/>
                <w:sz w:val="24"/>
                <w:szCs w:val="24"/>
              </w:rPr>
              <w:t>Contexto familiar</w:t>
            </w: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11" w:type="dxa"/>
          </w:tcPr>
          <w:p w:rsidR="0035786F" w:rsidRPr="00B823BD" w:rsidRDefault="0035786F" w:rsidP="00B823BD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Durante los primeros años del desarrollo infantil de la vida de un niño o niña, la familia constituye uno de los ámbitos que más influye en su desarrollo cognitivo, personal, emocional y socio afectivo.</w:t>
            </w:r>
          </w:p>
          <w:p w:rsidR="0035786F" w:rsidRPr="00B823BD" w:rsidRDefault="0035786F" w:rsidP="00B823BD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El comportamiento es aprendido en el seno de la familia.</w:t>
            </w:r>
          </w:p>
          <w:p w:rsidR="0035786F" w:rsidRPr="00B823BD" w:rsidRDefault="0035786F" w:rsidP="00B823BD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 una familia tiene un ambiente positivo y constructivo se propicia el desarrollo adecuado y feliz del niño.</w:t>
            </w:r>
          </w:p>
          <w:p w:rsidR="0035786F" w:rsidRPr="00B823BD" w:rsidRDefault="0035786F" w:rsidP="00B823BD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Si una familia no vive correctamente las relaciones interpersonales de manera amorosa, provoca que el niño no adquiera de sus padres el mejor modelo de conducta.</w:t>
            </w:r>
          </w:p>
          <w:p w:rsidR="0035786F" w:rsidRPr="00B823BD" w:rsidRDefault="0035786F" w:rsidP="00B823BD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Influye en la hora de demostrar amor.</w:t>
            </w:r>
          </w:p>
          <w:p w:rsidR="0035786F" w:rsidRPr="00B823BD" w:rsidRDefault="0035786F" w:rsidP="00B823BD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La autoridad participativa que tiene que ver con la manera de ejercer la autoridad.</w:t>
            </w:r>
          </w:p>
          <w:p w:rsidR="0035786F" w:rsidRPr="00B823BD" w:rsidRDefault="0035786F" w:rsidP="00B823BD">
            <w:pPr>
              <w:pStyle w:val="Prrafodelista"/>
              <w:numPr>
                <w:ilvl w:val="0"/>
                <w:numId w:val="11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La relación de la familia es la que propicia los valores y actitudes hacia la sociedad.</w:t>
            </w:r>
          </w:p>
        </w:tc>
      </w:tr>
      <w:tr w:rsidR="0035786F" w:rsidRPr="00B823BD" w:rsidTr="00B8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:rsidR="0035786F" w:rsidRPr="00B823BD" w:rsidRDefault="0035786F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35786F" w:rsidRPr="00B823BD" w:rsidRDefault="0035786F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35786F" w:rsidRPr="00B823BD" w:rsidRDefault="0035786F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35786F" w:rsidRPr="00B823BD" w:rsidRDefault="0035786F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i/>
                <w:sz w:val="24"/>
                <w:szCs w:val="24"/>
              </w:rPr>
              <w:t>Contexto social</w:t>
            </w:r>
          </w:p>
        </w:tc>
        <w:tc>
          <w:tcPr>
            <w:tcW w:w="6511" w:type="dxa"/>
          </w:tcPr>
          <w:p w:rsidR="0035786F" w:rsidRPr="00B823BD" w:rsidRDefault="0035786F" w:rsidP="00B823B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 xml:space="preserve">El contexto social influye en el aprendizaje más que las actitudes y las creencias; tiene una profunda influencia en cómo se piensa y en lo que se piensa. </w:t>
            </w:r>
          </w:p>
          <w:p w:rsidR="0035786F" w:rsidRPr="00B823BD" w:rsidRDefault="0035786F" w:rsidP="00B823BD">
            <w:pPr>
              <w:pStyle w:val="Prrafodelista"/>
              <w:numPr>
                <w:ilvl w:val="0"/>
                <w:numId w:val="1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La sociedad influye sobre las percepciones, actitudes, juicios, opiniones o comportamientos de las personas.</w:t>
            </w:r>
          </w:p>
          <w:p w:rsidR="0035786F" w:rsidRPr="00B823BD" w:rsidRDefault="0035786F" w:rsidP="00B823BD">
            <w:pPr>
              <w:pStyle w:val="Prrafodelista"/>
              <w:numPr>
                <w:ilvl w:val="0"/>
                <w:numId w:val="1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El factor social pues es todo aquello que interviene en la sociedad, enseñándonos los patrones de conducta socialmente que nos permiten vivir como miembro de un grupo.</w:t>
            </w:r>
          </w:p>
          <w:p w:rsidR="0035786F" w:rsidRPr="00B823BD" w:rsidRDefault="0035786F" w:rsidP="00B823BD">
            <w:pPr>
              <w:pStyle w:val="Prrafodelista"/>
              <w:numPr>
                <w:ilvl w:val="0"/>
                <w:numId w:val="10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Influye en la evaluación de cómo la gente y su entorno ambiental interactúan y relacionan entre sí.</w:t>
            </w:r>
          </w:p>
        </w:tc>
      </w:tr>
      <w:tr w:rsidR="0035786F" w:rsidRPr="00B823BD" w:rsidTr="00B823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:rsidR="004250CA" w:rsidRPr="00B823BD" w:rsidRDefault="004250CA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4250CA" w:rsidRPr="00B823BD" w:rsidRDefault="004250CA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35786F" w:rsidRPr="00B823BD" w:rsidRDefault="004250CA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i/>
                <w:sz w:val="24"/>
                <w:szCs w:val="24"/>
              </w:rPr>
              <w:t>Contexto histórico</w:t>
            </w:r>
          </w:p>
          <w:p w:rsidR="004250CA" w:rsidRPr="00B823BD" w:rsidRDefault="004250CA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511" w:type="dxa"/>
          </w:tcPr>
          <w:p w:rsidR="0035786F" w:rsidRPr="00B823BD" w:rsidRDefault="0035786F" w:rsidP="00B823BD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En el desarrollo se considera que la cultura que vivimos influye en la conducta. Dependiendo del país, las ideologías, y la economía que tenga este se tendrá experiencias culturales diferentes que marcan la vida.</w:t>
            </w:r>
          </w:p>
          <w:p w:rsidR="0035786F" w:rsidRPr="00B823BD" w:rsidRDefault="0035786F" w:rsidP="00B823BD">
            <w:pPr>
              <w:pStyle w:val="Prrafodelista"/>
              <w:numPr>
                <w:ilvl w:val="0"/>
                <w:numId w:val="9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Conducta</w:t>
            </w:r>
          </w:p>
          <w:p w:rsidR="0035786F" w:rsidRPr="00B823BD" w:rsidRDefault="0035786F" w:rsidP="00B823BD">
            <w:pPr>
              <w:pStyle w:val="Prrafodelista"/>
              <w:numPr>
                <w:ilvl w:val="0"/>
                <w:numId w:val="9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Funcionamiento intelectual</w:t>
            </w:r>
          </w:p>
          <w:p w:rsidR="0035786F" w:rsidRPr="00B823BD" w:rsidRDefault="0035786F" w:rsidP="00B823BD">
            <w:pPr>
              <w:pStyle w:val="Prrafodelista"/>
              <w:numPr>
                <w:ilvl w:val="0"/>
                <w:numId w:val="9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Desarrollo emocional</w:t>
            </w:r>
          </w:p>
          <w:p w:rsidR="0035786F" w:rsidRPr="00B823BD" w:rsidRDefault="0035786F" w:rsidP="00B823BD">
            <w:pPr>
              <w:pStyle w:val="Prrafodelista"/>
              <w:numPr>
                <w:ilvl w:val="0"/>
                <w:numId w:val="9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Personalidad</w:t>
            </w:r>
          </w:p>
          <w:p w:rsidR="0035786F" w:rsidRPr="00B823BD" w:rsidRDefault="0035786F" w:rsidP="00B823BD">
            <w:pPr>
              <w:pStyle w:val="Prrafodelista"/>
              <w:numPr>
                <w:ilvl w:val="0"/>
                <w:numId w:val="9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La cultura</w:t>
            </w:r>
          </w:p>
        </w:tc>
      </w:tr>
      <w:tr w:rsidR="0035786F" w:rsidRPr="00B823BD" w:rsidTr="00B8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:rsidR="0035786F" w:rsidRPr="00B823BD" w:rsidRDefault="0035786F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0D5D6B" w:rsidRPr="00B823BD" w:rsidRDefault="000D5D6B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5D6B" w:rsidRPr="00B823BD" w:rsidRDefault="000D5D6B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i/>
                <w:sz w:val="24"/>
                <w:szCs w:val="24"/>
              </w:rPr>
              <w:t>Cultura</w:t>
            </w:r>
          </w:p>
        </w:tc>
        <w:tc>
          <w:tcPr>
            <w:tcW w:w="6511" w:type="dxa"/>
          </w:tcPr>
          <w:p w:rsidR="000D5D6B" w:rsidRPr="00B823BD" w:rsidRDefault="000D5D6B" w:rsidP="00B823B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Las representaciones culturales como el arte, la literatura, el lenguaje y la religión, junto con los valores y creencias de una comunidad, forman su esencia y se manifiestan a través del estilo de vida de quienes pertenecen a ella. Cada cultura es especial, distinta y es esa diversidad lo que más nos enriquece.</w:t>
            </w:r>
          </w:p>
          <w:p w:rsidR="0035786F" w:rsidRPr="00B823BD" w:rsidRDefault="000D5D6B" w:rsidP="00B823B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La cultura se relaciona con el desarrollo de nuestra actitud pues nuestros valores influyen en la forma en que vivimos.</w:t>
            </w:r>
          </w:p>
        </w:tc>
      </w:tr>
      <w:tr w:rsidR="0035786F" w:rsidRPr="00B823BD" w:rsidTr="00B823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:rsidR="0035786F" w:rsidRPr="00B823BD" w:rsidRDefault="0035786F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0D5D6B" w:rsidRPr="00B823BD" w:rsidRDefault="000D5D6B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0D5D6B" w:rsidRPr="00B823BD" w:rsidRDefault="000D5D6B" w:rsidP="00B823B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i/>
                <w:sz w:val="24"/>
                <w:szCs w:val="24"/>
              </w:rPr>
              <w:t>Educación.</w:t>
            </w:r>
            <w:r w:rsidRPr="00B823B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511" w:type="dxa"/>
          </w:tcPr>
          <w:p w:rsidR="00096ABC" w:rsidRPr="00B823BD" w:rsidRDefault="00096ABC" w:rsidP="00B823BD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La educación es uno de los factores que más influye en el avance y progreso de personas y sociedades. Además de proveer conocimientos, la educación enriquece la cultura, el espíritu, los valores y todo aquello que nos caracteriza como seres humanos.</w:t>
            </w:r>
          </w:p>
          <w:p w:rsidR="00096ABC" w:rsidRPr="00B823BD" w:rsidRDefault="00096ABC" w:rsidP="00B823BD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Se entiende como un proceso socio-educativo continuado que promueve una ciudadanía global, crítica, responsable y comprometida con la lucha contra la pobreza y la exclusión.</w:t>
            </w:r>
          </w:p>
          <w:p w:rsidR="00096ABC" w:rsidRPr="00B823BD" w:rsidRDefault="00096ABC" w:rsidP="00B823BD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Además de proveer conocimientos, la educación enriquece la cultura, el espíritu, los valores y todo aquello que nos caracteriza como seres humanos. ... En la actualidad, el conocimiento constituye una inversión muy productiva, estratégica en lo económico y prioritaria en lo social.</w:t>
            </w:r>
          </w:p>
          <w:p w:rsidR="00096ABC" w:rsidRPr="00B823BD" w:rsidRDefault="00096ABC" w:rsidP="00B823BD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Una educación para el desarrollo humano considera el tipo de hombre que debe formar y, por ende, el tipo de sociedad.</w:t>
            </w:r>
          </w:p>
          <w:p w:rsidR="00096ABC" w:rsidRPr="00B823BD" w:rsidRDefault="00096ABC" w:rsidP="00B823BD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Un proceso educativo para el desarrollo humano debe propiciar el diálogo con la cultura, con la multiculturalidad.</w:t>
            </w:r>
          </w:p>
          <w:p w:rsidR="0035786F" w:rsidRPr="00B823BD" w:rsidRDefault="00096ABC" w:rsidP="00B823BD">
            <w:pPr>
              <w:pStyle w:val="Prrafodelista"/>
              <w:numPr>
                <w:ilvl w:val="0"/>
                <w:numId w:val="6"/>
              </w:num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23BD">
              <w:rPr>
                <w:rFonts w:ascii="Times New Roman" w:hAnsi="Times New Roman" w:cs="Times New Roman"/>
                <w:sz w:val="24"/>
                <w:szCs w:val="24"/>
              </w:rPr>
              <w:t>Influye en el desarrollo las capacidades físicas e intelectuales, habilidades, destrezas, técnicas de estudio y forma de comportamiento ordenadas con un fin social.</w:t>
            </w:r>
          </w:p>
        </w:tc>
      </w:tr>
    </w:tbl>
    <w:p w:rsidR="002F7231" w:rsidRPr="00B823BD" w:rsidRDefault="002F7231" w:rsidP="00B823B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F7231" w:rsidRPr="00B823BD" w:rsidSect="00B823BD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C6D45"/>
    <w:multiLevelType w:val="hybridMultilevel"/>
    <w:tmpl w:val="7598A5E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A0FC9"/>
    <w:multiLevelType w:val="hybridMultilevel"/>
    <w:tmpl w:val="8D101D1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A10B81C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94033"/>
    <w:multiLevelType w:val="hybridMultilevel"/>
    <w:tmpl w:val="59E4D2C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B593C"/>
    <w:multiLevelType w:val="hybridMultilevel"/>
    <w:tmpl w:val="38AA3D1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D471E"/>
    <w:multiLevelType w:val="hybridMultilevel"/>
    <w:tmpl w:val="1DA49D7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0212B"/>
    <w:multiLevelType w:val="hybridMultilevel"/>
    <w:tmpl w:val="27F2F3B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B4351"/>
    <w:multiLevelType w:val="hybridMultilevel"/>
    <w:tmpl w:val="751AEA3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D754C"/>
    <w:multiLevelType w:val="hybridMultilevel"/>
    <w:tmpl w:val="7F0C5AE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7566D"/>
    <w:multiLevelType w:val="hybridMultilevel"/>
    <w:tmpl w:val="A130508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04CFB"/>
    <w:multiLevelType w:val="hybridMultilevel"/>
    <w:tmpl w:val="F668767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13E28"/>
    <w:multiLevelType w:val="hybridMultilevel"/>
    <w:tmpl w:val="82BC05F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10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D2"/>
    <w:rsid w:val="00096ABC"/>
    <w:rsid w:val="000D5D6B"/>
    <w:rsid w:val="002F7231"/>
    <w:rsid w:val="0035786F"/>
    <w:rsid w:val="004250CA"/>
    <w:rsid w:val="006D4DDC"/>
    <w:rsid w:val="007548C2"/>
    <w:rsid w:val="007D2F75"/>
    <w:rsid w:val="00A53BB6"/>
    <w:rsid w:val="00B823BD"/>
    <w:rsid w:val="00C124D2"/>
    <w:rsid w:val="00D11C6A"/>
    <w:rsid w:val="00F0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FFE0CE-C611-4B60-BF89-F25D0EF9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2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4DDC"/>
    <w:pPr>
      <w:ind w:left="720"/>
      <w:contextualSpacing/>
    </w:pPr>
  </w:style>
  <w:style w:type="table" w:customStyle="1" w:styleId="Tabladelista2-nfasis21">
    <w:name w:val="Tabla de lista 2 - Énfasis 21"/>
    <w:basedOn w:val="Tablanormal"/>
    <w:uiPriority w:val="47"/>
    <w:rsid w:val="002F723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2-nfasis41">
    <w:name w:val="Tabla de cuadrícula 2 - Énfasis 41"/>
    <w:basedOn w:val="Tablanormal"/>
    <w:uiPriority w:val="47"/>
    <w:rsid w:val="00096ABC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uadrculaclara-nfasis2">
    <w:name w:val="Light Grid Accent 2"/>
    <w:basedOn w:val="Tablanormal"/>
    <w:uiPriority w:val="62"/>
    <w:rsid w:val="00B823BD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4">
    <w:name w:val="Light Grid Accent 4"/>
    <w:basedOn w:val="Tablanormal"/>
    <w:uiPriority w:val="62"/>
    <w:rsid w:val="00B823BD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1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Ramon Guevara Ramirez</dc:creator>
  <cp:lastModifiedBy>Juan Ramon Guevara Ramirez</cp:lastModifiedBy>
  <cp:revision>2</cp:revision>
  <dcterms:created xsi:type="dcterms:W3CDTF">2020-10-16T14:10:00Z</dcterms:created>
  <dcterms:modified xsi:type="dcterms:W3CDTF">2020-10-16T14:10:00Z</dcterms:modified>
</cp:coreProperties>
</file>