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52" w:rsidRDefault="00D35E52" w:rsidP="00262BD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19050" t="0" r="0" b="0"/>
            <wp:wrapTight wrapText="bothSides">
              <wp:wrapPolygon edited="0">
                <wp:start x="-386" y="0"/>
                <wp:lineTo x="-386" y="19938"/>
                <wp:lineTo x="21214" y="19938"/>
                <wp:lineTo x="21214" y="0"/>
                <wp:lineTo x="-386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D35E52" w:rsidRPr="008D19FD" w:rsidRDefault="00D35E52" w:rsidP="00262BDA">
      <w:pPr>
        <w:ind w:hanging="900"/>
        <w:jc w:val="center"/>
        <w:rPr>
          <w:rFonts w:ascii="Arial" w:hAnsi="Arial" w:cs="Arial"/>
          <w:b/>
          <w:sz w:val="28"/>
          <w:szCs w:val="28"/>
        </w:rPr>
      </w:pPr>
    </w:p>
    <w:p w:rsidR="00D35E52" w:rsidRDefault="00D35E52" w:rsidP="00262BD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:rsidR="00D35E52" w:rsidRPr="003C5781" w:rsidRDefault="00D35E52" w:rsidP="00262BDA">
      <w:pPr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>
        <w:rPr>
          <w:rFonts w:ascii="Arial" w:hAnsi="Arial" w:cs="Arial"/>
          <w:b/>
          <w:sz w:val="22"/>
          <w:szCs w:val="28"/>
        </w:rPr>
        <w:t xml:space="preserve">9 </w:t>
      </w:r>
    </w:p>
    <w:p w:rsidR="00D35E52" w:rsidRPr="00AC114B" w:rsidRDefault="00D35E52" w:rsidP="00262BDA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Día</w:t>
      </w:r>
      <w:r>
        <w:rPr>
          <w:rFonts w:ascii="Arial" w:hAnsi="Arial" w:cs="Arial"/>
          <w:b/>
          <w:sz w:val="22"/>
          <w:szCs w:val="20"/>
        </w:rPr>
        <w:t xml:space="preserve"> 22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D35E52" w:rsidRPr="00AC114B" w:rsidRDefault="00D35E52" w:rsidP="00262BDA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Mes </w:t>
      </w:r>
      <w:r>
        <w:rPr>
          <w:rFonts w:ascii="Arial" w:hAnsi="Arial" w:cs="Arial"/>
          <w:b/>
          <w:sz w:val="22"/>
          <w:szCs w:val="20"/>
        </w:rPr>
        <w:t xml:space="preserve"> Octubre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D35E52" w:rsidRPr="00AC114B" w:rsidRDefault="00D35E52" w:rsidP="00262BDA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Año </w:t>
      </w:r>
      <w:r>
        <w:rPr>
          <w:rFonts w:ascii="Arial" w:hAnsi="Arial" w:cs="Arial"/>
          <w:b/>
          <w:sz w:val="22"/>
          <w:szCs w:val="20"/>
        </w:rPr>
        <w:t>2015</w:t>
      </w:r>
    </w:p>
    <w:p w:rsidR="00262BDA" w:rsidRDefault="00262BDA" w:rsidP="00262BDA">
      <w:pPr>
        <w:jc w:val="both"/>
        <w:rPr>
          <w:rFonts w:ascii="Arial" w:hAnsi="Arial" w:cs="Arial"/>
          <w:sz w:val="20"/>
          <w:szCs w:val="20"/>
        </w:rPr>
      </w:pPr>
    </w:p>
    <w:p w:rsidR="00D35E52" w:rsidRPr="000B4D90" w:rsidRDefault="00D35E52" w:rsidP="00262BD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Sesión Colegiada correspondiente al colegiado de cuarto  semestre séptimo (non) </w:t>
      </w:r>
    </w:p>
    <w:p w:rsidR="00D35E52" w:rsidRDefault="00D35E52" w:rsidP="00262BDA">
      <w:pPr>
        <w:rPr>
          <w:rFonts w:ascii="Arial" w:hAnsi="Arial" w:cs="Arial"/>
          <w:b/>
          <w:sz w:val="20"/>
          <w:szCs w:val="20"/>
        </w:rPr>
      </w:pPr>
    </w:p>
    <w:p w:rsidR="00D35E52" w:rsidRDefault="00D35E52" w:rsidP="00262BD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Propósitos: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</w:p>
    <w:p w:rsidR="00D35E52" w:rsidRDefault="00D35E52" w:rsidP="00262BD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Identificar alumnas y darles un seguimiento para asegurar su formación profesional</w:t>
      </w:r>
    </w:p>
    <w:p w:rsidR="00D35E52" w:rsidRPr="00705C50" w:rsidRDefault="00D35E52" w:rsidP="00262BDA">
      <w:pPr>
        <w:jc w:val="both"/>
        <w:rPr>
          <w:rFonts w:ascii="Arial" w:hAnsi="Arial" w:cs="Arial"/>
          <w:sz w:val="20"/>
          <w:szCs w:val="20"/>
        </w:rPr>
      </w:pPr>
    </w:p>
    <w:p w:rsidR="00D35E52" w:rsidRDefault="00D35E52" w:rsidP="00262BD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permanentes:</w:t>
      </w:r>
    </w:p>
    <w:p w:rsidR="00D35E52" w:rsidRPr="00661C86" w:rsidRDefault="00D35E52" w:rsidP="00262BDA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Bienvenida</w:t>
      </w:r>
    </w:p>
    <w:p w:rsidR="00D35E52" w:rsidRPr="00661C86" w:rsidRDefault="00D35E52" w:rsidP="00262BDA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Pase de lista</w:t>
      </w:r>
    </w:p>
    <w:p w:rsidR="00D35E52" w:rsidRPr="00661C86" w:rsidRDefault="00D35E52" w:rsidP="00262BDA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Lectura del acta anterior</w:t>
      </w:r>
    </w:p>
    <w:p w:rsidR="00D35E52" w:rsidRPr="00661C86" w:rsidRDefault="00D35E52" w:rsidP="00262BDA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Llenar avance programático</w:t>
      </w:r>
    </w:p>
    <w:p w:rsidR="00D35E52" w:rsidRDefault="00D35E52" w:rsidP="00262BDA">
      <w:pPr>
        <w:rPr>
          <w:rFonts w:ascii="Arial" w:hAnsi="Arial" w:cs="Arial"/>
          <w:sz w:val="20"/>
          <w:szCs w:val="20"/>
        </w:rPr>
      </w:pPr>
    </w:p>
    <w:p w:rsidR="00D35E52" w:rsidRPr="00D35E52" w:rsidRDefault="00D35E52" w:rsidP="00262B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5E52">
        <w:rPr>
          <w:rFonts w:ascii="Arial" w:hAnsi="Arial" w:cs="Arial"/>
          <w:sz w:val="20"/>
          <w:szCs w:val="20"/>
        </w:rPr>
        <w:t>Favor de entregar en tiempo y forma los registros de asistenci</w:t>
      </w:r>
      <w:r w:rsidR="00262BDA">
        <w:rPr>
          <w:rFonts w:ascii="Arial" w:hAnsi="Arial" w:cs="Arial"/>
          <w:sz w:val="20"/>
          <w:szCs w:val="20"/>
        </w:rPr>
        <w:t>a a los jardines de niños de prá</w:t>
      </w:r>
      <w:r w:rsidRPr="00D35E52">
        <w:rPr>
          <w:rFonts w:ascii="Arial" w:hAnsi="Arial" w:cs="Arial"/>
          <w:sz w:val="20"/>
          <w:szCs w:val="20"/>
        </w:rPr>
        <w:t>ctica que asistieron</w:t>
      </w:r>
    </w:p>
    <w:p w:rsidR="00D35E52" w:rsidRPr="00661C86" w:rsidRDefault="00D35E52" w:rsidP="00262B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 xml:space="preserve">Identificar personal que acudió a los jardines de niños  </w:t>
      </w:r>
      <w:r w:rsidRPr="00661C86">
        <w:rPr>
          <w:rFonts w:ascii="Arial" w:hAnsi="Arial" w:cs="Arial"/>
          <w:sz w:val="16"/>
          <w:szCs w:val="20"/>
        </w:rPr>
        <w:t>(FC-12)</w:t>
      </w:r>
      <w:r>
        <w:rPr>
          <w:rFonts w:ascii="Arial" w:hAnsi="Arial" w:cs="Arial"/>
          <w:sz w:val="16"/>
          <w:szCs w:val="20"/>
        </w:rPr>
        <w:t xml:space="preserve"> </w:t>
      </w:r>
    </w:p>
    <w:p w:rsidR="00D35E52" w:rsidRDefault="00D35E52" w:rsidP="00262B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Entregar los criterios de evaluación firmados por las alumnas los docentes que faltan</w:t>
      </w:r>
    </w:p>
    <w:p w:rsidR="00D35E52" w:rsidRPr="00661C86" w:rsidRDefault="00D35E52" w:rsidP="00262B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Realizar la tutoría de pequeños grupos y registrarlo</w:t>
      </w:r>
      <w:r w:rsidR="00262BDA">
        <w:rPr>
          <w:rFonts w:ascii="Arial" w:hAnsi="Arial" w:cs="Arial"/>
          <w:sz w:val="20"/>
          <w:szCs w:val="20"/>
        </w:rPr>
        <w:t xml:space="preserve"> en línea</w:t>
      </w:r>
      <w:r>
        <w:rPr>
          <w:rFonts w:ascii="Arial" w:hAnsi="Arial" w:cs="Arial"/>
          <w:sz w:val="20"/>
          <w:szCs w:val="20"/>
        </w:rPr>
        <w:t xml:space="preserve"> (Gabriela Palmares, Fabiola Ruíz, Yara Hernández, Edith Martínez, Sonia Garza)</w:t>
      </w:r>
    </w:p>
    <w:p w:rsidR="00D35E52" w:rsidRDefault="00D35E52" w:rsidP="00262B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Organización del</w:t>
      </w:r>
      <w:r w:rsidRPr="00661C86">
        <w:rPr>
          <w:rFonts w:ascii="Arial" w:hAnsi="Arial" w:cs="Arial"/>
          <w:sz w:val="20"/>
          <w:szCs w:val="20"/>
        </w:rPr>
        <w:t xml:space="preserve"> diplomado</w:t>
      </w:r>
    </w:p>
    <w:p w:rsidR="00D35E52" w:rsidRPr="00661C86" w:rsidRDefault="00D35E52" w:rsidP="00262B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Revisión del portafolio (encuadre va en el cuaderno, todos los docentes debemos revisar el portafolio</w:t>
      </w:r>
    </w:p>
    <w:p w:rsidR="00D35E52" w:rsidRPr="00D35E52" w:rsidRDefault="00262BDA" w:rsidP="00262B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>Identificar p</w:t>
      </w:r>
      <w:r w:rsidR="00D35E52" w:rsidRPr="00D35E52">
        <w:rPr>
          <w:rFonts w:ascii="Arial" w:hAnsi="Arial" w:cs="Arial"/>
          <w:sz w:val="20"/>
          <w:szCs w:val="20"/>
        </w:rPr>
        <w:t>ersonal que asistió algún curso, diplomado, actualización, etc</w:t>
      </w:r>
      <w:r w:rsidR="00D35E52" w:rsidRPr="00D35E52">
        <w:rPr>
          <w:rFonts w:ascii="Arial" w:hAnsi="Arial" w:cs="Arial"/>
          <w:sz w:val="16"/>
          <w:szCs w:val="20"/>
        </w:rPr>
        <w:t>. (FC-17)</w:t>
      </w:r>
    </w:p>
    <w:p w:rsidR="00D35E52" w:rsidRPr="00661C86" w:rsidRDefault="00D35E52" w:rsidP="00262B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Elaborar la evaluación global y su rúbrica</w:t>
      </w:r>
    </w:p>
    <w:p w:rsidR="00D35E52" w:rsidRPr="00661C86" w:rsidRDefault="00D35E52" w:rsidP="00262BDA">
      <w:pPr>
        <w:pStyle w:val="Prrafodelista"/>
        <w:spacing w:after="0" w:line="240" w:lineRule="auto"/>
        <w:jc w:val="both"/>
        <w:rPr>
          <w:rFonts w:ascii="Arial" w:hAnsi="Arial" w:cs="Arial"/>
          <w:sz w:val="16"/>
          <w:szCs w:val="20"/>
        </w:rPr>
      </w:pPr>
    </w:p>
    <w:p w:rsidR="00D35E52" w:rsidRPr="00705C50" w:rsidRDefault="00D35E52" w:rsidP="00262BDA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D35E52" w:rsidRPr="0035494B" w:rsidRDefault="00D35E52" w:rsidP="00262BD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Avisos:</w:t>
      </w:r>
    </w:p>
    <w:p w:rsidR="00D35E52" w:rsidRDefault="00D35E52" w:rsidP="00262B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 Reunión con directoras de todos los jardines de práctica</w:t>
      </w:r>
    </w:p>
    <w:p w:rsidR="00D35E52" w:rsidRDefault="00D35E52" w:rsidP="00262B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23 Ceremonia </w:t>
      </w:r>
      <w:r w:rsidR="00262BDA">
        <w:rPr>
          <w:rFonts w:ascii="Arial" w:hAnsi="Arial" w:cs="Arial"/>
          <w:sz w:val="20"/>
          <w:szCs w:val="20"/>
        </w:rPr>
        <w:t>Cívica</w:t>
      </w:r>
      <w:r>
        <w:rPr>
          <w:rFonts w:ascii="Arial" w:hAnsi="Arial" w:cs="Arial"/>
          <w:sz w:val="20"/>
          <w:szCs w:val="20"/>
        </w:rPr>
        <w:t xml:space="preserve"> Especial</w:t>
      </w:r>
    </w:p>
    <w:p w:rsidR="00262BDA" w:rsidRDefault="00262BDA" w:rsidP="00262B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23 – 26 Entregar evaluaciones institucionales </w:t>
      </w:r>
    </w:p>
    <w:p w:rsidR="00D35E52" w:rsidRDefault="00D35E52" w:rsidP="00262B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26, 27, 28 Semana de Ciencia y Tecnología en ENEP</w:t>
      </w:r>
    </w:p>
    <w:p w:rsidR="00D35E52" w:rsidRDefault="00262BDA" w:rsidP="00262B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 Votación y presentación de la nueva sociedad de alumnos</w:t>
      </w:r>
    </w:p>
    <w:p w:rsidR="00262BDA" w:rsidRDefault="00262BDA" w:rsidP="00262BDA">
      <w:pPr>
        <w:rPr>
          <w:rFonts w:ascii="Arial" w:hAnsi="Arial" w:cs="Arial"/>
          <w:sz w:val="20"/>
          <w:szCs w:val="20"/>
        </w:rPr>
      </w:pPr>
    </w:p>
    <w:p w:rsidR="00D35E52" w:rsidRDefault="00D35E52" w:rsidP="00262BDA">
      <w:pPr>
        <w:jc w:val="center"/>
        <w:rPr>
          <w:rFonts w:ascii="Arial" w:hAnsi="Arial" w:cs="Arial"/>
          <w:sz w:val="20"/>
          <w:szCs w:val="20"/>
        </w:rPr>
      </w:pPr>
    </w:p>
    <w:p w:rsidR="00D35E52" w:rsidRDefault="00D35E52" w:rsidP="00262BDA">
      <w:pPr>
        <w:jc w:val="center"/>
        <w:rPr>
          <w:rFonts w:ascii="Arial" w:hAnsi="Arial" w:cs="Arial"/>
          <w:sz w:val="20"/>
          <w:szCs w:val="20"/>
        </w:rPr>
      </w:pPr>
    </w:p>
    <w:p w:rsidR="00262BDA" w:rsidRDefault="00262BDA" w:rsidP="00262BDA">
      <w:pPr>
        <w:jc w:val="center"/>
        <w:rPr>
          <w:rFonts w:ascii="Arial" w:hAnsi="Arial" w:cs="Arial"/>
          <w:sz w:val="20"/>
          <w:szCs w:val="20"/>
        </w:rPr>
      </w:pPr>
    </w:p>
    <w:p w:rsidR="00262BDA" w:rsidRDefault="00262BDA" w:rsidP="00262BDA">
      <w:pPr>
        <w:jc w:val="center"/>
        <w:rPr>
          <w:rFonts w:ascii="Arial" w:hAnsi="Arial" w:cs="Arial"/>
          <w:sz w:val="20"/>
          <w:szCs w:val="20"/>
        </w:rPr>
      </w:pPr>
    </w:p>
    <w:p w:rsidR="00D35E52" w:rsidRDefault="00D35E52" w:rsidP="00262BDA">
      <w:pPr>
        <w:jc w:val="center"/>
        <w:rPr>
          <w:rFonts w:ascii="Arial" w:hAnsi="Arial" w:cs="Arial"/>
          <w:sz w:val="20"/>
          <w:szCs w:val="20"/>
        </w:rPr>
      </w:pPr>
    </w:p>
    <w:p w:rsidR="00D35E52" w:rsidRDefault="00D35E52" w:rsidP="00262BD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D35E52" w:rsidRPr="00661C86" w:rsidRDefault="00D35E52" w:rsidP="00262BD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</w:t>
      </w:r>
      <w:proofErr w:type="spellEnd"/>
      <w:r>
        <w:rPr>
          <w:rFonts w:ascii="Arial" w:hAnsi="Arial" w:cs="Arial"/>
          <w:sz w:val="20"/>
          <w:szCs w:val="20"/>
        </w:rPr>
        <w:t xml:space="preserve">    </w:t>
      </w:r>
      <w:r w:rsidRPr="008D19FD">
        <w:rPr>
          <w:rFonts w:ascii="Arial" w:hAnsi="Arial" w:cs="Arial"/>
          <w:sz w:val="20"/>
          <w:szCs w:val="20"/>
        </w:rPr>
        <w:t>Subdirector</w:t>
      </w:r>
      <w:r>
        <w:rPr>
          <w:rFonts w:ascii="Arial" w:hAnsi="Arial" w:cs="Arial"/>
          <w:sz w:val="20"/>
          <w:szCs w:val="20"/>
        </w:rPr>
        <w:t xml:space="preserve"> </w:t>
      </w:r>
      <w:r w:rsidRPr="008D19FD">
        <w:rPr>
          <w:rFonts w:ascii="Arial" w:hAnsi="Arial" w:cs="Arial"/>
          <w:sz w:val="20"/>
          <w:szCs w:val="20"/>
        </w:rPr>
        <w:t>Académic</w:t>
      </w:r>
      <w:r>
        <w:rPr>
          <w:rFonts w:ascii="Arial" w:hAnsi="Arial" w:cs="Arial"/>
          <w:sz w:val="20"/>
          <w:szCs w:val="20"/>
        </w:rPr>
        <w:t>o</w:t>
      </w:r>
    </w:p>
    <w:p w:rsidR="00D35E52" w:rsidRDefault="00D35E52" w:rsidP="00262BDA"/>
    <w:p w:rsidR="00902632" w:rsidRDefault="00902632" w:rsidP="00262BDA"/>
    <w:sectPr w:rsidR="00902632" w:rsidSect="00BD52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CE1D6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83C" w:rsidRPr="00A02E80" w:rsidRDefault="00CE1D6A">
    <w:pPr>
      <w:pStyle w:val="Piedepgina"/>
      <w:rPr>
        <w:rFonts w:ascii="Arial" w:hAnsi="Arial" w:cs="Arial"/>
        <w:b/>
        <w:sz w:val="16"/>
        <w:szCs w:val="16"/>
      </w:rPr>
    </w:pPr>
    <w:r w:rsidRPr="000C593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18.95pt;margin-top:-14.1pt;width:36.75pt;height:39.75pt;z-index:251660288">
          <v:imagedata r:id="rId1" o:title="logo chiquito"/>
          <w10:wrap type="square"/>
        </v:shape>
      </w:pict>
    </w: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C-02</w:t>
    </w:r>
  </w:p>
  <w:p w:rsidR="0053508A" w:rsidRDefault="00CE1D6A">
    <w:pPr>
      <w:pStyle w:val="Piedepgina"/>
    </w:pPr>
    <w:r w:rsidRPr="00A02E80">
      <w:rPr>
        <w:rFonts w:ascii="Arial" w:hAnsi="Arial" w:cs="Arial"/>
        <w:b/>
        <w:sz w:val="16"/>
        <w:szCs w:val="16"/>
      </w:rPr>
      <w:t>V0</w:t>
    </w:r>
    <w:r>
      <w:rPr>
        <w:rFonts w:ascii="Arial" w:hAnsi="Arial" w:cs="Arial"/>
        <w:b/>
        <w:sz w:val="16"/>
        <w:szCs w:val="16"/>
      </w:rPr>
      <w:t>1</w:t>
    </w:r>
    <w:r w:rsidRPr="00A02E80">
      <w:rPr>
        <w:rFonts w:ascii="Arial" w:hAnsi="Arial" w:cs="Arial"/>
        <w:b/>
        <w:sz w:val="16"/>
        <w:szCs w:val="16"/>
      </w:rPr>
      <w:t>/</w:t>
    </w:r>
    <w:r>
      <w:rPr>
        <w:rFonts w:ascii="Arial" w:hAnsi="Arial" w:cs="Arial"/>
        <w:b/>
        <w:sz w:val="16"/>
        <w:szCs w:val="16"/>
      </w:rPr>
      <w:t>12</w:t>
    </w:r>
    <w:r w:rsidRPr="00A02E80">
      <w:rPr>
        <w:rFonts w:ascii="Arial" w:hAnsi="Arial" w:cs="Arial"/>
        <w:b/>
        <w:sz w:val="16"/>
        <w:szCs w:val="16"/>
      </w:rPr>
      <w:t>2012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CE1D6A">
    <w:pPr>
      <w:pStyle w:val="Piedep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CE1D6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CE1D6A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CE1D6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DD6"/>
    <w:multiLevelType w:val="hybridMultilevel"/>
    <w:tmpl w:val="AC189A5C"/>
    <w:lvl w:ilvl="0" w:tplc="99C4A03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7215B"/>
    <w:multiLevelType w:val="hybridMultilevel"/>
    <w:tmpl w:val="95A0B4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35E52"/>
    <w:rsid w:val="00262BDA"/>
    <w:rsid w:val="00902632"/>
    <w:rsid w:val="00CE1D6A"/>
    <w:rsid w:val="00D3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E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5E5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35E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E5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35E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emf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Edith Araceli</cp:lastModifiedBy>
  <cp:revision>1</cp:revision>
  <dcterms:created xsi:type="dcterms:W3CDTF">2015-10-22T02:43:00Z</dcterms:created>
  <dcterms:modified xsi:type="dcterms:W3CDTF">2015-10-22T03:05:00Z</dcterms:modified>
</cp:coreProperties>
</file>