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217F" w14:textId="77777777" w:rsidR="00DF6802" w:rsidRDefault="00DF6802" w:rsidP="00DF6802">
      <w:pPr>
        <w:jc w:val="center"/>
        <w:rPr>
          <w:rFonts w:ascii="Times New Roman" w:hAnsi="Times New Roman" w:cs="Times New Roman"/>
          <w:b/>
          <w:sz w:val="28"/>
          <w:szCs w:val="28"/>
        </w:rPr>
      </w:pPr>
      <w:bookmarkStart w:id="0" w:name="_Hlk62584883"/>
      <w:r>
        <w:rPr>
          <w:rFonts w:ascii="Times New Roman" w:hAnsi="Times New Roman" w:cs="Times New Roman"/>
          <w:b/>
          <w:sz w:val="28"/>
          <w:szCs w:val="28"/>
        </w:rPr>
        <w:t>ESCUELA NORMAL DE EDUCACIÓN PREESCOLAR</w:t>
      </w:r>
    </w:p>
    <w:p w14:paraId="6D54D322" w14:textId="77777777" w:rsidR="00DF6802" w:rsidRDefault="00DF6802" w:rsidP="00DF680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A34C2EC" w14:textId="77777777" w:rsidR="00DF6802" w:rsidRDefault="00DF6802" w:rsidP="00DF6802">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526D671" w14:textId="77777777" w:rsidR="00DF6802" w:rsidRDefault="00DF6802" w:rsidP="00DF6802">
      <w:pPr>
        <w:jc w:val="center"/>
        <w:rPr>
          <w:rFonts w:ascii="Times New Roman" w:hAnsi="Times New Roman" w:cs="Times New Roman"/>
          <w:b/>
          <w:sz w:val="28"/>
          <w:szCs w:val="28"/>
        </w:rPr>
      </w:pPr>
    </w:p>
    <w:p w14:paraId="3DFD6672" w14:textId="77777777" w:rsidR="00DF6802" w:rsidRDefault="00DF6802" w:rsidP="00DF680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163EDC0F" wp14:editId="048CEB5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5DA9D4F" w14:textId="3B948AA9" w:rsidR="00DF6802" w:rsidRDefault="00DF6802" w:rsidP="00DF680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9F64E2">
                                <w:rPr>
                                  <w:rFonts w:ascii="Arial" w:hAnsi="Arial" w:cs="Arial"/>
                                  <w:b/>
                                  <w:bCs/>
                                  <w:color w:val="939393"/>
                                  <w:kern w:val="24"/>
                                  <w:sz w:val="36"/>
                                  <w:szCs w:val="36"/>
                                </w:rPr>
                                <w:t xml:space="preserve">El sujeto y su formación profesional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3EDC0F"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5DA9D4F" w14:textId="3B948AA9" w:rsidR="00DF6802" w:rsidRDefault="00DF6802" w:rsidP="00DF680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9F64E2">
                          <w:rPr>
                            <w:rFonts w:ascii="Arial" w:hAnsi="Arial" w:cs="Arial"/>
                            <w:b/>
                            <w:bCs/>
                            <w:color w:val="939393"/>
                            <w:kern w:val="24"/>
                            <w:sz w:val="36"/>
                            <w:szCs w:val="36"/>
                          </w:rPr>
                          <w:t xml:space="preserve">El sujeto y su formación profesional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D500280" w14:textId="77777777" w:rsidR="00DF6802" w:rsidRDefault="00DF6802" w:rsidP="00DF6802">
      <w:pPr>
        <w:jc w:val="center"/>
        <w:rPr>
          <w:rFonts w:ascii="Times New Roman" w:hAnsi="Times New Roman" w:cs="Times New Roman"/>
          <w:b/>
          <w:sz w:val="28"/>
          <w:szCs w:val="28"/>
        </w:rPr>
      </w:pPr>
    </w:p>
    <w:p w14:paraId="417CAF3C" w14:textId="77777777" w:rsidR="00DF6802" w:rsidRDefault="00DF6802" w:rsidP="00DF6802">
      <w:pPr>
        <w:rPr>
          <w:rFonts w:ascii="Times New Roman" w:hAnsi="Times New Roman" w:cs="Times New Roman"/>
          <w:b/>
          <w:sz w:val="28"/>
          <w:szCs w:val="28"/>
        </w:rPr>
      </w:pPr>
      <w:r>
        <w:rPr>
          <w:rFonts w:ascii="Times New Roman" w:hAnsi="Times New Roman" w:cs="Times New Roman"/>
          <w:b/>
          <w:sz w:val="28"/>
          <w:szCs w:val="28"/>
        </w:rPr>
        <w:t xml:space="preserve">                  </w:t>
      </w:r>
    </w:p>
    <w:p w14:paraId="675B5641" w14:textId="77777777" w:rsidR="00DF6802" w:rsidRDefault="00DF6802" w:rsidP="00DF6802">
      <w:pPr>
        <w:rPr>
          <w:rFonts w:ascii="Times New Roman" w:hAnsi="Times New Roman" w:cs="Times New Roman"/>
          <w:b/>
          <w:sz w:val="28"/>
        </w:rPr>
      </w:pPr>
    </w:p>
    <w:p w14:paraId="3608E410" w14:textId="3EDA26D0" w:rsidR="00DF6802" w:rsidRDefault="00DF6802" w:rsidP="00DF6802">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2C3BA0">
        <w:rPr>
          <w:rFonts w:ascii="Times New Roman" w:hAnsi="Times New Roman" w:cs="Times New Roman"/>
          <w:b/>
          <w:sz w:val="28"/>
          <w:szCs w:val="28"/>
        </w:rPr>
        <w:t xml:space="preserve">Anguiano Perez Natalia Guadalupe </w:t>
      </w:r>
      <w:r>
        <w:rPr>
          <w:rFonts w:ascii="Times New Roman" w:hAnsi="Times New Roman" w:cs="Times New Roman"/>
          <w:b/>
          <w:sz w:val="28"/>
          <w:szCs w:val="28"/>
        </w:rPr>
        <w:t xml:space="preserve"> </w:t>
      </w:r>
    </w:p>
    <w:p w14:paraId="0E221B99" w14:textId="77777777" w:rsidR="00DF6802" w:rsidRDefault="00DF6802" w:rsidP="00DF6802">
      <w:pPr>
        <w:jc w:val="center"/>
        <w:rPr>
          <w:rFonts w:ascii="Times New Roman" w:hAnsi="Times New Roman" w:cs="Times New Roman"/>
          <w:b/>
          <w:sz w:val="28"/>
          <w:szCs w:val="28"/>
        </w:rPr>
      </w:pPr>
    </w:p>
    <w:p w14:paraId="4D8971A1" w14:textId="1C774701" w:rsidR="00DF6802" w:rsidRPr="00B147D6" w:rsidRDefault="00DF6802" w:rsidP="00DF6802">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2C3BA0">
        <w:rPr>
          <w:rFonts w:ascii="Times New Roman" w:hAnsi="Times New Roman" w:cs="Times New Roman"/>
          <w:b/>
          <w:sz w:val="28"/>
          <w:szCs w:val="28"/>
        </w:rPr>
        <w:t>1</w:t>
      </w:r>
      <w:r>
        <w:rPr>
          <w:rFonts w:ascii="Times New Roman" w:hAnsi="Times New Roman" w:cs="Times New Roman"/>
          <w:b/>
          <w:sz w:val="28"/>
          <w:szCs w:val="28"/>
        </w:rPr>
        <w:t xml:space="preserve">    Grupo:</w:t>
      </w:r>
      <w:r w:rsidR="002C3BA0">
        <w:rPr>
          <w:rFonts w:ascii="Times New Roman" w:hAnsi="Times New Roman" w:cs="Times New Roman"/>
          <w:b/>
          <w:sz w:val="28"/>
          <w:szCs w:val="28"/>
        </w:rPr>
        <w:t xml:space="preserve"> 1 C</w:t>
      </w:r>
    </w:p>
    <w:p w14:paraId="2CD91E68" w14:textId="77777777" w:rsidR="00DF6802" w:rsidRDefault="00DF6802" w:rsidP="00DF6802">
      <w:pPr>
        <w:jc w:val="center"/>
        <w:rPr>
          <w:rFonts w:ascii="Times New Roman" w:hAnsi="Times New Roman" w:cs="Times New Roman"/>
          <w:b/>
          <w:sz w:val="28"/>
          <w:szCs w:val="28"/>
        </w:rPr>
      </w:pPr>
    </w:p>
    <w:p w14:paraId="20704B5B" w14:textId="41B77AB9" w:rsidR="00DF6802" w:rsidRDefault="00DF6802" w:rsidP="00DF6802">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D916D9">
        <w:rPr>
          <w:rFonts w:ascii="Times New Roman" w:hAnsi="Times New Roman" w:cs="Times New Roman"/>
          <w:b/>
          <w:sz w:val="28"/>
          <w:szCs w:val="28"/>
        </w:rPr>
        <w:t>RECURSO</w:t>
      </w:r>
    </w:p>
    <w:p w14:paraId="0F07B828" w14:textId="49BB656D" w:rsidR="00DF6802" w:rsidRDefault="00DF6802" w:rsidP="00DF6802">
      <w:pPr>
        <w:jc w:val="center"/>
        <w:rPr>
          <w:rFonts w:ascii="Times New Roman" w:hAnsi="Times New Roman" w:cs="Times New Roman"/>
          <w:b/>
          <w:sz w:val="28"/>
          <w:szCs w:val="28"/>
        </w:rPr>
      </w:pPr>
      <w:r>
        <w:rPr>
          <w:rFonts w:ascii="Times New Roman" w:hAnsi="Times New Roman" w:cs="Times New Roman"/>
          <w:b/>
          <w:sz w:val="28"/>
          <w:szCs w:val="28"/>
        </w:rPr>
        <w:t>UNIDAD III</w:t>
      </w:r>
    </w:p>
    <w:p w14:paraId="36307EB2" w14:textId="77777777" w:rsidR="00DF6802" w:rsidRDefault="00DF6802" w:rsidP="00DF6802">
      <w:pPr>
        <w:rPr>
          <w:rFonts w:ascii="Times New Roman" w:hAnsi="Times New Roman" w:cs="Times New Roman"/>
          <w:sz w:val="36"/>
          <w:szCs w:val="36"/>
        </w:rPr>
      </w:pPr>
    </w:p>
    <w:p w14:paraId="37680566" w14:textId="4727E300" w:rsidR="009F64E2" w:rsidRPr="009F64E2" w:rsidRDefault="00DF6802" w:rsidP="009F64E2">
      <w:pPr>
        <w:pStyle w:val="Ttulo3"/>
        <w:spacing w:before="30" w:beforeAutospacing="0" w:after="30" w:afterAutospacing="0"/>
        <w:ind w:left="60"/>
        <w:jc w:val="center"/>
        <w:rPr>
          <w:sz w:val="24"/>
          <w:szCs w:val="24"/>
          <w:u w:val="single"/>
        </w:rPr>
      </w:pPr>
      <w:r>
        <w:rPr>
          <w:sz w:val="24"/>
          <w:szCs w:val="24"/>
        </w:rPr>
        <w:t xml:space="preserve">Nombre del docente: </w:t>
      </w:r>
      <w:hyperlink r:id="rId9" w:history="1">
        <w:r w:rsidR="009F64E2" w:rsidRPr="009F64E2">
          <w:rPr>
            <w:sz w:val="24"/>
            <w:szCs w:val="24"/>
            <w:u w:val="single"/>
          </w:rPr>
          <w:t>NARCISO RODRIGUEZ ESPINOSA</w:t>
        </w:r>
      </w:hyperlink>
    </w:p>
    <w:p w14:paraId="7D7933EC" w14:textId="2CA3EC7A" w:rsidR="00DF6802" w:rsidRDefault="00DF6802" w:rsidP="00DF6802">
      <w:pPr>
        <w:jc w:val="center"/>
        <w:rPr>
          <w:rFonts w:ascii="Times New Roman" w:hAnsi="Times New Roman" w:cs="Times New Roman"/>
          <w:b/>
          <w:bCs/>
          <w:sz w:val="24"/>
          <w:szCs w:val="24"/>
        </w:rPr>
      </w:pPr>
    </w:p>
    <w:p w14:paraId="2DC9ECF5" w14:textId="77777777" w:rsidR="00DF6802" w:rsidRDefault="00DF6802" w:rsidP="00DF6802">
      <w:pPr>
        <w:rPr>
          <w:rFonts w:ascii="Times New Roman" w:hAnsi="Times New Roman" w:cs="Times New Roman"/>
          <w:sz w:val="24"/>
          <w:szCs w:val="24"/>
        </w:rPr>
      </w:pPr>
    </w:p>
    <w:p w14:paraId="096CC912" w14:textId="46A00B52" w:rsidR="00D916D9" w:rsidRDefault="00DF6802" w:rsidP="00155A9F">
      <w:pPr>
        <w:jc w:val="center"/>
        <w:rPr>
          <w:rFonts w:ascii="Times New Roman" w:hAnsi="Times New Roman" w:cs="Times New Roman"/>
          <w:sz w:val="28"/>
          <w:szCs w:val="28"/>
        </w:rPr>
      </w:pPr>
      <w:r>
        <w:rPr>
          <w:rFonts w:ascii="Times New Roman" w:hAnsi="Times New Roman" w:cs="Times New Roman"/>
          <w:b/>
          <w:bCs/>
          <w:sz w:val="28"/>
          <w:szCs w:val="28"/>
        </w:rPr>
        <w:t>Fecha:</w:t>
      </w:r>
      <w:r w:rsidR="002C3BA0">
        <w:rPr>
          <w:rFonts w:ascii="Times New Roman" w:hAnsi="Times New Roman" w:cs="Times New Roman"/>
          <w:b/>
          <w:bCs/>
          <w:sz w:val="28"/>
          <w:szCs w:val="28"/>
        </w:rPr>
        <w:t>2</w:t>
      </w:r>
      <w:r w:rsidR="009F64E2">
        <w:rPr>
          <w:rFonts w:ascii="Times New Roman" w:hAnsi="Times New Roman" w:cs="Times New Roman"/>
          <w:b/>
          <w:bCs/>
          <w:sz w:val="28"/>
          <w:szCs w:val="28"/>
        </w:rPr>
        <w:t>1</w:t>
      </w:r>
      <w:r w:rsidR="002C3BA0">
        <w:rPr>
          <w:rFonts w:ascii="Times New Roman" w:hAnsi="Times New Roman" w:cs="Times New Roman"/>
          <w:b/>
          <w:bCs/>
          <w:sz w:val="28"/>
          <w:szCs w:val="28"/>
        </w:rPr>
        <w:t>/01/2021</w:t>
      </w:r>
      <w:r>
        <w:rPr>
          <w:rFonts w:ascii="Times New Roman" w:hAnsi="Times New Roman" w:cs="Times New Roman"/>
          <w:sz w:val="28"/>
          <w:szCs w:val="28"/>
        </w:rPr>
        <w:t xml:space="preserve"> </w:t>
      </w:r>
    </w:p>
    <w:bookmarkEnd w:id="0"/>
    <w:p w14:paraId="62B58B43" w14:textId="1E01451B" w:rsidR="009F64E2" w:rsidRDefault="009F64E2" w:rsidP="000A7CB8">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Después de revisar cada uno de los temas que hemos tocado durante el semestre eh decidido basar mi trabajo sobre el malestar docente ya que es uno de los que mas me ah echo pensar, por que muestra de una manera muy diferente el mundo al que vamos dirigidas. </w:t>
      </w:r>
    </w:p>
    <w:p w14:paraId="31C4CCB0" w14:textId="5B6B8D51" w:rsidR="000A7CB8" w:rsidRDefault="000A7CB8" w:rsidP="000A7CB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Se </w:t>
      </w:r>
      <w:r w:rsidRPr="000A7CB8">
        <w:rPr>
          <w:rFonts w:ascii="Times New Roman" w:hAnsi="Times New Roman" w:cs="Times New Roman"/>
          <w:sz w:val="28"/>
          <w:szCs w:val="28"/>
        </w:rPr>
        <w:t xml:space="preserve">pretende plantear una visión actualizada de la temática del malestar docente. Para tal fin se han tomado como referencia algunos de los trabajos que, aunque desde ópticas diferentes, han supuesto una contribución significativa a la cuestión que </w:t>
      </w:r>
      <w:r w:rsidRPr="000A7CB8">
        <w:rPr>
          <w:rFonts w:ascii="Times New Roman" w:hAnsi="Times New Roman" w:cs="Times New Roman"/>
          <w:sz w:val="28"/>
          <w:szCs w:val="28"/>
        </w:rPr>
        <w:t>ocupo.</w:t>
      </w:r>
    </w:p>
    <w:p w14:paraId="616BF858" w14:textId="21E12485" w:rsidR="000A7CB8" w:rsidRDefault="009F64E2" w:rsidP="000A7CB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Se Dara una pequeña introducción al </w:t>
      </w:r>
      <w:proofErr w:type="gramStart"/>
      <w:r>
        <w:rPr>
          <w:rFonts w:ascii="Times New Roman" w:hAnsi="Times New Roman" w:cs="Times New Roman"/>
          <w:sz w:val="28"/>
          <w:szCs w:val="28"/>
        </w:rPr>
        <w:t>tema ,</w:t>
      </w:r>
      <w:proofErr w:type="gramEnd"/>
      <w:r>
        <w:rPr>
          <w:rFonts w:ascii="Times New Roman" w:hAnsi="Times New Roman" w:cs="Times New Roman"/>
          <w:sz w:val="28"/>
          <w:szCs w:val="28"/>
        </w:rPr>
        <w:t xml:space="preserve"> después se mostrara un pequeño guion para una entrevis</w:t>
      </w:r>
      <w:r w:rsidR="0088763A">
        <w:rPr>
          <w:rFonts w:ascii="Times New Roman" w:hAnsi="Times New Roman" w:cs="Times New Roman"/>
          <w:sz w:val="28"/>
          <w:szCs w:val="28"/>
        </w:rPr>
        <w:t xml:space="preserve">ta la cual se le realizara </w:t>
      </w:r>
      <w:r>
        <w:rPr>
          <w:rFonts w:ascii="Times New Roman" w:hAnsi="Times New Roman" w:cs="Times New Roman"/>
          <w:sz w:val="28"/>
          <w:szCs w:val="28"/>
        </w:rPr>
        <w:t xml:space="preserve"> </w:t>
      </w:r>
      <w:r w:rsidR="0088763A">
        <w:rPr>
          <w:rFonts w:ascii="Times New Roman" w:hAnsi="Times New Roman" w:cs="Times New Roman"/>
          <w:sz w:val="28"/>
          <w:szCs w:val="28"/>
        </w:rPr>
        <w:t xml:space="preserve">de manera virtual a la maestra de primaria María del Carmen </w:t>
      </w:r>
      <w:r w:rsidR="000A7CB8">
        <w:rPr>
          <w:rFonts w:ascii="Times New Roman" w:hAnsi="Times New Roman" w:cs="Times New Roman"/>
          <w:sz w:val="28"/>
          <w:szCs w:val="28"/>
        </w:rPr>
        <w:t>Perez Velázquez.</w:t>
      </w:r>
    </w:p>
    <w:p w14:paraId="5542BBB6" w14:textId="7C281433" w:rsidR="000A7CB8" w:rsidRDefault="000A7CB8" w:rsidP="000A7CB8">
      <w:pPr>
        <w:spacing w:line="480" w:lineRule="auto"/>
        <w:jc w:val="both"/>
        <w:rPr>
          <w:rFonts w:ascii="Times New Roman" w:hAnsi="Times New Roman" w:cs="Times New Roman"/>
          <w:sz w:val="28"/>
          <w:szCs w:val="28"/>
        </w:rPr>
      </w:pPr>
    </w:p>
    <w:p w14:paraId="289BD5A0" w14:textId="7D5F2095" w:rsidR="000A7CB8" w:rsidRDefault="000A7CB8" w:rsidP="000A7CB8">
      <w:pPr>
        <w:spacing w:line="480" w:lineRule="auto"/>
        <w:jc w:val="both"/>
        <w:rPr>
          <w:rFonts w:ascii="Times New Roman" w:hAnsi="Times New Roman" w:cs="Times New Roman"/>
          <w:sz w:val="28"/>
          <w:szCs w:val="28"/>
        </w:rPr>
      </w:pPr>
    </w:p>
    <w:p w14:paraId="4571DC94" w14:textId="3C27FBB3" w:rsidR="000A7CB8" w:rsidRDefault="000A7CB8" w:rsidP="000A7CB8">
      <w:pPr>
        <w:spacing w:line="480" w:lineRule="auto"/>
        <w:jc w:val="both"/>
        <w:rPr>
          <w:rFonts w:ascii="Times New Roman" w:hAnsi="Times New Roman" w:cs="Times New Roman"/>
          <w:sz w:val="28"/>
          <w:szCs w:val="28"/>
        </w:rPr>
      </w:pPr>
    </w:p>
    <w:p w14:paraId="64EFC503" w14:textId="5D65ECC3" w:rsidR="000A7CB8" w:rsidRDefault="000A7CB8" w:rsidP="000A7CB8">
      <w:pPr>
        <w:spacing w:line="480" w:lineRule="auto"/>
        <w:jc w:val="both"/>
        <w:rPr>
          <w:rFonts w:ascii="Times New Roman" w:hAnsi="Times New Roman" w:cs="Times New Roman"/>
          <w:sz w:val="28"/>
          <w:szCs w:val="28"/>
        </w:rPr>
      </w:pPr>
    </w:p>
    <w:p w14:paraId="2A38EB87" w14:textId="77777777" w:rsidR="000A7CB8" w:rsidRDefault="000A7CB8" w:rsidP="000A7CB8">
      <w:pPr>
        <w:spacing w:line="480" w:lineRule="auto"/>
        <w:jc w:val="both"/>
        <w:rPr>
          <w:rFonts w:ascii="Times New Roman" w:hAnsi="Times New Roman" w:cs="Times New Roman"/>
          <w:sz w:val="28"/>
          <w:szCs w:val="28"/>
        </w:rPr>
      </w:pPr>
    </w:p>
    <w:p w14:paraId="7B0AB465" w14:textId="43B3DD69" w:rsidR="000A7CB8" w:rsidRDefault="000A7CB8" w:rsidP="000A7CB8">
      <w:pPr>
        <w:spacing w:line="480" w:lineRule="auto"/>
        <w:jc w:val="center"/>
        <w:rPr>
          <w:rFonts w:ascii="Times New Roman" w:hAnsi="Times New Roman" w:cs="Times New Roman"/>
          <w:sz w:val="36"/>
          <w:szCs w:val="36"/>
        </w:rPr>
      </w:pPr>
      <w:r>
        <w:rPr>
          <w:rFonts w:ascii="Times New Roman" w:hAnsi="Times New Roman" w:cs="Times New Roman"/>
          <w:sz w:val="36"/>
          <w:szCs w:val="36"/>
        </w:rPr>
        <w:lastRenderedPageBreak/>
        <w:t xml:space="preserve">El Malestar docente </w:t>
      </w:r>
    </w:p>
    <w:p w14:paraId="6641CB5A" w14:textId="1A8D3BB9" w:rsidR="000A7CB8" w:rsidRDefault="000A7CB8" w:rsidP="000A7CB8">
      <w:pPr>
        <w:spacing w:line="480" w:lineRule="auto"/>
        <w:jc w:val="both"/>
        <w:rPr>
          <w:rFonts w:ascii="Times New Roman" w:hAnsi="Times New Roman" w:cs="Times New Roman"/>
          <w:sz w:val="28"/>
          <w:szCs w:val="28"/>
        </w:rPr>
      </w:pPr>
      <w:r w:rsidRPr="000A7CB8">
        <w:rPr>
          <w:rFonts w:ascii="Times New Roman" w:hAnsi="Times New Roman" w:cs="Times New Roman"/>
          <w:sz w:val="28"/>
          <w:szCs w:val="28"/>
        </w:rPr>
        <w:t>Básicamente, cuando se habla de malestar docente se hace referencia a un fenómeno que afecta a una buena parte del profesorado y que se origina en respuesta a una serie de factores o acontecimientos negativos que aquejan a dicho profesorado en el marco educativo. Tal respuesta vendría precedida de un estilo atributivo pesimista que sería el responsable del incremento de los índices de estrés laboral y ansiedad que exhiben los docentes afectados, pudiéndose llegar a alcanzar la depresión como resultado último</w:t>
      </w:r>
      <w:r>
        <w:rPr>
          <w:rFonts w:ascii="Times New Roman" w:hAnsi="Times New Roman" w:cs="Times New Roman"/>
          <w:sz w:val="28"/>
          <w:szCs w:val="28"/>
        </w:rPr>
        <w:t>.</w:t>
      </w:r>
    </w:p>
    <w:p w14:paraId="3738EDD1" w14:textId="163AF64E" w:rsidR="000A7CB8" w:rsidRPr="00E5687C" w:rsidRDefault="000A7CB8" w:rsidP="000A7CB8">
      <w:pPr>
        <w:spacing w:line="480" w:lineRule="auto"/>
        <w:jc w:val="both"/>
        <w:rPr>
          <w:rFonts w:ascii="Times New Roman" w:hAnsi="Times New Roman" w:cs="Times New Roman"/>
          <w:sz w:val="28"/>
          <w:szCs w:val="28"/>
        </w:rPr>
      </w:pPr>
      <w:r w:rsidRPr="00E5687C">
        <w:rPr>
          <w:rFonts w:ascii="Times New Roman" w:hAnsi="Times New Roman" w:cs="Times New Roman"/>
          <w:sz w:val="28"/>
          <w:szCs w:val="28"/>
        </w:rPr>
        <w:t>El número de bajas laborales aumenta a medida que va transcurriendo cada trimestre académico, para disminuir con la llegada de los periodos vacacionales.</w:t>
      </w:r>
    </w:p>
    <w:p w14:paraId="6F07D6CA" w14:textId="5D02647D" w:rsidR="000A7CB8" w:rsidRDefault="000A7CB8" w:rsidP="000A7CB8">
      <w:pPr>
        <w:spacing w:line="480" w:lineRule="auto"/>
        <w:jc w:val="both"/>
        <w:rPr>
          <w:rFonts w:ascii="Times New Roman" w:hAnsi="Times New Roman" w:cs="Times New Roman"/>
          <w:sz w:val="28"/>
          <w:szCs w:val="28"/>
        </w:rPr>
      </w:pPr>
      <w:r w:rsidRPr="00E5687C">
        <w:rPr>
          <w:rFonts w:ascii="Times New Roman" w:hAnsi="Times New Roman" w:cs="Times New Roman"/>
          <w:sz w:val="28"/>
          <w:szCs w:val="28"/>
        </w:rPr>
        <w:t xml:space="preserve">Al hablar de los factores que inducen a la aparición de los síntomas del malestar docente es necesario atender tanto a las variables </w:t>
      </w:r>
      <w:r w:rsidR="00E5687C" w:rsidRPr="00E5687C">
        <w:rPr>
          <w:rFonts w:ascii="Times New Roman" w:hAnsi="Times New Roman" w:cs="Times New Roman"/>
          <w:sz w:val="28"/>
          <w:szCs w:val="28"/>
        </w:rPr>
        <w:t>individuales como</w:t>
      </w:r>
      <w:r w:rsidRPr="00E5687C">
        <w:rPr>
          <w:rFonts w:ascii="Times New Roman" w:hAnsi="Times New Roman" w:cs="Times New Roman"/>
          <w:sz w:val="28"/>
          <w:szCs w:val="28"/>
        </w:rPr>
        <w:t xml:space="preserve"> a las organizacionales</w:t>
      </w:r>
      <w:r w:rsidR="00E5687C" w:rsidRPr="00E5687C">
        <w:rPr>
          <w:rFonts w:ascii="Times New Roman" w:hAnsi="Times New Roman" w:cs="Times New Roman"/>
          <w:sz w:val="28"/>
          <w:szCs w:val="28"/>
        </w:rPr>
        <w:t xml:space="preserve">. </w:t>
      </w:r>
      <w:r w:rsidRPr="00E5687C">
        <w:rPr>
          <w:rFonts w:ascii="Times New Roman" w:hAnsi="Times New Roman" w:cs="Times New Roman"/>
          <w:sz w:val="28"/>
          <w:szCs w:val="28"/>
        </w:rPr>
        <w:t>Las primeras funcionan como auténticas variables moduladoras de las posibles respuestas que los profesores puedan emitir ante determinadas situaciones amenazantes (variables organizacionales), ya que como sabemos los docentes no afrontan los conflictos de forma unísona y por tanto ante un mismo evento negativo la intensidad y orientación de la respuesta puede variar.</w:t>
      </w:r>
    </w:p>
    <w:p w14:paraId="3FD5E50E" w14:textId="69308173" w:rsidR="00526CD6" w:rsidRPr="00526CD6" w:rsidRDefault="00526CD6" w:rsidP="00526CD6">
      <w:pPr>
        <w:spacing w:line="480" w:lineRule="auto"/>
        <w:jc w:val="center"/>
        <w:rPr>
          <w:rFonts w:ascii="Times New Roman" w:hAnsi="Times New Roman" w:cs="Times New Roman"/>
          <w:sz w:val="36"/>
          <w:szCs w:val="36"/>
        </w:rPr>
      </w:pPr>
      <w:r w:rsidRPr="00526CD6">
        <w:rPr>
          <w:rFonts w:ascii="Times New Roman" w:hAnsi="Times New Roman" w:cs="Times New Roman"/>
          <w:sz w:val="36"/>
          <w:szCs w:val="36"/>
        </w:rPr>
        <w:lastRenderedPageBreak/>
        <w:t>Entrevista</w:t>
      </w:r>
    </w:p>
    <w:p w14:paraId="01EFD311" w14:textId="0D5281BF" w:rsidR="000A7CB8" w:rsidRPr="00526CD6" w:rsidRDefault="00E5687C" w:rsidP="00526CD6">
      <w:pPr>
        <w:pStyle w:val="Prrafodelista"/>
        <w:numPr>
          <w:ilvl w:val="0"/>
          <w:numId w:val="4"/>
        </w:numPr>
        <w:spacing w:line="480" w:lineRule="auto"/>
        <w:jc w:val="both"/>
        <w:rPr>
          <w:rFonts w:ascii="Times New Roman" w:hAnsi="Times New Roman" w:cs="Times New Roman"/>
          <w:sz w:val="28"/>
          <w:szCs w:val="28"/>
        </w:rPr>
      </w:pPr>
      <w:r w:rsidRPr="00526CD6">
        <w:rPr>
          <w:rFonts w:ascii="Times New Roman" w:hAnsi="Times New Roman" w:cs="Times New Roman"/>
          <w:sz w:val="28"/>
          <w:szCs w:val="28"/>
        </w:rPr>
        <w:t>Nombre</w:t>
      </w:r>
    </w:p>
    <w:p w14:paraId="2E1FD4C6" w14:textId="3FF9D27D" w:rsidR="00E5687C" w:rsidRDefault="00E5687C"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Edad</w:t>
      </w:r>
    </w:p>
    <w:p w14:paraId="43D8D828" w14:textId="78572EC8" w:rsidR="00E5687C" w:rsidRDefault="00E5687C"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Ocupación</w:t>
      </w:r>
    </w:p>
    <w:p w14:paraId="7C0C8E8D" w14:textId="364C7358" w:rsidR="00E5687C" w:rsidRDefault="00E5687C"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Escuela de la cual es egresada </w:t>
      </w:r>
    </w:p>
    <w:p w14:paraId="2DF1D0E2" w14:textId="63F12F68" w:rsidR="003E7ECF" w:rsidRDefault="003E7ECF"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¿Qué tan importante considera que es la enseñanza? ¿Por qué?</w:t>
      </w:r>
    </w:p>
    <w:p w14:paraId="36B496C7" w14:textId="1B790444" w:rsidR="003E7ECF" w:rsidRDefault="00A57276"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¿Todos son aptos para enseñar?</w:t>
      </w:r>
    </w:p>
    <w:p w14:paraId="5680264F" w14:textId="0FA982B6" w:rsidR="00E5687C" w:rsidRDefault="00E5687C"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¿sabe a que se refiere el “malestar docente”?</w:t>
      </w:r>
    </w:p>
    <w:p w14:paraId="750834A4" w14:textId="5CAD1905" w:rsidR="003E7ECF" w:rsidRDefault="00A57276" w:rsidP="00E5687C">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¿Cuales</w:t>
      </w:r>
      <w:r w:rsidR="003E7ECF">
        <w:rPr>
          <w:rFonts w:ascii="Times New Roman" w:hAnsi="Times New Roman" w:cs="Times New Roman"/>
          <w:sz w:val="28"/>
          <w:szCs w:val="28"/>
        </w:rPr>
        <w:t xml:space="preserve"> considera que son los principales factores para el malestar docente</w:t>
      </w:r>
      <w:r>
        <w:rPr>
          <w:rFonts w:ascii="Times New Roman" w:hAnsi="Times New Roman" w:cs="Times New Roman"/>
          <w:sz w:val="28"/>
          <w:szCs w:val="28"/>
        </w:rPr>
        <w:t>?</w:t>
      </w:r>
    </w:p>
    <w:p w14:paraId="5764A1A3" w14:textId="5DB6E767" w:rsidR="00A57276" w:rsidRDefault="00A57276" w:rsidP="00A57276">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¿Cuáles son sus malestares como docente?</w:t>
      </w:r>
    </w:p>
    <w:p w14:paraId="14994326" w14:textId="04E2F5D8" w:rsidR="00526CD6" w:rsidRDefault="00526CD6" w:rsidP="00526CD6">
      <w:pPr>
        <w:pStyle w:val="Prrafodelista"/>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¿Cuál cree usted que sería la solución para su malestar?</w:t>
      </w:r>
    </w:p>
    <w:p w14:paraId="11FE0383" w14:textId="2EDB4004" w:rsidR="00526CD6" w:rsidRPr="00526CD6" w:rsidRDefault="00526CD6" w:rsidP="00526CD6">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Después de analizar las preguntas anteriores se plantearían 5 preguntas mas las cuales se basarían en las repuestas ya obtenidas. </w:t>
      </w:r>
    </w:p>
    <w:p w14:paraId="774F78BA" w14:textId="77777777" w:rsidR="00526CD6" w:rsidRPr="00526CD6" w:rsidRDefault="00526CD6" w:rsidP="00526CD6">
      <w:pPr>
        <w:spacing w:line="480" w:lineRule="auto"/>
        <w:jc w:val="both"/>
        <w:rPr>
          <w:rFonts w:ascii="Times New Roman" w:hAnsi="Times New Roman" w:cs="Times New Roman"/>
          <w:sz w:val="28"/>
          <w:szCs w:val="28"/>
        </w:rPr>
      </w:pPr>
    </w:p>
    <w:p w14:paraId="736561CD" w14:textId="77777777" w:rsidR="00526CD6" w:rsidRDefault="00526CD6" w:rsidP="000A7CB8">
      <w:pPr>
        <w:spacing w:line="480" w:lineRule="auto"/>
        <w:jc w:val="both"/>
        <w:rPr>
          <w:rFonts w:ascii="Times New Roman" w:hAnsi="Times New Roman" w:cs="Times New Roman"/>
          <w:sz w:val="36"/>
          <w:szCs w:val="36"/>
        </w:rPr>
      </w:pPr>
      <w:r>
        <w:rPr>
          <w:rFonts w:ascii="Times New Roman" w:hAnsi="Times New Roman" w:cs="Times New Roman"/>
          <w:sz w:val="36"/>
          <w:szCs w:val="36"/>
        </w:rPr>
        <w:lastRenderedPageBreak/>
        <w:t>Justificación</w:t>
      </w:r>
    </w:p>
    <w:p w14:paraId="04DF17B1" w14:textId="08511EF0" w:rsidR="009F64E2" w:rsidRDefault="00526CD6" w:rsidP="0062078D">
      <w:pPr>
        <w:spacing w:line="480" w:lineRule="auto"/>
        <w:jc w:val="both"/>
        <w:rPr>
          <w:rFonts w:ascii="Times New Roman" w:hAnsi="Times New Roman" w:cs="Times New Roman"/>
          <w:sz w:val="28"/>
          <w:szCs w:val="28"/>
        </w:rPr>
      </w:pPr>
      <w:r w:rsidRPr="0062078D">
        <w:rPr>
          <w:rFonts w:ascii="Times New Roman" w:hAnsi="Times New Roman" w:cs="Times New Roman"/>
          <w:sz w:val="28"/>
          <w:szCs w:val="28"/>
        </w:rPr>
        <w:t>En definitiva, lo que está en juego es algo más que la calidad de la enseñanza.</w:t>
      </w:r>
      <w:r w:rsidRPr="0062078D">
        <w:rPr>
          <w:rFonts w:ascii="Times New Roman" w:hAnsi="Times New Roman" w:cs="Times New Roman"/>
          <w:sz w:val="28"/>
          <w:szCs w:val="28"/>
        </w:rPr>
        <w:t xml:space="preserve"> </w:t>
      </w:r>
      <w:r w:rsidRPr="0062078D">
        <w:rPr>
          <w:rFonts w:ascii="Times New Roman" w:hAnsi="Times New Roman" w:cs="Times New Roman"/>
          <w:sz w:val="28"/>
          <w:szCs w:val="28"/>
        </w:rPr>
        <w:t xml:space="preserve">Por todo ello, se </w:t>
      </w:r>
      <w:r w:rsidRPr="0062078D">
        <w:rPr>
          <w:rFonts w:ascii="Times New Roman" w:hAnsi="Times New Roman" w:cs="Times New Roman"/>
          <w:sz w:val="28"/>
          <w:szCs w:val="28"/>
        </w:rPr>
        <w:t>tiene</w:t>
      </w:r>
      <w:r w:rsidRPr="0062078D">
        <w:rPr>
          <w:rFonts w:ascii="Times New Roman" w:hAnsi="Times New Roman" w:cs="Times New Roman"/>
          <w:sz w:val="28"/>
          <w:szCs w:val="28"/>
        </w:rPr>
        <w:t xml:space="preserve"> la necesidad de que los docentes sean conscientes de la existencia de esta problemática y de que es posible que puedan verse afectados por la misma, en el caso de que no les esté aquejando ya. Esta reflexión parece muy </w:t>
      </w:r>
      <w:proofErr w:type="gramStart"/>
      <w:r w:rsidRPr="0062078D">
        <w:rPr>
          <w:rFonts w:ascii="Times New Roman" w:hAnsi="Times New Roman" w:cs="Times New Roman"/>
          <w:sz w:val="28"/>
          <w:szCs w:val="28"/>
        </w:rPr>
        <w:t>simple</w:t>
      </w:r>
      <w:proofErr w:type="gramEnd"/>
      <w:r w:rsidRPr="0062078D">
        <w:rPr>
          <w:rFonts w:ascii="Times New Roman" w:hAnsi="Times New Roman" w:cs="Times New Roman"/>
          <w:sz w:val="28"/>
          <w:szCs w:val="28"/>
        </w:rPr>
        <w:t xml:space="preserve"> pero es preciso recordar que el número de profesores que sufren los síntomas del malestar docente sin ser plenamente conscientes de ello es muy elevado.</w:t>
      </w:r>
      <w:r>
        <w:rPr>
          <w:rFonts w:ascii="Times New Roman" w:hAnsi="Times New Roman" w:cs="Times New Roman"/>
          <w:sz w:val="36"/>
          <w:szCs w:val="36"/>
        </w:rPr>
        <w:t xml:space="preserve"> </w:t>
      </w:r>
      <w:r w:rsidR="0062078D" w:rsidRPr="0062078D">
        <w:rPr>
          <w:rFonts w:ascii="Times New Roman" w:hAnsi="Times New Roman" w:cs="Times New Roman"/>
          <w:sz w:val="28"/>
          <w:szCs w:val="28"/>
        </w:rPr>
        <w:t xml:space="preserve">Y considero que </w:t>
      </w:r>
      <w:r w:rsidR="0062078D" w:rsidRPr="0062078D">
        <w:rPr>
          <w:rFonts w:ascii="Times New Roman" w:hAnsi="Times New Roman" w:cs="Times New Roman"/>
          <w:sz w:val="28"/>
          <w:szCs w:val="28"/>
        </w:rPr>
        <w:t>deberían incidir tanto en el tratamiento sintomático del malestar docente, el cual no puede descuidarse, como en la resolución de muchos de los problemas que vienen afectando al profesorado y que no son otra cosa que los auténticos factores que provocan dicho malestar</w:t>
      </w:r>
      <w:r w:rsidR="0062078D">
        <w:rPr>
          <w:rFonts w:ascii="Times New Roman" w:hAnsi="Times New Roman" w:cs="Times New Roman"/>
          <w:sz w:val="28"/>
          <w:szCs w:val="28"/>
        </w:rPr>
        <w:t xml:space="preserve">. </w:t>
      </w:r>
    </w:p>
    <w:p w14:paraId="2B1C953C" w14:textId="0295F38B" w:rsidR="0062078D" w:rsidRDefault="0062078D" w:rsidP="0062078D">
      <w:pPr>
        <w:spacing w:line="480" w:lineRule="auto"/>
        <w:jc w:val="both"/>
        <w:rPr>
          <w:rFonts w:ascii="Times New Roman" w:hAnsi="Times New Roman" w:cs="Times New Roman"/>
          <w:sz w:val="28"/>
          <w:szCs w:val="28"/>
        </w:rPr>
      </w:pPr>
    </w:p>
    <w:p w14:paraId="4DACDFAE" w14:textId="7C0DFB4A" w:rsidR="0062078D" w:rsidRDefault="0062078D" w:rsidP="0062078D">
      <w:pPr>
        <w:spacing w:line="480" w:lineRule="auto"/>
        <w:jc w:val="both"/>
        <w:rPr>
          <w:rFonts w:ascii="Times New Roman" w:hAnsi="Times New Roman" w:cs="Times New Roman"/>
          <w:sz w:val="28"/>
          <w:szCs w:val="28"/>
        </w:rPr>
      </w:pPr>
    </w:p>
    <w:p w14:paraId="3F6E3800" w14:textId="0267240E" w:rsidR="0062078D" w:rsidRDefault="0062078D" w:rsidP="0062078D">
      <w:pPr>
        <w:spacing w:line="480" w:lineRule="auto"/>
        <w:jc w:val="both"/>
        <w:rPr>
          <w:rFonts w:ascii="Times New Roman" w:hAnsi="Times New Roman" w:cs="Times New Roman"/>
          <w:sz w:val="28"/>
          <w:szCs w:val="28"/>
        </w:rPr>
      </w:pPr>
    </w:p>
    <w:p w14:paraId="49DEEE93" w14:textId="08734DCE" w:rsidR="0062078D" w:rsidRDefault="0062078D" w:rsidP="0062078D">
      <w:pPr>
        <w:spacing w:line="480" w:lineRule="auto"/>
        <w:jc w:val="both"/>
        <w:rPr>
          <w:rFonts w:ascii="Times New Roman" w:hAnsi="Times New Roman" w:cs="Times New Roman"/>
          <w:sz w:val="28"/>
          <w:szCs w:val="28"/>
        </w:rPr>
      </w:pPr>
    </w:p>
    <w:p w14:paraId="4A7C9E7E" w14:textId="77777777" w:rsidR="0062078D" w:rsidRDefault="0062078D" w:rsidP="0062078D">
      <w:pPr>
        <w:spacing w:line="480" w:lineRule="auto"/>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659"/>
        <w:gridCol w:w="1803"/>
        <w:gridCol w:w="1646"/>
        <w:gridCol w:w="1803"/>
        <w:gridCol w:w="1803"/>
        <w:gridCol w:w="1940"/>
      </w:tblGrid>
      <w:tr w:rsidR="0062078D" w:rsidRPr="0022482B" w14:paraId="022EFAE4" w14:textId="77777777" w:rsidTr="00AB3B51">
        <w:tc>
          <w:tcPr>
            <w:tcW w:w="1565" w:type="dxa"/>
            <w:shd w:val="clear" w:color="auto" w:fill="9CC2E5" w:themeFill="accent5" w:themeFillTint="99"/>
          </w:tcPr>
          <w:p w14:paraId="25D8852A" w14:textId="77777777" w:rsidR="0062078D" w:rsidRPr="0022482B" w:rsidRDefault="0062078D" w:rsidP="00AB3B51">
            <w:pPr>
              <w:jc w:val="center"/>
              <w:rPr>
                <w:sz w:val="24"/>
                <w:szCs w:val="24"/>
              </w:rPr>
            </w:pPr>
            <w:r w:rsidRPr="0022482B">
              <w:rPr>
                <w:sz w:val="24"/>
                <w:szCs w:val="24"/>
              </w:rPr>
              <w:lastRenderedPageBreak/>
              <w:t>Referentes</w:t>
            </w:r>
          </w:p>
        </w:tc>
        <w:tc>
          <w:tcPr>
            <w:tcW w:w="1536" w:type="dxa"/>
            <w:shd w:val="clear" w:color="auto" w:fill="A8D08D" w:themeFill="accent6" w:themeFillTint="99"/>
          </w:tcPr>
          <w:p w14:paraId="7E7971AD" w14:textId="77777777" w:rsidR="0062078D" w:rsidRPr="0022482B" w:rsidRDefault="0062078D" w:rsidP="00AB3B51">
            <w:pPr>
              <w:jc w:val="center"/>
              <w:rPr>
                <w:b/>
                <w:sz w:val="24"/>
                <w:szCs w:val="24"/>
              </w:rPr>
            </w:pPr>
            <w:proofErr w:type="spellStart"/>
            <w:r w:rsidRPr="0022482B">
              <w:rPr>
                <w:b/>
                <w:sz w:val="24"/>
                <w:szCs w:val="24"/>
              </w:rPr>
              <w:t>Pre-formal</w:t>
            </w:r>
            <w:proofErr w:type="spellEnd"/>
          </w:p>
        </w:tc>
        <w:tc>
          <w:tcPr>
            <w:tcW w:w="1180" w:type="dxa"/>
            <w:shd w:val="clear" w:color="auto" w:fill="FFE599" w:themeFill="accent4" w:themeFillTint="66"/>
          </w:tcPr>
          <w:p w14:paraId="140AED64" w14:textId="77777777" w:rsidR="0062078D" w:rsidRPr="0022482B" w:rsidRDefault="0062078D" w:rsidP="00AB3B51">
            <w:pPr>
              <w:jc w:val="center"/>
              <w:rPr>
                <w:b/>
                <w:sz w:val="24"/>
                <w:szCs w:val="24"/>
              </w:rPr>
            </w:pPr>
            <w:r w:rsidRPr="0022482B">
              <w:rPr>
                <w:b/>
                <w:sz w:val="24"/>
                <w:szCs w:val="24"/>
              </w:rPr>
              <w:t>Receptivo</w:t>
            </w:r>
          </w:p>
        </w:tc>
        <w:tc>
          <w:tcPr>
            <w:tcW w:w="1180" w:type="dxa"/>
            <w:shd w:val="clear" w:color="auto" w:fill="C9C9C9" w:themeFill="accent3" w:themeFillTint="99"/>
          </w:tcPr>
          <w:p w14:paraId="0241CC68" w14:textId="77777777" w:rsidR="0062078D" w:rsidRPr="0022482B" w:rsidRDefault="0062078D" w:rsidP="00AB3B51">
            <w:pPr>
              <w:jc w:val="center"/>
              <w:rPr>
                <w:b/>
                <w:sz w:val="24"/>
                <w:szCs w:val="24"/>
              </w:rPr>
            </w:pPr>
            <w:r w:rsidRPr="0022482B">
              <w:rPr>
                <w:b/>
                <w:sz w:val="24"/>
                <w:szCs w:val="24"/>
              </w:rPr>
              <w:t>Resolutivo</w:t>
            </w:r>
          </w:p>
        </w:tc>
        <w:tc>
          <w:tcPr>
            <w:tcW w:w="1653" w:type="dxa"/>
            <w:shd w:val="clear" w:color="auto" w:fill="F7CAAC" w:themeFill="accent2" w:themeFillTint="66"/>
          </w:tcPr>
          <w:p w14:paraId="314B524D" w14:textId="77777777" w:rsidR="0062078D" w:rsidRPr="0022482B" w:rsidRDefault="0062078D" w:rsidP="00AB3B51">
            <w:pPr>
              <w:jc w:val="center"/>
              <w:rPr>
                <w:b/>
                <w:sz w:val="24"/>
                <w:szCs w:val="24"/>
              </w:rPr>
            </w:pPr>
            <w:r w:rsidRPr="0022482B">
              <w:rPr>
                <w:b/>
                <w:sz w:val="24"/>
                <w:szCs w:val="24"/>
              </w:rPr>
              <w:t>Autónomo</w:t>
            </w:r>
          </w:p>
        </w:tc>
        <w:tc>
          <w:tcPr>
            <w:tcW w:w="1940" w:type="dxa"/>
            <w:shd w:val="clear" w:color="auto" w:fill="FFC000"/>
          </w:tcPr>
          <w:p w14:paraId="31A1275F" w14:textId="77777777" w:rsidR="0062078D" w:rsidRPr="0022482B" w:rsidRDefault="0062078D" w:rsidP="00AB3B51">
            <w:pPr>
              <w:jc w:val="center"/>
              <w:rPr>
                <w:b/>
                <w:sz w:val="24"/>
                <w:szCs w:val="24"/>
              </w:rPr>
            </w:pPr>
            <w:r w:rsidRPr="0022482B">
              <w:rPr>
                <w:b/>
                <w:sz w:val="24"/>
                <w:szCs w:val="24"/>
              </w:rPr>
              <w:t>Estratégico</w:t>
            </w:r>
          </w:p>
          <w:p w14:paraId="0E70385D" w14:textId="77777777" w:rsidR="0062078D" w:rsidRPr="0022482B" w:rsidRDefault="0062078D" w:rsidP="00AB3B51">
            <w:pPr>
              <w:jc w:val="center"/>
              <w:rPr>
                <w:sz w:val="24"/>
                <w:szCs w:val="24"/>
              </w:rPr>
            </w:pPr>
          </w:p>
        </w:tc>
      </w:tr>
      <w:tr w:rsidR="0062078D" w:rsidRPr="0062078D" w14:paraId="2E2DD3A7" w14:textId="77777777" w:rsidTr="00AB3B51">
        <w:tc>
          <w:tcPr>
            <w:tcW w:w="1565" w:type="dxa"/>
            <w:shd w:val="clear" w:color="auto" w:fill="FFFFFF" w:themeFill="background1"/>
          </w:tcPr>
          <w:p w14:paraId="5F5BABA8" w14:textId="77777777" w:rsidR="0062078D" w:rsidRPr="0022482B" w:rsidRDefault="0062078D" w:rsidP="00AB3B51">
            <w:pPr>
              <w:jc w:val="center"/>
              <w:rPr>
                <w:b/>
                <w:sz w:val="24"/>
                <w:szCs w:val="24"/>
              </w:rPr>
            </w:pPr>
            <w:r w:rsidRPr="0022482B">
              <w:rPr>
                <w:b/>
                <w:sz w:val="24"/>
                <w:szCs w:val="24"/>
              </w:rPr>
              <w:t>Evidencia</w:t>
            </w:r>
          </w:p>
          <w:p w14:paraId="5AD53A07" w14:textId="77777777" w:rsidR="0062078D" w:rsidRPr="0022482B" w:rsidRDefault="0062078D" w:rsidP="00AB3B51">
            <w:pPr>
              <w:jc w:val="center"/>
              <w:rPr>
                <w:sz w:val="24"/>
                <w:szCs w:val="24"/>
              </w:rPr>
            </w:pPr>
          </w:p>
          <w:p w14:paraId="412001E6" w14:textId="77777777" w:rsidR="0062078D" w:rsidRPr="0022482B" w:rsidRDefault="0062078D" w:rsidP="00AB3B51">
            <w:pPr>
              <w:jc w:val="center"/>
              <w:rPr>
                <w:sz w:val="24"/>
                <w:szCs w:val="24"/>
              </w:rPr>
            </w:pPr>
            <w:r w:rsidRPr="0022482B">
              <w:rPr>
                <w:sz w:val="24"/>
                <w:szCs w:val="24"/>
              </w:rPr>
              <w:t>Guion</w:t>
            </w:r>
          </w:p>
          <w:p w14:paraId="03F5A8DA" w14:textId="77777777" w:rsidR="0062078D" w:rsidRPr="0022482B" w:rsidRDefault="0062078D" w:rsidP="00AB3B51">
            <w:pPr>
              <w:jc w:val="center"/>
              <w:rPr>
                <w:sz w:val="24"/>
                <w:szCs w:val="24"/>
              </w:rPr>
            </w:pPr>
            <w:r w:rsidRPr="0022482B">
              <w:rPr>
                <w:sz w:val="24"/>
                <w:szCs w:val="24"/>
              </w:rPr>
              <w:t>Video   --</w:t>
            </w:r>
          </w:p>
          <w:p w14:paraId="025B73F0" w14:textId="77777777" w:rsidR="0062078D" w:rsidRPr="0022482B" w:rsidRDefault="0062078D" w:rsidP="00AB3B51">
            <w:pPr>
              <w:jc w:val="center"/>
              <w:rPr>
                <w:sz w:val="24"/>
                <w:szCs w:val="24"/>
              </w:rPr>
            </w:pPr>
            <w:r w:rsidRPr="0022482B">
              <w:rPr>
                <w:sz w:val="24"/>
                <w:szCs w:val="24"/>
              </w:rPr>
              <w:t>Documental</w:t>
            </w:r>
          </w:p>
          <w:p w14:paraId="097B6F45" w14:textId="77777777" w:rsidR="0062078D" w:rsidRPr="0022482B" w:rsidRDefault="0062078D" w:rsidP="00AB3B51">
            <w:pPr>
              <w:jc w:val="center"/>
              <w:rPr>
                <w:sz w:val="24"/>
                <w:szCs w:val="24"/>
              </w:rPr>
            </w:pPr>
          </w:p>
          <w:p w14:paraId="5F685C92" w14:textId="77777777" w:rsidR="0062078D" w:rsidRPr="0022482B" w:rsidRDefault="0062078D" w:rsidP="00AB3B51">
            <w:pPr>
              <w:jc w:val="center"/>
              <w:rPr>
                <w:sz w:val="24"/>
                <w:szCs w:val="24"/>
              </w:rPr>
            </w:pPr>
          </w:p>
          <w:p w14:paraId="41B427D8" w14:textId="77777777" w:rsidR="0062078D" w:rsidRPr="0022482B" w:rsidRDefault="0062078D" w:rsidP="00AB3B51">
            <w:pPr>
              <w:jc w:val="center"/>
              <w:rPr>
                <w:sz w:val="24"/>
                <w:szCs w:val="24"/>
              </w:rPr>
            </w:pPr>
            <w:r w:rsidRPr="0022482B">
              <w:rPr>
                <w:sz w:val="24"/>
                <w:szCs w:val="24"/>
              </w:rPr>
              <w:t xml:space="preserve">Utiliza recursos metodológicos y técnicos para explicar situaciones de aprendizaje para mejorar su docencia pertinente a las características de los </w:t>
            </w:r>
            <w:proofErr w:type="gramStart"/>
            <w:r w:rsidRPr="0022482B">
              <w:rPr>
                <w:sz w:val="24"/>
                <w:szCs w:val="24"/>
              </w:rPr>
              <w:t>futuros  docentes</w:t>
            </w:r>
            <w:proofErr w:type="gramEnd"/>
            <w:r w:rsidRPr="0022482B">
              <w:rPr>
                <w:sz w:val="24"/>
                <w:szCs w:val="24"/>
              </w:rPr>
              <w:t xml:space="preserve">  en base a su formación profesional  en un sentido ético-</w:t>
            </w:r>
            <w:proofErr w:type="spellStart"/>
            <w:r w:rsidRPr="0022482B">
              <w:rPr>
                <w:sz w:val="24"/>
                <w:szCs w:val="24"/>
              </w:rPr>
              <w:t>valoral</w:t>
            </w:r>
            <w:proofErr w:type="spellEnd"/>
            <w:r w:rsidRPr="0022482B">
              <w:rPr>
                <w:sz w:val="24"/>
                <w:szCs w:val="24"/>
              </w:rPr>
              <w:t xml:space="preserve">. </w:t>
            </w:r>
          </w:p>
          <w:p w14:paraId="376959B8" w14:textId="77777777" w:rsidR="0062078D" w:rsidRPr="0022482B" w:rsidRDefault="0062078D" w:rsidP="00AB3B51">
            <w:pPr>
              <w:jc w:val="center"/>
              <w:rPr>
                <w:b/>
                <w:sz w:val="24"/>
                <w:szCs w:val="24"/>
              </w:rPr>
            </w:pPr>
            <w:r w:rsidRPr="0022482B">
              <w:rPr>
                <w:b/>
                <w:sz w:val="24"/>
                <w:szCs w:val="24"/>
              </w:rPr>
              <w:t xml:space="preserve"> </w:t>
            </w:r>
          </w:p>
          <w:p w14:paraId="5FA3AFEC" w14:textId="77777777" w:rsidR="0062078D" w:rsidRPr="0022482B" w:rsidRDefault="0062078D" w:rsidP="00AB3B51">
            <w:pPr>
              <w:jc w:val="center"/>
              <w:rPr>
                <w:sz w:val="24"/>
                <w:szCs w:val="24"/>
              </w:rPr>
            </w:pPr>
          </w:p>
        </w:tc>
        <w:tc>
          <w:tcPr>
            <w:tcW w:w="1536" w:type="dxa"/>
            <w:shd w:val="clear" w:color="auto" w:fill="FFFFFF" w:themeFill="background1"/>
          </w:tcPr>
          <w:p w14:paraId="25A0E6E6" w14:textId="77777777" w:rsidR="0062078D" w:rsidRPr="0022482B" w:rsidRDefault="0062078D" w:rsidP="00AB3B51">
            <w:pPr>
              <w:jc w:val="center"/>
              <w:rPr>
                <w:sz w:val="24"/>
                <w:szCs w:val="24"/>
              </w:rPr>
            </w:pPr>
            <w:r w:rsidRPr="0022482B">
              <w:rPr>
                <w:sz w:val="24"/>
                <w:szCs w:val="24"/>
              </w:rPr>
              <w:t>Identifica un tema específico, pero expresa ideas desarticuladas.</w:t>
            </w:r>
          </w:p>
          <w:p w14:paraId="28C6CA31" w14:textId="77777777" w:rsidR="0062078D" w:rsidRPr="0022482B" w:rsidRDefault="0062078D" w:rsidP="00AB3B51">
            <w:pPr>
              <w:jc w:val="center"/>
              <w:rPr>
                <w:sz w:val="24"/>
                <w:szCs w:val="24"/>
              </w:rPr>
            </w:pPr>
          </w:p>
          <w:p w14:paraId="6D477BF6" w14:textId="77777777" w:rsidR="0062078D" w:rsidRPr="0022482B" w:rsidRDefault="0062078D" w:rsidP="00AB3B51">
            <w:pPr>
              <w:jc w:val="center"/>
              <w:rPr>
                <w:sz w:val="24"/>
                <w:szCs w:val="24"/>
              </w:rPr>
            </w:pPr>
          </w:p>
          <w:p w14:paraId="6A6B751D" w14:textId="77777777" w:rsidR="0062078D" w:rsidRPr="0022482B" w:rsidRDefault="0062078D" w:rsidP="00AB3B51">
            <w:pPr>
              <w:jc w:val="center"/>
              <w:rPr>
                <w:sz w:val="24"/>
                <w:szCs w:val="24"/>
              </w:rPr>
            </w:pPr>
            <w:r w:rsidRPr="0022482B">
              <w:rPr>
                <w:sz w:val="24"/>
                <w:szCs w:val="24"/>
              </w:rPr>
              <w:t>Recurre a entrevistas, pero no argumenta ni expresa ideas</w:t>
            </w:r>
          </w:p>
          <w:p w14:paraId="3778D757" w14:textId="77777777" w:rsidR="0062078D" w:rsidRPr="0022482B" w:rsidRDefault="0062078D" w:rsidP="00AB3B51">
            <w:pPr>
              <w:jc w:val="center"/>
              <w:rPr>
                <w:sz w:val="24"/>
                <w:szCs w:val="24"/>
              </w:rPr>
            </w:pPr>
          </w:p>
          <w:p w14:paraId="31E9FD79" w14:textId="77777777" w:rsidR="0062078D" w:rsidRPr="0022482B" w:rsidRDefault="0062078D" w:rsidP="00AB3B51">
            <w:pPr>
              <w:jc w:val="center"/>
              <w:rPr>
                <w:sz w:val="24"/>
                <w:szCs w:val="24"/>
              </w:rPr>
            </w:pPr>
          </w:p>
          <w:p w14:paraId="78ADCEC4" w14:textId="77777777" w:rsidR="0062078D" w:rsidRPr="0022482B" w:rsidRDefault="0062078D" w:rsidP="00AB3B51">
            <w:pPr>
              <w:jc w:val="center"/>
              <w:rPr>
                <w:sz w:val="24"/>
                <w:szCs w:val="24"/>
              </w:rPr>
            </w:pPr>
          </w:p>
          <w:p w14:paraId="3EE21DCE" w14:textId="77777777" w:rsidR="0062078D" w:rsidRPr="0022482B" w:rsidRDefault="0062078D" w:rsidP="00AB3B51">
            <w:pPr>
              <w:jc w:val="center"/>
              <w:rPr>
                <w:sz w:val="24"/>
                <w:szCs w:val="24"/>
              </w:rPr>
            </w:pPr>
            <w:r w:rsidRPr="0022482B">
              <w:rPr>
                <w:sz w:val="24"/>
                <w:szCs w:val="24"/>
              </w:rPr>
              <w:t xml:space="preserve">No existe argumentativa </w:t>
            </w:r>
          </w:p>
          <w:p w14:paraId="039E3132" w14:textId="77777777" w:rsidR="0062078D" w:rsidRPr="0022482B" w:rsidRDefault="0062078D" w:rsidP="00AB3B51">
            <w:pPr>
              <w:jc w:val="center"/>
              <w:rPr>
                <w:sz w:val="24"/>
                <w:szCs w:val="24"/>
              </w:rPr>
            </w:pPr>
          </w:p>
          <w:p w14:paraId="66D1F7F8" w14:textId="77777777" w:rsidR="0062078D" w:rsidRPr="0022482B" w:rsidRDefault="0062078D" w:rsidP="00AB3B51">
            <w:pPr>
              <w:jc w:val="center"/>
              <w:rPr>
                <w:sz w:val="24"/>
                <w:szCs w:val="24"/>
              </w:rPr>
            </w:pPr>
          </w:p>
          <w:p w14:paraId="2022D6C3" w14:textId="77777777" w:rsidR="0062078D" w:rsidRPr="0022482B" w:rsidRDefault="0062078D" w:rsidP="00AB3B51">
            <w:pPr>
              <w:jc w:val="center"/>
              <w:rPr>
                <w:sz w:val="24"/>
                <w:szCs w:val="24"/>
              </w:rPr>
            </w:pPr>
          </w:p>
          <w:p w14:paraId="7395BF5E" w14:textId="77777777" w:rsidR="0062078D" w:rsidRPr="0022482B" w:rsidRDefault="0062078D" w:rsidP="00AB3B51">
            <w:pPr>
              <w:jc w:val="center"/>
              <w:rPr>
                <w:sz w:val="24"/>
                <w:szCs w:val="24"/>
              </w:rPr>
            </w:pPr>
          </w:p>
          <w:p w14:paraId="52DB72C2" w14:textId="77777777" w:rsidR="0062078D" w:rsidRPr="0022482B" w:rsidRDefault="0062078D" w:rsidP="00AB3B51">
            <w:pPr>
              <w:jc w:val="center"/>
              <w:rPr>
                <w:sz w:val="24"/>
                <w:szCs w:val="24"/>
              </w:rPr>
            </w:pPr>
          </w:p>
          <w:p w14:paraId="47CE4ED3" w14:textId="77777777" w:rsidR="0062078D" w:rsidRPr="0022482B" w:rsidRDefault="0062078D" w:rsidP="00AB3B51">
            <w:pPr>
              <w:jc w:val="center"/>
              <w:rPr>
                <w:sz w:val="24"/>
                <w:szCs w:val="24"/>
              </w:rPr>
            </w:pPr>
          </w:p>
          <w:p w14:paraId="50B2C008" w14:textId="77777777" w:rsidR="0062078D" w:rsidRPr="0022482B" w:rsidRDefault="0062078D" w:rsidP="00AB3B51">
            <w:pPr>
              <w:jc w:val="center"/>
              <w:rPr>
                <w:sz w:val="24"/>
                <w:szCs w:val="24"/>
              </w:rPr>
            </w:pPr>
            <w:r w:rsidRPr="0022482B">
              <w:rPr>
                <w:sz w:val="24"/>
                <w:szCs w:val="24"/>
              </w:rPr>
              <w:t>No se distingue los elementos de apertura, el desarrollo (argumentativo) pero no hay conclusión</w:t>
            </w:r>
          </w:p>
          <w:p w14:paraId="747DC267" w14:textId="77777777" w:rsidR="0062078D" w:rsidRPr="0022482B" w:rsidRDefault="0062078D" w:rsidP="00AB3B51">
            <w:pPr>
              <w:jc w:val="center"/>
              <w:rPr>
                <w:sz w:val="24"/>
                <w:szCs w:val="24"/>
              </w:rPr>
            </w:pPr>
          </w:p>
        </w:tc>
        <w:tc>
          <w:tcPr>
            <w:tcW w:w="1180" w:type="dxa"/>
            <w:shd w:val="clear" w:color="auto" w:fill="FFFFFF" w:themeFill="background1"/>
          </w:tcPr>
          <w:p w14:paraId="1797DEE9" w14:textId="77777777" w:rsidR="0062078D" w:rsidRPr="0022482B" w:rsidRDefault="0062078D" w:rsidP="00AB3B51">
            <w:pPr>
              <w:jc w:val="center"/>
              <w:rPr>
                <w:sz w:val="24"/>
                <w:szCs w:val="24"/>
              </w:rPr>
            </w:pPr>
            <w:r w:rsidRPr="0022482B">
              <w:rPr>
                <w:sz w:val="24"/>
                <w:szCs w:val="24"/>
              </w:rPr>
              <w:lastRenderedPageBreak/>
              <w:t>Identifica un tema específico, pero no argumenta su opinión.</w:t>
            </w:r>
          </w:p>
          <w:p w14:paraId="384F3CEE" w14:textId="77777777" w:rsidR="0062078D" w:rsidRPr="0022482B" w:rsidRDefault="0062078D" w:rsidP="00AB3B51">
            <w:pPr>
              <w:jc w:val="center"/>
              <w:rPr>
                <w:sz w:val="24"/>
                <w:szCs w:val="24"/>
              </w:rPr>
            </w:pPr>
          </w:p>
          <w:p w14:paraId="52E13759" w14:textId="77777777" w:rsidR="0062078D" w:rsidRPr="0022482B" w:rsidRDefault="0062078D" w:rsidP="00AB3B51">
            <w:pPr>
              <w:jc w:val="center"/>
              <w:rPr>
                <w:sz w:val="24"/>
                <w:szCs w:val="24"/>
              </w:rPr>
            </w:pPr>
          </w:p>
          <w:p w14:paraId="251536B6" w14:textId="77777777" w:rsidR="0062078D" w:rsidRPr="0022482B" w:rsidRDefault="0062078D" w:rsidP="00AB3B51">
            <w:pPr>
              <w:jc w:val="center"/>
              <w:rPr>
                <w:sz w:val="24"/>
                <w:szCs w:val="24"/>
              </w:rPr>
            </w:pPr>
            <w:r w:rsidRPr="0022482B">
              <w:rPr>
                <w:sz w:val="24"/>
                <w:szCs w:val="24"/>
              </w:rPr>
              <w:t>Recurre a entrevistas, pero no argumenta en absoluto</w:t>
            </w:r>
          </w:p>
          <w:p w14:paraId="39E0B4BE" w14:textId="77777777" w:rsidR="0062078D" w:rsidRPr="0022482B" w:rsidRDefault="0062078D" w:rsidP="00AB3B51">
            <w:pPr>
              <w:jc w:val="center"/>
              <w:rPr>
                <w:sz w:val="24"/>
                <w:szCs w:val="24"/>
              </w:rPr>
            </w:pPr>
          </w:p>
          <w:p w14:paraId="7C82A194" w14:textId="77777777" w:rsidR="0062078D" w:rsidRPr="0022482B" w:rsidRDefault="0062078D" w:rsidP="00AB3B51">
            <w:pPr>
              <w:jc w:val="center"/>
              <w:rPr>
                <w:sz w:val="24"/>
                <w:szCs w:val="24"/>
              </w:rPr>
            </w:pPr>
          </w:p>
          <w:p w14:paraId="3A7DB2B0" w14:textId="77777777" w:rsidR="0062078D" w:rsidRPr="0022482B" w:rsidRDefault="0062078D" w:rsidP="00AB3B51">
            <w:pPr>
              <w:jc w:val="center"/>
              <w:rPr>
                <w:sz w:val="24"/>
                <w:szCs w:val="24"/>
              </w:rPr>
            </w:pPr>
          </w:p>
          <w:p w14:paraId="033CD099" w14:textId="77777777" w:rsidR="0062078D" w:rsidRPr="0022482B" w:rsidRDefault="0062078D" w:rsidP="00AB3B51">
            <w:pPr>
              <w:jc w:val="center"/>
              <w:rPr>
                <w:sz w:val="24"/>
                <w:szCs w:val="24"/>
              </w:rPr>
            </w:pPr>
            <w:r w:rsidRPr="0022482B">
              <w:rPr>
                <w:sz w:val="24"/>
                <w:szCs w:val="24"/>
              </w:rPr>
              <w:t xml:space="preserve">Una </w:t>
            </w:r>
            <w:proofErr w:type="gramStart"/>
            <w:r w:rsidRPr="0022482B">
              <w:rPr>
                <w:sz w:val="24"/>
                <w:szCs w:val="24"/>
              </w:rPr>
              <w:t>argumentativa</w:t>
            </w:r>
            <w:proofErr w:type="gramEnd"/>
            <w:r w:rsidRPr="0022482B">
              <w:rPr>
                <w:sz w:val="24"/>
                <w:szCs w:val="24"/>
              </w:rPr>
              <w:t xml:space="preserve"> pero sin ideas ni lógica</w:t>
            </w:r>
          </w:p>
          <w:p w14:paraId="4F1B3C12" w14:textId="77777777" w:rsidR="0062078D" w:rsidRPr="0022482B" w:rsidRDefault="0062078D" w:rsidP="00AB3B51">
            <w:pPr>
              <w:jc w:val="center"/>
              <w:rPr>
                <w:sz w:val="24"/>
                <w:szCs w:val="24"/>
              </w:rPr>
            </w:pPr>
          </w:p>
          <w:p w14:paraId="62DC6B1C" w14:textId="77777777" w:rsidR="0062078D" w:rsidRPr="0022482B" w:rsidRDefault="0062078D" w:rsidP="00AB3B51">
            <w:pPr>
              <w:jc w:val="center"/>
              <w:rPr>
                <w:sz w:val="24"/>
                <w:szCs w:val="24"/>
              </w:rPr>
            </w:pPr>
          </w:p>
          <w:p w14:paraId="3D060995" w14:textId="77777777" w:rsidR="0062078D" w:rsidRPr="0022482B" w:rsidRDefault="0062078D" w:rsidP="00AB3B51">
            <w:pPr>
              <w:jc w:val="center"/>
              <w:rPr>
                <w:sz w:val="24"/>
                <w:szCs w:val="24"/>
              </w:rPr>
            </w:pPr>
          </w:p>
          <w:p w14:paraId="2BAA6F00" w14:textId="77777777" w:rsidR="0062078D" w:rsidRPr="0022482B" w:rsidRDefault="0062078D" w:rsidP="00AB3B51">
            <w:pPr>
              <w:jc w:val="center"/>
              <w:rPr>
                <w:sz w:val="24"/>
                <w:szCs w:val="24"/>
              </w:rPr>
            </w:pPr>
          </w:p>
          <w:p w14:paraId="44710C9F" w14:textId="77777777" w:rsidR="0062078D" w:rsidRPr="0022482B" w:rsidRDefault="0062078D" w:rsidP="00AB3B51">
            <w:pPr>
              <w:jc w:val="center"/>
              <w:rPr>
                <w:sz w:val="24"/>
                <w:szCs w:val="24"/>
              </w:rPr>
            </w:pPr>
            <w:r w:rsidRPr="0022482B">
              <w:rPr>
                <w:sz w:val="24"/>
                <w:szCs w:val="24"/>
              </w:rPr>
              <w:t>Distingue los elementos de apertura, pero no se ve un desarrollo de ideas</w:t>
            </w:r>
          </w:p>
          <w:p w14:paraId="3FFDFD63" w14:textId="77777777" w:rsidR="0062078D" w:rsidRPr="0022482B" w:rsidRDefault="0062078D" w:rsidP="00AB3B51">
            <w:pPr>
              <w:jc w:val="center"/>
              <w:rPr>
                <w:sz w:val="24"/>
                <w:szCs w:val="24"/>
              </w:rPr>
            </w:pPr>
          </w:p>
        </w:tc>
        <w:tc>
          <w:tcPr>
            <w:tcW w:w="1180" w:type="dxa"/>
            <w:shd w:val="clear" w:color="auto" w:fill="FFFFFF" w:themeFill="background1"/>
          </w:tcPr>
          <w:p w14:paraId="0DEE9FB3" w14:textId="77777777" w:rsidR="0062078D" w:rsidRPr="0062078D" w:rsidRDefault="0062078D" w:rsidP="00AB3B51">
            <w:pPr>
              <w:jc w:val="center"/>
              <w:rPr>
                <w:sz w:val="24"/>
                <w:szCs w:val="24"/>
                <w:highlight w:val="yellow"/>
              </w:rPr>
            </w:pPr>
            <w:r w:rsidRPr="0062078D">
              <w:rPr>
                <w:sz w:val="24"/>
                <w:szCs w:val="24"/>
                <w:highlight w:val="yellow"/>
              </w:rPr>
              <w:lastRenderedPageBreak/>
              <w:t xml:space="preserve">Identifica un tema específico, pero no lo </w:t>
            </w:r>
            <w:r w:rsidRPr="0062078D">
              <w:rPr>
                <w:sz w:val="24"/>
                <w:szCs w:val="24"/>
                <w:highlight w:val="yellow"/>
                <w:shd w:val="clear" w:color="auto" w:fill="FFFFFF" w:themeFill="background1"/>
              </w:rPr>
              <w:t>determina</w:t>
            </w:r>
            <w:r w:rsidRPr="0062078D">
              <w:rPr>
                <w:sz w:val="24"/>
                <w:szCs w:val="24"/>
                <w:highlight w:val="yellow"/>
              </w:rPr>
              <w:t xml:space="preserve"> solamente se limita a mencionarlo</w:t>
            </w:r>
          </w:p>
          <w:p w14:paraId="16715C9D" w14:textId="77777777" w:rsidR="0062078D" w:rsidRPr="0062078D" w:rsidRDefault="0062078D" w:rsidP="00AB3B51">
            <w:pPr>
              <w:jc w:val="center"/>
              <w:rPr>
                <w:sz w:val="24"/>
                <w:szCs w:val="24"/>
                <w:highlight w:val="yellow"/>
              </w:rPr>
            </w:pPr>
          </w:p>
          <w:p w14:paraId="15FAAA8F" w14:textId="77777777" w:rsidR="0062078D" w:rsidRPr="0062078D" w:rsidRDefault="0062078D" w:rsidP="00AB3B51">
            <w:pPr>
              <w:jc w:val="center"/>
              <w:rPr>
                <w:sz w:val="24"/>
                <w:szCs w:val="24"/>
                <w:highlight w:val="yellow"/>
              </w:rPr>
            </w:pPr>
            <w:r w:rsidRPr="0062078D">
              <w:rPr>
                <w:sz w:val="24"/>
                <w:szCs w:val="24"/>
                <w:highlight w:val="yellow"/>
              </w:rPr>
              <w:t>Recurre a entrevistas falta organización en la construcción de ideas</w:t>
            </w:r>
          </w:p>
          <w:p w14:paraId="4C6DFA47" w14:textId="77777777" w:rsidR="0062078D" w:rsidRPr="0062078D" w:rsidRDefault="0062078D" w:rsidP="00AB3B51">
            <w:pPr>
              <w:jc w:val="center"/>
              <w:rPr>
                <w:sz w:val="24"/>
                <w:szCs w:val="24"/>
                <w:highlight w:val="yellow"/>
              </w:rPr>
            </w:pPr>
          </w:p>
          <w:p w14:paraId="322756D4" w14:textId="77777777" w:rsidR="0062078D" w:rsidRPr="0062078D" w:rsidRDefault="0062078D" w:rsidP="00AB3B51">
            <w:pPr>
              <w:jc w:val="center"/>
              <w:rPr>
                <w:sz w:val="24"/>
                <w:szCs w:val="24"/>
                <w:highlight w:val="yellow"/>
              </w:rPr>
            </w:pPr>
          </w:p>
          <w:p w14:paraId="2A3ABF1C" w14:textId="77777777" w:rsidR="0062078D" w:rsidRPr="0062078D" w:rsidRDefault="0062078D" w:rsidP="00AB3B51">
            <w:pPr>
              <w:jc w:val="center"/>
              <w:rPr>
                <w:sz w:val="24"/>
                <w:szCs w:val="24"/>
                <w:highlight w:val="yellow"/>
              </w:rPr>
            </w:pPr>
            <w:r w:rsidRPr="0062078D">
              <w:rPr>
                <w:sz w:val="24"/>
                <w:szCs w:val="24"/>
                <w:highlight w:val="yellow"/>
              </w:rPr>
              <w:t>Explica una argumentación para la organización de la información, pero no hay lógica</w:t>
            </w:r>
          </w:p>
          <w:p w14:paraId="2AC26293" w14:textId="77777777" w:rsidR="0062078D" w:rsidRPr="0062078D" w:rsidRDefault="0062078D" w:rsidP="00AB3B51">
            <w:pPr>
              <w:jc w:val="center"/>
              <w:rPr>
                <w:sz w:val="24"/>
                <w:szCs w:val="24"/>
                <w:highlight w:val="yellow"/>
              </w:rPr>
            </w:pPr>
          </w:p>
          <w:p w14:paraId="7E4C6D3A" w14:textId="77777777" w:rsidR="0062078D" w:rsidRPr="0062078D" w:rsidRDefault="0062078D" w:rsidP="00AB3B51">
            <w:pPr>
              <w:jc w:val="center"/>
              <w:rPr>
                <w:sz w:val="24"/>
                <w:szCs w:val="24"/>
                <w:highlight w:val="yellow"/>
              </w:rPr>
            </w:pPr>
          </w:p>
          <w:p w14:paraId="55074361" w14:textId="77777777" w:rsidR="0062078D" w:rsidRPr="0062078D" w:rsidRDefault="0062078D" w:rsidP="00AB3B51">
            <w:pPr>
              <w:jc w:val="center"/>
              <w:rPr>
                <w:sz w:val="24"/>
                <w:szCs w:val="24"/>
                <w:highlight w:val="yellow"/>
              </w:rPr>
            </w:pPr>
            <w:r w:rsidRPr="0062078D">
              <w:rPr>
                <w:sz w:val="24"/>
                <w:szCs w:val="24"/>
                <w:highlight w:val="yellow"/>
              </w:rPr>
              <w:t xml:space="preserve">Distingue los elementos de apertura, el desarrollo (argumentativo) </w:t>
            </w:r>
            <w:r w:rsidRPr="0062078D">
              <w:rPr>
                <w:sz w:val="24"/>
                <w:szCs w:val="24"/>
                <w:highlight w:val="yellow"/>
              </w:rPr>
              <w:lastRenderedPageBreak/>
              <w:t>carece de ideas concretas</w:t>
            </w:r>
          </w:p>
          <w:p w14:paraId="12B0BD14" w14:textId="77777777" w:rsidR="0062078D" w:rsidRPr="0062078D" w:rsidRDefault="0062078D" w:rsidP="00AB3B51">
            <w:pPr>
              <w:jc w:val="center"/>
              <w:rPr>
                <w:sz w:val="24"/>
                <w:szCs w:val="24"/>
                <w:highlight w:val="yellow"/>
              </w:rPr>
            </w:pPr>
          </w:p>
          <w:p w14:paraId="21525DC4" w14:textId="77777777" w:rsidR="0062078D" w:rsidRPr="0062078D" w:rsidRDefault="0062078D" w:rsidP="00AB3B51">
            <w:pPr>
              <w:jc w:val="center"/>
              <w:rPr>
                <w:sz w:val="24"/>
                <w:szCs w:val="24"/>
                <w:highlight w:val="yellow"/>
              </w:rPr>
            </w:pPr>
          </w:p>
        </w:tc>
        <w:tc>
          <w:tcPr>
            <w:tcW w:w="1653" w:type="dxa"/>
            <w:shd w:val="clear" w:color="auto" w:fill="FFFFFF" w:themeFill="background1"/>
          </w:tcPr>
          <w:p w14:paraId="6FE3F633" w14:textId="77777777" w:rsidR="0062078D" w:rsidRPr="0022482B" w:rsidRDefault="0062078D" w:rsidP="00AB3B51">
            <w:pPr>
              <w:jc w:val="center"/>
              <w:rPr>
                <w:sz w:val="24"/>
                <w:szCs w:val="24"/>
              </w:rPr>
            </w:pPr>
            <w:r w:rsidRPr="0022482B">
              <w:rPr>
                <w:sz w:val="24"/>
                <w:szCs w:val="24"/>
              </w:rPr>
              <w:lastRenderedPageBreak/>
              <w:t>Identifica un tema específico, pero falta detallar sus intenciones</w:t>
            </w:r>
          </w:p>
          <w:p w14:paraId="1769061B" w14:textId="77777777" w:rsidR="0062078D" w:rsidRPr="0022482B" w:rsidRDefault="0062078D" w:rsidP="00AB3B51">
            <w:pPr>
              <w:shd w:val="clear" w:color="auto" w:fill="FFFFFF" w:themeFill="background1"/>
              <w:jc w:val="center"/>
              <w:rPr>
                <w:sz w:val="24"/>
                <w:szCs w:val="24"/>
              </w:rPr>
            </w:pPr>
          </w:p>
          <w:p w14:paraId="331BEBC9" w14:textId="77777777" w:rsidR="0062078D" w:rsidRPr="0022482B" w:rsidRDefault="0062078D" w:rsidP="00AB3B51">
            <w:pPr>
              <w:jc w:val="center"/>
              <w:rPr>
                <w:sz w:val="24"/>
                <w:szCs w:val="24"/>
              </w:rPr>
            </w:pPr>
          </w:p>
          <w:p w14:paraId="51315DC7" w14:textId="77777777" w:rsidR="0062078D" w:rsidRPr="0022482B" w:rsidRDefault="0062078D" w:rsidP="00AB3B51">
            <w:pPr>
              <w:jc w:val="center"/>
              <w:rPr>
                <w:sz w:val="24"/>
                <w:szCs w:val="24"/>
              </w:rPr>
            </w:pPr>
            <w:r w:rsidRPr="0022482B">
              <w:rPr>
                <w:sz w:val="24"/>
                <w:szCs w:val="24"/>
              </w:rPr>
              <w:t>Recurre a entrevistas e identifica a sujetos participantes, pero falta detallar sus intenciones</w:t>
            </w:r>
          </w:p>
          <w:p w14:paraId="6DE77A60" w14:textId="77777777" w:rsidR="0062078D" w:rsidRPr="0022482B" w:rsidRDefault="0062078D" w:rsidP="00AB3B51">
            <w:pPr>
              <w:jc w:val="center"/>
              <w:rPr>
                <w:sz w:val="24"/>
                <w:szCs w:val="24"/>
              </w:rPr>
            </w:pPr>
          </w:p>
          <w:p w14:paraId="644EA1F8" w14:textId="77777777" w:rsidR="0062078D" w:rsidRPr="0022482B" w:rsidRDefault="0062078D" w:rsidP="00AB3B51">
            <w:pPr>
              <w:jc w:val="center"/>
              <w:rPr>
                <w:sz w:val="24"/>
                <w:szCs w:val="24"/>
              </w:rPr>
            </w:pPr>
            <w:r w:rsidRPr="0022482B">
              <w:rPr>
                <w:sz w:val="24"/>
                <w:szCs w:val="24"/>
              </w:rPr>
              <w:t>Explica una lógica argumentativa para la organización de la información, pero falta detallar sus intenciones</w:t>
            </w:r>
          </w:p>
          <w:p w14:paraId="37A892EB" w14:textId="77777777" w:rsidR="0062078D" w:rsidRPr="0022482B" w:rsidRDefault="0062078D" w:rsidP="00AB3B51">
            <w:pPr>
              <w:jc w:val="center"/>
              <w:rPr>
                <w:sz w:val="24"/>
                <w:szCs w:val="24"/>
              </w:rPr>
            </w:pPr>
          </w:p>
          <w:p w14:paraId="59190375" w14:textId="77777777" w:rsidR="0062078D" w:rsidRPr="0022482B" w:rsidRDefault="0062078D" w:rsidP="00AB3B51">
            <w:pPr>
              <w:jc w:val="center"/>
              <w:rPr>
                <w:sz w:val="24"/>
                <w:szCs w:val="24"/>
              </w:rPr>
            </w:pPr>
          </w:p>
          <w:p w14:paraId="2FA68149" w14:textId="77777777" w:rsidR="0062078D" w:rsidRPr="0022482B" w:rsidRDefault="0062078D" w:rsidP="00AB3B51">
            <w:pPr>
              <w:jc w:val="center"/>
              <w:rPr>
                <w:sz w:val="24"/>
                <w:szCs w:val="24"/>
              </w:rPr>
            </w:pPr>
            <w:r w:rsidRPr="0022482B">
              <w:rPr>
                <w:sz w:val="24"/>
                <w:szCs w:val="24"/>
              </w:rPr>
              <w:t xml:space="preserve">Distingue los elementos de apertura, el </w:t>
            </w:r>
            <w:r w:rsidRPr="0022482B">
              <w:rPr>
                <w:sz w:val="24"/>
                <w:szCs w:val="24"/>
              </w:rPr>
              <w:lastRenderedPageBreak/>
              <w:t>desarrollo (argumentativo) pero no hay conclusión</w:t>
            </w:r>
          </w:p>
          <w:p w14:paraId="21BAA8EF" w14:textId="77777777" w:rsidR="0062078D" w:rsidRPr="0022482B" w:rsidRDefault="0062078D" w:rsidP="00AB3B51">
            <w:pPr>
              <w:jc w:val="center"/>
              <w:rPr>
                <w:sz w:val="24"/>
                <w:szCs w:val="24"/>
              </w:rPr>
            </w:pPr>
          </w:p>
          <w:p w14:paraId="10EFA362" w14:textId="77777777" w:rsidR="0062078D" w:rsidRPr="0022482B" w:rsidRDefault="0062078D" w:rsidP="00AB3B51">
            <w:pPr>
              <w:jc w:val="center"/>
              <w:rPr>
                <w:sz w:val="24"/>
                <w:szCs w:val="24"/>
              </w:rPr>
            </w:pPr>
          </w:p>
          <w:p w14:paraId="545B8FD0" w14:textId="77777777" w:rsidR="0062078D" w:rsidRPr="0022482B" w:rsidRDefault="0062078D" w:rsidP="00AB3B51">
            <w:pPr>
              <w:jc w:val="center"/>
              <w:rPr>
                <w:sz w:val="24"/>
                <w:szCs w:val="24"/>
              </w:rPr>
            </w:pPr>
          </w:p>
        </w:tc>
        <w:tc>
          <w:tcPr>
            <w:tcW w:w="1940" w:type="dxa"/>
            <w:shd w:val="clear" w:color="auto" w:fill="FFFFFF" w:themeFill="background1"/>
          </w:tcPr>
          <w:p w14:paraId="57A8F4A7" w14:textId="77777777" w:rsidR="0062078D" w:rsidRPr="0062078D" w:rsidRDefault="0062078D" w:rsidP="00AB3B51">
            <w:pPr>
              <w:jc w:val="center"/>
              <w:rPr>
                <w:sz w:val="24"/>
                <w:szCs w:val="24"/>
              </w:rPr>
            </w:pPr>
          </w:p>
          <w:p w14:paraId="07BE9F8F" w14:textId="77777777" w:rsidR="0062078D" w:rsidRPr="0062078D" w:rsidRDefault="0062078D" w:rsidP="00AB3B51">
            <w:pPr>
              <w:jc w:val="center"/>
              <w:rPr>
                <w:sz w:val="24"/>
                <w:szCs w:val="24"/>
              </w:rPr>
            </w:pPr>
            <w:r w:rsidRPr="0062078D">
              <w:rPr>
                <w:sz w:val="24"/>
                <w:szCs w:val="24"/>
              </w:rPr>
              <w:t>Identifica un tema específico a tratar</w:t>
            </w:r>
          </w:p>
          <w:p w14:paraId="36FBF236" w14:textId="77777777" w:rsidR="0062078D" w:rsidRPr="0062078D" w:rsidRDefault="0062078D" w:rsidP="00AB3B51">
            <w:pPr>
              <w:jc w:val="center"/>
              <w:rPr>
                <w:sz w:val="24"/>
                <w:szCs w:val="24"/>
              </w:rPr>
            </w:pPr>
          </w:p>
          <w:p w14:paraId="7A87E378" w14:textId="77777777" w:rsidR="0062078D" w:rsidRPr="0062078D" w:rsidRDefault="0062078D" w:rsidP="00AB3B51">
            <w:pPr>
              <w:jc w:val="center"/>
              <w:rPr>
                <w:sz w:val="24"/>
                <w:szCs w:val="24"/>
              </w:rPr>
            </w:pPr>
          </w:p>
          <w:p w14:paraId="4A2E7B56" w14:textId="77777777" w:rsidR="0062078D" w:rsidRPr="0062078D" w:rsidRDefault="0062078D" w:rsidP="00AB3B51">
            <w:pPr>
              <w:jc w:val="center"/>
              <w:rPr>
                <w:sz w:val="24"/>
                <w:szCs w:val="24"/>
              </w:rPr>
            </w:pPr>
            <w:r w:rsidRPr="0062078D">
              <w:rPr>
                <w:sz w:val="24"/>
                <w:szCs w:val="24"/>
              </w:rPr>
              <w:t xml:space="preserve">Recurre a entrevistas reflexiones e identifica a sujetos participantes </w:t>
            </w:r>
          </w:p>
          <w:p w14:paraId="743E7F1C" w14:textId="77777777" w:rsidR="0062078D" w:rsidRPr="0062078D" w:rsidRDefault="0062078D" w:rsidP="00AB3B51">
            <w:pPr>
              <w:jc w:val="center"/>
              <w:rPr>
                <w:sz w:val="24"/>
                <w:szCs w:val="24"/>
              </w:rPr>
            </w:pPr>
          </w:p>
          <w:p w14:paraId="1C9F5274" w14:textId="77777777" w:rsidR="0062078D" w:rsidRPr="0062078D" w:rsidRDefault="0062078D" w:rsidP="00AB3B51">
            <w:pPr>
              <w:jc w:val="center"/>
              <w:rPr>
                <w:sz w:val="24"/>
                <w:szCs w:val="24"/>
              </w:rPr>
            </w:pPr>
          </w:p>
          <w:p w14:paraId="272AFA98" w14:textId="77777777" w:rsidR="0062078D" w:rsidRPr="0062078D" w:rsidRDefault="0062078D" w:rsidP="00AB3B51">
            <w:pPr>
              <w:jc w:val="center"/>
              <w:rPr>
                <w:sz w:val="24"/>
                <w:szCs w:val="24"/>
              </w:rPr>
            </w:pPr>
          </w:p>
          <w:p w14:paraId="36DC5384" w14:textId="77777777" w:rsidR="0062078D" w:rsidRPr="0062078D" w:rsidRDefault="0062078D" w:rsidP="00AB3B51">
            <w:pPr>
              <w:jc w:val="center"/>
              <w:rPr>
                <w:sz w:val="24"/>
                <w:szCs w:val="24"/>
              </w:rPr>
            </w:pPr>
            <w:r w:rsidRPr="0062078D">
              <w:rPr>
                <w:sz w:val="24"/>
                <w:szCs w:val="24"/>
              </w:rPr>
              <w:t>Explica una lógica argumentativa para la organización de la información</w:t>
            </w:r>
          </w:p>
          <w:p w14:paraId="3D7CAE91" w14:textId="77777777" w:rsidR="0062078D" w:rsidRPr="0062078D" w:rsidRDefault="0062078D" w:rsidP="00AB3B51">
            <w:pPr>
              <w:jc w:val="center"/>
              <w:rPr>
                <w:sz w:val="24"/>
                <w:szCs w:val="24"/>
              </w:rPr>
            </w:pPr>
          </w:p>
          <w:p w14:paraId="7341D2AE" w14:textId="77777777" w:rsidR="0062078D" w:rsidRPr="0062078D" w:rsidRDefault="0062078D" w:rsidP="00AB3B51">
            <w:pPr>
              <w:jc w:val="center"/>
              <w:rPr>
                <w:sz w:val="24"/>
                <w:szCs w:val="24"/>
              </w:rPr>
            </w:pPr>
          </w:p>
          <w:p w14:paraId="3F3C4D87" w14:textId="77777777" w:rsidR="0062078D" w:rsidRPr="0062078D" w:rsidRDefault="0062078D" w:rsidP="00AB3B51">
            <w:pPr>
              <w:jc w:val="center"/>
              <w:rPr>
                <w:sz w:val="24"/>
                <w:szCs w:val="24"/>
              </w:rPr>
            </w:pPr>
          </w:p>
          <w:p w14:paraId="077718AD" w14:textId="77777777" w:rsidR="0062078D" w:rsidRPr="0062078D" w:rsidRDefault="0062078D" w:rsidP="00AB3B51">
            <w:pPr>
              <w:jc w:val="center"/>
              <w:rPr>
                <w:sz w:val="24"/>
                <w:szCs w:val="24"/>
              </w:rPr>
            </w:pPr>
          </w:p>
          <w:p w14:paraId="7EFA5626" w14:textId="77777777" w:rsidR="0062078D" w:rsidRPr="0062078D" w:rsidRDefault="0062078D" w:rsidP="00AB3B51">
            <w:pPr>
              <w:jc w:val="center"/>
              <w:rPr>
                <w:sz w:val="24"/>
                <w:szCs w:val="24"/>
              </w:rPr>
            </w:pPr>
          </w:p>
          <w:p w14:paraId="64C7DD93" w14:textId="77777777" w:rsidR="0062078D" w:rsidRPr="0062078D" w:rsidRDefault="0062078D" w:rsidP="00AB3B51">
            <w:pPr>
              <w:jc w:val="center"/>
              <w:rPr>
                <w:sz w:val="24"/>
                <w:szCs w:val="24"/>
              </w:rPr>
            </w:pPr>
            <w:r w:rsidRPr="0062078D">
              <w:rPr>
                <w:sz w:val="24"/>
                <w:szCs w:val="24"/>
              </w:rPr>
              <w:t xml:space="preserve">Distingue los elementos de apertura, el desarrollo </w:t>
            </w:r>
            <w:r w:rsidRPr="0062078D">
              <w:rPr>
                <w:sz w:val="24"/>
                <w:szCs w:val="24"/>
              </w:rPr>
              <w:lastRenderedPageBreak/>
              <w:t>(argumentativo) y su conclusión</w:t>
            </w:r>
          </w:p>
          <w:p w14:paraId="628C2E49" w14:textId="77777777" w:rsidR="0062078D" w:rsidRPr="0062078D" w:rsidRDefault="0062078D" w:rsidP="00AB3B51">
            <w:pPr>
              <w:jc w:val="center"/>
              <w:rPr>
                <w:sz w:val="24"/>
                <w:szCs w:val="24"/>
              </w:rPr>
            </w:pPr>
          </w:p>
          <w:p w14:paraId="36D89736" w14:textId="77777777" w:rsidR="0062078D" w:rsidRPr="0062078D" w:rsidRDefault="0062078D" w:rsidP="00AB3B51">
            <w:pPr>
              <w:jc w:val="center"/>
              <w:rPr>
                <w:sz w:val="24"/>
                <w:szCs w:val="24"/>
              </w:rPr>
            </w:pPr>
          </w:p>
        </w:tc>
      </w:tr>
      <w:tr w:rsidR="0062078D" w:rsidRPr="0062078D" w14:paraId="6330A65C" w14:textId="77777777" w:rsidTr="00AB3B51">
        <w:tc>
          <w:tcPr>
            <w:tcW w:w="1565" w:type="dxa"/>
            <w:shd w:val="clear" w:color="auto" w:fill="FFFFFF" w:themeFill="background1"/>
          </w:tcPr>
          <w:p w14:paraId="2F1D69C3" w14:textId="77777777" w:rsidR="0062078D" w:rsidRPr="0022482B" w:rsidRDefault="0062078D" w:rsidP="00AB3B51">
            <w:pPr>
              <w:jc w:val="center"/>
              <w:rPr>
                <w:b/>
                <w:sz w:val="24"/>
                <w:szCs w:val="24"/>
              </w:rPr>
            </w:pPr>
            <w:r w:rsidRPr="0022482B">
              <w:rPr>
                <w:b/>
                <w:sz w:val="24"/>
                <w:szCs w:val="24"/>
              </w:rPr>
              <w:lastRenderedPageBreak/>
              <w:t>Valor</w:t>
            </w:r>
          </w:p>
        </w:tc>
        <w:tc>
          <w:tcPr>
            <w:tcW w:w="1536" w:type="dxa"/>
            <w:shd w:val="clear" w:color="auto" w:fill="FFFFFF" w:themeFill="background1"/>
          </w:tcPr>
          <w:p w14:paraId="166F2B3E" w14:textId="77777777" w:rsidR="0062078D" w:rsidRPr="0022482B" w:rsidRDefault="0062078D" w:rsidP="00AB3B51">
            <w:pPr>
              <w:jc w:val="center"/>
              <w:rPr>
                <w:sz w:val="24"/>
                <w:szCs w:val="24"/>
              </w:rPr>
            </w:pPr>
            <w:r w:rsidRPr="0022482B">
              <w:rPr>
                <w:sz w:val="24"/>
                <w:szCs w:val="24"/>
              </w:rPr>
              <w:t xml:space="preserve">        50%</w:t>
            </w:r>
          </w:p>
        </w:tc>
        <w:tc>
          <w:tcPr>
            <w:tcW w:w="1180" w:type="dxa"/>
            <w:shd w:val="clear" w:color="auto" w:fill="FFFFFF" w:themeFill="background1"/>
          </w:tcPr>
          <w:p w14:paraId="41DAB55A" w14:textId="77777777" w:rsidR="0062078D" w:rsidRPr="0022482B" w:rsidRDefault="0062078D" w:rsidP="00AB3B51">
            <w:pPr>
              <w:jc w:val="center"/>
              <w:rPr>
                <w:sz w:val="24"/>
                <w:szCs w:val="24"/>
              </w:rPr>
            </w:pPr>
            <w:r w:rsidRPr="0022482B">
              <w:rPr>
                <w:sz w:val="24"/>
                <w:szCs w:val="24"/>
              </w:rPr>
              <w:t xml:space="preserve">      60%</w:t>
            </w:r>
          </w:p>
        </w:tc>
        <w:tc>
          <w:tcPr>
            <w:tcW w:w="1180" w:type="dxa"/>
            <w:shd w:val="clear" w:color="auto" w:fill="FFFFFF" w:themeFill="background1"/>
          </w:tcPr>
          <w:p w14:paraId="7E6C10A3" w14:textId="77777777" w:rsidR="0062078D" w:rsidRPr="0022482B" w:rsidRDefault="0062078D" w:rsidP="00AB3B51">
            <w:pPr>
              <w:jc w:val="center"/>
              <w:rPr>
                <w:sz w:val="24"/>
                <w:szCs w:val="24"/>
              </w:rPr>
            </w:pPr>
            <w:r w:rsidRPr="0022482B">
              <w:rPr>
                <w:sz w:val="24"/>
                <w:szCs w:val="24"/>
              </w:rPr>
              <w:t xml:space="preserve">     </w:t>
            </w:r>
            <w:proofErr w:type="gramStart"/>
            <w:r w:rsidRPr="0022482B">
              <w:rPr>
                <w:sz w:val="24"/>
                <w:szCs w:val="24"/>
              </w:rPr>
              <w:t>70  %</w:t>
            </w:r>
            <w:proofErr w:type="gramEnd"/>
          </w:p>
        </w:tc>
        <w:tc>
          <w:tcPr>
            <w:tcW w:w="1653" w:type="dxa"/>
            <w:shd w:val="clear" w:color="auto" w:fill="FFFFFF" w:themeFill="background1"/>
          </w:tcPr>
          <w:p w14:paraId="12C74058" w14:textId="77777777" w:rsidR="0062078D" w:rsidRPr="0022482B" w:rsidRDefault="0062078D" w:rsidP="00AB3B51">
            <w:pPr>
              <w:jc w:val="center"/>
              <w:rPr>
                <w:sz w:val="24"/>
                <w:szCs w:val="24"/>
              </w:rPr>
            </w:pPr>
            <w:r w:rsidRPr="0022482B">
              <w:rPr>
                <w:sz w:val="24"/>
                <w:szCs w:val="24"/>
              </w:rPr>
              <w:t xml:space="preserve">         </w:t>
            </w:r>
            <w:proofErr w:type="gramStart"/>
            <w:r w:rsidRPr="0022482B">
              <w:rPr>
                <w:sz w:val="24"/>
                <w:szCs w:val="24"/>
              </w:rPr>
              <w:t>80  %</w:t>
            </w:r>
            <w:proofErr w:type="gramEnd"/>
          </w:p>
        </w:tc>
        <w:tc>
          <w:tcPr>
            <w:tcW w:w="1940" w:type="dxa"/>
            <w:shd w:val="clear" w:color="auto" w:fill="FFFFFF" w:themeFill="background1"/>
          </w:tcPr>
          <w:p w14:paraId="00FC1EA7" w14:textId="77777777" w:rsidR="0062078D" w:rsidRPr="0062078D" w:rsidRDefault="0062078D" w:rsidP="00AB3B51">
            <w:pPr>
              <w:jc w:val="center"/>
              <w:rPr>
                <w:sz w:val="24"/>
                <w:szCs w:val="24"/>
              </w:rPr>
            </w:pPr>
            <w:r w:rsidRPr="0062078D">
              <w:rPr>
                <w:sz w:val="24"/>
                <w:szCs w:val="24"/>
                <w:shd w:val="clear" w:color="auto" w:fill="FFFFFF" w:themeFill="background1"/>
              </w:rPr>
              <w:t xml:space="preserve">       </w:t>
            </w:r>
            <w:r w:rsidRPr="0062078D">
              <w:rPr>
                <w:sz w:val="24"/>
                <w:szCs w:val="24"/>
              </w:rPr>
              <w:t>100%</w:t>
            </w:r>
          </w:p>
        </w:tc>
      </w:tr>
    </w:tbl>
    <w:p w14:paraId="02F5AC1D" w14:textId="77777777" w:rsidR="0062078D" w:rsidRPr="0062078D" w:rsidRDefault="0062078D" w:rsidP="0062078D">
      <w:pPr>
        <w:spacing w:line="480" w:lineRule="auto"/>
        <w:jc w:val="both"/>
        <w:rPr>
          <w:rFonts w:ascii="Times New Roman" w:hAnsi="Times New Roman" w:cs="Times New Roman"/>
          <w:sz w:val="36"/>
          <w:szCs w:val="36"/>
        </w:rPr>
      </w:pPr>
    </w:p>
    <w:sectPr w:rsidR="0062078D" w:rsidRPr="0062078D" w:rsidSect="009C6479">
      <w:footerReference w:type="default" r:id="rId10"/>
      <w:pgSz w:w="15840" w:h="12240" w:orient="landscape"/>
      <w:pgMar w:top="1417" w:right="1701" w:bottom="1417" w:left="1701" w:header="708" w:footer="708" w:gutter="0"/>
      <w:pgBorders w:offsetFrom="page">
        <w:top w:val="single" w:sz="4" w:space="24" w:color="F7CAAC" w:themeColor="accent2" w:themeTint="66"/>
        <w:left w:val="single" w:sz="4" w:space="24" w:color="F7CAAC" w:themeColor="accent2" w:themeTint="66"/>
        <w:bottom w:val="single" w:sz="4" w:space="24" w:color="F7CAAC" w:themeColor="accent2" w:themeTint="66"/>
        <w:right w:val="single" w:sz="4" w:space="24" w:color="F7CAAC" w:themeColor="accen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B24D9" w14:textId="77777777" w:rsidR="000A44AC" w:rsidRDefault="000A44AC">
      <w:pPr>
        <w:spacing w:after="0" w:line="240" w:lineRule="auto"/>
      </w:pPr>
      <w:r>
        <w:separator/>
      </w:r>
    </w:p>
  </w:endnote>
  <w:endnote w:type="continuationSeparator" w:id="0">
    <w:p w14:paraId="4B28E2F3" w14:textId="77777777" w:rsidR="000A44AC" w:rsidRDefault="000A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77E9BFE3" w14:textId="77777777" w:rsidR="00BD320D" w:rsidRDefault="00D916D9">
        <w:pPr>
          <w:pStyle w:val="Piedepgina"/>
          <w:jc w:val="right"/>
        </w:pPr>
        <w:r>
          <w:fldChar w:fldCharType="begin"/>
        </w:r>
        <w:r>
          <w:instrText>PAGE   \* MERGEFORMAT</w:instrText>
        </w:r>
        <w:r>
          <w:fldChar w:fldCharType="separate"/>
        </w:r>
        <w:r w:rsidRPr="002035E5">
          <w:rPr>
            <w:noProof/>
            <w:lang w:val="es-ES"/>
          </w:rPr>
          <w:t>2</w:t>
        </w:r>
        <w:r>
          <w:fldChar w:fldCharType="end"/>
        </w:r>
      </w:p>
    </w:sdtContent>
  </w:sdt>
  <w:p w14:paraId="5D735070" w14:textId="77777777" w:rsidR="00BD320D" w:rsidRDefault="000A4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2F72A" w14:textId="77777777" w:rsidR="000A44AC" w:rsidRDefault="000A44AC">
      <w:pPr>
        <w:spacing w:after="0" w:line="240" w:lineRule="auto"/>
      </w:pPr>
      <w:r>
        <w:separator/>
      </w:r>
    </w:p>
  </w:footnote>
  <w:footnote w:type="continuationSeparator" w:id="0">
    <w:p w14:paraId="65842EE3" w14:textId="77777777" w:rsidR="000A44AC" w:rsidRDefault="000A4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D7283D"/>
    <w:multiLevelType w:val="hybridMultilevel"/>
    <w:tmpl w:val="C5EA5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02"/>
    <w:rsid w:val="000A44AC"/>
    <w:rsid w:val="000A7CB8"/>
    <w:rsid w:val="00145CA2"/>
    <w:rsid w:val="00155A9F"/>
    <w:rsid w:val="002C3BA0"/>
    <w:rsid w:val="003E7ECF"/>
    <w:rsid w:val="00526CD6"/>
    <w:rsid w:val="0062078D"/>
    <w:rsid w:val="0088763A"/>
    <w:rsid w:val="009C6479"/>
    <w:rsid w:val="009F64E2"/>
    <w:rsid w:val="00A57276"/>
    <w:rsid w:val="00D916D9"/>
    <w:rsid w:val="00DF6802"/>
    <w:rsid w:val="00E56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F19D"/>
  <w15:chartTrackingRefBased/>
  <w15:docId w15:val="{4A92C8E9-090E-4977-AB3E-5F80EDD1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02"/>
  </w:style>
  <w:style w:type="paragraph" w:styleId="Ttulo3">
    <w:name w:val="heading 3"/>
    <w:basedOn w:val="Normal"/>
    <w:link w:val="Ttulo3Car"/>
    <w:uiPriority w:val="9"/>
    <w:qFormat/>
    <w:rsid w:val="009F64E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680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F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802"/>
    <w:pPr>
      <w:ind w:left="720"/>
      <w:contextualSpacing/>
    </w:pPr>
  </w:style>
  <w:style w:type="paragraph" w:styleId="Piedepgina">
    <w:name w:val="footer"/>
    <w:basedOn w:val="Normal"/>
    <w:link w:val="PiedepginaCar"/>
    <w:uiPriority w:val="99"/>
    <w:unhideWhenUsed/>
    <w:rsid w:val="00DF6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802"/>
  </w:style>
  <w:style w:type="table" w:styleId="Tablaconcuadrcula1Claro-nfasis2">
    <w:name w:val="Grid Table 1 Light Accent 2"/>
    <w:basedOn w:val="Tablanormal"/>
    <w:uiPriority w:val="46"/>
    <w:rsid w:val="009C647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9F64E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9F6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01.117.133.137/sistema/mensajes/EnviaMensaje1.asp?e=enep-00041&amp;c=600765339&amp;p=B72B319B73M1M13A6MB5172326&amp;idMateria=5859&amp;idMateria=5859&amp;a=M54&amp;an=NARCISO%20RODRIGUEZ%20ESPIN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margarita anguiano perez</cp:lastModifiedBy>
  <cp:revision>2</cp:revision>
  <dcterms:created xsi:type="dcterms:W3CDTF">2021-01-27T02:42:00Z</dcterms:created>
  <dcterms:modified xsi:type="dcterms:W3CDTF">2021-01-27T02:42:00Z</dcterms:modified>
</cp:coreProperties>
</file>