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435" w:rsidRDefault="006D0435" w:rsidP="006D0435">
      <w:pPr>
        <w:spacing w:after="0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 xml:space="preserve">TRABAJO </w:t>
      </w:r>
      <w:r w:rsidRPr="00017EC3">
        <w:rPr>
          <w:rFonts w:ascii="Arial Narrow" w:hAnsi="Arial Narrow"/>
          <w:b/>
        </w:rPr>
        <w:t>COLEGIADO</w:t>
      </w:r>
      <w:r>
        <w:rPr>
          <w:rFonts w:ascii="Arial Narrow" w:hAnsi="Arial Narrow"/>
          <w:b/>
        </w:rPr>
        <w:t xml:space="preserve"> DE AREAS</w:t>
      </w:r>
    </w:p>
    <w:p w:rsidR="006D0435" w:rsidRPr="00017EC3" w:rsidRDefault="006D0435" w:rsidP="006D0435">
      <w:pPr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CICLO ESCOLAR 2019-2020</w:t>
      </w:r>
    </w:p>
    <w:p w:rsidR="006D0435" w:rsidRPr="00017EC3" w:rsidRDefault="006D0435" w:rsidP="006D0435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 w:cs="Arial"/>
          <w:b/>
          <w:sz w:val="16"/>
          <w:szCs w:val="16"/>
        </w:rPr>
        <w:t>Subdirección Académica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7"/>
        <w:gridCol w:w="1179"/>
        <w:gridCol w:w="2250"/>
        <w:gridCol w:w="2708"/>
      </w:tblGrid>
      <w:tr w:rsidR="006D0435" w:rsidRPr="00017EC3" w:rsidTr="00581562">
        <w:tc>
          <w:tcPr>
            <w:tcW w:w="2497" w:type="pct"/>
            <w:gridSpan w:val="2"/>
            <w:shd w:val="clear" w:color="auto" w:fill="auto"/>
          </w:tcPr>
          <w:p w:rsidR="006D0435" w:rsidRPr="00017EC3" w:rsidRDefault="006D0435" w:rsidP="00581562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Escuela Normal</w:t>
            </w:r>
            <w:r>
              <w:rPr>
                <w:rFonts w:ascii="Arial Narrow" w:hAnsi="Arial Narrow" w:cs="Arial"/>
                <w:lang w:val="es-ES"/>
              </w:rPr>
              <w:t xml:space="preserve"> de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:rsidR="006D0435" w:rsidRPr="00017EC3" w:rsidRDefault="006D0435" w:rsidP="00581562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Licenciatura en Educación</w:t>
            </w:r>
            <w:r>
              <w:rPr>
                <w:rFonts w:ascii="Arial Narrow" w:hAnsi="Arial Narrow" w:cs="Arial"/>
                <w:lang w:val="es-ES"/>
              </w:rPr>
              <w:t xml:space="preserve"> Preescolar</w:t>
            </w:r>
          </w:p>
        </w:tc>
      </w:tr>
      <w:tr w:rsidR="006D0435" w:rsidRPr="00017EC3" w:rsidTr="00581562">
        <w:tc>
          <w:tcPr>
            <w:tcW w:w="1902" w:type="pct"/>
            <w:shd w:val="clear" w:color="auto" w:fill="auto"/>
          </w:tcPr>
          <w:p w:rsidR="006D0435" w:rsidRPr="00017EC3" w:rsidRDefault="006D0435" w:rsidP="00581562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Semestre</w:t>
            </w:r>
            <w:r>
              <w:rPr>
                <w:rFonts w:ascii="Arial Narrow" w:hAnsi="Arial Narrow" w:cs="Arial"/>
              </w:rPr>
              <w:t>: Par</w:t>
            </w:r>
          </w:p>
        </w:tc>
        <w:tc>
          <w:tcPr>
            <w:tcW w:w="1731" w:type="pct"/>
            <w:gridSpan w:val="2"/>
            <w:shd w:val="clear" w:color="auto" w:fill="auto"/>
          </w:tcPr>
          <w:p w:rsidR="006D0435" w:rsidRPr="00017EC3" w:rsidRDefault="006D0435" w:rsidP="00581562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Sesión No.</w:t>
            </w:r>
            <w:r>
              <w:rPr>
                <w:rFonts w:ascii="Arial Narrow" w:hAnsi="Arial Narrow"/>
              </w:rPr>
              <w:t xml:space="preserve"> 7</w:t>
            </w:r>
          </w:p>
        </w:tc>
        <w:tc>
          <w:tcPr>
            <w:tcW w:w="1367" w:type="pct"/>
            <w:shd w:val="clear" w:color="auto" w:fill="auto"/>
          </w:tcPr>
          <w:p w:rsidR="006D0435" w:rsidRPr="00F44CB6" w:rsidRDefault="006D0435" w:rsidP="00581562">
            <w:pPr>
              <w:spacing w:before="60" w:after="60"/>
              <w:rPr>
                <w:rFonts w:ascii="Arial Narrow" w:hAnsi="Arial Narrow" w:cs="Arial"/>
              </w:rPr>
            </w:pPr>
            <w:r w:rsidRPr="00017EC3">
              <w:rPr>
                <w:rFonts w:ascii="Arial Narrow" w:hAnsi="Arial Narrow" w:cs="Arial"/>
              </w:rPr>
              <w:t>Fecha</w:t>
            </w:r>
            <w:r>
              <w:rPr>
                <w:rFonts w:ascii="Arial Narrow" w:hAnsi="Arial Narrow" w:cs="Arial"/>
              </w:rPr>
              <w:t>:  18 de mayo 2020</w:t>
            </w:r>
          </w:p>
        </w:tc>
      </w:tr>
    </w:tbl>
    <w:p w:rsidR="006D0435" w:rsidRPr="00FD47EF" w:rsidRDefault="006D0435" w:rsidP="006D0435">
      <w:pPr>
        <w:spacing w:after="0" w:line="240" w:lineRule="auto"/>
        <w:rPr>
          <w:rFonts w:cstheme="minorHAnsi"/>
        </w:rPr>
      </w:pPr>
      <w:r w:rsidRPr="0098568A">
        <w:rPr>
          <w:rFonts w:cstheme="minorHAnsi"/>
          <w:b/>
        </w:rPr>
        <w:t>Propósito: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Dar seguimiento a las actividades de las áreas y animar a los compañeros a continuar trabajando para el logro de los objetivos institucionales</w:t>
      </w:r>
    </w:p>
    <w:p w:rsidR="006D0435" w:rsidRPr="00697CE4" w:rsidRDefault="006D0435" w:rsidP="006D0435">
      <w:pPr>
        <w:spacing w:before="100" w:beforeAutospacing="1" w:after="100" w:afterAutospacing="1"/>
        <w:rPr>
          <w:b/>
        </w:rPr>
      </w:pPr>
      <w:r w:rsidRPr="00697CE4">
        <w:rPr>
          <w:b/>
        </w:rPr>
        <w:t>Actividades:</w:t>
      </w:r>
    </w:p>
    <w:p w:rsidR="006D0435" w:rsidRDefault="006D0435" w:rsidP="006D0435">
      <w:pPr>
        <w:spacing w:after="0" w:line="240" w:lineRule="auto"/>
      </w:pPr>
      <w:r>
        <w:t>1. Pase de lista.</w:t>
      </w:r>
    </w:p>
    <w:p w:rsidR="006D0435" w:rsidRDefault="006D0435" w:rsidP="006D0435">
      <w:pPr>
        <w:spacing w:after="0" w:line="240" w:lineRule="auto"/>
      </w:pPr>
      <w:r>
        <w:t>2. Lectura del acta anterior.</w:t>
      </w:r>
    </w:p>
    <w:p w:rsidR="006D0435" w:rsidRDefault="006D0435" w:rsidP="006D0435">
      <w:pPr>
        <w:spacing w:after="0" w:line="240" w:lineRule="auto"/>
      </w:pPr>
      <w:r>
        <w:t>3. Orden del día.</w:t>
      </w:r>
    </w:p>
    <w:p w:rsidR="006D0435" w:rsidRDefault="006D0435" w:rsidP="006D0435">
      <w:pPr>
        <w:pStyle w:val="Prrafodelista"/>
        <w:ind w:left="1080"/>
      </w:pPr>
    </w:p>
    <w:p w:rsidR="006D0435" w:rsidRPr="00C62AC8" w:rsidRDefault="006D0435" w:rsidP="006D0435">
      <w:pPr>
        <w:pStyle w:val="Prrafodelista"/>
        <w:ind w:left="1440"/>
        <w:rPr>
          <w:b/>
        </w:rPr>
      </w:pPr>
      <w:r w:rsidRPr="005A741F">
        <w:rPr>
          <w:b/>
        </w:rPr>
        <w:t>Asuntos académicos:</w:t>
      </w:r>
    </w:p>
    <w:p w:rsidR="006D0435" w:rsidRDefault="006D0435" w:rsidP="006D0435">
      <w:pPr>
        <w:pStyle w:val="Prrafodelista"/>
        <w:numPr>
          <w:ilvl w:val="0"/>
          <w:numId w:val="1"/>
        </w:numPr>
        <w:ind w:left="1068"/>
      </w:pPr>
      <w:r>
        <w:t>Las actividades académicas continúan en línea hasta el término del ciclo escolar, se recomienda utilizar el correo institucional para la organización de las reuniones de áreas y colegiados</w:t>
      </w:r>
    </w:p>
    <w:p w:rsidR="006F3077" w:rsidRDefault="002322DA" w:rsidP="002322DA">
      <w:pPr>
        <w:pStyle w:val="Prrafodelista"/>
        <w:numPr>
          <w:ilvl w:val="0"/>
          <w:numId w:val="1"/>
        </w:numPr>
        <w:ind w:left="1134"/>
      </w:pPr>
      <w:r>
        <w:t xml:space="preserve">Se requiere  de </w:t>
      </w:r>
      <w:r w:rsidR="006D0435">
        <w:t xml:space="preserve"> evidencia</w:t>
      </w:r>
      <w:r>
        <w:t xml:space="preserve">r por semana que los docentes, las áreas y </w:t>
      </w:r>
      <w:r w:rsidR="006D0435">
        <w:t xml:space="preserve"> talleres planearon su actividad de la semana y </w:t>
      </w:r>
      <w:r w:rsidR="006F3077">
        <w:t>evaluaron la de la semana pasada.</w:t>
      </w:r>
    </w:p>
    <w:p w:rsidR="0032098F" w:rsidRDefault="0032098F" w:rsidP="002322DA">
      <w:pPr>
        <w:pStyle w:val="Prrafodelista"/>
        <w:numPr>
          <w:ilvl w:val="0"/>
          <w:numId w:val="1"/>
        </w:numPr>
        <w:ind w:left="1134"/>
      </w:pPr>
      <w:r>
        <w:t xml:space="preserve">Cada área reporte el trabajo específicos por semana y lo </w:t>
      </w:r>
      <w:bookmarkStart w:id="0" w:name="_GoBack"/>
      <w:bookmarkEnd w:id="0"/>
      <w:r>
        <w:t>evidencie</w:t>
      </w:r>
    </w:p>
    <w:p w:rsidR="006D0435" w:rsidRDefault="006D0435" w:rsidP="006D0435">
      <w:pPr>
        <w:pStyle w:val="Prrafodelista"/>
        <w:numPr>
          <w:ilvl w:val="0"/>
          <w:numId w:val="1"/>
        </w:numPr>
        <w:ind w:left="1134"/>
      </w:pPr>
      <w:r>
        <w:t>Incidencias generadas al interior de cada coordinación</w:t>
      </w:r>
    </w:p>
    <w:p w:rsidR="006D0435" w:rsidRDefault="006D0435" w:rsidP="006D0435">
      <w:pPr>
        <w:pStyle w:val="Prrafodelista"/>
        <w:ind w:left="1440"/>
      </w:pPr>
    </w:p>
    <w:p w:rsidR="006D0435" w:rsidRDefault="006D0435" w:rsidP="006D0435">
      <w:pPr>
        <w:pStyle w:val="Prrafodelista"/>
        <w:ind w:left="1440"/>
      </w:pPr>
      <w:r w:rsidRPr="00697CE4">
        <w:rPr>
          <w:b/>
        </w:rPr>
        <w:t>Asuntos generales</w:t>
      </w:r>
      <w:r>
        <w:t>:</w:t>
      </w:r>
    </w:p>
    <w:p w:rsidR="006D0435" w:rsidRDefault="006D0435" w:rsidP="006D0435">
      <w:pPr>
        <w:pStyle w:val="Prrafodelista"/>
        <w:ind w:left="1440"/>
      </w:pPr>
    </w:p>
    <w:p w:rsidR="006D0435" w:rsidRDefault="006D0435" w:rsidP="006D0435">
      <w:pPr>
        <w:pStyle w:val="Prrafodelista"/>
        <w:ind w:left="1440"/>
      </w:pPr>
    </w:p>
    <w:p w:rsidR="006D0435" w:rsidRDefault="006D0435" w:rsidP="006D0435"/>
    <w:p w:rsidR="006D0435" w:rsidRDefault="006D0435" w:rsidP="006D0435">
      <w:pPr>
        <w:spacing w:after="0"/>
        <w:jc w:val="center"/>
      </w:pPr>
      <w:r>
        <w:t>______</w:t>
      </w:r>
      <w:r w:rsidRPr="00D72C62">
        <w:rPr>
          <w:u w:val="single"/>
        </w:rPr>
        <w:t>Alina Lorena Arreola González</w:t>
      </w:r>
      <w:r>
        <w:t>____</w:t>
      </w:r>
    </w:p>
    <w:p w:rsidR="006D0435" w:rsidRDefault="006D0435" w:rsidP="006D0435">
      <w:pPr>
        <w:spacing w:after="0"/>
        <w:jc w:val="center"/>
      </w:pPr>
      <w:r>
        <w:t>Subdirección Académica</w:t>
      </w:r>
    </w:p>
    <w:p w:rsidR="006D0435" w:rsidRDefault="006D0435" w:rsidP="006D0435">
      <w:pPr>
        <w:spacing w:after="0"/>
        <w:jc w:val="center"/>
      </w:pPr>
      <w:r>
        <w:t>Nombre y firma</w:t>
      </w:r>
    </w:p>
    <w:p w:rsidR="006D0435" w:rsidRDefault="006D0435" w:rsidP="006D0435"/>
    <w:p w:rsidR="006D0435" w:rsidRDefault="006D0435" w:rsidP="006D0435"/>
    <w:p w:rsidR="006D0435" w:rsidRDefault="006D0435" w:rsidP="006D0435"/>
    <w:p w:rsidR="00517E09" w:rsidRDefault="00517E09"/>
    <w:sectPr w:rsidR="00517E09" w:rsidSect="00494386">
      <w:headerReference w:type="default" r:id="rId9"/>
      <w:footerReference w:type="default" r:id="rId10"/>
      <w:pgSz w:w="12240" w:h="15840"/>
      <w:pgMar w:top="1701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2098F">
      <w:pPr>
        <w:spacing w:after="0" w:line="240" w:lineRule="auto"/>
      </w:pPr>
      <w:r>
        <w:separator/>
      </w:r>
    </w:p>
  </w:endnote>
  <w:endnote w:type="continuationSeparator" w:id="0">
    <w:p w:rsidR="00000000" w:rsidRDefault="00320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DF1" w:rsidRPr="00CB1AFF" w:rsidRDefault="006F3077" w:rsidP="00530DF1">
    <w:pPr>
      <w:pStyle w:val="Piedepgina"/>
      <w:rPr>
        <w:rFonts w:ascii="Arial" w:hAnsi="Arial" w:cs="Arial"/>
        <w:sz w:val="18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8286EC" wp14:editId="427F111B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26515" cy="38354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90E2D" w:rsidRDefault="006F3077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19-20</w:t>
                          </w:r>
                        </w:p>
                        <w:p w:rsidR="00D90E2D" w:rsidRDefault="006F3077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1.35pt;margin-top:7.4pt;width:104.45pt;height:30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" filled="f" stroked="f">
              <v:path arrowok="t"/>
              <v:textbox style="mso-fit-shape-to-text:t">
                <w:txbxContent>
                  <w:p w:rsidR="00D90E2D" w:rsidRDefault="006F3077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19-20</w:t>
                    </w:r>
                  </w:p>
                  <w:p w:rsidR="00D90E2D" w:rsidRDefault="006F3077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60288" behindDoc="1" locked="0" layoutInCell="1" allowOverlap="1" wp14:anchorId="1FC01EF0" wp14:editId="286FA6C5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90E2D" w:rsidRDefault="006F3077" w:rsidP="00D90E2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E5D9547" wp14:editId="4734AA19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8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 xml:space="preserve">                  </w:t>
    </w:r>
  </w:p>
  <w:p w:rsidR="00F72914" w:rsidRDefault="0032098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2098F">
      <w:pPr>
        <w:spacing w:after="0" w:line="240" w:lineRule="auto"/>
      </w:pPr>
      <w:r>
        <w:separator/>
      </w:r>
    </w:p>
  </w:footnote>
  <w:footnote w:type="continuationSeparator" w:id="0">
    <w:p w:rsidR="00000000" w:rsidRDefault="00320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5FE" w:rsidRPr="00961A3A" w:rsidRDefault="006F3077" w:rsidP="00C27561">
    <w:pPr>
      <w:pStyle w:val="Encabezado"/>
      <w:rPr>
        <w:rFonts w:ascii="Arial" w:hAnsi="Arial" w:cs="Arial"/>
        <w:b/>
        <w:sz w:val="18"/>
      </w:rPr>
    </w:pPr>
    <w:r>
      <w:rPr>
        <w:rFonts w:ascii="Arial" w:hAnsi="Arial" w:cs="Arial"/>
        <w:b/>
        <w:noProof/>
        <w:sz w:val="18"/>
        <w:lang w:eastAsia="es-MX"/>
      </w:rPr>
      <w:drawing>
        <wp:inline distT="0" distB="0" distL="0" distR="0" wp14:anchorId="0CE3A180" wp14:editId="13B7534A">
          <wp:extent cx="5048250" cy="908685"/>
          <wp:effectExtent l="0" t="0" r="0" b="5715"/>
          <wp:docPr id="1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016"/>
                  <a:stretch/>
                </pic:blipFill>
                <pic:spPr bwMode="auto">
                  <a:xfrm>
                    <a:off x="0" y="0"/>
                    <a:ext cx="5048250" cy="908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Arial" w:hAnsi="Arial" w:cs="Arial"/>
        <w:b/>
        <w:noProof/>
        <w:sz w:val="18"/>
        <w:lang w:eastAsia="es-MX"/>
      </w:rPr>
      <w:drawing>
        <wp:inline distT="0" distB="0" distL="0" distR="0" wp14:anchorId="7B0302AA" wp14:editId="3D8A2A38">
          <wp:extent cx="1076325" cy="838200"/>
          <wp:effectExtent l="0" t="0" r="9525" b="0"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435"/>
    <w:rsid w:val="002322DA"/>
    <w:rsid w:val="0032098F"/>
    <w:rsid w:val="00517E09"/>
    <w:rsid w:val="006D0435"/>
    <w:rsid w:val="006F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435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04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0435"/>
  </w:style>
  <w:style w:type="paragraph" w:styleId="Piedepgina">
    <w:name w:val="footer"/>
    <w:basedOn w:val="Normal"/>
    <w:link w:val="PiedepginaCar"/>
    <w:uiPriority w:val="99"/>
    <w:unhideWhenUsed/>
    <w:rsid w:val="006D04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435"/>
  </w:style>
  <w:style w:type="paragraph" w:styleId="Prrafodelista">
    <w:name w:val="List Paragraph"/>
    <w:basedOn w:val="Normal"/>
    <w:uiPriority w:val="34"/>
    <w:qFormat/>
    <w:rsid w:val="006D043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D04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0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0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435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04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0435"/>
  </w:style>
  <w:style w:type="paragraph" w:styleId="Piedepgina">
    <w:name w:val="footer"/>
    <w:basedOn w:val="Normal"/>
    <w:link w:val="PiedepginaCar"/>
    <w:uiPriority w:val="99"/>
    <w:unhideWhenUsed/>
    <w:rsid w:val="006D04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435"/>
  </w:style>
  <w:style w:type="paragraph" w:styleId="Prrafodelista">
    <w:name w:val="List Paragraph"/>
    <w:basedOn w:val="Normal"/>
    <w:uiPriority w:val="34"/>
    <w:qFormat/>
    <w:rsid w:val="006D043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D04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0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0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5611D-22F4-48BF-B778-C563070F5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Ramón Hassaf Tobias</dc:creator>
  <cp:lastModifiedBy>José Ramón Hassaf Tobias</cp:lastModifiedBy>
  <cp:revision>3</cp:revision>
  <dcterms:created xsi:type="dcterms:W3CDTF">2020-05-17T00:46:00Z</dcterms:created>
  <dcterms:modified xsi:type="dcterms:W3CDTF">2020-05-18T03:24:00Z</dcterms:modified>
</cp:coreProperties>
</file>