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D45D8" w14:textId="77777777" w:rsidR="00526253" w:rsidRPr="008F4634" w:rsidRDefault="004F74E3" w:rsidP="004F74E3">
      <w:pPr>
        <w:jc w:val="center"/>
        <w:rPr>
          <w:rFonts w:ascii="Century Gothic" w:hAnsi="Century Gothic"/>
          <w:sz w:val="36"/>
          <w:szCs w:val="36"/>
          <w:lang w:val="es-ES"/>
        </w:rPr>
      </w:pPr>
      <w:r w:rsidRPr="008F4634">
        <w:rPr>
          <w:rFonts w:ascii="Century Gothic" w:hAnsi="Century Gothic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DDFD86A" wp14:editId="2F7E1C5F">
            <wp:simplePos x="0" y="0"/>
            <wp:positionH relativeFrom="column">
              <wp:posOffset>-613410</wp:posOffset>
            </wp:positionH>
            <wp:positionV relativeFrom="paragraph">
              <wp:posOffset>-537845</wp:posOffset>
            </wp:positionV>
            <wp:extent cx="1229710" cy="914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7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253" w:rsidRPr="008F4634">
        <w:rPr>
          <w:rFonts w:ascii="Century Gothic" w:hAnsi="Century Gothic"/>
          <w:sz w:val="36"/>
          <w:szCs w:val="36"/>
          <w:lang w:val="es-ES"/>
        </w:rPr>
        <w:t xml:space="preserve">Escuela Normal de </w:t>
      </w:r>
      <w:r w:rsidRPr="008F4634">
        <w:rPr>
          <w:rFonts w:ascii="Century Gothic" w:hAnsi="Century Gothic"/>
          <w:sz w:val="36"/>
          <w:szCs w:val="36"/>
          <w:lang w:val="es-ES"/>
        </w:rPr>
        <w:t>Educación</w:t>
      </w:r>
      <w:r w:rsidR="00526253" w:rsidRPr="008F4634">
        <w:rPr>
          <w:rFonts w:ascii="Century Gothic" w:hAnsi="Century Gothic"/>
          <w:sz w:val="36"/>
          <w:szCs w:val="36"/>
          <w:lang w:val="es-ES"/>
        </w:rPr>
        <w:t xml:space="preserve"> Preescolar</w:t>
      </w:r>
    </w:p>
    <w:p w14:paraId="48FD6D93" w14:textId="77777777" w:rsidR="00526253" w:rsidRPr="008F4634" w:rsidRDefault="00526253" w:rsidP="004F74E3">
      <w:pPr>
        <w:jc w:val="center"/>
        <w:rPr>
          <w:rFonts w:ascii="Century Gothic" w:hAnsi="Century Gothic"/>
          <w:sz w:val="36"/>
          <w:szCs w:val="36"/>
          <w:lang w:val="es-ES"/>
        </w:rPr>
      </w:pPr>
      <w:r w:rsidRPr="008F4634">
        <w:rPr>
          <w:rFonts w:ascii="Century Gothic" w:hAnsi="Century Gothic"/>
          <w:sz w:val="36"/>
          <w:szCs w:val="36"/>
          <w:lang w:val="es-ES"/>
        </w:rPr>
        <w:t xml:space="preserve">Licenciatura en </w:t>
      </w:r>
      <w:r w:rsidR="004F74E3" w:rsidRPr="008F4634">
        <w:rPr>
          <w:rFonts w:ascii="Century Gothic" w:hAnsi="Century Gothic"/>
          <w:sz w:val="36"/>
          <w:szCs w:val="36"/>
          <w:lang w:val="es-ES"/>
        </w:rPr>
        <w:t>Educación</w:t>
      </w:r>
      <w:r w:rsidRPr="008F4634">
        <w:rPr>
          <w:rFonts w:ascii="Century Gothic" w:hAnsi="Century Gothic"/>
          <w:sz w:val="36"/>
          <w:szCs w:val="36"/>
          <w:lang w:val="es-ES"/>
        </w:rPr>
        <w:t xml:space="preserve"> Preescolar</w:t>
      </w:r>
    </w:p>
    <w:p w14:paraId="3D616EC7" w14:textId="77777777" w:rsidR="00526253" w:rsidRPr="008F4634" w:rsidRDefault="00526253" w:rsidP="004F74E3">
      <w:pPr>
        <w:jc w:val="center"/>
        <w:rPr>
          <w:rFonts w:ascii="Century Gothic" w:hAnsi="Century Gothic"/>
          <w:sz w:val="36"/>
          <w:szCs w:val="36"/>
          <w:lang w:val="es-ES"/>
        </w:rPr>
      </w:pPr>
      <w:r w:rsidRPr="008F4634">
        <w:rPr>
          <w:rFonts w:ascii="Century Gothic" w:hAnsi="Century Gothic"/>
          <w:sz w:val="36"/>
          <w:szCs w:val="36"/>
          <w:lang w:val="es-ES"/>
        </w:rPr>
        <w:t>Ciclo escolar 2020-2021</w:t>
      </w:r>
    </w:p>
    <w:p w14:paraId="5DE3A1FB" w14:textId="77777777" w:rsidR="00526253" w:rsidRPr="008F4634" w:rsidRDefault="00526253" w:rsidP="004F74E3">
      <w:pPr>
        <w:jc w:val="center"/>
        <w:rPr>
          <w:rFonts w:ascii="Century Gothic" w:hAnsi="Century Gothic"/>
          <w:sz w:val="36"/>
          <w:szCs w:val="36"/>
          <w:lang w:val="es-ES"/>
        </w:rPr>
      </w:pPr>
    </w:p>
    <w:p w14:paraId="00CA0449" w14:textId="77777777" w:rsidR="004F74E3" w:rsidRPr="008F4634" w:rsidRDefault="004F74E3" w:rsidP="004F74E3">
      <w:pPr>
        <w:jc w:val="center"/>
        <w:rPr>
          <w:rFonts w:ascii="Century Gothic" w:hAnsi="Century Gothic"/>
          <w:sz w:val="36"/>
          <w:szCs w:val="36"/>
          <w:lang w:val="es-ES"/>
        </w:rPr>
      </w:pPr>
    </w:p>
    <w:p w14:paraId="61131FC9" w14:textId="77777777" w:rsidR="00526253" w:rsidRPr="008F4634" w:rsidRDefault="00526253" w:rsidP="004F74E3">
      <w:pPr>
        <w:jc w:val="center"/>
        <w:rPr>
          <w:rFonts w:ascii="Century Gothic" w:hAnsi="Century Gothic"/>
          <w:sz w:val="36"/>
          <w:szCs w:val="36"/>
          <w:lang w:val="es-ES"/>
        </w:rPr>
      </w:pPr>
      <w:r w:rsidRPr="008F4634">
        <w:rPr>
          <w:rFonts w:ascii="Century Gothic" w:hAnsi="Century Gothic"/>
          <w:sz w:val="36"/>
          <w:szCs w:val="36"/>
          <w:lang w:val="es-ES"/>
        </w:rPr>
        <w:t xml:space="preserve">Curso: </w:t>
      </w:r>
      <w:r w:rsidR="004F74E3" w:rsidRPr="008F4634">
        <w:rPr>
          <w:rFonts w:ascii="Century Gothic" w:hAnsi="Century Gothic"/>
          <w:sz w:val="36"/>
          <w:szCs w:val="36"/>
          <w:lang w:val="es-ES"/>
        </w:rPr>
        <w:t>Computación</w:t>
      </w:r>
    </w:p>
    <w:p w14:paraId="35B755DC" w14:textId="77777777" w:rsidR="00526253" w:rsidRPr="008F4634" w:rsidRDefault="00526253" w:rsidP="004F74E3">
      <w:pPr>
        <w:jc w:val="center"/>
        <w:rPr>
          <w:rFonts w:ascii="Century Gothic" w:hAnsi="Century Gothic"/>
          <w:sz w:val="36"/>
          <w:szCs w:val="36"/>
          <w:lang w:val="es-ES"/>
        </w:rPr>
      </w:pPr>
      <w:r w:rsidRPr="008F4634">
        <w:rPr>
          <w:rFonts w:ascii="Century Gothic" w:hAnsi="Century Gothic"/>
          <w:sz w:val="36"/>
          <w:szCs w:val="36"/>
          <w:lang w:val="es-ES"/>
        </w:rPr>
        <w:t>Docente: Diana Elizabeth Cerda Orocio</w:t>
      </w:r>
    </w:p>
    <w:p w14:paraId="5565B72E" w14:textId="77777777" w:rsidR="00526253" w:rsidRPr="008F4634" w:rsidRDefault="004F74E3" w:rsidP="004F74E3">
      <w:pPr>
        <w:jc w:val="center"/>
        <w:rPr>
          <w:rFonts w:ascii="Century Gothic" w:hAnsi="Century Gothic"/>
          <w:sz w:val="36"/>
          <w:szCs w:val="36"/>
          <w:lang w:val="es-ES"/>
        </w:rPr>
      </w:pPr>
      <w:r w:rsidRPr="008F4634">
        <w:rPr>
          <w:rFonts w:ascii="Century Gothic" w:hAnsi="Century Gothic"/>
          <w:sz w:val="36"/>
          <w:szCs w:val="36"/>
          <w:lang w:val="es-ES"/>
        </w:rPr>
        <w:t>Título</w:t>
      </w:r>
      <w:r w:rsidR="00526253" w:rsidRPr="008F4634">
        <w:rPr>
          <w:rFonts w:ascii="Century Gothic" w:hAnsi="Century Gothic"/>
          <w:sz w:val="36"/>
          <w:szCs w:val="36"/>
          <w:lang w:val="es-ES"/>
        </w:rPr>
        <w:t xml:space="preserve"> del trabajo: Secuencia didáctica</w:t>
      </w:r>
    </w:p>
    <w:p w14:paraId="3A314CE2" w14:textId="77777777" w:rsidR="00526253" w:rsidRPr="008F4634" w:rsidRDefault="00526253" w:rsidP="004F74E3">
      <w:pPr>
        <w:jc w:val="center"/>
        <w:rPr>
          <w:rFonts w:ascii="Century Gothic" w:hAnsi="Century Gothic"/>
          <w:sz w:val="36"/>
          <w:szCs w:val="36"/>
          <w:lang w:val="es-ES"/>
        </w:rPr>
      </w:pPr>
    </w:p>
    <w:p w14:paraId="105F4688" w14:textId="77777777" w:rsidR="004F74E3" w:rsidRPr="008F4634" w:rsidRDefault="004F74E3" w:rsidP="004F74E3">
      <w:pPr>
        <w:jc w:val="center"/>
        <w:rPr>
          <w:rFonts w:ascii="Century Gothic" w:hAnsi="Century Gothic"/>
          <w:sz w:val="36"/>
          <w:szCs w:val="36"/>
          <w:lang w:val="es-ES"/>
        </w:rPr>
      </w:pPr>
    </w:p>
    <w:p w14:paraId="32218D60" w14:textId="77777777" w:rsidR="00526253" w:rsidRPr="008F4634" w:rsidRDefault="00526253" w:rsidP="004F74E3">
      <w:pPr>
        <w:jc w:val="center"/>
        <w:rPr>
          <w:rFonts w:ascii="Century Gothic" w:hAnsi="Century Gothic"/>
          <w:sz w:val="36"/>
          <w:szCs w:val="36"/>
          <w:lang w:val="es-ES"/>
        </w:rPr>
      </w:pPr>
      <w:r w:rsidRPr="008F4634">
        <w:rPr>
          <w:rFonts w:ascii="Century Gothic" w:hAnsi="Century Gothic"/>
          <w:sz w:val="36"/>
          <w:szCs w:val="36"/>
          <w:lang w:val="es-ES"/>
        </w:rPr>
        <w:t>Alumna: Samatha Bueno Moreno</w:t>
      </w:r>
    </w:p>
    <w:p w14:paraId="4C3957AB" w14:textId="77777777" w:rsidR="00526253" w:rsidRPr="008F4634" w:rsidRDefault="004F74E3" w:rsidP="004F74E3">
      <w:pPr>
        <w:jc w:val="center"/>
        <w:rPr>
          <w:rFonts w:ascii="Century Gothic" w:hAnsi="Century Gothic"/>
          <w:sz w:val="36"/>
          <w:szCs w:val="36"/>
          <w:lang w:val="es-ES"/>
        </w:rPr>
      </w:pPr>
      <w:r w:rsidRPr="008F4634">
        <w:rPr>
          <w:rFonts w:ascii="Century Gothic" w:hAnsi="Century Gothic"/>
          <w:sz w:val="36"/>
          <w:szCs w:val="36"/>
          <w:lang w:val="es-ES"/>
        </w:rPr>
        <w:t>Segundo semestre            Sección: D</w:t>
      </w:r>
    </w:p>
    <w:p w14:paraId="4EE51303" w14:textId="77777777" w:rsidR="004F74E3" w:rsidRPr="008F4634" w:rsidRDefault="004F74E3" w:rsidP="004F74E3">
      <w:pPr>
        <w:jc w:val="center"/>
        <w:rPr>
          <w:rFonts w:ascii="Century Gothic" w:hAnsi="Century Gothic"/>
          <w:sz w:val="32"/>
          <w:szCs w:val="36"/>
          <w:lang w:val="es-ES"/>
        </w:rPr>
      </w:pPr>
      <w:r w:rsidRPr="008F4634">
        <w:rPr>
          <w:rFonts w:ascii="Century Gothic" w:hAnsi="Century Gothic"/>
          <w:sz w:val="32"/>
          <w:szCs w:val="36"/>
          <w:lang w:val="es-ES"/>
        </w:rPr>
        <w:t>Número de lista: 3</w:t>
      </w:r>
    </w:p>
    <w:p w14:paraId="45173667" w14:textId="77777777" w:rsidR="004F74E3" w:rsidRPr="008F4634" w:rsidRDefault="008F4634" w:rsidP="004F74E3">
      <w:pPr>
        <w:jc w:val="center"/>
        <w:rPr>
          <w:rFonts w:ascii="Century Gothic" w:hAnsi="Century Gothic"/>
          <w:sz w:val="32"/>
          <w:szCs w:val="36"/>
          <w:lang w:val="es-ES"/>
        </w:rPr>
      </w:pPr>
      <w:r>
        <w:rPr>
          <w:rFonts w:ascii="Century Gothic" w:hAnsi="Century Gothic"/>
          <w:noProof/>
          <w:sz w:val="32"/>
          <w:szCs w:val="36"/>
        </w:rPr>
        <w:drawing>
          <wp:anchor distT="0" distB="0" distL="114300" distR="114300" simplePos="0" relativeHeight="251664384" behindDoc="1" locked="0" layoutInCell="1" allowOverlap="1" wp14:anchorId="314E2557" wp14:editId="1DFB43AA">
            <wp:simplePos x="0" y="0"/>
            <wp:positionH relativeFrom="column">
              <wp:posOffset>3618688</wp:posOffset>
            </wp:positionH>
            <wp:positionV relativeFrom="paragraph">
              <wp:posOffset>10795</wp:posOffset>
            </wp:positionV>
            <wp:extent cx="2286675" cy="2162971"/>
            <wp:effectExtent l="0" t="0" r="0" b="889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75" cy="2162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EDEDE" w14:textId="77777777" w:rsidR="004F74E3" w:rsidRPr="008F4634" w:rsidRDefault="004F74E3" w:rsidP="004F74E3">
      <w:pPr>
        <w:jc w:val="center"/>
        <w:rPr>
          <w:rFonts w:ascii="Century Gothic" w:hAnsi="Century Gothic"/>
          <w:sz w:val="32"/>
          <w:szCs w:val="36"/>
          <w:lang w:val="es-ES"/>
        </w:rPr>
      </w:pPr>
    </w:p>
    <w:p w14:paraId="5208AF22" w14:textId="77777777" w:rsidR="004F74E3" w:rsidRDefault="004F74E3" w:rsidP="004F74E3">
      <w:pPr>
        <w:jc w:val="center"/>
        <w:rPr>
          <w:rFonts w:ascii="Century Gothic" w:hAnsi="Century Gothic"/>
          <w:sz w:val="32"/>
          <w:szCs w:val="36"/>
          <w:lang w:val="es-ES"/>
        </w:rPr>
      </w:pPr>
    </w:p>
    <w:p w14:paraId="323385F1" w14:textId="77777777" w:rsidR="008F4634" w:rsidRPr="008F4634" w:rsidRDefault="008F4634" w:rsidP="004F74E3">
      <w:pPr>
        <w:jc w:val="center"/>
        <w:rPr>
          <w:rFonts w:ascii="Century Gothic" w:hAnsi="Century Gothic"/>
          <w:sz w:val="32"/>
          <w:szCs w:val="36"/>
          <w:lang w:val="es-ES"/>
        </w:rPr>
      </w:pPr>
    </w:p>
    <w:p w14:paraId="7DA6392D" w14:textId="77777777" w:rsidR="004F74E3" w:rsidRPr="008F4634" w:rsidRDefault="004F74E3" w:rsidP="004F74E3">
      <w:pPr>
        <w:jc w:val="center"/>
        <w:rPr>
          <w:rFonts w:ascii="Century Gothic" w:hAnsi="Century Gothic"/>
          <w:sz w:val="32"/>
          <w:szCs w:val="36"/>
          <w:lang w:val="es-ES"/>
        </w:rPr>
      </w:pPr>
    </w:p>
    <w:p w14:paraId="6CEC7040" w14:textId="77777777" w:rsidR="004F74E3" w:rsidRPr="008F4634" w:rsidRDefault="004F74E3" w:rsidP="004F74E3">
      <w:pPr>
        <w:rPr>
          <w:rFonts w:ascii="Century Gothic" w:hAnsi="Century Gothic"/>
          <w:sz w:val="32"/>
          <w:szCs w:val="36"/>
          <w:lang w:val="es-ES"/>
        </w:rPr>
      </w:pPr>
      <w:r w:rsidRPr="008F4634">
        <w:rPr>
          <w:rFonts w:ascii="Century Gothic" w:hAnsi="Century Gothic"/>
          <w:sz w:val="32"/>
          <w:szCs w:val="36"/>
          <w:lang w:val="es-ES"/>
        </w:rPr>
        <w:t>Saltillo, Coahuila de Zaragoza</w:t>
      </w:r>
    </w:p>
    <w:p w14:paraId="459B3FA9" w14:textId="77777777" w:rsidR="004F74E3" w:rsidRPr="008F4634" w:rsidRDefault="004F74E3" w:rsidP="004F74E3">
      <w:pPr>
        <w:jc w:val="center"/>
        <w:rPr>
          <w:rFonts w:ascii="Century Gothic" w:hAnsi="Century Gothic"/>
          <w:sz w:val="32"/>
          <w:szCs w:val="36"/>
          <w:lang w:val="es-ES"/>
        </w:rPr>
      </w:pPr>
    </w:p>
    <w:p w14:paraId="6FE60C56" w14:textId="77777777" w:rsidR="004F74E3" w:rsidRPr="008F4634" w:rsidRDefault="004F74E3" w:rsidP="004F74E3">
      <w:pPr>
        <w:jc w:val="right"/>
        <w:rPr>
          <w:rStyle w:val="Hipervnculo"/>
          <w:rFonts w:ascii="Century Gothic" w:hAnsi="Century Gothic"/>
          <w:color w:val="auto"/>
          <w:sz w:val="32"/>
          <w:szCs w:val="36"/>
          <w:u w:val="none"/>
          <w:lang w:val="es-ES"/>
        </w:rPr>
      </w:pPr>
      <w:r w:rsidRPr="008F4634">
        <w:rPr>
          <w:rFonts w:ascii="Century Gothic" w:hAnsi="Century Gothic"/>
          <w:sz w:val="32"/>
          <w:szCs w:val="36"/>
          <w:lang w:val="es-ES"/>
        </w:rPr>
        <w:t>Abril del 2021</w:t>
      </w:r>
    </w:p>
    <w:p w14:paraId="67742631" w14:textId="77777777" w:rsidR="00690FC2" w:rsidRPr="002B71E7" w:rsidRDefault="00690FC2" w:rsidP="004F74E3">
      <w:pPr>
        <w:tabs>
          <w:tab w:val="left" w:pos="33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6DEA15D1" w14:textId="77777777" w:rsidR="00690FC2" w:rsidRPr="002B71E7" w:rsidRDefault="00690FC2" w:rsidP="004F74E3">
      <w:pPr>
        <w:tabs>
          <w:tab w:val="left" w:pos="3300"/>
        </w:tabs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lang w:val="es-MX"/>
        </w:rPr>
      </w:pPr>
      <w:r w:rsidRPr="002B71E7">
        <w:rPr>
          <w:rFonts w:ascii="Times New Roman" w:hAnsi="Times New Roman" w:cs="Times New Roman"/>
          <w:b/>
          <w:bCs/>
          <w:sz w:val="32"/>
          <w:szCs w:val="24"/>
          <w:lang w:val="es-MX"/>
        </w:rPr>
        <w:t>Planeación didáctica con herramienta digital</w:t>
      </w:r>
    </w:p>
    <w:p w14:paraId="4853E1F8" w14:textId="77777777" w:rsidR="004F74E3" w:rsidRPr="002B71E7" w:rsidRDefault="00690FC2" w:rsidP="004F74E3">
      <w:pPr>
        <w:tabs>
          <w:tab w:val="left" w:pos="33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2B71E7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D9607B8" wp14:editId="5FB2F79B">
            <wp:simplePos x="0" y="0"/>
            <wp:positionH relativeFrom="column">
              <wp:posOffset>-537210</wp:posOffset>
            </wp:positionH>
            <wp:positionV relativeFrom="paragraph">
              <wp:posOffset>-137795</wp:posOffset>
            </wp:positionV>
            <wp:extent cx="779780" cy="434975"/>
            <wp:effectExtent l="0" t="0" r="1270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4E3" w:rsidRPr="002B71E7">
        <w:rPr>
          <w:rFonts w:ascii="Times New Roman" w:hAnsi="Times New Roman" w:cs="Times New Roman"/>
          <w:b/>
          <w:bCs/>
          <w:sz w:val="24"/>
          <w:szCs w:val="24"/>
          <w:lang w:val="es-MX"/>
        </w:rPr>
        <w:t>ESCUELA NORMAL DE EDUCACIÓN PREESCOLAR DEL ESTADO DE COAHUILA</w:t>
      </w:r>
    </w:p>
    <w:p w14:paraId="5510C86D" w14:textId="77777777" w:rsidR="004F74E3" w:rsidRPr="002B71E7" w:rsidRDefault="004F74E3" w:rsidP="004F74E3">
      <w:pPr>
        <w:tabs>
          <w:tab w:val="left" w:pos="33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2B71E7">
        <w:rPr>
          <w:rFonts w:ascii="Times New Roman" w:hAnsi="Times New Roman" w:cs="Times New Roman"/>
          <w:b/>
          <w:bCs/>
          <w:sz w:val="28"/>
          <w:szCs w:val="28"/>
          <w:lang w:val="es-MX"/>
        </w:rPr>
        <w:t>Nombre del estudiante normalista:</w:t>
      </w:r>
    </w:p>
    <w:p w14:paraId="7FE5D58F" w14:textId="77777777" w:rsidR="004F74E3" w:rsidRPr="002B71E7" w:rsidRDefault="004F74E3" w:rsidP="004F74E3">
      <w:pPr>
        <w:tabs>
          <w:tab w:val="left" w:pos="33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</w:pPr>
      <w:r w:rsidRPr="002B71E7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r w:rsidRPr="002B71E7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>_____________Samantha Bueno Moreno_______________</w:t>
      </w:r>
    </w:p>
    <w:p w14:paraId="2F3ED898" w14:textId="77777777" w:rsidR="004F74E3" w:rsidRPr="002B71E7" w:rsidRDefault="004F74E3" w:rsidP="00690FC2">
      <w:pPr>
        <w:tabs>
          <w:tab w:val="left" w:pos="3300"/>
        </w:tabs>
        <w:spacing w:line="360" w:lineRule="auto"/>
        <w:jc w:val="center"/>
        <w:rPr>
          <w:rStyle w:val="Hipervnculo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es-MX"/>
        </w:rPr>
      </w:pPr>
      <w:r w:rsidRPr="002B71E7">
        <w:rPr>
          <w:rFonts w:ascii="Times New Roman" w:hAnsi="Times New Roman" w:cs="Times New Roman"/>
          <w:b/>
          <w:bCs/>
          <w:sz w:val="28"/>
          <w:szCs w:val="28"/>
          <w:lang w:val="es-MX"/>
        </w:rPr>
        <w:t>Grado: _</w:t>
      </w:r>
      <w:r w:rsidRPr="002B71E7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>1</w:t>
      </w:r>
      <w:r w:rsidRPr="002B71E7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__          Sección: </w:t>
      </w:r>
      <w:r w:rsidRPr="002B71E7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>______D___</w:t>
      </w:r>
      <w:r w:rsidRPr="002B71E7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     Número de Lista: </w:t>
      </w:r>
      <w:r w:rsidRPr="002B71E7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>____3____</w:t>
      </w:r>
      <w:r w:rsidRPr="002B71E7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</w:p>
    <w:tbl>
      <w:tblPr>
        <w:tblpPr w:leftFromText="141" w:rightFromText="141" w:vertAnchor="text" w:horzAnchor="margin" w:tblpXSpec="center" w:tblpY="812"/>
        <w:tblW w:w="12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4395"/>
        <w:gridCol w:w="4706"/>
      </w:tblGrid>
      <w:tr w:rsidR="004F74E3" w:rsidRPr="002B71E7" w14:paraId="612A8929" w14:textId="77777777" w:rsidTr="00690FC2">
        <w:trPr>
          <w:trHeight w:val="842"/>
        </w:trPr>
        <w:tc>
          <w:tcPr>
            <w:tcW w:w="2943" w:type="dxa"/>
            <w:vMerge w:val="restart"/>
            <w:vAlign w:val="center"/>
          </w:tcPr>
          <w:p w14:paraId="19080C9F" w14:textId="77777777" w:rsidR="004F74E3" w:rsidRPr="002B71E7" w:rsidRDefault="004F74E3" w:rsidP="00690FC2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  <w:p w14:paraId="64D8FB96" w14:textId="77777777" w:rsidR="004F74E3" w:rsidRPr="002B71E7" w:rsidRDefault="004F74E3" w:rsidP="00690FC2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2B71E7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Campo de Formación Académica</w:t>
            </w:r>
          </w:p>
          <w:p w14:paraId="7338A2CC" w14:textId="77777777" w:rsidR="004F74E3" w:rsidRPr="002B71E7" w:rsidRDefault="00946233" w:rsidP="008A4751">
            <w:pPr>
              <w:pStyle w:val="Prrafodelista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4395" w:type="dxa"/>
            <w:shd w:val="clear" w:color="auto" w:fill="D9D9D9"/>
          </w:tcPr>
          <w:p w14:paraId="5ECA6F3B" w14:textId="77777777" w:rsidR="004F74E3" w:rsidRPr="002B71E7" w:rsidRDefault="004F74E3" w:rsidP="00690FC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 w:rsidRPr="002B71E7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Organizador Curricular 1</w:t>
            </w:r>
          </w:p>
        </w:tc>
        <w:tc>
          <w:tcPr>
            <w:tcW w:w="4706" w:type="dxa"/>
            <w:shd w:val="clear" w:color="auto" w:fill="D9D9D9"/>
          </w:tcPr>
          <w:p w14:paraId="171A25D8" w14:textId="77777777" w:rsidR="004F74E3" w:rsidRPr="002B71E7" w:rsidRDefault="004F74E3" w:rsidP="00690FC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 w:rsidRPr="002B71E7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Aprendizaje esperado</w:t>
            </w:r>
          </w:p>
        </w:tc>
      </w:tr>
      <w:tr w:rsidR="004F74E3" w:rsidRPr="002B71E7" w14:paraId="2283CFEB" w14:textId="77777777" w:rsidTr="00690FC2">
        <w:trPr>
          <w:trHeight w:val="538"/>
        </w:trPr>
        <w:tc>
          <w:tcPr>
            <w:tcW w:w="2943" w:type="dxa"/>
            <w:vMerge/>
          </w:tcPr>
          <w:p w14:paraId="37DCE4DA" w14:textId="77777777" w:rsidR="004F74E3" w:rsidRPr="002B71E7" w:rsidRDefault="004F74E3" w:rsidP="0069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395" w:type="dxa"/>
          </w:tcPr>
          <w:p w14:paraId="30445BCF" w14:textId="77777777" w:rsidR="004F74E3" w:rsidRPr="002B71E7" w:rsidRDefault="00946233" w:rsidP="00690FC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Forma, espacio y medida</w:t>
            </w:r>
          </w:p>
          <w:p w14:paraId="4982DB28" w14:textId="77777777" w:rsidR="004F74E3" w:rsidRPr="002B71E7" w:rsidRDefault="004F74E3" w:rsidP="00690FC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706" w:type="dxa"/>
            <w:vMerge w:val="restart"/>
          </w:tcPr>
          <w:p w14:paraId="3C1E67E5" w14:textId="77777777" w:rsidR="00946233" w:rsidRDefault="00946233" w:rsidP="00690FC2">
            <w:pP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</w:p>
          <w:p w14:paraId="75849846" w14:textId="77777777" w:rsidR="00946233" w:rsidRDefault="00946233" w:rsidP="00690FC2">
            <w:pP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</w:p>
          <w:p w14:paraId="7AD2BEB2" w14:textId="77777777" w:rsidR="004F74E3" w:rsidRPr="002B71E7" w:rsidRDefault="00946233" w:rsidP="00690FC2">
            <w:pP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Construye configuraciones con formas, figuras y cuerpos geométricos.</w:t>
            </w:r>
          </w:p>
          <w:p w14:paraId="01EAA9E1" w14:textId="77777777" w:rsidR="004F74E3" w:rsidRPr="002B71E7" w:rsidRDefault="004F74E3" w:rsidP="00690FC2">
            <w:pP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</w:p>
        </w:tc>
      </w:tr>
      <w:tr w:rsidR="004F74E3" w:rsidRPr="002B71E7" w14:paraId="45050BA2" w14:textId="77777777" w:rsidTr="00690FC2">
        <w:trPr>
          <w:trHeight w:val="538"/>
        </w:trPr>
        <w:tc>
          <w:tcPr>
            <w:tcW w:w="2943" w:type="dxa"/>
            <w:vMerge/>
          </w:tcPr>
          <w:p w14:paraId="35CC202C" w14:textId="77777777" w:rsidR="004F74E3" w:rsidRPr="002B71E7" w:rsidRDefault="004F74E3" w:rsidP="0069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395" w:type="dxa"/>
            <w:shd w:val="clear" w:color="auto" w:fill="D9D9D9"/>
          </w:tcPr>
          <w:p w14:paraId="72FB127F" w14:textId="77777777" w:rsidR="004F74E3" w:rsidRPr="002B71E7" w:rsidRDefault="004F74E3" w:rsidP="00690FC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 w:rsidRPr="002B71E7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Organizador Curricular 2</w:t>
            </w:r>
          </w:p>
        </w:tc>
        <w:tc>
          <w:tcPr>
            <w:tcW w:w="4706" w:type="dxa"/>
            <w:vMerge/>
          </w:tcPr>
          <w:p w14:paraId="25017C2A" w14:textId="77777777" w:rsidR="004F74E3" w:rsidRPr="002B71E7" w:rsidRDefault="004F74E3" w:rsidP="0069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</w:p>
        </w:tc>
      </w:tr>
      <w:tr w:rsidR="004F74E3" w:rsidRPr="002B71E7" w14:paraId="2DFB26AA" w14:textId="77777777" w:rsidTr="00690FC2">
        <w:trPr>
          <w:trHeight w:val="1289"/>
        </w:trPr>
        <w:tc>
          <w:tcPr>
            <w:tcW w:w="2943" w:type="dxa"/>
            <w:vMerge/>
          </w:tcPr>
          <w:p w14:paraId="6D9C1E6A" w14:textId="77777777" w:rsidR="004F74E3" w:rsidRPr="002B71E7" w:rsidRDefault="004F74E3" w:rsidP="0069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395" w:type="dxa"/>
          </w:tcPr>
          <w:p w14:paraId="1947BD2D" w14:textId="77777777" w:rsidR="004F74E3" w:rsidRPr="002B71E7" w:rsidRDefault="004F74E3" w:rsidP="00690FC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</w:p>
          <w:p w14:paraId="703113C7" w14:textId="77777777" w:rsidR="004F74E3" w:rsidRPr="002B71E7" w:rsidRDefault="00946233" w:rsidP="00690FC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Figuras y cuerpos geométricos</w:t>
            </w:r>
          </w:p>
          <w:p w14:paraId="25D0AE7C" w14:textId="77777777" w:rsidR="004F74E3" w:rsidRPr="002B71E7" w:rsidRDefault="004F74E3" w:rsidP="00690FC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706" w:type="dxa"/>
            <w:vMerge/>
          </w:tcPr>
          <w:p w14:paraId="51C281D2" w14:textId="77777777" w:rsidR="004F74E3" w:rsidRPr="002B71E7" w:rsidRDefault="004F74E3" w:rsidP="00690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</w:p>
        </w:tc>
      </w:tr>
      <w:tr w:rsidR="004F74E3" w:rsidRPr="002B71E7" w14:paraId="686A8854" w14:textId="77777777" w:rsidTr="00690FC2">
        <w:trPr>
          <w:trHeight w:val="1289"/>
        </w:trPr>
        <w:tc>
          <w:tcPr>
            <w:tcW w:w="7338" w:type="dxa"/>
            <w:gridSpan w:val="2"/>
            <w:shd w:val="clear" w:color="auto" w:fill="FFE599" w:themeFill="accent4" w:themeFillTint="66"/>
            <w:vAlign w:val="center"/>
          </w:tcPr>
          <w:p w14:paraId="17070547" w14:textId="77777777" w:rsidR="004F74E3" w:rsidRPr="002B71E7" w:rsidRDefault="004F74E3" w:rsidP="0094623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 w:rsidRPr="002B71E7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TEMA: </w:t>
            </w:r>
            <w:r w:rsidR="00946233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Secuencias con figuras geométricas  </w:t>
            </w:r>
            <w:r w:rsidRPr="002B71E7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4706" w:type="dxa"/>
            <w:shd w:val="clear" w:color="auto" w:fill="B4C6E7" w:themeFill="accent5" w:themeFillTint="66"/>
            <w:vAlign w:val="center"/>
          </w:tcPr>
          <w:p w14:paraId="03622D25" w14:textId="77777777" w:rsidR="004F74E3" w:rsidRPr="002B71E7" w:rsidRDefault="004F74E3" w:rsidP="00C3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 w:rsidRPr="002B71E7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SUBTEMA: </w:t>
            </w:r>
            <w:r w:rsidR="00C3648F" w:rsidRPr="00C3648F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y ahora, ¿Cuál sigue?</w:t>
            </w:r>
          </w:p>
        </w:tc>
      </w:tr>
    </w:tbl>
    <w:tbl>
      <w:tblPr>
        <w:tblW w:w="12021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3"/>
        <w:gridCol w:w="2835"/>
        <w:gridCol w:w="2552"/>
        <w:gridCol w:w="2551"/>
      </w:tblGrid>
      <w:tr w:rsidR="004F74E3" w:rsidRPr="002B71E7" w14:paraId="33A1A104" w14:textId="77777777" w:rsidTr="00690FC2">
        <w:tc>
          <w:tcPr>
            <w:tcW w:w="4083" w:type="dxa"/>
            <w:shd w:val="clear" w:color="auto" w:fill="DBDBDB" w:themeFill="accent3" w:themeFillTint="66"/>
          </w:tcPr>
          <w:p w14:paraId="59FCFEF1" w14:textId="77777777" w:rsidR="004F74E3" w:rsidRPr="002B71E7" w:rsidRDefault="004F74E3" w:rsidP="00690FC2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2B71E7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 xml:space="preserve">Propósito: </w:t>
            </w:r>
          </w:p>
        </w:tc>
        <w:tc>
          <w:tcPr>
            <w:tcW w:w="7938" w:type="dxa"/>
            <w:gridSpan w:val="3"/>
            <w:shd w:val="clear" w:color="auto" w:fill="FFCCCC"/>
          </w:tcPr>
          <w:p w14:paraId="59CD4A20" w14:textId="77777777" w:rsidR="004F74E3" w:rsidRPr="002B71E7" w:rsidRDefault="004F74E3" w:rsidP="00C3648F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2B71E7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El alumno </w:t>
            </w:r>
            <w:r w:rsidR="00C3648F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identifica las diferentes figuras geométricas y </w:t>
            </w:r>
            <w:r w:rsidR="008F53C8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sigue la secuencia según se indica utilizando los recursos digitales a su alcance.</w:t>
            </w:r>
          </w:p>
        </w:tc>
      </w:tr>
      <w:tr w:rsidR="004F74E3" w:rsidRPr="002B71E7" w14:paraId="29E5AE12" w14:textId="77777777" w:rsidTr="00690FC2">
        <w:tc>
          <w:tcPr>
            <w:tcW w:w="4083" w:type="dxa"/>
            <w:shd w:val="clear" w:color="auto" w:fill="DBDBDB" w:themeFill="accent3" w:themeFillTint="66"/>
            <w:vAlign w:val="center"/>
          </w:tcPr>
          <w:p w14:paraId="5AAAE5CD" w14:textId="77777777" w:rsidR="004F74E3" w:rsidRPr="002B71E7" w:rsidRDefault="004F74E3" w:rsidP="00690FC2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2B71E7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GRADO</w:t>
            </w:r>
          </w:p>
        </w:tc>
        <w:tc>
          <w:tcPr>
            <w:tcW w:w="7938" w:type="dxa"/>
            <w:gridSpan w:val="3"/>
            <w:shd w:val="clear" w:color="auto" w:fill="FFCCCC"/>
            <w:vAlign w:val="center"/>
          </w:tcPr>
          <w:p w14:paraId="693ED105" w14:textId="77777777" w:rsidR="004F74E3" w:rsidRPr="002B71E7" w:rsidRDefault="004F74E3" w:rsidP="00690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B71E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2do grado</w:t>
            </w:r>
          </w:p>
        </w:tc>
      </w:tr>
      <w:tr w:rsidR="004F74E3" w:rsidRPr="002B71E7" w14:paraId="1450E138" w14:textId="77777777" w:rsidTr="00690FC2">
        <w:tc>
          <w:tcPr>
            <w:tcW w:w="4083" w:type="dxa"/>
            <w:shd w:val="clear" w:color="auto" w:fill="DBDBDB" w:themeFill="accent3" w:themeFillTint="66"/>
          </w:tcPr>
          <w:p w14:paraId="6B53A8AD" w14:textId="77777777" w:rsidR="004F74E3" w:rsidRPr="002B71E7" w:rsidRDefault="004F74E3" w:rsidP="00690FC2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2B71E7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Actividad/consignas</w:t>
            </w:r>
          </w:p>
        </w:tc>
        <w:tc>
          <w:tcPr>
            <w:tcW w:w="2835" w:type="dxa"/>
            <w:shd w:val="clear" w:color="auto" w:fill="CCECFF"/>
          </w:tcPr>
          <w:p w14:paraId="037AE146" w14:textId="77777777" w:rsidR="004F74E3" w:rsidRPr="002B71E7" w:rsidRDefault="004F74E3" w:rsidP="00690FC2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2B71E7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Organización</w:t>
            </w:r>
          </w:p>
        </w:tc>
        <w:tc>
          <w:tcPr>
            <w:tcW w:w="2552" w:type="dxa"/>
            <w:shd w:val="clear" w:color="auto" w:fill="FFCC99"/>
          </w:tcPr>
          <w:p w14:paraId="1C20E79D" w14:textId="77777777" w:rsidR="004F74E3" w:rsidRPr="002B71E7" w:rsidRDefault="004F74E3" w:rsidP="00690FC2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2B71E7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Recursos</w:t>
            </w:r>
          </w:p>
        </w:tc>
        <w:tc>
          <w:tcPr>
            <w:tcW w:w="2551" w:type="dxa"/>
            <w:shd w:val="clear" w:color="auto" w:fill="FFFFCC"/>
          </w:tcPr>
          <w:p w14:paraId="356239D1" w14:textId="77777777" w:rsidR="004F74E3" w:rsidRPr="002B71E7" w:rsidRDefault="004F74E3" w:rsidP="00690FC2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2B71E7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Día/tiempo</w:t>
            </w:r>
          </w:p>
        </w:tc>
      </w:tr>
      <w:tr w:rsidR="004F74E3" w:rsidRPr="002B71E7" w14:paraId="03043676" w14:textId="77777777" w:rsidTr="00BF49B8">
        <w:trPr>
          <w:trHeight w:val="7654"/>
        </w:trPr>
        <w:tc>
          <w:tcPr>
            <w:tcW w:w="4083" w:type="dxa"/>
          </w:tcPr>
          <w:p w14:paraId="7DDCD018" w14:textId="77777777" w:rsidR="004F74E3" w:rsidRPr="002B71E7" w:rsidRDefault="004F74E3" w:rsidP="00690FC2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</w:p>
          <w:p w14:paraId="1B28361C" w14:textId="77777777" w:rsidR="004F74E3" w:rsidRPr="00C40A0B" w:rsidRDefault="004F74E3" w:rsidP="00C40A0B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C40A0B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INICIO</w:t>
            </w:r>
          </w:p>
          <w:p w14:paraId="70B0A0B8" w14:textId="77777777" w:rsidR="004F74E3" w:rsidRPr="00F37F0A" w:rsidRDefault="00E1036C" w:rsidP="00690FC2">
            <w:pP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 w:rsidRPr="00F37F0A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La </w:t>
            </w:r>
            <w:r w:rsidR="00C40A0B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educadora utilizará una lapt</w:t>
            </w:r>
            <w:r w:rsidRPr="00F37F0A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op para llevar a cabo esta clase y lo proyectará por medio del cañón en el pizarrón, puede ayudarse al colocar bolsas negras o periódico en las ventanas para que los alumnos vean mejor las imágenes.</w:t>
            </w:r>
          </w:p>
          <w:p w14:paraId="431296CC" w14:textId="7DAAFE79" w:rsidR="00E1036C" w:rsidRDefault="00E1036C" w:rsidP="00690FC2">
            <w:pP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 w:rsidRPr="00F37F0A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Para comenzar, se utilizará una ruleta digital dise</w:t>
            </w:r>
            <w:r w:rsidR="00CF51F9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ñada en power point, en donde de manera voluntaria algunos alumnos participarán</w:t>
            </w:r>
            <w:r w:rsidR="003149BF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 haciéndola girar utilizando la laptop</w:t>
            </w:r>
            <w:bookmarkStart w:id="0" w:name="_GoBack"/>
            <w:bookmarkEnd w:id="0"/>
            <w:r w:rsidRPr="00F37F0A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, y de manera grupal los </w:t>
            </w:r>
            <w:r w:rsidR="003149BF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demás alumnos</w:t>
            </w:r>
            <w:r w:rsidRPr="00F37F0A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 mencionarán el nombre de la figura que </w:t>
            </w:r>
            <w:r w:rsidR="00FE6E60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salga al azar, además de que se les cuestionará el </w:t>
            </w:r>
            <w:r w:rsidR="0056784D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número</w:t>
            </w:r>
            <w:r w:rsidR="00FE6E60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 de lados con el que cuenta cada </w:t>
            </w:r>
            <w:r w:rsidR="0056784D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figura</w:t>
            </w:r>
            <w:r w:rsidR="00FE6E60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.</w:t>
            </w:r>
          </w:p>
          <w:p w14:paraId="3B2FF5F0" w14:textId="77777777" w:rsidR="004F74E3" w:rsidRPr="002F6A22" w:rsidRDefault="00FE6E60" w:rsidP="002F6A2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30D3BF05" wp14:editId="4653F4B7">
                  <wp:simplePos x="0" y="0"/>
                  <wp:positionH relativeFrom="column">
                    <wp:posOffset>142787</wp:posOffset>
                  </wp:positionH>
                  <wp:positionV relativeFrom="paragraph">
                    <wp:posOffset>117579</wp:posOffset>
                  </wp:positionV>
                  <wp:extent cx="1963420" cy="1976120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420" cy="1976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14:paraId="39FACC42" w14:textId="77777777" w:rsidR="004F74E3" w:rsidRPr="002B71E7" w:rsidRDefault="004F74E3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657AD22C" w14:textId="77777777" w:rsidR="004F74E3" w:rsidRPr="002B71E7" w:rsidRDefault="004F74E3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33DDC5CA" w14:textId="77777777" w:rsidR="004F74E3" w:rsidRPr="002B71E7" w:rsidRDefault="004F74E3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5DF9AE1F" w14:textId="77777777" w:rsidR="00AB0943" w:rsidRPr="001F084F" w:rsidRDefault="00AB0943" w:rsidP="001F084F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E99D000" w14:textId="77777777" w:rsidR="00AB0943" w:rsidRDefault="00AB0943" w:rsidP="00AB0943">
            <w:pPr>
              <w:pStyle w:val="Prrafodelista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DCD69B0" w14:textId="77777777" w:rsidR="004F74E3" w:rsidRPr="00AB0943" w:rsidRDefault="004F74E3" w:rsidP="00AB0943">
            <w:pPr>
              <w:pStyle w:val="Prrafodelista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AB094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Grupal</w:t>
            </w:r>
          </w:p>
          <w:p w14:paraId="4C5C6F09" w14:textId="77777777" w:rsidR="004F74E3" w:rsidRPr="002B71E7" w:rsidRDefault="004F74E3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  <w:r w:rsidRPr="002B71E7"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  <w:p w14:paraId="111C8DE7" w14:textId="77777777" w:rsidR="004F74E3" w:rsidRPr="002B71E7" w:rsidRDefault="004F74E3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0F7CA466" w14:textId="77777777" w:rsidR="004F74E3" w:rsidRPr="002B71E7" w:rsidRDefault="004F74E3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2552" w:type="dxa"/>
          </w:tcPr>
          <w:p w14:paraId="3BBB897D" w14:textId="77777777" w:rsidR="004F74E3" w:rsidRPr="002B71E7" w:rsidRDefault="004F74E3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24964F3D" w14:textId="77777777" w:rsidR="004F74E3" w:rsidRDefault="004F74E3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356A8DEF" w14:textId="77777777" w:rsidR="00AB0943" w:rsidRDefault="00AB0943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53D3DB32" w14:textId="77777777" w:rsidR="00AB0943" w:rsidRPr="002B71E7" w:rsidRDefault="00AB0943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018CF10C" w14:textId="77777777" w:rsidR="004F74E3" w:rsidRDefault="00C40A0B" w:rsidP="004F74E3">
            <w:pPr>
              <w:pStyle w:val="Prrafodelista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Laptop</w:t>
            </w:r>
          </w:p>
          <w:p w14:paraId="170811B5" w14:textId="77777777" w:rsidR="00C40A0B" w:rsidRDefault="00C40A0B" w:rsidP="004F74E3">
            <w:pPr>
              <w:pStyle w:val="Prrafodelista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Cañón </w:t>
            </w:r>
          </w:p>
          <w:p w14:paraId="2B9C1703" w14:textId="77777777" w:rsidR="00AB0943" w:rsidRPr="002B71E7" w:rsidRDefault="00132CCC" w:rsidP="004F74E3">
            <w:pPr>
              <w:pStyle w:val="Prrafodelista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Bocina </w:t>
            </w:r>
          </w:p>
          <w:p w14:paraId="1E2B8D4B" w14:textId="77777777" w:rsidR="004F74E3" w:rsidRPr="002B71E7" w:rsidRDefault="004F74E3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07D8451D" w14:textId="77777777" w:rsidR="004F74E3" w:rsidRPr="002B71E7" w:rsidRDefault="004F74E3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0EE0109D" w14:textId="77777777" w:rsidR="004F74E3" w:rsidRPr="002F6A22" w:rsidRDefault="004F74E3" w:rsidP="007E067F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EA132A" w14:textId="77777777" w:rsidR="004F74E3" w:rsidRPr="002B71E7" w:rsidRDefault="004F74E3" w:rsidP="00690FC2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62EE1653" w14:textId="77777777" w:rsidR="004F74E3" w:rsidRDefault="004F74E3" w:rsidP="00690FC2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62DB4B10" w14:textId="77777777" w:rsidR="00AB0943" w:rsidRDefault="00AB0943" w:rsidP="00690FC2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11DB87A5" w14:textId="77777777" w:rsidR="00AB0943" w:rsidRPr="002B71E7" w:rsidRDefault="00AB0943" w:rsidP="00690FC2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2DEF8ED2" w14:textId="77777777" w:rsidR="00AB0943" w:rsidRDefault="00AB0943" w:rsidP="00AB0943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A46EBE0" w14:textId="77777777" w:rsidR="004F74E3" w:rsidRPr="00AB0943" w:rsidRDefault="00C40A0B" w:rsidP="00AB094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AB094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10</w:t>
            </w:r>
            <w:r w:rsidR="004F74E3" w:rsidRPr="00AB094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minutos</w:t>
            </w:r>
          </w:p>
          <w:p w14:paraId="6DD3C531" w14:textId="77777777" w:rsidR="004F74E3" w:rsidRPr="002B71E7" w:rsidRDefault="004F74E3" w:rsidP="00690FC2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7040DA51" w14:textId="77777777" w:rsidR="004F74E3" w:rsidRPr="002B71E7" w:rsidRDefault="004F74E3" w:rsidP="00AB0943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</w:tc>
      </w:tr>
      <w:tr w:rsidR="007E067F" w:rsidRPr="002B71E7" w14:paraId="7E062D01" w14:textId="77777777" w:rsidTr="007E067F">
        <w:trPr>
          <w:trHeight w:val="3402"/>
        </w:trPr>
        <w:tc>
          <w:tcPr>
            <w:tcW w:w="4083" w:type="dxa"/>
          </w:tcPr>
          <w:p w14:paraId="53AA0909" w14:textId="77777777" w:rsidR="00BF49B8" w:rsidRDefault="00BF49B8" w:rsidP="00690FC2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</w:p>
          <w:p w14:paraId="3D2972A4" w14:textId="77777777" w:rsidR="00BF49B8" w:rsidRDefault="00BF49B8" w:rsidP="00BF49B8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BF49B8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DESARROLLO</w:t>
            </w:r>
          </w:p>
          <w:p w14:paraId="7A1FDC49" w14:textId="77777777" w:rsidR="00BF49B8" w:rsidRDefault="00977BA0" w:rsidP="0027742B">
            <w:pPr>
              <w:pStyle w:val="Prrafodelista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Se p</w:t>
            </w:r>
            <w:r w:rsidR="0027742B" w:rsidRPr="0027742B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oyectará</w:t>
            </w:r>
            <w:r w:rsidR="0027742B" w:rsidRPr="002774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el siguiente video, en el cual se explica y se dan algunos ejemplos sobre los patrones o secuencias con figuras geométricas.</w:t>
            </w:r>
          </w:p>
          <w:p w14:paraId="3352CD23" w14:textId="77777777" w:rsidR="0027742B" w:rsidRPr="0027742B" w:rsidRDefault="003149BF" w:rsidP="0027742B">
            <w:pPr>
              <w:ind w:left="3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14" w:history="1">
              <w:r w:rsidR="0027742B" w:rsidRPr="00AF4B28">
                <w:rPr>
                  <w:rStyle w:val="Hipervnculo"/>
                  <w:rFonts w:ascii="Times New Roman" w:eastAsia="Arial" w:hAnsi="Times New Roman" w:cs="Times New Roman"/>
                  <w:sz w:val="24"/>
                  <w:szCs w:val="24"/>
                </w:rPr>
                <w:t>https://www.youtube.com/watch?v=CZJ6EPg1poI</w:t>
              </w:r>
            </w:hyperlink>
            <w:r w:rsidR="002774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0A9491DB" w14:textId="77777777" w:rsidR="0027742B" w:rsidRPr="00C07A6E" w:rsidRDefault="009E37E8" w:rsidP="0027742B">
            <w:pPr>
              <w:pStyle w:val="Prrafodelista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7A6E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Cada alumno participará en orden, pasando a colocar la figura que sigue en la secuencia, todo esto utilizando la laptop, de manera </w:t>
            </w:r>
            <w:r w:rsidR="00C07A6E" w:rsidRPr="00C07A6E">
              <w:rPr>
                <w:rFonts w:ascii="Times New Roman" w:eastAsia="Arial" w:hAnsi="Times New Roman" w:cs="Times New Roman"/>
                <w:sz w:val="24"/>
                <w:szCs w:val="24"/>
              </w:rPr>
              <w:t>que,</w:t>
            </w:r>
            <w:r w:rsidRPr="00C07A6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al colocarla en la computadora, el resto del grupo observe en el pizarrón lo que se </w:t>
            </w:r>
            <w:r w:rsidR="00C07A6E" w:rsidRPr="00C07A6E">
              <w:rPr>
                <w:rFonts w:ascii="Times New Roman" w:eastAsia="Arial" w:hAnsi="Times New Roman" w:cs="Times New Roman"/>
                <w:sz w:val="24"/>
                <w:szCs w:val="24"/>
              </w:rPr>
              <w:t>está</w:t>
            </w:r>
            <w:r w:rsidRPr="00C07A6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realizando.</w:t>
            </w:r>
          </w:p>
          <w:p w14:paraId="00AC45BF" w14:textId="77777777" w:rsidR="00C07A6E" w:rsidRPr="00C07A6E" w:rsidRDefault="00C07A6E" w:rsidP="00C07A6E">
            <w:pPr>
              <w:ind w:left="3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7F643919" wp14:editId="42EF7ABA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149836</wp:posOffset>
                  </wp:positionV>
                  <wp:extent cx="2095758" cy="1062215"/>
                  <wp:effectExtent l="0" t="0" r="0" b="508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758" cy="1062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14:paraId="6BFC52ED" w14:textId="77777777" w:rsidR="007E067F" w:rsidRDefault="007E067F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4A06442F" w14:textId="77777777" w:rsidR="00C07A6E" w:rsidRDefault="00C07A6E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6D72AEA4" w14:textId="77777777" w:rsidR="00C07A6E" w:rsidRDefault="00C07A6E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63A2B52C" w14:textId="77777777" w:rsidR="00C07A6E" w:rsidRDefault="00C07A6E" w:rsidP="00C07A6E">
            <w:pPr>
              <w:pStyle w:val="Prrafodelista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Grupal </w:t>
            </w:r>
          </w:p>
          <w:p w14:paraId="740D52E4" w14:textId="77777777" w:rsidR="00C07A6E" w:rsidRDefault="00C07A6E" w:rsidP="00C07A6E">
            <w:pPr>
              <w:ind w:left="36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3E31E2F9" w14:textId="77777777" w:rsidR="00C07A6E" w:rsidRDefault="00C07A6E" w:rsidP="00C07A6E">
            <w:pPr>
              <w:ind w:left="36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ADD44E6" w14:textId="77777777" w:rsidR="00C07A6E" w:rsidRDefault="00C07A6E" w:rsidP="00C07A6E">
            <w:pPr>
              <w:ind w:left="36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35A8E83F" w14:textId="77777777" w:rsidR="00C07A6E" w:rsidRDefault="00C07A6E" w:rsidP="00C07A6E">
            <w:pPr>
              <w:ind w:left="36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BE297AC" w14:textId="77777777" w:rsidR="00C07A6E" w:rsidRDefault="00C07A6E" w:rsidP="00C07A6E">
            <w:pPr>
              <w:ind w:left="36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EE172B5" w14:textId="77777777" w:rsidR="00C07A6E" w:rsidRDefault="00132CCC" w:rsidP="00C07A6E">
            <w:pPr>
              <w:pStyle w:val="Prrafodelista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Individual </w:t>
            </w:r>
          </w:p>
          <w:p w14:paraId="19FA5FB3" w14:textId="77777777" w:rsidR="00132CCC" w:rsidRPr="00C07A6E" w:rsidRDefault="00132CCC" w:rsidP="00C07A6E">
            <w:pPr>
              <w:pStyle w:val="Prrafodelista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2552" w:type="dxa"/>
          </w:tcPr>
          <w:p w14:paraId="3536169E" w14:textId="77777777" w:rsidR="007E067F" w:rsidRDefault="007E067F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770E74E6" w14:textId="77777777" w:rsidR="00132CCC" w:rsidRDefault="00132CCC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00A7A307" w14:textId="77777777" w:rsidR="00132CCC" w:rsidRDefault="00132CCC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3A26069B" w14:textId="77777777" w:rsidR="00132CCC" w:rsidRDefault="00132CCC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5FD83197" w14:textId="77777777" w:rsidR="00132CCC" w:rsidRDefault="00132CCC" w:rsidP="00132CCC">
            <w:pPr>
              <w:pStyle w:val="Prrafodelista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Laptop</w:t>
            </w:r>
          </w:p>
          <w:p w14:paraId="03F34587" w14:textId="77777777" w:rsidR="00132CCC" w:rsidRDefault="00132CCC" w:rsidP="00132CCC">
            <w:pPr>
              <w:pStyle w:val="Prrafodelista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Bocina</w:t>
            </w:r>
          </w:p>
          <w:p w14:paraId="26BEED17" w14:textId="77777777" w:rsidR="00132CCC" w:rsidRDefault="00132CCC" w:rsidP="00132CCC">
            <w:pPr>
              <w:pStyle w:val="Prrafodelista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Cañón</w:t>
            </w:r>
          </w:p>
          <w:p w14:paraId="059A42CE" w14:textId="77777777" w:rsidR="00132CCC" w:rsidRPr="00132CCC" w:rsidRDefault="00132CCC" w:rsidP="00132CCC">
            <w:pPr>
              <w:pStyle w:val="Prrafodelista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Red de internet</w:t>
            </w:r>
          </w:p>
        </w:tc>
        <w:tc>
          <w:tcPr>
            <w:tcW w:w="2551" w:type="dxa"/>
          </w:tcPr>
          <w:p w14:paraId="0A019C33" w14:textId="77777777" w:rsidR="007E067F" w:rsidRDefault="007E067F" w:rsidP="00690FC2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7AD20F50" w14:textId="77777777" w:rsidR="00132CCC" w:rsidRDefault="00132CCC" w:rsidP="00690FC2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67A27881" w14:textId="77777777" w:rsidR="00132CCC" w:rsidRDefault="00132CCC" w:rsidP="00690FC2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5EF5E439" w14:textId="77777777" w:rsidR="00132CCC" w:rsidRDefault="00132CCC" w:rsidP="00690FC2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1A41461C" w14:textId="77777777" w:rsidR="00132CCC" w:rsidRDefault="00132CCC" w:rsidP="00690FC2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552B6D1F" w14:textId="77777777" w:rsidR="00132CCC" w:rsidRPr="00132CCC" w:rsidRDefault="00EE276E" w:rsidP="00132CC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30 minutos </w:t>
            </w:r>
          </w:p>
        </w:tc>
      </w:tr>
      <w:tr w:rsidR="00EE276E" w:rsidRPr="002B71E7" w14:paraId="5FC5A787" w14:textId="77777777" w:rsidTr="008A4751">
        <w:trPr>
          <w:trHeight w:val="5930"/>
        </w:trPr>
        <w:tc>
          <w:tcPr>
            <w:tcW w:w="4083" w:type="dxa"/>
          </w:tcPr>
          <w:p w14:paraId="4DF96B09" w14:textId="77777777" w:rsidR="00EE276E" w:rsidRDefault="00EE276E" w:rsidP="00690FC2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</w:p>
          <w:p w14:paraId="748C12DB" w14:textId="77777777" w:rsidR="00EE276E" w:rsidRDefault="00EE276E" w:rsidP="00EE276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  <w:r w:rsidRPr="00EE276E"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  <w:t>CIERRE</w:t>
            </w:r>
          </w:p>
          <w:p w14:paraId="3CBC4C8D" w14:textId="77777777" w:rsidR="00EE276E" w:rsidRDefault="00EE276E" w:rsidP="00EE276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s-MX"/>
              </w:rPr>
            </w:pPr>
          </w:p>
          <w:p w14:paraId="1ED193C4" w14:textId="77777777" w:rsidR="00FC622F" w:rsidRDefault="003C43E0" w:rsidP="00FC622F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 xml:space="preserve">El alumno realizará la siguiente hoja de trabajo y pintará las figuras </w:t>
            </w:r>
            <w:r w:rsidR="00FC622F"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  <w:t>a su preferencia, pero seguirá el orden de la secuencia recortando y pegando la figura correspondiente.</w:t>
            </w:r>
          </w:p>
          <w:p w14:paraId="691E982C" w14:textId="77777777" w:rsidR="00FC622F" w:rsidRDefault="00FC622F" w:rsidP="00EE276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  <w:r w:rsidRPr="00FC622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4AA8E31E" wp14:editId="4C1DDDD3">
                  <wp:simplePos x="0" y="0"/>
                  <wp:positionH relativeFrom="column">
                    <wp:posOffset>3931</wp:posOffset>
                  </wp:positionH>
                  <wp:positionV relativeFrom="paragraph">
                    <wp:posOffset>-3681</wp:posOffset>
                  </wp:positionV>
                  <wp:extent cx="2303387" cy="1631230"/>
                  <wp:effectExtent l="0" t="0" r="1905" b="7620"/>
                  <wp:wrapNone/>
                  <wp:docPr id="6" name="Imagen 6" descr="https://i.pinimg.com/564x/48/22/9c/48229cc72bd97b8eb98a030c71072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564x/48/22/9c/48229cc72bd97b8eb98a030c71072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387" cy="163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C0C53F" w14:textId="77777777" w:rsidR="003514CC" w:rsidRPr="00EE276E" w:rsidRDefault="003514CC" w:rsidP="003514C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s-MX"/>
              </w:rPr>
            </w:pPr>
          </w:p>
          <w:p w14:paraId="5F5BE5FD" w14:textId="77777777" w:rsidR="00EE276E" w:rsidRDefault="00EE276E" w:rsidP="00690FC2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835" w:type="dxa"/>
          </w:tcPr>
          <w:p w14:paraId="63930E86" w14:textId="77777777" w:rsidR="00EE276E" w:rsidRDefault="00EE276E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1BA10EF0" w14:textId="77777777" w:rsidR="003514CC" w:rsidRDefault="003514CC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0CC6C204" w14:textId="77777777" w:rsidR="003514CC" w:rsidRDefault="003514CC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400DC91A" w14:textId="77777777" w:rsidR="003514CC" w:rsidRDefault="003514CC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6BE8C661" w14:textId="77777777" w:rsidR="003514CC" w:rsidRPr="003514CC" w:rsidRDefault="003514CC" w:rsidP="003514CC">
            <w:pPr>
              <w:pStyle w:val="Prrafodelista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2552" w:type="dxa"/>
          </w:tcPr>
          <w:p w14:paraId="5C0F7292" w14:textId="77777777" w:rsidR="00EE276E" w:rsidRDefault="00EE276E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57AB2447" w14:textId="77777777" w:rsidR="003514CC" w:rsidRDefault="003514CC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5B9B9E72" w14:textId="77777777" w:rsidR="003514CC" w:rsidRDefault="003514CC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7C1A4F68" w14:textId="77777777" w:rsidR="003514CC" w:rsidRDefault="003514CC" w:rsidP="00690FC2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18653A60" w14:textId="77777777" w:rsidR="003514CC" w:rsidRPr="003514CC" w:rsidRDefault="00FC622F" w:rsidP="003514CC">
            <w:pPr>
              <w:pStyle w:val="Prrafodelista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Hoja de trabajo</w:t>
            </w:r>
          </w:p>
          <w:p w14:paraId="7E7D366F" w14:textId="77777777" w:rsidR="003514CC" w:rsidRDefault="003514CC" w:rsidP="003514CC">
            <w:pPr>
              <w:pStyle w:val="Prrafodelista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3514C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Colores </w:t>
            </w:r>
          </w:p>
          <w:p w14:paraId="249E3E0E" w14:textId="77777777" w:rsidR="00FC622F" w:rsidRDefault="00FC622F" w:rsidP="003514CC">
            <w:pPr>
              <w:pStyle w:val="Prrafodelista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Pegamento </w:t>
            </w:r>
          </w:p>
          <w:p w14:paraId="65BF7121" w14:textId="77777777" w:rsidR="00FC622F" w:rsidRPr="003514CC" w:rsidRDefault="00FC622F" w:rsidP="003514CC">
            <w:pPr>
              <w:pStyle w:val="Prrafodelista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Tijeras </w:t>
            </w:r>
          </w:p>
        </w:tc>
        <w:tc>
          <w:tcPr>
            <w:tcW w:w="2551" w:type="dxa"/>
          </w:tcPr>
          <w:p w14:paraId="7C63FB37" w14:textId="77777777" w:rsidR="00EE276E" w:rsidRDefault="00EE276E" w:rsidP="00690FC2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22A97354" w14:textId="77777777" w:rsidR="003514CC" w:rsidRDefault="003514CC" w:rsidP="00690FC2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59BA2B37" w14:textId="77777777" w:rsidR="003514CC" w:rsidRDefault="003514CC" w:rsidP="00690FC2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5618C4AE" w14:textId="77777777" w:rsidR="003514CC" w:rsidRDefault="003514CC" w:rsidP="00690FC2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s-MX"/>
              </w:rPr>
            </w:pPr>
          </w:p>
          <w:p w14:paraId="0F3E300A" w14:textId="77777777" w:rsidR="003514CC" w:rsidRPr="003514CC" w:rsidRDefault="00FC622F" w:rsidP="003514C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20</w:t>
            </w:r>
            <w:r w:rsidR="003514CC" w:rsidRPr="003514C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minutos </w:t>
            </w:r>
          </w:p>
        </w:tc>
      </w:tr>
    </w:tbl>
    <w:p w14:paraId="3CB8D337" w14:textId="77777777" w:rsidR="004F74E3" w:rsidRPr="004B42AC" w:rsidRDefault="004F74E3" w:rsidP="004F74E3">
      <w:pPr>
        <w:tabs>
          <w:tab w:val="left" w:pos="3300"/>
        </w:tabs>
        <w:spacing w:line="360" w:lineRule="auto"/>
        <w:rPr>
          <w:rStyle w:val="Hipervnculo"/>
          <w:rFonts w:ascii="Times New Roman" w:hAnsi="Times New Roman" w:cs="Times New Roman"/>
          <w:sz w:val="24"/>
          <w:szCs w:val="24"/>
        </w:rPr>
      </w:pPr>
    </w:p>
    <w:p w14:paraId="198BB169" w14:textId="77777777" w:rsidR="004F74E3" w:rsidRDefault="004F74E3" w:rsidP="004F74E3">
      <w:pPr>
        <w:rPr>
          <w:rFonts w:ascii="Century Gothic" w:hAnsi="Century Gothic"/>
          <w:sz w:val="36"/>
          <w:szCs w:val="36"/>
          <w:lang w:val="es-ES"/>
        </w:rPr>
      </w:pPr>
    </w:p>
    <w:p w14:paraId="1F21C71D" w14:textId="77777777" w:rsidR="001F084F" w:rsidRDefault="001F084F" w:rsidP="004F74E3">
      <w:pPr>
        <w:rPr>
          <w:rFonts w:ascii="Century Gothic" w:hAnsi="Century Gothic"/>
          <w:sz w:val="36"/>
          <w:szCs w:val="36"/>
          <w:lang w:val="es-ES"/>
        </w:rPr>
      </w:pPr>
    </w:p>
    <w:p w14:paraId="6DE05F53" w14:textId="77777777" w:rsidR="001F084F" w:rsidRDefault="001F084F" w:rsidP="004F74E3">
      <w:pPr>
        <w:rPr>
          <w:rFonts w:ascii="Century Gothic" w:hAnsi="Century Gothic"/>
          <w:sz w:val="36"/>
          <w:szCs w:val="36"/>
          <w:lang w:val="es-ES"/>
        </w:rPr>
      </w:pPr>
    </w:p>
    <w:p w14:paraId="53B5F168" w14:textId="77777777" w:rsidR="001F084F" w:rsidRDefault="001F084F" w:rsidP="004F74E3">
      <w:pPr>
        <w:rPr>
          <w:rFonts w:ascii="Century Gothic" w:hAnsi="Century Gothic"/>
          <w:sz w:val="36"/>
          <w:szCs w:val="36"/>
          <w:lang w:val="es-ES"/>
        </w:rPr>
      </w:pPr>
    </w:p>
    <w:p w14:paraId="05FAFF2C" w14:textId="77777777" w:rsidR="001F084F" w:rsidRDefault="001F084F" w:rsidP="004F74E3">
      <w:pPr>
        <w:rPr>
          <w:rFonts w:ascii="Century Gothic" w:hAnsi="Century Gothic"/>
          <w:sz w:val="36"/>
          <w:szCs w:val="36"/>
          <w:lang w:val="es-ES"/>
        </w:rPr>
      </w:pPr>
    </w:p>
    <w:p w14:paraId="091BED0A" w14:textId="77777777" w:rsidR="00295C0B" w:rsidRPr="00295C0B" w:rsidRDefault="00295C0B" w:rsidP="00295C0B">
      <w:pPr>
        <w:rPr>
          <w:rFonts w:ascii="Calibri" w:eastAsia="Calibri" w:hAnsi="Calibri" w:cs="Times New Roman"/>
          <w:color w:val="0000FF"/>
          <w:u w:val="single"/>
          <w:lang w:val="es-MX"/>
        </w:rPr>
      </w:pPr>
    </w:p>
    <w:p w14:paraId="0F615900" w14:textId="77777777" w:rsidR="00295C0B" w:rsidRPr="00295C0B" w:rsidRDefault="00295C0B" w:rsidP="00295C0B">
      <w:pPr>
        <w:rPr>
          <w:rFonts w:ascii="Times New Roman" w:eastAsia="Calibri" w:hAnsi="Times New Roman" w:cs="Times New Roman"/>
          <w:sz w:val="32"/>
          <w:lang w:val="es-MX"/>
        </w:rPr>
      </w:pPr>
    </w:p>
    <w:p w14:paraId="24A0099A" w14:textId="77777777" w:rsidR="00295C0B" w:rsidRPr="00295C0B" w:rsidRDefault="00295C0B" w:rsidP="00295C0B">
      <w:pPr>
        <w:jc w:val="center"/>
        <w:rPr>
          <w:rFonts w:ascii="Times New Roman" w:eastAsia="Calibri" w:hAnsi="Times New Roman" w:cs="Times New Roman"/>
          <w:sz w:val="32"/>
          <w:lang w:val="es-MX"/>
        </w:rPr>
      </w:pPr>
      <w:r w:rsidRPr="00295C0B">
        <w:rPr>
          <w:rFonts w:ascii="Times New Roman" w:eastAsia="Calibri" w:hAnsi="Times New Roman" w:cs="Times New Roman"/>
          <w:sz w:val="32"/>
          <w:lang w:val="es-MX"/>
        </w:rPr>
        <w:t>Matriz Re-CO</w:t>
      </w:r>
    </w:p>
    <w:tbl>
      <w:tblPr>
        <w:tblStyle w:val="Tablaconcuadrcula1"/>
        <w:tblW w:w="10632" w:type="dxa"/>
        <w:tblInd w:w="-714" w:type="dxa"/>
        <w:tblLook w:val="04A0" w:firstRow="1" w:lastRow="0" w:firstColumn="1" w:lastColumn="0" w:noHBand="0" w:noVBand="1"/>
      </w:tblPr>
      <w:tblGrid>
        <w:gridCol w:w="4111"/>
        <w:gridCol w:w="2268"/>
        <w:gridCol w:w="2077"/>
        <w:gridCol w:w="2176"/>
      </w:tblGrid>
      <w:tr w:rsidR="00295C0B" w:rsidRPr="00295C0B" w14:paraId="79F36905" w14:textId="77777777" w:rsidTr="00295C0B">
        <w:trPr>
          <w:trHeight w:val="1058"/>
        </w:trPr>
        <w:tc>
          <w:tcPr>
            <w:tcW w:w="4111" w:type="dxa"/>
            <w:vMerge w:val="restart"/>
            <w:shd w:val="clear" w:color="auto" w:fill="CCECFF"/>
            <w:vAlign w:val="center"/>
          </w:tcPr>
          <w:p w14:paraId="2A9D200E" w14:textId="77777777" w:rsidR="00295C0B" w:rsidRPr="00295C0B" w:rsidRDefault="00CC4A4F" w:rsidP="00295C0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1.Aspectos </w:t>
            </w:r>
          </w:p>
        </w:tc>
        <w:tc>
          <w:tcPr>
            <w:tcW w:w="6521" w:type="dxa"/>
            <w:gridSpan w:val="3"/>
            <w:shd w:val="clear" w:color="auto" w:fill="FFCC99"/>
            <w:vAlign w:val="center"/>
          </w:tcPr>
          <w:p w14:paraId="68E37B05" w14:textId="77777777" w:rsidR="00295C0B" w:rsidRPr="00295C0B" w:rsidRDefault="00295C0B" w:rsidP="00295C0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295C0B">
              <w:rPr>
                <w:rFonts w:ascii="Times New Roman" w:eastAsia="Calibri" w:hAnsi="Times New Roman" w:cs="Times New Roman"/>
                <w:sz w:val="24"/>
              </w:rPr>
              <w:t>2. Grado de conocimiento</w:t>
            </w:r>
          </w:p>
        </w:tc>
      </w:tr>
      <w:tr w:rsidR="00295C0B" w:rsidRPr="00295C0B" w14:paraId="2A4B2087" w14:textId="77777777" w:rsidTr="00295C0B">
        <w:tc>
          <w:tcPr>
            <w:tcW w:w="4111" w:type="dxa"/>
            <w:vMerge/>
          </w:tcPr>
          <w:p w14:paraId="0A10EED7" w14:textId="77777777" w:rsidR="00295C0B" w:rsidRPr="00295C0B" w:rsidRDefault="00295C0B" w:rsidP="00295C0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FFCC99"/>
          </w:tcPr>
          <w:p w14:paraId="46A751B2" w14:textId="77777777" w:rsidR="00295C0B" w:rsidRPr="00295C0B" w:rsidRDefault="00295C0B" w:rsidP="00C641CD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295C0B">
              <w:rPr>
                <w:rFonts w:ascii="Times New Roman" w:eastAsia="Calibri" w:hAnsi="Times New Roman" w:cs="Times New Roman"/>
                <w:sz w:val="24"/>
              </w:rPr>
              <w:t xml:space="preserve">No lo </w:t>
            </w:r>
            <w:r w:rsidR="00C641CD">
              <w:rPr>
                <w:rFonts w:ascii="Times New Roman" w:eastAsia="Calibri" w:hAnsi="Times New Roman" w:cs="Times New Roman"/>
                <w:sz w:val="24"/>
              </w:rPr>
              <w:t>hace</w:t>
            </w:r>
          </w:p>
        </w:tc>
        <w:tc>
          <w:tcPr>
            <w:tcW w:w="2077" w:type="dxa"/>
            <w:shd w:val="clear" w:color="auto" w:fill="FFCC99"/>
          </w:tcPr>
          <w:p w14:paraId="1BF5FE38" w14:textId="77777777" w:rsidR="00295C0B" w:rsidRPr="00295C0B" w:rsidRDefault="00C641CD" w:rsidP="00295C0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En proceso</w:t>
            </w:r>
          </w:p>
        </w:tc>
        <w:tc>
          <w:tcPr>
            <w:tcW w:w="2176" w:type="dxa"/>
            <w:shd w:val="clear" w:color="auto" w:fill="FFCC99"/>
          </w:tcPr>
          <w:p w14:paraId="47267B0B" w14:textId="77777777" w:rsidR="00295C0B" w:rsidRPr="00295C0B" w:rsidRDefault="00C641CD" w:rsidP="00295C0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Lo hace </w:t>
            </w:r>
          </w:p>
        </w:tc>
      </w:tr>
      <w:tr w:rsidR="00295C0B" w:rsidRPr="00295C0B" w14:paraId="62838DFD" w14:textId="77777777" w:rsidTr="00295C0B">
        <w:trPr>
          <w:trHeight w:val="611"/>
        </w:trPr>
        <w:tc>
          <w:tcPr>
            <w:tcW w:w="4111" w:type="dxa"/>
          </w:tcPr>
          <w:p w14:paraId="1F2B921E" w14:textId="77777777" w:rsidR="00295C0B" w:rsidRPr="00295C0B" w:rsidRDefault="00295C0B" w:rsidP="00295C0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295C0B">
              <w:rPr>
                <w:rFonts w:ascii="Times New Roman" w:eastAsia="Calibri" w:hAnsi="Times New Roman" w:cs="Times New Roman"/>
                <w:sz w:val="24"/>
              </w:rPr>
              <w:t xml:space="preserve">1.-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Identifica las figuras geométricas </w:t>
            </w:r>
          </w:p>
        </w:tc>
        <w:tc>
          <w:tcPr>
            <w:tcW w:w="2268" w:type="dxa"/>
            <w:vAlign w:val="center"/>
          </w:tcPr>
          <w:p w14:paraId="65914FC7" w14:textId="77777777" w:rsidR="00295C0B" w:rsidRPr="00295C0B" w:rsidRDefault="00295C0B" w:rsidP="00295C0B">
            <w:pPr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077" w:type="dxa"/>
          </w:tcPr>
          <w:p w14:paraId="12AE7F0E" w14:textId="77777777" w:rsidR="00295C0B" w:rsidRPr="00295C0B" w:rsidRDefault="00295C0B" w:rsidP="00295C0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76" w:type="dxa"/>
          </w:tcPr>
          <w:p w14:paraId="4B4CF5EE" w14:textId="77777777" w:rsidR="00295C0B" w:rsidRPr="00295C0B" w:rsidRDefault="00295C0B" w:rsidP="00295C0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</w:p>
        </w:tc>
      </w:tr>
      <w:tr w:rsidR="00295C0B" w:rsidRPr="00295C0B" w14:paraId="0AF5A455" w14:textId="77777777" w:rsidTr="00295C0B">
        <w:trPr>
          <w:trHeight w:val="1131"/>
        </w:trPr>
        <w:tc>
          <w:tcPr>
            <w:tcW w:w="4111" w:type="dxa"/>
            <w:vAlign w:val="center"/>
          </w:tcPr>
          <w:p w14:paraId="6BEB1DA4" w14:textId="77777777" w:rsidR="00295C0B" w:rsidRPr="00295C0B" w:rsidRDefault="00295C0B" w:rsidP="00295C0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295C0B">
              <w:rPr>
                <w:rFonts w:ascii="Times New Roman" w:eastAsia="Calibri" w:hAnsi="Times New Roman" w:cs="Times New Roman"/>
                <w:sz w:val="24"/>
              </w:rPr>
              <w:t xml:space="preserve">2.-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Reconoce el orden de la secuencia </w:t>
            </w:r>
          </w:p>
        </w:tc>
        <w:tc>
          <w:tcPr>
            <w:tcW w:w="2268" w:type="dxa"/>
            <w:vAlign w:val="center"/>
          </w:tcPr>
          <w:p w14:paraId="35DD0AA6" w14:textId="77777777" w:rsidR="00295C0B" w:rsidRPr="00295C0B" w:rsidRDefault="00295C0B" w:rsidP="00295C0B">
            <w:pPr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077" w:type="dxa"/>
          </w:tcPr>
          <w:p w14:paraId="7BEE55B2" w14:textId="77777777" w:rsidR="00295C0B" w:rsidRPr="00295C0B" w:rsidRDefault="00295C0B" w:rsidP="00295C0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76" w:type="dxa"/>
          </w:tcPr>
          <w:p w14:paraId="015A943D" w14:textId="77777777" w:rsidR="00295C0B" w:rsidRPr="00295C0B" w:rsidRDefault="00295C0B" w:rsidP="00295C0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</w:p>
        </w:tc>
      </w:tr>
      <w:tr w:rsidR="000D2CB6" w:rsidRPr="00295C0B" w14:paraId="4ACC5028" w14:textId="77777777" w:rsidTr="00295C0B">
        <w:trPr>
          <w:trHeight w:val="1131"/>
        </w:trPr>
        <w:tc>
          <w:tcPr>
            <w:tcW w:w="4111" w:type="dxa"/>
            <w:vAlign w:val="center"/>
          </w:tcPr>
          <w:p w14:paraId="0CADFEE4" w14:textId="77777777" w:rsidR="000D2CB6" w:rsidRDefault="0095663F" w:rsidP="00295C0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3.-Conoce las </w:t>
            </w:r>
            <w:r w:rsidR="00CC4A4F">
              <w:rPr>
                <w:rFonts w:ascii="Times New Roman" w:eastAsia="Calibri" w:hAnsi="Times New Roman" w:cs="Times New Roman"/>
                <w:sz w:val="24"/>
              </w:rPr>
              <w:t>características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de las figuras geométricas.</w:t>
            </w:r>
          </w:p>
          <w:p w14:paraId="0A181DAD" w14:textId="77777777" w:rsidR="0095663F" w:rsidRPr="00295C0B" w:rsidRDefault="0095663F" w:rsidP="00295C0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(Cuantos lados tienen)</w:t>
            </w:r>
          </w:p>
        </w:tc>
        <w:tc>
          <w:tcPr>
            <w:tcW w:w="2268" w:type="dxa"/>
            <w:vAlign w:val="center"/>
          </w:tcPr>
          <w:p w14:paraId="5A373174" w14:textId="77777777" w:rsidR="000D2CB6" w:rsidRPr="00295C0B" w:rsidRDefault="000D2CB6" w:rsidP="00295C0B">
            <w:pPr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077" w:type="dxa"/>
          </w:tcPr>
          <w:p w14:paraId="127108CC" w14:textId="77777777" w:rsidR="000D2CB6" w:rsidRPr="00295C0B" w:rsidRDefault="000D2CB6" w:rsidP="00295C0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76" w:type="dxa"/>
          </w:tcPr>
          <w:p w14:paraId="156B2738" w14:textId="77777777" w:rsidR="000D2CB6" w:rsidRPr="00295C0B" w:rsidRDefault="000D2CB6" w:rsidP="00295C0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</w:p>
        </w:tc>
      </w:tr>
      <w:tr w:rsidR="00295C0B" w:rsidRPr="00295C0B" w14:paraId="31644E82" w14:textId="77777777" w:rsidTr="00295C0B">
        <w:trPr>
          <w:trHeight w:val="1544"/>
        </w:trPr>
        <w:tc>
          <w:tcPr>
            <w:tcW w:w="4111" w:type="dxa"/>
            <w:vAlign w:val="center"/>
          </w:tcPr>
          <w:p w14:paraId="1B2BECF2" w14:textId="77777777" w:rsidR="00295C0B" w:rsidRPr="00295C0B" w:rsidRDefault="00690309" w:rsidP="000D2CB6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 </w:t>
            </w:r>
            <w:r w:rsidR="00CC4A4F"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295C0B" w:rsidRPr="00295C0B">
              <w:rPr>
                <w:rFonts w:ascii="Times New Roman" w:eastAsia="Calibri" w:hAnsi="Times New Roman" w:cs="Times New Roman"/>
                <w:sz w:val="24"/>
              </w:rPr>
              <w:t>.-</w:t>
            </w:r>
            <w:r w:rsidR="000D2CB6">
              <w:rPr>
                <w:rFonts w:ascii="Times New Roman" w:eastAsia="Calibri" w:hAnsi="Times New Roman" w:cs="Times New Roman"/>
                <w:sz w:val="24"/>
              </w:rPr>
              <w:t>Construye configuraciones con cuerpos geométricos</w:t>
            </w:r>
            <w:r w:rsidR="00CC4A4F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7F2DAE4B" w14:textId="77777777" w:rsidR="00295C0B" w:rsidRPr="00295C0B" w:rsidRDefault="00295C0B" w:rsidP="00295C0B">
            <w:pPr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077" w:type="dxa"/>
          </w:tcPr>
          <w:p w14:paraId="16845DCC" w14:textId="77777777" w:rsidR="00295C0B" w:rsidRPr="00295C0B" w:rsidRDefault="00295C0B" w:rsidP="00295C0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76" w:type="dxa"/>
          </w:tcPr>
          <w:p w14:paraId="6F0F19F9" w14:textId="77777777" w:rsidR="00295C0B" w:rsidRPr="00295C0B" w:rsidRDefault="00295C0B" w:rsidP="00295C0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</w:p>
        </w:tc>
      </w:tr>
      <w:tr w:rsidR="00295C0B" w:rsidRPr="00295C0B" w14:paraId="5A33EEE4" w14:textId="77777777" w:rsidTr="00295C0B">
        <w:trPr>
          <w:trHeight w:val="1113"/>
        </w:trPr>
        <w:tc>
          <w:tcPr>
            <w:tcW w:w="4111" w:type="dxa"/>
            <w:vAlign w:val="center"/>
          </w:tcPr>
          <w:p w14:paraId="70249E2D" w14:textId="77777777" w:rsidR="00295C0B" w:rsidRPr="00295C0B" w:rsidRDefault="00CC4A4F" w:rsidP="000D2CB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295C0B" w:rsidRPr="00295C0B">
              <w:rPr>
                <w:rFonts w:ascii="Times New Roman" w:eastAsia="Calibri" w:hAnsi="Times New Roman" w:cs="Times New Roman"/>
                <w:sz w:val="24"/>
              </w:rPr>
              <w:t xml:space="preserve">.- </w:t>
            </w:r>
            <w:r>
              <w:rPr>
                <w:rFonts w:ascii="Times New Roman" w:eastAsia="Calibri" w:hAnsi="Times New Roman" w:cs="Times New Roman"/>
                <w:sz w:val="24"/>
              </w:rPr>
              <w:t>U</w:t>
            </w:r>
            <w:r w:rsidR="000D2CB6">
              <w:rPr>
                <w:rFonts w:ascii="Times New Roman" w:eastAsia="Calibri" w:hAnsi="Times New Roman" w:cs="Times New Roman"/>
                <w:sz w:val="24"/>
              </w:rPr>
              <w:t>tiliza los recursos                        tecnológicos con facilidad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47D51317" w14:textId="77777777" w:rsidR="00295C0B" w:rsidRPr="00295C0B" w:rsidRDefault="00295C0B" w:rsidP="00295C0B">
            <w:pPr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077" w:type="dxa"/>
          </w:tcPr>
          <w:p w14:paraId="544A452D" w14:textId="77777777" w:rsidR="00295C0B" w:rsidRPr="00295C0B" w:rsidRDefault="00295C0B" w:rsidP="00295C0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76" w:type="dxa"/>
          </w:tcPr>
          <w:p w14:paraId="404CB7CC" w14:textId="77777777" w:rsidR="00295C0B" w:rsidRPr="00295C0B" w:rsidRDefault="00295C0B" w:rsidP="00295C0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</w:p>
        </w:tc>
      </w:tr>
    </w:tbl>
    <w:p w14:paraId="15607C3E" w14:textId="77777777" w:rsidR="00295C0B" w:rsidRPr="00295C0B" w:rsidRDefault="00295C0B" w:rsidP="00295C0B">
      <w:pPr>
        <w:tabs>
          <w:tab w:val="left" w:pos="3300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318B2114" w14:textId="77777777" w:rsidR="001F084F" w:rsidRPr="004F74E3" w:rsidRDefault="001F084F" w:rsidP="004F74E3">
      <w:pPr>
        <w:rPr>
          <w:rFonts w:ascii="Century Gothic" w:hAnsi="Century Gothic"/>
          <w:sz w:val="36"/>
          <w:szCs w:val="36"/>
          <w:lang w:val="es-ES"/>
        </w:rPr>
      </w:pPr>
    </w:p>
    <w:sectPr w:rsidR="001F084F" w:rsidRPr="004F74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E4F81" w14:textId="77777777" w:rsidR="00690FC2" w:rsidRDefault="00690FC2" w:rsidP="004F74E3">
      <w:pPr>
        <w:spacing w:after="0" w:line="240" w:lineRule="auto"/>
      </w:pPr>
      <w:r>
        <w:separator/>
      </w:r>
    </w:p>
  </w:endnote>
  <w:endnote w:type="continuationSeparator" w:id="0">
    <w:p w14:paraId="2BE5F9FC" w14:textId="77777777" w:rsidR="00690FC2" w:rsidRDefault="00690FC2" w:rsidP="004F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F880E" w14:textId="77777777" w:rsidR="00690FC2" w:rsidRDefault="00690FC2" w:rsidP="004F74E3">
      <w:pPr>
        <w:spacing w:after="0" w:line="240" w:lineRule="auto"/>
      </w:pPr>
      <w:r>
        <w:separator/>
      </w:r>
    </w:p>
  </w:footnote>
  <w:footnote w:type="continuationSeparator" w:id="0">
    <w:p w14:paraId="553EC468" w14:textId="77777777" w:rsidR="00690FC2" w:rsidRDefault="00690FC2" w:rsidP="004F7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5656"/>
    <w:multiLevelType w:val="hybridMultilevel"/>
    <w:tmpl w:val="A6AA5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A6E95"/>
    <w:multiLevelType w:val="hybridMultilevel"/>
    <w:tmpl w:val="31E4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8F0"/>
    <w:multiLevelType w:val="hybridMultilevel"/>
    <w:tmpl w:val="065E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D70C5"/>
    <w:multiLevelType w:val="hybridMultilevel"/>
    <w:tmpl w:val="E0AE3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C45FA"/>
    <w:multiLevelType w:val="hybridMultilevel"/>
    <w:tmpl w:val="9FC85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0F20A1"/>
    <w:multiLevelType w:val="hybridMultilevel"/>
    <w:tmpl w:val="2926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3"/>
    <w:rsid w:val="000D2CB6"/>
    <w:rsid w:val="000F1A89"/>
    <w:rsid w:val="00132CCC"/>
    <w:rsid w:val="001F084F"/>
    <w:rsid w:val="0027742B"/>
    <w:rsid w:val="00295C0B"/>
    <w:rsid w:val="002B71E7"/>
    <w:rsid w:val="002F6A22"/>
    <w:rsid w:val="003149BF"/>
    <w:rsid w:val="003514CC"/>
    <w:rsid w:val="003C43E0"/>
    <w:rsid w:val="004F74E3"/>
    <w:rsid w:val="00526253"/>
    <w:rsid w:val="0056784D"/>
    <w:rsid w:val="00690309"/>
    <w:rsid w:val="00690FC2"/>
    <w:rsid w:val="00783167"/>
    <w:rsid w:val="007E067F"/>
    <w:rsid w:val="00853688"/>
    <w:rsid w:val="008A4751"/>
    <w:rsid w:val="008F4634"/>
    <w:rsid w:val="008F53C8"/>
    <w:rsid w:val="00946233"/>
    <w:rsid w:val="0095663F"/>
    <w:rsid w:val="00977BA0"/>
    <w:rsid w:val="009E37E8"/>
    <w:rsid w:val="00AB0943"/>
    <w:rsid w:val="00AD28C8"/>
    <w:rsid w:val="00AD7F01"/>
    <w:rsid w:val="00BD2DCF"/>
    <w:rsid w:val="00BF49B8"/>
    <w:rsid w:val="00C07A6E"/>
    <w:rsid w:val="00C3648F"/>
    <w:rsid w:val="00C40A0B"/>
    <w:rsid w:val="00C641CD"/>
    <w:rsid w:val="00CC4A4F"/>
    <w:rsid w:val="00CF51F9"/>
    <w:rsid w:val="00D705B7"/>
    <w:rsid w:val="00E1036C"/>
    <w:rsid w:val="00E1446D"/>
    <w:rsid w:val="00EE276E"/>
    <w:rsid w:val="00F37F0A"/>
    <w:rsid w:val="00FC622F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36C3"/>
  <w15:chartTrackingRefBased/>
  <w15:docId w15:val="{5B242456-4BF2-4A13-A2BB-B0C0057D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7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74E3"/>
  </w:style>
  <w:style w:type="paragraph" w:styleId="Piedepgina">
    <w:name w:val="footer"/>
    <w:basedOn w:val="Normal"/>
    <w:link w:val="PiedepginaCar"/>
    <w:uiPriority w:val="99"/>
    <w:unhideWhenUsed/>
    <w:rsid w:val="004F7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4E3"/>
  </w:style>
  <w:style w:type="paragraph" w:styleId="Prrafodelista">
    <w:name w:val="List Paragraph"/>
    <w:basedOn w:val="Normal"/>
    <w:uiPriority w:val="34"/>
    <w:qFormat/>
    <w:rsid w:val="004F74E3"/>
    <w:pPr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4F74E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5C0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9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CZJ6EPg1po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5AA19-B174-4D9E-8C8F-84B28295BCBA}">
  <ds:schemaRefs>
    <ds:schemaRef ds:uri="http://www.w3.org/XML/1998/namespace"/>
    <ds:schemaRef ds:uri="ed76ce70-065d-418d-a12b-7c9e021179b9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7043A70-81A0-4A8A-86ED-D0ECFBB5B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2AF51-7FDF-4BAB-8E95-230EBCF00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2</cp:revision>
  <dcterms:created xsi:type="dcterms:W3CDTF">2021-04-25T20:50:00Z</dcterms:created>
  <dcterms:modified xsi:type="dcterms:W3CDTF">2021-04-26T00:22:00Z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