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D2AB6" w14:textId="77777777" w:rsidR="008D003C" w:rsidRPr="008D003C" w:rsidRDefault="008D003C" w:rsidP="008D003C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D003C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 xml:space="preserve">Nombre del Documento </w:t>
      </w:r>
      <w:proofErr w:type="spellStart"/>
      <w:r w:rsidRPr="008D003C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Recepcional</w:t>
      </w:r>
      <w:proofErr w:type="spellEnd"/>
    </w:p>
    <w:p w14:paraId="193F77AA" w14:textId="27C047AF" w:rsidR="0076356B" w:rsidRDefault="0076356B"/>
    <w:p w14:paraId="2A5FEF99" w14:textId="77777777" w:rsidR="008D003C" w:rsidRDefault="008D003C" w:rsidP="008D003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EL ANÁLISIS Y APLICACIÓN DE PLANES Y PROGRAMAS PARA LA MEJORA DE LA </w:t>
      </w:r>
      <w:r w:rsidRPr="00FA3033">
        <w:rPr>
          <w:rFonts w:ascii="Times New Roman" w:hAnsi="Times New Roman" w:cs="Times New Roman"/>
          <w:sz w:val="32"/>
          <w:szCs w:val="32"/>
        </w:rPr>
        <w:t>ENSEÑANZA APRENDIZAJE BASADO EN COMPETENCIAS</w:t>
      </w:r>
    </w:p>
    <w:p w14:paraId="168AC6C7" w14:textId="77777777" w:rsidR="008D003C" w:rsidRDefault="008D003C"/>
    <w:sectPr w:rsidR="008D003C" w:rsidSect="00F94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3C"/>
    <w:rsid w:val="00046401"/>
    <w:rsid w:val="004433CE"/>
    <w:rsid w:val="00717746"/>
    <w:rsid w:val="0076356B"/>
    <w:rsid w:val="008D003C"/>
    <w:rsid w:val="009051CD"/>
    <w:rsid w:val="00960F65"/>
    <w:rsid w:val="00B01E51"/>
    <w:rsid w:val="00F9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033D"/>
  <w15:chartTrackingRefBased/>
  <w15:docId w15:val="{A26E631B-3F12-4C72-A158-7C2B1E9C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D0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D003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NICOLE AVILA SALAS</dc:creator>
  <cp:keywords/>
  <dc:description/>
  <cp:lastModifiedBy>PRISCILA NICOLE AVILA SALAS</cp:lastModifiedBy>
  <cp:revision>1</cp:revision>
  <dcterms:created xsi:type="dcterms:W3CDTF">2021-03-20T08:28:00Z</dcterms:created>
  <dcterms:modified xsi:type="dcterms:W3CDTF">2021-03-20T08:29:00Z</dcterms:modified>
</cp:coreProperties>
</file>