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0198D" w14:textId="50643268" w:rsidR="00671B6B" w:rsidRPr="00BC79D3" w:rsidRDefault="00BD44DC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2336" behindDoc="0" locked="0" layoutInCell="1" allowOverlap="1" wp14:anchorId="43850C10" wp14:editId="7E29C1FE">
            <wp:simplePos x="0" y="0"/>
            <wp:positionH relativeFrom="margin">
              <wp:posOffset>-894080</wp:posOffset>
            </wp:positionH>
            <wp:positionV relativeFrom="paragraph">
              <wp:posOffset>-756920</wp:posOffset>
            </wp:positionV>
            <wp:extent cx="1323975" cy="983718"/>
            <wp:effectExtent l="0" t="0" r="0" b="6985"/>
            <wp:wrapNone/>
            <wp:docPr id="6" name="Imagen 6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B6B"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13613F0B" w14:textId="53E9EE34" w:rsidR="00671B6B" w:rsidRPr="00BC79D3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0A49C078" w14:textId="77777777" w:rsidR="00671B6B" w:rsidRPr="00BD44DC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D44DC">
        <w:rPr>
          <w:rFonts w:ascii="Arial" w:eastAsia="Arial" w:hAnsi="Arial" w:cs="Arial"/>
          <w:b/>
          <w:sz w:val="28"/>
          <w:szCs w:val="28"/>
        </w:rPr>
        <w:t>Estrategias para la Exploración del Mundo Social</w:t>
      </w:r>
    </w:p>
    <w:p w14:paraId="4A6975F6" w14:textId="77777777" w:rsidR="00671B6B" w:rsidRPr="00BD44DC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D44DC">
        <w:rPr>
          <w:rFonts w:ascii="Arial" w:eastAsia="Arial" w:hAnsi="Arial" w:cs="Arial"/>
          <w:b/>
          <w:sz w:val="28"/>
          <w:szCs w:val="28"/>
        </w:rPr>
        <w:t>2° B</w:t>
      </w:r>
    </w:p>
    <w:p w14:paraId="213BA128" w14:textId="77777777" w:rsidR="00BD44DC" w:rsidRPr="00BD44DC" w:rsidRDefault="00BD44DC" w:rsidP="00BD44DC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D44DC">
        <w:rPr>
          <w:rFonts w:ascii="Arial" w:eastAsia="Arial" w:hAnsi="Arial" w:cs="Arial"/>
          <w:b/>
          <w:sz w:val="28"/>
          <w:szCs w:val="28"/>
        </w:rPr>
        <w:t xml:space="preserve">Docente: Roberto Acosta Robles </w:t>
      </w:r>
    </w:p>
    <w:p w14:paraId="750BE4B9" w14:textId="0EA0A3AA" w:rsidR="00BD44DC" w:rsidRPr="00BD44DC" w:rsidRDefault="00BD44DC" w:rsidP="00BD44DC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D44DC">
        <w:rPr>
          <w:rFonts w:ascii="Arial" w:eastAsia="Arial" w:hAnsi="Arial" w:cs="Arial"/>
          <w:b/>
          <w:sz w:val="28"/>
          <w:szCs w:val="28"/>
        </w:rPr>
        <w:t>ALUMNA: ANA SOFIA SEGOVIA ALONSO</w:t>
      </w:r>
      <w:r>
        <w:rPr>
          <w:rFonts w:ascii="Arial" w:eastAsia="Arial" w:hAnsi="Arial" w:cs="Arial"/>
          <w:b/>
          <w:sz w:val="28"/>
          <w:szCs w:val="28"/>
        </w:rPr>
        <w:t xml:space="preserve"> #19</w:t>
      </w:r>
      <w:bookmarkStart w:id="0" w:name="_GoBack"/>
      <w:bookmarkEnd w:id="0"/>
    </w:p>
    <w:p w14:paraId="4ADF4B50" w14:textId="4E14B365" w:rsidR="00671B6B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Sistematización de indicadores </w:t>
      </w:r>
    </w:p>
    <w:p w14:paraId="502CCCBB" w14:textId="64CB7EDF" w:rsidR="00671B6B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1: El desarrollo de la identidad y el sentido de pertenencia en los niños y niñas de preescolar </w:t>
      </w:r>
    </w:p>
    <w:p w14:paraId="6DCF2CA4" w14:textId="0E94F48F" w:rsidR="00671B6B" w:rsidRPr="00671B6B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71B6B">
        <w:rPr>
          <w:rFonts w:ascii="Arial" w:eastAsia="Arial" w:hAnsi="Arial" w:cs="Arial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7559A468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0092A873" w14:textId="332E2D2F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554E81F" w14:textId="77777777" w:rsidR="00671B6B" w:rsidRPr="00BD44DC" w:rsidRDefault="00671B6B" w:rsidP="00BD44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D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B052980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50C1830A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6015CB2C" w14:textId="472D62A5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F202F40" w14:textId="77777777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ACCF9D7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440A9F4F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14997377" w14:textId="37D6D16F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DEF6536" w14:textId="77777777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68E799B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5F1CADB8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02DC1C55" w14:textId="523AE101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137A75E" w14:textId="77777777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A416440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4CC122BF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69AFE77B" w14:textId="043DCF00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C5039AB" w14:textId="77777777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85EDA1F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35477E63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59E29DD8" w14:textId="518C08E3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5CE455A" w14:textId="77777777" w:rsidR="00671B6B" w:rsidRPr="00671B6B" w:rsidRDefault="00671B6B" w:rsidP="00BD44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50FF25F" w14:textId="77777777" w:rsidR="00671B6B" w:rsidRDefault="00671B6B">
      <w:pPr>
        <w:rPr>
          <w:b/>
        </w:rPr>
      </w:pPr>
      <w:r>
        <w:rPr>
          <w:b/>
        </w:rPr>
        <w:br w:type="page"/>
      </w:r>
    </w:p>
    <w:p w14:paraId="35EC1F1F" w14:textId="79F05C40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7CBBD1E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3E72B776" w14:textId="4C558B3C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51F5037B" w14:textId="77777777" w:rsidR="003B584C" w:rsidRPr="00E4092C" w:rsidRDefault="003B584C" w:rsidP="003B584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3F9368D0" w14:textId="6BA42ACA" w:rsidR="003B584C" w:rsidRPr="00E4092C" w:rsidRDefault="003B584C" w:rsidP="003B584C">
      <w:pPr>
        <w:jc w:val="center"/>
      </w:pPr>
      <w:r w:rsidRPr="00E4092C">
        <w:t>Jornada de Práctica</w:t>
      </w:r>
      <w:r>
        <w:t xml:space="preserve"> del _____</w:t>
      </w:r>
    </w:p>
    <w:p w14:paraId="3FC755F0" w14:textId="2972DE5B" w:rsidR="003B584C" w:rsidRPr="00EA05D3" w:rsidRDefault="003B584C" w:rsidP="003B584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E7B10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>
        <w:rPr>
          <w:rFonts w:ascii="Calibri" w:eastAsia="Calibri" w:hAnsi="Calibri" w:cs="Times New Roman"/>
        </w:rPr>
        <w:t xml:space="preserve"> </w:t>
      </w:r>
    </w:p>
    <w:p w14:paraId="6526504A" w14:textId="537E7BF7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</w:p>
    <w:p w14:paraId="09E30525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41DA1AAD" w14:textId="2AE97C22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</w:p>
    <w:p w14:paraId="673E432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5F5AE7C1" w14:textId="50CC0CEB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Pr="003B584C">
        <w:rPr>
          <w:rFonts w:ascii="Calibri" w:eastAsia="Calibri" w:hAnsi="Calibri" w:cs="Times New Roman"/>
        </w:rPr>
        <w:t xml:space="preserve"> </w:t>
      </w:r>
    </w:p>
    <w:p w14:paraId="3D79B36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00E52E0D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</w:p>
    <w:p w14:paraId="732446D7" w14:textId="028DC01F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1A1BC0B2" w14:textId="33AE1E58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</w:p>
    <w:p w14:paraId="35BC22C3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0D8E723A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</w:p>
    <w:p w14:paraId="2CC0D750" w14:textId="7308B65D" w:rsidR="003B584C" w:rsidRPr="009D069C" w:rsidRDefault="003B584C" w:rsidP="003B584C">
      <w:pPr>
        <w:rPr>
          <w:rFonts w:ascii="Calibri" w:eastAsia="Calibri" w:hAnsi="Calibri" w:cs="Times New Roman"/>
        </w:rPr>
      </w:pPr>
    </w:p>
    <w:p w14:paraId="7D10F36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</w:p>
    <w:p w14:paraId="0E567A02" w14:textId="50CC2E3C" w:rsidR="003B584C" w:rsidRPr="009D069C" w:rsidRDefault="003B584C" w:rsidP="003B584C">
      <w:pPr>
        <w:ind w:left="360"/>
        <w:rPr>
          <w:rFonts w:ascii="Calibri" w:eastAsia="Calibri" w:hAnsi="Calibri" w:cs="Times New Roman"/>
        </w:rPr>
      </w:pPr>
    </w:p>
    <w:p w14:paraId="26934C3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</w:p>
    <w:p w14:paraId="7BDF70E8" w14:textId="02E6B04D" w:rsidR="003B584C" w:rsidRPr="009D069C" w:rsidRDefault="003B584C" w:rsidP="003B584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45FB6473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</w:p>
    <w:p w14:paraId="58496678" w14:textId="3D9DD61B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</w:p>
    <w:p w14:paraId="12ECE981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1528D951" w14:textId="71BBCC5A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¿A qué lugares te llevan a realizar actividades recreativas? (Cine, plazas, parques, tiendas).</w:t>
      </w:r>
    </w:p>
    <w:p w14:paraId="03E90AAE" w14:textId="77777777" w:rsidR="003B584C" w:rsidRDefault="003B584C"/>
    <w:sectPr w:rsidR="003B5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6608F"/>
    <w:multiLevelType w:val="hybridMultilevel"/>
    <w:tmpl w:val="42E6EF54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0497E"/>
    <w:multiLevelType w:val="hybridMultilevel"/>
    <w:tmpl w:val="42B8DF8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11A5AA3"/>
    <w:multiLevelType w:val="hybridMultilevel"/>
    <w:tmpl w:val="F134F818"/>
    <w:lvl w:ilvl="0" w:tplc="08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4C"/>
    <w:rsid w:val="003B584C"/>
    <w:rsid w:val="00671B6B"/>
    <w:rsid w:val="00B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HOME</cp:lastModifiedBy>
  <cp:revision>2</cp:revision>
  <dcterms:created xsi:type="dcterms:W3CDTF">2021-04-21T23:41:00Z</dcterms:created>
  <dcterms:modified xsi:type="dcterms:W3CDTF">2021-04-21T23:41:00Z</dcterms:modified>
</cp:coreProperties>
</file>