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2CB3" w14:textId="6A1DB295" w:rsidR="0022111C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ESCUELA NORMAL DE EDUCACION PREESCOLAR</w:t>
      </w:r>
    </w:p>
    <w:p w14:paraId="1058F232" w14:textId="37ADA2B5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CICLO 2020-2021</w:t>
      </w:r>
    </w:p>
    <w:p w14:paraId="1B47D41F" w14:textId="67C355D1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C01D40" wp14:editId="242EF06D">
            <wp:extent cx="1858010" cy="1378585"/>
            <wp:effectExtent l="0" t="0" r="0" b="0"/>
            <wp:docPr id="15" name="Imagen 1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9427" w14:textId="3D916D8A" w:rsidR="0028296D" w:rsidRPr="0028296D" w:rsidRDefault="0028296D" w:rsidP="0028296D">
      <w:pPr>
        <w:rPr>
          <w:rFonts w:ascii="Times New Roman" w:hAnsi="Times New Roman" w:cs="Times New Roman"/>
          <w:sz w:val="28"/>
          <w:szCs w:val="28"/>
        </w:rPr>
      </w:pPr>
    </w:p>
    <w:p w14:paraId="0F242B04" w14:textId="21AA50FC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ESTRATEGIAS DE TRABAJO DOCENTE</w:t>
      </w:r>
    </w:p>
    <w:p w14:paraId="1DF1A4C6" w14:textId="5A4AEF82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3352F" w14:textId="3661185F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Maestra: Angelica </w:t>
      </w:r>
      <w:proofErr w:type="spellStart"/>
      <w:r w:rsidRPr="0028296D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28296D">
        <w:rPr>
          <w:rFonts w:ascii="Times New Roman" w:hAnsi="Times New Roman" w:cs="Times New Roman"/>
          <w:sz w:val="28"/>
          <w:szCs w:val="28"/>
        </w:rPr>
        <w:t xml:space="preserve"> Rocca </w:t>
      </w:r>
      <w:proofErr w:type="spellStart"/>
      <w:r w:rsidRPr="0028296D">
        <w:rPr>
          <w:rFonts w:ascii="Times New Roman" w:hAnsi="Times New Roman" w:cs="Times New Roman"/>
          <w:sz w:val="28"/>
          <w:szCs w:val="28"/>
        </w:rPr>
        <w:t>Valdes</w:t>
      </w:r>
      <w:proofErr w:type="spellEnd"/>
    </w:p>
    <w:p w14:paraId="05DCE7F5" w14:textId="45688225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Alumna: Yenifer Cortez </w:t>
      </w:r>
      <w:proofErr w:type="spellStart"/>
      <w:r w:rsidRPr="0028296D">
        <w:rPr>
          <w:rFonts w:ascii="Times New Roman" w:hAnsi="Times New Roman" w:cs="Times New Roman"/>
          <w:sz w:val="28"/>
          <w:szCs w:val="28"/>
        </w:rPr>
        <w:t>Olguin</w:t>
      </w:r>
      <w:proofErr w:type="spellEnd"/>
      <w:r w:rsidRPr="0028296D">
        <w:rPr>
          <w:rFonts w:ascii="Times New Roman" w:hAnsi="Times New Roman" w:cs="Times New Roman"/>
          <w:sz w:val="28"/>
          <w:szCs w:val="28"/>
        </w:rPr>
        <w:t xml:space="preserve"> #3</w:t>
      </w:r>
    </w:p>
    <w:p w14:paraId="58F9A1D1" w14:textId="77777777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60512" w14:textId="77777777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UNIDAD DE APRENDIZAJE I. DISEÑO, INTERVENCIÓN Y EVALUACIÓN EN EL AULA</w:t>
      </w:r>
    </w:p>
    <w:p w14:paraId="0E7D707D" w14:textId="77777777" w:rsidR="0028296D" w:rsidRPr="0028296D" w:rsidRDefault="0028296D" w:rsidP="0028296D">
      <w:p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ab/>
      </w:r>
    </w:p>
    <w:p w14:paraId="2CBBB4E5" w14:textId="50230CC5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7AB47920" w14:textId="06D57971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2658465" w14:textId="7910B83D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26BA697" w14:textId="1B071095" w:rsid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7913D97A" w14:textId="77777777" w:rsidR="0028296D" w:rsidRPr="0028296D" w:rsidRDefault="0028296D" w:rsidP="0028296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22C7690" w14:textId="352AD265" w:rsidR="00883ECA" w:rsidRPr="0028296D" w:rsidRDefault="0028296D" w:rsidP="0028296D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Saltillo Coahuila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8296D">
        <w:rPr>
          <w:rFonts w:ascii="Times New Roman" w:hAnsi="Times New Roman" w:cs="Times New Roman"/>
          <w:sz w:val="28"/>
          <w:szCs w:val="28"/>
        </w:rPr>
        <w:t xml:space="preserve">   </w:t>
      </w:r>
      <w:r w:rsidRPr="0028296D">
        <w:rPr>
          <w:rFonts w:ascii="Times New Roman" w:hAnsi="Times New Roman" w:cs="Times New Roman"/>
          <w:sz w:val="28"/>
          <w:szCs w:val="28"/>
        </w:rPr>
        <w:t>15/03/21</w:t>
      </w:r>
      <w:r w:rsidRPr="00282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187B9D0D" w14:textId="5944B7D0" w:rsidR="00883ECA" w:rsidRDefault="00883ECA"/>
    <w:p w14:paraId="256EA3CC" w14:textId="208E8907" w:rsidR="00883ECA" w:rsidRDefault="00883ECA"/>
    <w:p w14:paraId="172B82B3" w14:textId="7B41C67E" w:rsidR="00883ECA" w:rsidRDefault="00883ECA"/>
    <w:p w14:paraId="2568DC31" w14:textId="42D40690" w:rsidR="00883ECA" w:rsidRDefault="00883ECA"/>
    <w:tbl>
      <w:tblPr>
        <w:tblStyle w:val="Tablaconcuadrcula"/>
        <w:tblW w:w="9183" w:type="dxa"/>
        <w:tblLook w:val="04A0" w:firstRow="1" w:lastRow="0" w:firstColumn="1" w:lastColumn="0" w:noHBand="0" w:noVBand="1"/>
      </w:tblPr>
      <w:tblGrid>
        <w:gridCol w:w="1685"/>
        <w:gridCol w:w="1762"/>
        <w:gridCol w:w="1918"/>
        <w:gridCol w:w="1712"/>
        <w:gridCol w:w="2106"/>
      </w:tblGrid>
      <w:tr w:rsidR="00883ECA" w14:paraId="208E4C23" w14:textId="77777777" w:rsidTr="00883ECA">
        <w:trPr>
          <w:trHeight w:val="1013"/>
        </w:trPr>
        <w:tc>
          <w:tcPr>
            <w:tcW w:w="1836" w:type="dxa"/>
          </w:tcPr>
          <w:p w14:paraId="14B08C72" w14:textId="77777777" w:rsidR="00883ECA" w:rsidRDefault="00883ECA"/>
        </w:tc>
        <w:tc>
          <w:tcPr>
            <w:tcW w:w="1836" w:type="dxa"/>
          </w:tcPr>
          <w:p w14:paraId="5408AC15" w14:textId="722C8B19" w:rsidR="00883ECA" w:rsidRDefault="00883ECA">
            <w:r>
              <w:t>Aciertos</w:t>
            </w:r>
          </w:p>
        </w:tc>
        <w:tc>
          <w:tcPr>
            <w:tcW w:w="1837" w:type="dxa"/>
          </w:tcPr>
          <w:p w14:paraId="6BBE8415" w14:textId="666FA2DD" w:rsidR="00883ECA" w:rsidRDefault="00883ECA">
            <w:r>
              <w:t>Problemas detectados</w:t>
            </w:r>
          </w:p>
        </w:tc>
        <w:tc>
          <w:tcPr>
            <w:tcW w:w="1837" w:type="dxa"/>
          </w:tcPr>
          <w:p w14:paraId="06DE0D66" w14:textId="49C9343F" w:rsidR="00883ECA" w:rsidRDefault="00883ECA">
            <w:r>
              <w:t>Áreas de oportunidad</w:t>
            </w:r>
          </w:p>
        </w:tc>
        <w:tc>
          <w:tcPr>
            <w:tcW w:w="1837" w:type="dxa"/>
          </w:tcPr>
          <w:p w14:paraId="0FB4A799" w14:textId="497B66C8" w:rsidR="00883ECA" w:rsidRDefault="00883ECA">
            <w:r>
              <w:t>Reflexiones y preguntas</w:t>
            </w:r>
          </w:p>
        </w:tc>
      </w:tr>
      <w:tr w:rsidR="00883ECA" w14:paraId="58AACFC1" w14:textId="77777777" w:rsidTr="00883ECA">
        <w:trPr>
          <w:trHeight w:val="1302"/>
        </w:trPr>
        <w:tc>
          <w:tcPr>
            <w:tcW w:w="1836" w:type="dxa"/>
          </w:tcPr>
          <w:p w14:paraId="0E0B8CFF" w14:textId="05793FD1" w:rsidR="00883ECA" w:rsidRDefault="00883ECA">
            <w:r>
              <w:t>Diseños de los planes y secuencias didácticas</w:t>
            </w:r>
          </w:p>
        </w:tc>
        <w:tc>
          <w:tcPr>
            <w:tcW w:w="1836" w:type="dxa"/>
          </w:tcPr>
          <w:p w14:paraId="6C2CC18A" w14:textId="4D3ACAE2" w:rsidR="00883ECA" w:rsidRDefault="00766A46">
            <w:r>
              <w:t xml:space="preserve">La actividad </w:t>
            </w:r>
            <w:r w:rsidR="00BD1D84">
              <w:t xml:space="preserve">consistió en 3 tiempo perfectamente organizados en donde se impartió una introducción dicha por el mismo niño al contestar las preguntas generadoras, a </w:t>
            </w:r>
            <w:r w:rsidR="00FD5ACC">
              <w:t>continuación,</w:t>
            </w:r>
            <w:r w:rsidR="00BD1D84">
              <w:t xml:space="preserve"> se le presento una historia que relaciono perfectamente con su familia y las costumbres de la navidad y para finalizar logro exponer el significado de la navidad y como se relaciona el cuento con la vida real.</w:t>
            </w:r>
          </w:p>
        </w:tc>
        <w:tc>
          <w:tcPr>
            <w:tcW w:w="1837" w:type="dxa"/>
          </w:tcPr>
          <w:p w14:paraId="28E77DAB" w14:textId="24BD26C8" w:rsidR="00883ECA" w:rsidRDefault="00766A46">
            <w:r>
              <w:t xml:space="preserve">Se planeo una actividad de 20 minutos, esperando a que se realizara con rapidez, sin </w:t>
            </w:r>
            <w:r w:rsidR="00FD5ACC">
              <w:t>embargo,</w:t>
            </w:r>
            <w:r>
              <w:t xml:space="preserve"> debido a la facilidad de las actividades se logro concluir en 15 minutos aproximadamente.</w:t>
            </w:r>
          </w:p>
          <w:p w14:paraId="0C09C019" w14:textId="26CDBA79" w:rsidR="00766A46" w:rsidRDefault="00766A46">
            <w:r>
              <w:t xml:space="preserve">En esta </w:t>
            </w:r>
            <w:r w:rsidR="00FD5ACC">
              <w:t>ocasión interviene</w:t>
            </w:r>
            <w:r>
              <w:t xml:space="preserve"> la organización de la actividad, se esperaba aplicarla en un grupo de 20 niños </w:t>
            </w:r>
            <w:r w:rsidR="00FD5ACC">
              <w:t>aproximadamente,</w:t>
            </w:r>
            <w:r>
              <w:t xml:space="preserve"> in embargo a atención fue centrada a un solo niño por lo que fluyo con mas rapidez.</w:t>
            </w:r>
          </w:p>
        </w:tc>
        <w:tc>
          <w:tcPr>
            <w:tcW w:w="1837" w:type="dxa"/>
          </w:tcPr>
          <w:p w14:paraId="27FEADD0" w14:textId="77777777" w:rsidR="00883ECA" w:rsidRDefault="00FD5ACC">
            <w:r>
              <w:t xml:space="preserve">Agregar un poco </w:t>
            </w:r>
            <w:r w:rsidR="006C774F">
              <w:t xml:space="preserve">más </w:t>
            </w:r>
            <w:proofErr w:type="gramStart"/>
            <w:r w:rsidR="006C774F">
              <w:t xml:space="preserve">de </w:t>
            </w:r>
            <w:r>
              <w:t xml:space="preserve"> </w:t>
            </w:r>
            <w:r w:rsidR="006C774F">
              <w:t>dificultad</w:t>
            </w:r>
            <w:proofErr w:type="gramEnd"/>
            <w:r w:rsidR="006C774F">
              <w:t xml:space="preserve"> </w:t>
            </w:r>
            <w:r>
              <w:t>a la</w:t>
            </w:r>
            <w:r w:rsidR="006C774F">
              <w:t>s</w:t>
            </w:r>
            <w:r>
              <w:t xml:space="preserve"> actividad</w:t>
            </w:r>
            <w:r w:rsidR="006C774F">
              <w:t>es</w:t>
            </w:r>
            <w:r>
              <w:t xml:space="preserve"> seria lo </w:t>
            </w:r>
            <w:proofErr w:type="spellStart"/>
            <w:r>
              <w:t>mas</w:t>
            </w:r>
            <w:proofErr w:type="spellEnd"/>
            <w:r>
              <w:t xml:space="preserve"> ideal para </w:t>
            </w:r>
            <w:r w:rsidR="006C774F">
              <w:t xml:space="preserve">que desarrollé su potencial al máximo y pueda avanzar cada vez </w:t>
            </w:r>
            <w:proofErr w:type="spellStart"/>
            <w:r w:rsidR="006C774F">
              <w:t>mas</w:t>
            </w:r>
            <w:proofErr w:type="spellEnd"/>
            <w:r w:rsidR="006C774F">
              <w:t>.</w:t>
            </w:r>
          </w:p>
          <w:p w14:paraId="01A0F171" w14:textId="77777777" w:rsidR="006C774F" w:rsidRDefault="006C774F"/>
          <w:p w14:paraId="6976FFC2" w14:textId="77777777" w:rsidR="006C774F" w:rsidRDefault="006C774F">
            <w:r>
              <w:t>Hacer una introducción mas llamativa que logre explicar al niño el tema a la perfección.</w:t>
            </w:r>
          </w:p>
          <w:p w14:paraId="218A88DC" w14:textId="77777777" w:rsidR="006C774F" w:rsidRDefault="006C774F"/>
          <w:p w14:paraId="6D1B4763" w14:textId="1F84A2B2" w:rsidR="006C774F" w:rsidRDefault="006C774F">
            <w:r>
              <w:t xml:space="preserve">Explicar las actividades que se realizaran sin apurar </w:t>
            </w:r>
            <w:proofErr w:type="gramStart"/>
            <w:r>
              <w:t>mucho  al</w:t>
            </w:r>
            <w:proofErr w:type="gramEnd"/>
            <w:r>
              <w:t xml:space="preserve"> niño a terminar.</w:t>
            </w:r>
          </w:p>
        </w:tc>
        <w:tc>
          <w:tcPr>
            <w:tcW w:w="1837" w:type="dxa"/>
          </w:tcPr>
          <w:p w14:paraId="00678B85" w14:textId="77777777" w:rsidR="00883ECA" w:rsidRDefault="00494B08">
            <w:r>
              <w:t>Algunas preguntas al momento de plantear la actividad fue el nivel alfabético del niño y como podía continuar con mi actividad independientemente de la situación.</w:t>
            </w:r>
          </w:p>
          <w:p w14:paraId="45BCFE95" w14:textId="77777777" w:rsidR="00494B08" w:rsidRDefault="00494B08"/>
          <w:p w14:paraId="7043B186" w14:textId="77777777" w:rsidR="00494B08" w:rsidRDefault="00494B08">
            <w:r>
              <w:t xml:space="preserve">La secuencia fue dirigida a niños de segundo grado para modificar fácilmente si el niño era mas pequeño o </w:t>
            </w:r>
            <w:proofErr w:type="spellStart"/>
            <w:r>
              <w:t>mas</w:t>
            </w:r>
            <w:proofErr w:type="spellEnd"/>
            <w:r>
              <w:t xml:space="preserve"> grande.</w:t>
            </w:r>
          </w:p>
          <w:p w14:paraId="12B9B574" w14:textId="77777777" w:rsidR="00494B08" w:rsidRDefault="00494B08"/>
          <w:p w14:paraId="4A8E85AB" w14:textId="3760B35B" w:rsidR="00494B08" w:rsidRDefault="00494B08">
            <w:r>
              <w:t xml:space="preserve">Antes de aplicar la actividad surgió una duda sobre la postura que debía </w:t>
            </w:r>
            <w:proofErr w:type="gramStart"/>
            <w:r>
              <w:t>tomar ,decidí</w:t>
            </w:r>
            <w:proofErr w:type="gramEnd"/>
            <w:r>
              <w:t xml:space="preserve"> comportarme con respeto y seriedad y fue lo mas apropiado.</w:t>
            </w:r>
          </w:p>
        </w:tc>
      </w:tr>
      <w:tr w:rsidR="00883ECA" w14:paraId="5866C427" w14:textId="77777777" w:rsidTr="00883ECA">
        <w:trPr>
          <w:trHeight w:val="1009"/>
        </w:trPr>
        <w:tc>
          <w:tcPr>
            <w:tcW w:w="1836" w:type="dxa"/>
          </w:tcPr>
          <w:p w14:paraId="2BF108C4" w14:textId="3BC18165" w:rsidR="00883ECA" w:rsidRDefault="00883ECA">
            <w:r>
              <w:t>Enseñanza y desarrollo de actividades</w:t>
            </w:r>
          </w:p>
        </w:tc>
        <w:tc>
          <w:tcPr>
            <w:tcW w:w="1836" w:type="dxa"/>
          </w:tcPr>
          <w:p w14:paraId="0DC36B81" w14:textId="3EDBC2BF" w:rsidR="00883ECA" w:rsidRDefault="00BD1D84">
            <w:r>
              <w:t>Primeramente, relacionar la festividad de la navidad en la vida real y después definir la problemática y el desenlace del cuento.</w:t>
            </w:r>
          </w:p>
          <w:p w14:paraId="58E9FF06" w14:textId="0FCAE30B" w:rsidR="00BD1D84" w:rsidRDefault="00BD1D84">
            <w:r>
              <w:t xml:space="preserve">El niño logro exponer con </w:t>
            </w:r>
            <w:r>
              <w:lastRenderedPageBreak/>
              <w:t xml:space="preserve">facilidad la </w:t>
            </w:r>
            <w:proofErr w:type="gramStart"/>
            <w:r>
              <w:t>historia  agregando</w:t>
            </w:r>
            <w:proofErr w:type="gramEnd"/>
            <w:r>
              <w:t xml:space="preserve"> comentarios relacionados a su manera de celebrar la navidad.</w:t>
            </w:r>
          </w:p>
        </w:tc>
        <w:tc>
          <w:tcPr>
            <w:tcW w:w="1837" w:type="dxa"/>
          </w:tcPr>
          <w:p w14:paraId="23E96F62" w14:textId="03C28680" w:rsidR="00883ECA" w:rsidRDefault="00766A46">
            <w:r>
              <w:lastRenderedPageBreak/>
              <w:t xml:space="preserve">El desarrollo y la actividad final se </w:t>
            </w:r>
            <w:r w:rsidR="00BD1D84">
              <w:t>combinaron</w:t>
            </w:r>
            <w:r>
              <w:t xml:space="preserve"> haciendo una sola, por lo que las conclusiones al finalizar la secuencia se convirtieron en la manera de evaluar el aprendizaje.</w:t>
            </w:r>
          </w:p>
        </w:tc>
        <w:tc>
          <w:tcPr>
            <w:tcW w:w="1837" w:type="dxa"/>
          </w:tcPr>
          <w:p w14:paraId="4D62D326" w14:textId="1A90E2A8" w:rsidR="00883ECA" w:rsidRDefault="006C774F">
            <w:r>
              <w:t xml:space="preserve">En esta ocasión la enseñanza del niño fue las costumbres y tradiciones de su familiar, lo más asertivo seria dejar que el niño explicara con mayor detalle sus </w:t>
            </w:r>
            <w:r>
              <w:lastRenderedPageBreak/>
              <w:t>experiencias y sentimientos durante estas fechas.</w:t>
            </w:r>
          </w:p>
        </w:tc>
        <w:tc>
          <w:tcPr>
            <w:tcW w:w="1837" w:type="dxa"/>
          </w:tcPr>
          <w:p w14:paraId="2A270557" w14:textId="77777777" w:rsidR="00883ECA" w:rsidRDefault="00494B08">
            <w:r>
              <w:lastRenderedPageBreak/>
              <w:t xml:space="preserve">En cuanto a la enseñanza y desarrollo de actividades fue un poco complicado plantear una actividad que fuera conveniente para el niño sobre como relacionar su </w:t>
            </w:r>
            <w:r>
              <w:lastRenderedPageBreak/>
              <w:t xml:space="preserve">entorno familiar y la fantasía del </w:t>
            </w:r>
            <w:proofErr w:type="gramStart"/>
            <w:r>
              <w:t>cuento .</w:t>
            </w:r>
            <w:proofErr w:type="gramEnd"/>
          </w:p>
          <w:p w14:paraId="6C3DDA16" w14:textId="77777777" w:rsidR="00494B08" w:rsidRDefault="00494B08"/>
          <w:p w14:paraId="634B3CC2" w14:textId="1FA59B84" w:rsidR="00494B08" w:rsidRDefault="00494B08">
            <w:r>
              <w:t xml:space="preserve">Al finalizar la actividad agregue mas preguntas y deje que el niño se explayara sobre sus experiencias familiares para conocerlo un poco </w:t>
            </w:r>
            <w:proofErr w:type="spellStart"/>
            <w:r>
              <w:t>mas</w:t>
            </w:r>
            <w:proofErr w:type="spellEnd"/>
            <w:r>
              <w:t>.</w:t>
            </w:r>
          </w:p>
        </w:tc>
      </w:tr>
      <w:tr w:rsidR="00883ECA" w14:paraId="0BCCC0C5" w14:textId="77777777" w:rsidTr="00883ECA">
        <w:trPr>
          <w:trHeight w:val="1013"/>
        </w:trPr>
        <w:tc>
          <w:tcPr>
            <w:tcW w:w="1836" w:type="dxa"/>
          </w:tcPr>
          <w:p w14:paraId="797FF8A9" w14:textId="57ED7270" w:rsidR="00883ECA" w:rsidRDefault="00883ECA">
            <w:r>
              <w:lastRenderedPageBreak/>
              <w:t>Aprendizaje de los alumnos</w:t>
            </w:r>
          </w:p>
        </w:tc>
        <w:tc>
          <w:tcPr>
            <w:tcW w:w="1836" w:type="dxa"/>
          </w:tcPr>
          <w:p w14:paraId="3D736C32" w14:textId="6AF3A2C9" w:rsidR="00883ECA" w:rsidRDefault="00BD1D84">
            <w:r>
              <w:t>La observación de su entorno, el niño fue capaz de recordar como es que se celebra la navidad en su casa, cuales son las costumbres que suelen hacer en la navidad y como se organiza esta fiesta.</w:t>
            </w:r>
          </w:p>
        </w:tc>
        <w:tc>
          <w:tcPr>
            <w:tcW w:w="1837" w:type="dxa"/>
          </w:tcPr>
          <w:p w14:paraId="100A9D4C" w14:textId="4D31AE09" w:rsidR="00883ECA" w:rsidRDefault="00766A46">
            <w:r>
              <w:t xml:space="preserve">El niño comprendió el cuento, sin </w:t>
            </w:r>
            <w:proofErr w:type="gramStart"/>
            <w:r>
              <w:t>embargo</w:t>
            </w:r>
            <w:proofErr w:type="gramEnd"/>
            <w:r>
              <w:t xml:space="preserve"> se centro en que la finalidad de la navidad son los regalos.</w:t>
            </w:r>
          </w:p>
        </w:tc>
        <w:tc>
          <w:tcPr>
            <w:tcW w:w="1837" w:type="dxa"/>
          </w:tcPr>
          <w:p w14:paraId="02412C01" w14:textId="3D62C100" w:rsidR="00883ECA" w:rsidRDefault="006C774F">
            <w:r>
              <w:t>El niño completo una secuencia didáctica sencilla y rápida, seria de gran ayuda extender la secuencia un poco mas para observar a detalle la manera en que le niño trabaja.</w:t>
            </w:r>
          </w:p>
        </w:tc>
        <w:tc>
          <w:tcPr>
            <w:tcW w:w="1837" w:type="dxa"/>
          </w:tcPr>
          <w:p w14:paraId="5442C4C8" w14:textId="77777777" w:rsidR="00494B08" w:rsidRDefault="00494B08">
            <w:r>
              <w:t xml:space="preserve">El niño fue capaz de memorizar el </w:t>
            </w:r>
            <w:proofErr w:type="gramStart"/>
            <w:r>
              <w:t>cuento ,</w:t>
            </w:r>
            <w:proofErr w:type="gramEnd"/>
            <w:r>
              <w:t xml:space="preserve"> sin embargo el significado del cuento fue un poco</w:t>
            </w:r>
            <w:r w:rsidR="00FD5ACC">
              <w:t xml:space="preserve"> </w:t>
            </w:r>
            <w:r>
              <w:t xml:space="preserve">difícil para el por lo que </w:t>
            </w:r>
            <w:r w:rsidR="00FD5ACC">
              <w:t>necesito  un poco de ayuda para comprender a la perfección.</w:t>
            </w:r>
          </w:p>
          <w:p w14:paraId="073BA24F" w14:textId="77777777" w:rsidR="00FD5ACC" w:rsidRDefault="00FD5ACC"/>
          <w:p w14:paraId="1941C91B" w14:textId="75885D88" w:rsidR="00FD5ACC" w:rsidRDefault="00FD5ACC">
            <w:r>
              <w:t>Analice la conducta del niño y este se comporto feliz y nostálgico contando sus experiencias.</w:t>
            </w:r>
          </w:p>
        </w:tc>
      </w:tr>
      <w:tr w:rsidR="00883ECA" w14:paraId="120D7865" w14:textId="77777777" w:rsidTr="00883ECA">
        <w:trPr>
          <w:trHeight w:val="484"/>
        </w:trPr>
        <w:tc>
          <w:tcPr>
            <w:tcW w:w="1836" w:type="dxa"/>
          </w:tcPr>
          <w:p w14:paraId="490BF346" w14:textId="43801B10" w:rsidR="00883ECA" w:rsidRDefault="00883ECA">
            <w:r>
              <w:t>Contextos</w:t>
            </w:r>
          </w:p>
        </w:tc>
        <w:tc>
          <w:tcPr>
            <w:tcW w:w="1836" w:type="dxa"/>
          </w:tcPr>
          <w:p w14:paraId="6A8096A0" w14:textId="62186A4D" w:rsidR="00883ECA" w:rsidRDefault="00BD1D84">
            <w:r>
              <w:t xml:space="preserve">la casa propia </w:t>
            </w:r>
            <w:proofErr w:type="gramStart"/>
            <w:r>
              <w:t>y  la</w:t>
            </w:r>
            <w:proofErr w:type="gramEnd"/>
            <w:r>
              <w:t xml:space="preserve"> casa de la abuela.</w:t>
            </w:r>
          </w:p>
        </w:tc>
        <w:tc>
          <w:tcPr>
            <w:tcW w:w="1837" w:type="dxa"/>
          </w:tcPr>
          <w:p w14:paraId="621F5BED" w14:textId="62CF06ED" w:rsidR="00883ECA" w:rsidRDefault="00766A46">
            <w:r>
              <w:t>No hubo problemas, tanto su contexto real como el cuento hablaban de una familia funcional y sus costumbres,</w:t>
            </w:r>
          </w:p>
        </w:tc>
        <w:tc>
          <w:tcPr>
            <w:tcW w:w="1837" w:type="dxa"/>
          </w:tcPr>
          <w:p w14:paraId="68169133" w14:textId="3C489BAB" w:rsidR="00883ECA" w:rsidRDefault="006C774F">
            <w:r>
              <w:t xml:space="preserve">El contexto fue el mas optimo para completar la actividad, sin </w:t>
            </w:r>
            <w:proofErr w:type="gramStart"/>
            <w:r>
              <w:t>embargo</w:t>
            </w:r>
            <w:proofErr w:type="gramEnd"/>
            <w:r>
              <w:t xml:space="preserve"> </w:t>
            </w:r>
            <w:proofErr w:type="spellStart"/>
            <w:r>
              <w:t>seria</w:t>
            </w:r>
            <w:proofErr w:type="spellEnd"/>
            <w:r>
              <w:t xml:space="preserve"> muy eficaz utilizar un lugar en donde existieran imágenes relacionadas a la navidad.</w:t>
            </w:r>
          </w:p>
        </w:tc>
        <w:tc>
          <w:tcPr>
            <w:tcW w:w="1837" w:type="dxa"/>
          </w:tcPr>
          <w:p w14:paraId="44CD4644" w14:textId="7D6A8C27" w:rsidR="00883ECA" w:rsidRDefault="00FD5ACC">
            <w:r>
              <w:t>Para mi como docente fue de gran ayuda que la actividad fuera aplicada en la casa de su abuela porque l niño pudo explicarme en donde acomodaban las cosas o como era que se hacían las actividades de la navidad, mis dudas antes de aplicar la actividad eran si el estar en su casa afectaría un poco su memoria.</w:t>
            </w:r>
          </w:p>
        </w:tc>
      </w:tr>
      <w:tr w:rsidR="00883ECA" w14:paraId="4F223D83" w14:textId="77777777" w:rsidTr="00883ECA">
        <w:trPr>
          <w:trHeight w:val="528"/>
        </w:trPr>
        <w:tc>
          <w:tcPr>
            <w:tcW w:w="1836" w:type="dxa"/>
          </w:tcPr>
          <w:p w14:paraId="29D07E6E" w14:textId="1B722632" w:rsidR="00883ECA" w:rsidRDefault="00883ECA">
            <w:r>
              <w:t>Recursos</w:t>
            </w:r>
          </w:p>
        </w:tc>
        <w:tc>
          <w:tcPr>
            <w:tcW w:w="1836" w:type="dxa"/>
          </w:tcPr>
          <w:p w14:paraId="3E8EFD3B" w14:textId="625005D8" w:rsidR="00883ECA" w:rsidRDefault="00BD1D84">
            <w:r>
              <w:t xml:space="preserve">El cuento presentado al </w:t>
            </w:r>
            <w:r>
              <w:lastRenderedPageBreak/>
              <w:t xml:space="preserve">niño fue expuesto en un celular </w:t>
            </w:r>
            <w:proofErr w:type="spellStart"/>
            <w:r>
              <w:t>touch</w:t>
            </w:r>
            <w:proofErr w:type="spellEnd"/>
            <w:r>
              <w:t xml:space="preserve"> por lo que el niño se familiarizo rápido con el y logro manipularlo con gran facilidad.</w:t>
            </w:r>
          </w:p>
        </w:tc>
        <w:tc>
          <w:tcPr>
            <w:tcW w:w="1837" w:type="dxa"/>
          </w:tcPr>
          <w:p w14:paraId="6DA0AC0B" w14:textId="0DB2A5ED" w:rsidR="00883ECA" w:rsidRDefault="00766A46">
            <w:r>
              <w:lastRenderedPageBreak/>
              <w:t xml:space="preserve">El material didáctico se </w:t>
            </w:r>
            <w:r>
              <w:lastRenderedPageBreak/>
              <w:t xml:space="preserve">convirtió en una manera muy sencilla de mostrar los </w:t>
            </w:r>
            <w:r w:rsidR="00BD1D84">
              <w:t>aprendizajes</w:t>
            </w:r>
            <w:r>
              <w:t>.</w:t>
            </w:r>
          </w:p>
          <w:p w14:paraId="0E958DEA" w14:textId="1D6426B6" w:rsidR="00766A46" w:rsidRDefault="00766A46">
            <w:r>
              <w:t>Se esperaban materiales mas llamativos que lograran captar la atención del niño en un 100%.</w:t>
            </w:r>
          </w:p>
        </w:tc>
        <w:tc>
          <w:tcPr>
            <w:tcW w:w="1837" w:type="dxa"/>
          </w:tcPr>
          <w:p w14:paraId="1A71F671" w14:textId="7751BA00" w:rsidR="00883ECA" w:rsidRDefault="006C774F">
            <w:r>
              <w:lastRenderedPageBreak/>
              <w:t xml:space="preserve">El material fue útil, sin </w:t>
            </w:r>
            <w:r>
              <w:lastRenderedPageBreak/>
              <w:t>embargo, pudo ser mejor, se debió utilizar material que motivara al niño  a continuar trabajando en otras actividades del mismo tema.</w:t>
            </w:r>
          </w:p>
        </w:tc>
        <w:tc>
          <w:tcPr>
            <w:tcW w:w="1837" w:type="dxa"/>
          </w:tcPr>
          <w:p w14:paraId="21081BE1" w14:textId="3C287C49" w:rsidR="00883ECA" w:rsidRDefault="00FD5ACC">
            <w:r>
              <w:lastRenderedPageBreak/>
              <w:t xml:space="preserve">Se necesitaron de imágenes que </w:t>
            </w:r>
            <w:r>
              <w:lastRenderedPageBreak/>
              <w:t>refrescaran la memoria del niño, haciendo que su trabajo se volviera mas fácil.</w:t>
            </w:r>
          </w:p>
        </w:tc>
      </w:tr>
    </w:tbl>
    <w:p w14:paraId="5B0C9615" w14:textId="0CE68052" w:rsidR="00883ECA" w:rsidRDefault="00883ECA"/>
    <w:p w14:paraId="2FEF56A7" w14:textId="0BDC14C5" w:rsidR="00883ECA" w:rsidRDefault="00883ECA"/>
    <w:p w14:paraId="151583B7" w14:textId="756AB528" w:rsidR="00883ECA" w:rsidRDefault="00883ECA"/>
    <w:p w14:paraId="19B4A9C8" w14:textId="42E22703" w:rsidR="00883ECA" w:rsidRDefault="00883ECA"/>
    <w:p w14:paraId="78FF7142" w14:textId="77777777" w:rsidR="00883ECA" w:rsidRDefault="00883ECA"/>
    <w:sectPr w:rsidR="00883ECA" w:rsidSect="0028296D">
      <w:pgSz w:w="12240" w:h="15840"/>
      <w:pgMar w:top="1417" w:right="1701" w:bottom="1417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8754A"/>
    <w:multiLevelType w:val="hybridMultilevel"/>
    <w:tmpl w:val="F0C41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A"/>
    <w:rsid w:val="002158B3"/>
    <w:rsid w:val="0028296D"/>
    <w:rsid w:val="0040700C"/>
    <w:rsid w:val="00494B08"/>
    <w:rsid w:val="00540BC5"/>
    <w:rsid w:val="006C774F"/>
    <w:rsid w:val="00766A46"/>
    <w:rsid w:val="00883ECA"/>
    <w:rsid w:val="0098087E"/>
    <w:rsid w:val="00BD1D84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85F1"/>
  <w15:chartTrackingRefBased/>
  <w15:docId w15:val="{B8D8EC4D-FD2C-4637-AF4B-4CDB310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2021-03-16T02:47:00Z</dcterms:created>
  <dcterms:modified xsi:type="dcterms:W3CDTF">2021-03-16T02:47:00Z</dcterms:modified>
</cp:coreProperties>
</file>