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10"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3EAAE8C8" w14:textId="3DB10A89" w:rsidR="00013A84" w:rsidRPr="00013A84" w:rsidRDefault="0017437B" w:rsidP="00013A84">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05A6593A" w14:textId="4BEE075B" w:rsidR="0017437B" w:rsidRPr="00013A84" w:rsidRDefault="00013A84" w:rsidP="0017437B">
      <w:pPr>
        <w:jc w:val="center"/>
        <w:rPr>
          <w:rFonts w:ascii="Arial" w:hAnsi="Arial" w:cs="Arial"/>
          <w:b/>
          <w:sz w:val="36"/>
          <w:szCs w:val="28"/>
        </w:rPr>
      </w:pPr>
      <w:r w:rsidRPr="00013A84">
        <w:rPr>
          <w:rFonts w:ascii="Arial" w:hAnsi="Arial" w:cs="Arial"/>
          <w:b/>
          <w:sz w:val="36"/>
          <w:szCs w:val="28"/>
        </w:rPr>
        <w:t>Julisa Serna Reyes</w:t>
      </w:r>
    </w:p>
    <w:p w14:paraId="59B9C648" w14:textId="6AFC6AB5"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00013A84">
        <w:rPr>
          <w:rFonts w:ascii="Times New Roman" w:hAnsi="Times New Roman" w:cs="Times New Roman"/>
          <w:b/>
          <w:sz w:val="28"/>
          <w:szCs w:val="28"/>
        </w:rPr>
        <w:t xml:space="preserve">: </w:t>
      </w:r>
      <w:r w:rsidR="00013A84" w:rsidRPr="00013A84">
        <w:rPr>
          <w:rFonts w:ascii="Arial" w:hAnsi="Arial" w:cs="Arial"/>
          <w:b/>
          <w:sz w:val="32"/>
          <w:szCs w:val="28"/>
        </w:rPr>
        <w:t>15</w:t>
      </w:r>
      <w:r w:rsidR="00013A84" w:rsidRPr="00013A84">
        <w:rPr>
          <w:rFonts w:ascii="Times New Roman" w:hAnsi="Times New Roman" w:cs="Times New Roman"/>
          <w:b/>
          <w:sz w:val="32"/>
          <w:szCs w:val="28"/>
        </w:rPr>
        <w:t xml:space="preserve">  </w:t>
      </w:r>
      <w:r>
        <w:rPr>
          <w:rFonts w:ascii="Times New Roman" w:hAnsi="Times New Roman" w:cs="Times New Roman"/>
          <w:b/>
          <w:sz w:val="28"/>
          <w:szCs w:val="28"/>
        </w:rPr>
        <w:t xml:space="preserve">Grupo: </w:t>
      </w:r>
      <w:r w:rsidR="00013A84" w:rsidRPr="00013A84">
        <w:rPr>
          <w:rFonts w:ascii="Arial" w:hAnsi="Arial" w:cs="Arial"/>
          <w:b/>
          <w:sz w:val="32"/>
          <w:szCs w:val="28"/>
        </w:rPr>
        <w:t>1°B</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44D99550"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Nombre del docente:</w:t>
      </w:r>
      <w:r w:rsidR="0026168E">
        <w:rPr>
          <w:rFonts w:ascii="Times New Roman" w:hAnsi="Times New Roman" w:cs="Times New Roman"/>
          <w:b/>
          <w:bCs/>
          <w:sz w:val="24"/>
          <w:szCs w:val="24"/>
        </w:rPr>
        <w:t xml:space="preserve"> YIXIE KARELIA LAGUNA MONTAÑEZ</w:t>
      </w:r>
    </w:p>
    <w:p w14:paraId="073B812E" w14:textId="77777777" w:rsidR="0017437B" w:rsidRDefault="0017437B" w:rsidP="0017437B">
      <w:pPr>
        <w:rPr>
          <w:rFonts w:ascii="Times New Roman" w:hAnsi="Times New Roman" w:cs="Times New Roman"/>
          <w:sz w:val="24"/>
          <w:szCs w:val="24"/>
        </w:rPr>
      </w:pPr>
    </w:p>
    <w:p w14:paraId="10D76ED2" w14:textId="40183222" w:rsidR="0017437B" w:rsidRDefault="00696925" w:rsidP="0017437B">
      <w:pPr>
        <w:jc w:val="center"/>
        <w:rPr>
          <w:rFonts w:ascii="Times New Roman" w:hAnsi="Times New Roman" w:cs="Times New Roman"/>
          <w:b/>
          <w:bCs/>
          <w:sz w:val="24"/>
          <w:szCs w:val="28"/>
        </w:rPr>
      </w:pPr>
      <w:r w:rsidRPr="00696925">
        <w:rPr>
          <w:rFonts w:ascii="Times New Roman" w:hAnsi="Times New Roman" w:cs="Times New Roman"/>
          <w:b/>
          <w:bCs/>
          <w:sz w:val="24"/>
          <w:szCs w:val="28"/>
        </w:rPr>
        <w:t>FECHA: 11/ ABRIL / 2021</w:t>
      </w:r>
    </w:p>
    <w:p w14:paraId="6F5C228E" w14:textId="77777777" w:rsidR="00696925" w:rsidRDefault="00696925" w:rsidP="00696925">
      <w:pPr>
        <w:spacing w:beforeLines="20" w:before="48" w:afterLines="20" w:after="48"/>
        <w:jc w:val="right"/>
        <w:rPr>
          <w:rFonts w:ascii="Arial" w:hAnsi="Arial" w:cs="Arial"/>
          <w:sz w:val="20"/>
          <w:szCs w:val="20"/>
        </w:rPr>
      </w:pPr>
      <w:r>
        <w:rPr>
          <w:rFonts w:ascii="Arial" w:hAnsi="Arial" w:cs="Arial"/>
          <w:b/>
          <w:sz w:val="20"/>
          <w:szCs w:val="20"/>
        </w:rPr>
        <w:t xml:space="preserve">Competencias Unidad I </w:t>
      </w:r>
      <w:r>
        <w:rPr>
          <w:rFonts w:ascii="Arial"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3CA681A5" w14:textId="77777777" w:rsidR="00696925" w:rsidRDefault="00696925" w:rsidP="00696925">
      <w:pPr>
        <w:jc w:val="right"/>
        <w:rPr>
          <w:rFonts w:ascii="Arial" w:hAnsi="Arial" w:cs="Arial"/>
          <w:b/>
          <w:sz w:val="20"/>
          <w:szCs w:val="20"/>
        </w:rPr>
      </w:pPr>
      <w:r>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7B481D89" w14:textId="77777777" w:rsidR="00696925" w:rsidRPr="00696925" w:rsidRDefault="00696925" w:rsidP="00696925">
      <w:pPr>
        <w:jc w:val="both"/>
        <w:rPr>
          <w:rFonts w:ascii="Times New Roman" w:hAnsi="Times New Roman" w:cs="Times New Roman"/>
          <w:b/>
          <w:bCs/>
          <w:szCs w:val="24"/>
          <w:u w:val="single"/>
        </w:rPr>
      </w:pPr>
    </w:p>
    <w:p w14:paraId="68C5A8E4" w14:textId="77777777" w:rsidR="0017437B" w:rsidRDefault="0017437B"/>
    <w:p w14:paraId="61B56887" w14:textId="77777777" w:rsidR="0017437B" w:rsidRDefault="0017437B" w:rsidP="000A50B1">
      <w:pP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5DC28C1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5C6E7595" w:rsidR="0017437B" w:rsidRPr="000F5221" w:rsidRDefault="0017437B" w:rsidP="00B0655D">
      <w:pPr>
        <w:jc w:val="cente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sidR="00013A84">
        <w:rPr>
          <w:rFonts w:ascii="Arial" w:hAnsi="Arial" w:cs="Arial"/>
          <w:sz w:val="24"/>
          <w:szCs w:val="24"/>
        </w:rPr>
        <w:t>Julisa Serna Reyes</w:t>
      </w:r>
    </w:p>
    <w:p w14:paraId="0EAF4C92" w14:textId="3FA260D1" w:rsidR="0017437B" w:rsidRDefault="0017437B" w:rsidP="00B0655D">
      <w:pPr>
        <w:jc w:val="center"/>
        <w:rPr>
          <w:rFonts w:ascii="Arial" w:hAnsi="Arial" w:cs="Arial"/>
          <w:sz w:val="24"/>
          <w:szCs w:val="24"/>
        </w:rPr>
      </w:pPr>
      <w:r w:rsidRPr="000F5221">
        <w:rPr>
          <w:rFonts w:ascii="Arial" w:hAnsi="Arial" w:cs="Arial"/>
          <w:sz w:val="24"/>
          <w:szCs w:val="24"/>
        </w:rPr>
        <w:t xml:space="preserve">Grado: </w:t>
      </w:r>
      <w:r w:rsidR="00013A84">
        <w:rPr>
          <w:rFonts w:ascii="Arial" w:hAnsi="Arial" w:cs="Arial"/>
          <w:sz w:val="24"/>
          <w:szCs w:val="24"/>
        </w:rPr>
        <w:t xml:space="preserve">1° </w:t>
      </w:r>
      <w:r w:rsidRPr="000F5221">
        <w:rPr>
          <w:rFonts w:ascii="Arial" w:hAnsi="Arial" w:cs="Arial"/>
          <w:sz w:val="24"/>
          <w:szCs w:val="24"/>
        </w:rPr>
        <w:t xml:space="preserve"> </w:t>
      </w:r>
      <w:r>
        <w:rPr>
          <w:rFonts w:ascii="Arial" w:hAnsi="Arial" w:cs="Arial"/>
          <w:sz w:val="24"/>
          <w:szCs w:val="24"/>
        </w:rPr>
        <w:t xml:space="preserve">  </w:t>
      </w:r>
      <w:r w:rsidRPr="000F5221">
        <w:rPr>
          <w:rFonts w:ascii="Arial" w:hAnsi="Arial" w:cs="Arial"/>
          <w:sz w:val="24"/>
          <w:szCs w:val="24"/>
        </w:rPr>
        <w:t xml:space="preserve">Sección: </w:t>
      </w:r>
      <w:r w:rsidR="00013A84">
        <w:rPr>
          <w:rFonts w:ascii="Arial" w:hAnsi="Arial" w:cs="Arial"/>
          <w:sz w:val="24"/>
          <w:szCs w:val="24"/>
        </w:rPr>
        <w:t>B</w:t>
      </w:r>
      <w:r>
        <w:rPr>
          <w:rFonts w:ascii="Arial" w:hAnsi="Arial" w:cs="Arial"/>
          <w:sz w:val="24"/>
          <w:szCs w:val="24"/>
        </w:rPr>
        <w:t xml:space="preserve">      </w:t>
      </w:r>
      <w:r w:rsidRPr="000F5221">
        <w:rPr>
          <w:rFonts w:ascii="Arial" w:hAnsi="Arial" w:cs="Arial"/>
          <w:sz w:val="24"/>
          <w:szCs w:val="24"/>
        </w:rPr>
        <w:t xml:space="preserve">Número de Lista: </w:t>
      </w:r>
      <w:r w:rsidR="00013A84">
        <w:rPr>
          <w:rFonts w:ascii="Arial" w:hAnsi="Arial" w:cs="Arial"/>
          <w:sz w:val="24"/>
          <w:szCs w:val="24"/>
        </w:rPr>
        <w:t xml:space="preserve">15  </w:t>
      </w:r>
      <w:r w:rsidRPr="000F5221">
        <w:rPr>
          <w:rFonts w:ascii="Arial" w:hAnsi="Arial" w:cs="Arial"/>
          <w:sz w:val="24"/>
          <w:szCs w:val="24"/>
        </w:rPr>
        <w:t xml:space="preserve"> </w:t>
      </w:r>
      <w:r w:rsidR="00EF0DAD">
        <w:rPr>
          <w:rFonts w:ascii="Arial" w:hAnsi="Arial" w:cs="Arial"/>
          <w:sz w:val="24"/>
          <w:szCs w:val="24"/>
        </w:rPr>
        <w:t>C</w:t>
      </w:r>
      <w:r>
        <w:rPr>
          <w:rFonts w:ascii="Arial" w:hAnsi="Arial" w:cs="Arial"/>
          <w:sz w:val="24"/>
          <w:szCs w:val="24"/>
        </w:rPr>
        <w:t>urso</w:t>
      </w:r>
      <w:r w:rsidR="00DD4EBE">
        <w:rPr>
          <w:rFonts w:ascii="Arial" w:hAnsi="Arial" w:cs="Arial"/>
          <w:sz w:val="24"/>
          <w:szCs w:val="24"/>
        </w:rPr>
        <w:t>: Estrategias</w:t>
      </w:r>
      <w:r w:rsidR="00424808">
        <w:rPr>
          <w:rFonts w:ascii="Arial" w:hAnsi="Arial" w:cs="Arial"/>
          <w:sz w:val="24"/>
          <w:szCs w:val="24"/>
        </w:rPr>
        <w:t xml:space="preserve"> para la exploración del mundo natural</w:t>
      </w:r>
    </w:p>
    <w:p w14:paraId="76194438" w14:textId="48464439" w:rsidR="0017437B" w:rsidRPr="000F5221" w:rsidRDefault="0017437B" w:rsidP="00B0655D">
      <w:pPr>
        <w:jc w:val="cente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B0655D">
        <w:rPr>
          <w:rFonts w:ascii="Arial" w:hAnsi="Arial" w:cs="Arial"/>
          <w:sz w:val="24"/>
          <w:szCs w:val="24"/>
        </w:rPr>
        <w:t>3 año</w:t>
      </w:r>
    </w:p>
    <w:p w14:paraId="393FE1D6" w14:textId="33534746" w:rsidR="0017437B" w:rsidRPr="000F5221" w:rsidRDefault="0017437B" w:rsidP="00B0655D">
      <w:pPr>
        <w:jc w:val="cente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B0655D">
        <w:rPr>
          <w:rFonts w:ascii="Arial" w:hAnsi="Arial" w:cs="Arial"/>
          <w:sz w:val="24"/>
          <w:szCs w:val="24"/>
        </w:rPr>
        <w:t>: 11</w:t>
      </w:r>
      <w:r w:rsidR="00084B52">
        <w:rPr>
          <w:rFonts w:ascii="Arial" w:hAnsi="Arial" w:cs="Arial"/>
          <w:sz w:val="24"/>
          <w:szCs w:val="24"/>
        </w:rPr>
        <w:t xml:space="preserve"> abril 2021</w:t>
      </w:r>
    </w:p>
    <w:p w14:paraId="38C51C60" w14:textId="5415E415" w:rsidR="00E43790" w:rsidRDefault="0017437B" w:rsidP="00B0655D">
      <w:pPr>
        <w:jc w:val="center"/>
        <w:rPr>
          <w:rFonts w:ascii="Arial" w:hAnsi="Arial" w:cs="Arial"/>
          <w:sz w:val="24"/>
          <w:szCs w:val="24"/>
        </w:rPr>
      </w:pPr>
      <w:r>
        <w:rPr>
          <w:rFonts w:ascii="Arial" w:hAnsi="Arial" w:cs="Arial"/>
          <w:sz w:val="24"/>
          <w:szCs w:val="24"/>
        </w:rPr>
        <w:t>Nombre del tema /</w:t>
      </w:r>
      <w:r w:rsidR="00B94AF2">
        <w:rPr>
          <w:rFonts w:ascii="Arial" w:hAnsi="Arial" w:cs="Arial"/>
          <w:sz w:val="24"/>
          <w:szCs w:val="24"/>
        </w:rPr>
        <w:t>contenido:</w:t>
      </w:r>
      <w:r w:rsidR="00013A84">
        <w:rPr>
          <w:rFonts w:ascii="Arial" w:hAnsi="Arial" w:cs="Arial"/>
          <w:sz w:val="24"/>
          <w:szCs w:val="24"/>
        </w:rPr>
        <w:t xml:space="preserve"> Diversidad de la vida</w:t>
      </w:r>
      <w:r w:rsidR="00B0655D">
        <w:rPr>
          <w:rFonts w:ascii="Arial" w:hAnsi="Arial" w:cs="Arial"/>
          <w:sz w:val="24"/>
          <w:szCs w:val="24"/>
        </w:rPr>
        <w:t xml:space="preserve"> “Animales herbívoros</w:t>
      </w:r>
      <w:r w:rsidR="00562EA6">
        <w:rPr>
          <w:rFonts w:ascii="Arial" w:hAnsi="Arial" w:cs="Arial"/>
          <w:sz w:val="24"/>
          <w:szCs w:val="24"/>
        </w:rPr>
        <w:t>, omnívoros y</w:t>
      </w:r>
      <w:r w:rsidR="00B0655D">
        <w:rPr>
          <w:rFonts w:ascii="Arial" w:hAnsi="Arial" w:cs="Arial"/>
          <w:sz w:val="24"/>
          <w:szCs w:val="24"/>
        </w:rPr>
        <w:t xml:space="preserve"> carnívoros”</w:t>
      </w:r>
    </w:p>
    <w:p w14:paraId="4486BF38" w14:textId="77777777" w:rsidR="00EE172B" w:rsidRPr="000F5221" w:rsidRDefault="00EE172B" w:rsidP="00B0655D">
      <w:pPr>
        <w:spacing w:after="0" w:line="240" w:lineRule="auto"/>
        <w:jc w:val="center"/>
        <w:rPr>
          <w:rFonts w:ascii="Arial" w:hAnsi="Arial" w:cs="Arial"/>
          <w:b/>
          <w:sz w:val="24"/>
          <w:szCs w:val="24"/>
        </w:rPr>
      </w:pPr>
      <w:r w:rsidRPr="000F5221">
        <w:rPr>
          <w:rFonts w:ascii="Arial" w:hAnsi="Arial" w:cs="Arial"/>
          <w:b/>
          <w:sz w:val="24"/>
          <w:szCs w:val="24"/>
        </w:rPr>
        <w:t>Propósito de la Situación Didáctica:</w:t>
      </w:r>
    </w:p>
    <w:p w14:paraId="1461DBCF" w14:textId="006297D2" w:rsidR="0017437B" w:rsidRDefault="00EE172B" w:rsidP="00EE172B">
      <w:pPr>
        <w:rPr>
          <w:rFonts w:ascii="Arial" w:hAnsi="Arial" w:cs="Arial"/>
          <w:sz w:val="24"/>
          <w:szCs w:val="24"/>
        </w:rPr>
      </w:pPr>
      <w:r w:rsidRPr="000F5221">
        <w:rPr>
          <w:rFonts w:ascii="Arial" w:hAnsi="Arial" w:cs="Arial"/>
          <w:sz w:val="24"/>
          <w:szCs w:val="24"/>
        </w:rPr>
        <w:t>Se redacta considerando tres aspectos que son: los aprendizajes esperados, el papel de</w:t>
      </w:r>
      <w:r>
        <w:rPr>
          <w:rFonts w:ascii="Arial" w:hAnsi="Arial" w:cs="Arial"/>
          <w:sz w:val="24"/>
          <w:szCs w:val="24"/>
        </w:rPr>
        <w:t>l estudiante normalista</w:t>
      </w:r>
      <w:r w:rsidRPr="000F5221">
        <w:rPr>
          <w:rFonts w:ascii="Arial" w:hAnsi="Arial" w:cs="Arial"/>
          <w:sz w:val="24"/>
          <w:szCs w:val="24"/>
        </w:rPr>
        <w:t xml:space="preserve"> y la temática a trabajar</w:t>
      </w:r>
    </w:p>
    <w:p w14:paraId="093A4522" w14:textId="77777777" w:rsidR="0017437B" w:rsidRDefault="0017437B" w:rsidP="0017437B">
      <w:pPr>
        <w:rPr>
          <w:rFonts w:ascii="Arial" w:hAnsi="Arial" w:cs="Arial"/>
          <w:sz w:val="24"/>
          <w:szCs w:val="24"/>
        </w:rPr>
      </w:pPr>
    </w:p>
    <w:tbl>
      <w:tblPr>
        <w:tblStyle w:val="Cuadrculaclara-nfasis6"/>
        <w:tblW w:w="5000" w:type="pct"/>
        <w:tblLook w:val="04A0" w:firstRow="1" w:lastRow="0" w:firstColumn="1" w:lastColumn="0" w:noHBand="0" w:noVBand="1"/>
      </w:tblPr>
      <w:tblGrid>
        <w:gridCol w:w="3095"/>
        <w:gridCol w:w="2892"/>
        <w:gridCol w:w="3067"/>
      </w:tblGrid>
      <w:tr w:rsidR="0017437B" w:rsidRPr="000F5221" w14:paraId="3BF47959" w14:textId="77777777" w:rsidTr="00DD4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pct"/>
            <w:vMerge w:val="restart"/>
          </w:tcPr>
          <w:p w14:paraId="1B7ACDEB" w14:textId="77777777" w:rsidR="0017437B" w:rsidRPr="00EA435D" w:rsidRDefault="0017437B" w:rsidP="002F7B98">
            <w:pPr>
              <w:jc w:val="center"/>
              <w:rPr>
                <w:rFonts w:ascii="Arial" w:hAnsi="Arial" w:cs="Arial"/>
                <w:b w:val="0"/>
                <w:sz w:val="24"/>
                <w:szCs w:val="24"/>
              </w:rPr>
            </w:pPr>
            <w:r w:rsidRPr="00EA435D">
              <w:rPr>
                <w:rFonts w:ascii="Arial" w:hAnsi="Arial" w:cs="Arial"/>
                <w:sz w:val="24"/>
                <w:szCs w:val="24"/>
              </w:rPr>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tcPr>
          <w:p w14:paraId="4BC42316" w14:textId="77777777" w:rsidR="0017437B" w:rsidRPr="000F5221" w:rsidRDefault="0017437B" w:rsidP="002F7B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F5221">
              <w:rPr>
                <w:rFonts w:ascii="Arial" w:hAnsi="Arial" w:cs="Arial"/>
                <w:sz w:val="24"/>
                <w:szCs w:val="24"/>
              </w:rPr>
              <w:t>Organizador Curricular 1</w:t>
            </w:r>
          </w:p>
        </w:tc>
        <w:tc>
          <w:tcPr>
            <w:tcW w:w="1694" w:type="pct"/>
          </w:tcPr>
          <w:p w14:paraId="3E82D364" w14:textId="77777777" w:rsidR="0017437B" w:rsidRPr="000F5221" w:rsidRDefault="0017437B" w:rsidP="002F7B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DD4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pct"/>
            <w:vMerge/>
          </w:tcPr>
          <w:p w14:paraId="2CE012E4" w14:textId="77777777" w:rsidR="0017437B" w:rsidRPr="000F5221" w:rsidRDefault="0017437B" w:rsidP="002F7B98">
            <w:pPr>
              <w:rPr>
                <w:rFonts w:ascii="Arial" w:hAnsi="Arial" w:cs="Arial"/>
                <w:sz w:val="24"/>
                <w:szCs w:val="24"/>
              </w:rPr>
            </w:pPr>
          </w:p>
        </w:tc>
        <w:tc>
          <w:tcPr>
            <w:tcW w:w="1597" w:type="pct"/>
          </w:tcPr>
          <w:p w14:paraId="2E19728F" w14:textId="77777777" w:rsidR="009B65C7" w:rsidRDefault="009B65C7" w:rsidP="002F7B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386521B" w14:textId="77777777" w:rsidR="0017437B" w:rsidRDefault="009B65C7" w:rsidP="002F7B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Mundo Natural</w:t>
            </w:r>
          </w:p>
          <w:p w14:paraId="7308A7C7" w14:textId="77777777" w:rsidR="009B65C7" w:rsidRDefault="009B65C7" w:rsidP="002F7B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B417A37" w14:textId="4057FB00" w:rsidR="009B65C7" w:rsidRPr="000F5221" w:rsidRDefault="009B65C7" w:rsidP="002F7B9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94" w:type="pct"/>
            <w:vMerge w:val="restart"/>
          </w:tcPr>
          <w:p w14:paraId="09FA4B1A" w14:textId="491F3B18" w:rsidR="0017437B" w:rsidRPr="009B65C7" w:rsidRDefault="009B65C7"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18"/>
                <w:szCs w:val="24"/>
              </w:rPr>
            </w:pPr>
            <w:r w:rsidRPr="009B65C7">
              <w:rPr>
                <w:sz w:val="18"/>
              </w:rPr>
              <w:t>Obtiene, registra, representa y describe información para responder dudas y ampliar su conocimiento en relación con plantas, animales y otros elementos naturales. • Comunica sus hallazgos al observar seres vivos, fenómenos y elementos naturales, utilizando registros propios y recursos impresos. • Describe y explica las características comunes que identifica entre seres vivos y elementos que observa en la naturaleza. • Experimenta con objetos y materiales para poner a prueba ideas y supuestos.</w:t>
            </w:r>
          </w:p>
        </w:tc>
      </w:tr>
      <w:tr w:rsidR="009B65C7" w:rsidRPr="000F5221" w14:paraId="4AE0BC98" w14:textId="77777777" w:rsidTr="00DD4E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pct"/>
            <w:vMerge/>
          </w:tcPr>
          <w:p w14:paraId="7C7A1595" w14:textId="77777777" w:rsidR="009B65C7" w:rsidRPr="000F5221" w:rsidRDefault="009B65C7" w:rsidP="002F7B98">
            <w:pPr>
              <w:rPr>
                <w:rFonts w:ascii="Arial" w:hAnsi="Arial" w:cs="Arial"/>
                <w:sz w:val="24"/>
                <w:szCs w:val="24"/>
              </w:rPr>
            </w:pPr>
          </w:p>
        </w:tc>
        <w:tc>
          <w:tcPr>
            <w:tcW w:w="1597" w:type="pct"/>
          </w:tcPr>
          <w:p w14:paraId="214C95C4" w14:textId="77777777" w:rsidR="009B65C7" w:rsidRDefault="009B65C7" w:rsidP="00E43790">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14:paraId="4E2AD1D3" w14:textId="77777777" w:rsidR="009B65C7" w:rsidRDefault="009B65C7" w:rsidP="00E43790">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Organizador Curricular 2</w:t>
            </w:r>
          </w:p>
          <w:p w14:paraId="121A546D" w14:textId="77777777" w:rsidR="009B65C7" w:rsidRDefault="009B65C7" w:rsidP="00E43790">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14:paraId="729AE991" w14:textId="15B336C1" w:rsidR="009B65C7" w:rsidRPr="000F5221" w:rsidRDefault="009B65C7" w:rsidP="00E43790">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694" w:type="pct"/>
            <w:vMerge/>
          </w:tcPr>
          <w:p w14:paraId="3BFF4401" w14:textId="77777777" w:rsidR="009B65C7" w:rsidRPr="000F5221" w:rsidRDefault="009B65C7"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9B65C7" w:rsidRPr="000F5221" w14:paraId="1126927B" w14:textId="77777777" w:rsidTr="00DD4EB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09" w:type="pct"/>
            <w:vMerge/>
          </w:tcPr>
          <w:p w14:paraId="2AAFF214" w14:textId="77777777" w:rsidR="009B65C7" w:rsidRPr="000F5221" w:rsidRDefault="009B65C7" w:rsidP="002F7B98">
            <w:pPr>
              <w:rPr>
                <w:rFonts w:ascii="Arial" w:hAnsi="Arial" w:cs="Arial"/>
                <w:sz w:val="24"/>
                <w:szCs w:val="24"/>
              </w:rPr>
            </w:pPr>
          </w:p>
        </w:tc>
        <w:tc>
          <w:tcPr>
            <w:tcW w:w="1597" w:type="pct"/>
          </w:tcPr>
          <w:p w14:paraId="3AE6C175" w14:textId="4827EA45" w:rsidR="009B65C7" w:rsidRPr="000F5221" w:rsidRDefault="009B65C7" w:rsidP="004248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Exploración de la naturaleza</w:t>
            </w:r>
          </w:p>
        </w:tc>
        <w:tc>
          <w:tcPr>
            <w:tcW w:w="1694" w:type="pct"/>
            <w:vMerge/>
          </w:tcPr>
          <w:p w14:paraId="41987753" w14:textId="77777777" w:rsidR="009B65C7" w:rsidRPr="000F5221" w:rsidRDefault="009B65C7"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B65C7" w:rsidRPr="000F5221" w14:paraId="3820827C" w14:textId="77777777" w:rsidTr="00DD4EBE">
        <w:trPr>
          <w:cnfStyle w:val="000000010000" w:firstRow="0" w:lastRow="0" w:firstColumn="0" w:lastColumn="0" w:oddVBand="0" w:evenVBand="0" w:oddHBand="0" w:evenHBand="1"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09" w:type="pct"/>
            <w:vMerge/>
          </w:tcPr>
          <w:p w14:paraId="0FCE3EAB" w14:textId="77777777" w:rsidR="009B65C7" w:rsidRPr="000F5221" w:rsidRDefault="009B65C7" w:rsidP="002F7B98">
            <w:pPr>
              <w:rPr>
                <w:rFonts w:ascii="Arial" w:hAnsi="Arial" w:cs="Arial"/>
                <w:sz w:val="24"/>
                <w:szCs w:val="24"/>
              </w:rPr>
            </w:pPr>
          </w:p>
        </w:tc>
        <w:tc>
          <w:tcPr>
            <w:tcW w:w="1597" w:type="pct"/>
          </w:tcPr>
          <w:p w14:paraId="7646F29F" w14:textId="740623DA" w:rsidR="009B65C7" w:rsidRPr="000F5221" w:rsidRDefault="009B65C7" w:rsidP="009B65C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694" w:type="pct"/>
            <w:vMerge/>
          </w:tcPr>
          <w:p w14:paraId="1AD6A910" w14:textId="77777777" w:rsidR="009B65C7" w:rsidRPr="000F5221" w:rsidRDefault="009B65C7" w:rsidP="002F7B9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14:paraId="523AA750" w14:textId="77777777" w:rsidR="0017437B" w:rsidRDefault="0017437B" w:rsidP="0017437B">
      <w:pPr>
        <w:spacing w:after="0" w:line="240" w:lineRule="auto"/>
        <w:rPr>
          <w:rFonts w:ascii="Arial" w:hAnsi="Arial" w:cs="Arial"/>
          <w:b/>
          <w:sz w:val="24"/>
          <w:szCs w:val="24"/>
        </w:rPr>
      </w:pPr>
    </w:p>
    <w:p w14:paraId="2F3180DB" w14:textId="77777777" w:rsidR="0017437B" w:rsidRDefault="0017437B" w:rsidP="0017437B">
      <w:pPr>
        <w:spacing w:after="0" w:line="240" w:lineRule="auto"/>
        <w:rPr>
          <w:rFonts w:ascii="Arial" w:hAnsi="Arial" w:cs="Arial"/>
          <w:b/>
          <w:sz w:val="24"/>
          <w:szCs w:val="24"/>
        </w:rPr>
      </w:pPr>
    </w:p>
    <w:p w14:paraId="19290E67" w14:textId="6AF414B8" w:rsidR="0017437B" w:rsidRDefault="0017437B" w:rsidP="0017437B">
      <w:pPr>
        <w:spacing w:after="0" w:line="240" w:lineRule="auto"/>
        <w:rPr>
          <w:rFonts w:ascii="Arial" w:hAnsi="Arial" w:cs="Arial"/>
          <w:b/>
          <w:sz w:val="24"/>
          <w:szCs w:val="24"/>
        </w:rPr>
      </w:pPr>
      <w:r>
        <w:rPr>
          <w:rFonts w:ascii="Arial" w:hAnsi="Arial" w:cs="Arial"/>
          <w:b/>
          <w:sz w:val="24"/>
          <w:szCs w:val="24"/>
        </w:rPr>
        <w:lastRenderedPageBreak/>
        <w:t xml:space="preserve">Nota: </w:t>
      </w:r>
      <w:r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Sombreadomedio1-nfasis6"/>
        <w:tblW w:w="10845" w:type="dxa"/>
        <w:tblInd w:w="-996" w:type="dxa"/>
        <w:tblLayout w:type="fixed"/>
        <w:tblLook w:val="04A0" w:firstRow="1" w:lastRow="0" w:firstColumn="1" w:lastColumn="0" w:noHBand="0" w:noVBand="1"/>
      </w:tblPr>
      <w:tblGrid>
        <w:gridCol w:w="1951"/>
        <w:gridCol w:w="2410"/>
        <w:gridCol w:w="2126"/>
        <w:gridCol w:w="1559"/>
        <w:gridCol w:w="2799"/>
      </w:tblGrid>
      <w:tr w:rsidR="009E7A81" w14:paraId="2F02CD89" w14:textId="77777777" w:rsidTr="006A4527">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951" w:type="dxa"/>
          </w:tcPr>
          <w:p w14:paraId="26D9DA46" w14:textId="65988B4D" w:rsidR="0017437B" w:rsidRDefault="0017437B" w:rsidP="002F7B98">
            <w:pPr>
              <w:jc w:val="center"/>
              <w:rPr>
                <w:rFonts w:ascii="Arial" w:hAnsi="Arial" w:cs="Arial"/>
                <w:b w:val="0"/>
                <w:sz w:val="24"/>
                <w:szCs w:val="24"/>
              </w:rPr>
            </w:pPr>
            <w:r>
              <w:rPr>
                <w:rFonts w:ascii="Arial" w:hAnsi="Arial" w:cs="Arial"/>
                <w:sz w:val="24"/>
                <w:szCs w:val="24"/>
              </w:rPr>
              <w:t>Actividad/</w:t>
            </w:r>
            <w:r w:rsidR="009E7A81">
              <w:rPr>
                <w:rFonts w:ascii="Arial" w:hAnsi="Arial" w:cs="Arial"/>
                <w:sz w:val="24"/>
                <w:szCs w:val="24"/>
              </w:rPr>
              <w:t xml:space="preserve"> </w:t>
            </w:r>
            <w:r>
              <w:rPr>
                <w:rFonts w:ascii="Arial" w:hAnsi="Arial" w:cs="Arial"/>
                <w:sz w:val="24"/>
                <w:szCs w:val="24"/>
              </w:rPr>
              <w:t>consignas</w:t>
            </w:r>
          </w:p>
        </w:tc>
        <w:tc>
          <w:tcPr>
            <w:tcW w:w="2410" w:type="dxa"/>
          </w:tcPr>
          <w:p w14:paraId="0E978620" w14:textId="77777777" w:rsidR="0017437B" w:rsidRDefault="0017437B" w:rsidP="002F7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Aprendizaje esperado</w:t>
            </w:r>
          </w:p>
        </w:tc>
        <w:tc>
          <w:tcPr>
            <w:tcW w:w="2126" w:type="dxa"/>
          </w:tcPr>
          <w:p w14:paraId="6601332B" w14:textId="77777777" w:rsidR="0017437B" w:rsidRDefault="0017437B" w:rsidP="002F7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Organización</w:t>
            </w:r>
          </w:p>
        </w:tc>
        <w:tc>
          <w:tcPr>
            <w:tcW w:w="1559" w:type="dxa"/>
          </w:tcPr>
          <w:p w14:paraId="5714E5A4" w14:textId="22679F30" w:rsidR="0017437B" w:rsidRDefault="0017437B" w:rsidP="002F7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Recursos/</w:t>
            </w:r>
            <w:r w:rsidR="009E7A81">
              <w:rPr>
                <w:rFonts w:ascii="Arial" w:hAnsi="Arial" w:cs="Arial"/>
                <w:sz w:val="24"/>
                <w:szCs w:val="24"/>
              </w:rPr>
              <w:t xml:space="preserve"> </w:t>
            </w:r>
            <w:r>
              <w:rPr>
                <w:rFonts w:ascii="Arial" w:hAnsi="Arial" w:cs="Arial"/>
                <w:sz w:val="24"/>
                <w:szCs w:val="24"/>
              </w:rPr>
              <w:t xml:space="preserve">materiales </w:t>
            </w:r>
          </w:p>
        </w:tc>
        <w:tc>
          <w:tcPr>
            <w:tcW w:w="2799" w:type="dxa"/>
          </w:tcPr>
          <w:p w14:paraId="57BAA96E" w14:textId="77777777" w:rsidR="0017437B" w:rsidRDefault="0017437B" w:rsidP="002F7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Día/tiempo</w:t>
            </w:r>
          </w:p>
        </w:tc>
      </w:tr>
      <w:tr w:rsidR="009E7A81" w14:paraId="15A27CE2" w14:textId="77777777" w:rsidTr="006A4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AF0C252" w14:textId="77777777" w:rsidR="0017437B" w:rsidRDefault="00DD4EBE" w:rsidP="00DD4EBE">
            <w:pPr>
              <w:jc w:val="center"/>
              <w:rPr>
                <w:rFonts w:ascii="Arial" w:hAnsi="Arial" w:cs="Arial"/>
                <w:sz w:val="24"/>
                <w:szCs w:val="24"/>
              </w:rPr>
            </w:pPr>
            <w:r w:rsidRPr="00B94AF2">
              <w:rPr>
                <w:rFonts w:ascii="Arial" w:hAnsi="Arial" w:cs="Arial"/>
                <w:sz w:val="24"/>
                <w:szCs w:val="24"/>
              </w:rPr>
              <w:t>I</w:t>
            </w:r>
            <w:r w:rsidR="0017437B" w:rsidRPr="00B94AF2">
              <w:rPr>
                <w:rFonts w:ascii="Arial" w:hAnsi="Arial" w:cs="Arial"/>
                <w:sz w:val="24"/>
                <w:szCs w:val="24"/>
              </w:rPr>
              <w:t>nicio</w:t>
            </w:r>
          </w:p>
          <w:p w14:paraId="367B100B" w14:textId="4449BE08" w:rsidR="00A77053" w:rsidRPr="00A77053" w:rsidRDefault="00A77053" w:rsidP="00DD4EBE">
            <w:pPr>
              <w:jc w:val="center"/>
              <w:rPr>
                <w:rFonts w:ascii="Arial" w:hAnsi="Arial" w:cs="Arial"/>
                <w:b w:val="0"/>
                <w:sz w:val="24"/>
                <w:szCs w:val="24"/>
              </w:rPr>
            </w:pPr>
            <w:r w:rsidRPr="00A77053">
              <w:rPr>
                <w:rFonts w:ascii="Arial" w:hAnsi="Arial" w:cs="Arial"/>
                <w:b w:val="0"/>
                <w:sz w:val="24"/>
                <w:szCs w:val="24"/>
              </w:rPr>
              <w:t>Hacer una  explicació</w:t>
            </w:r>
            <w:r>
              <w:rPr>
                <w:rFonts w:ascii="Arial" w:hAnsi="Arial" w:cs="Arial"/>
                <w:b w:val="0"/>
                <w:sz w:val="24"/>
                <w:szCs w:val="24"/>
              </w:rPr>
              <w:t>n sobre los animales carnívoros</w:t>
            </w:r>
            <w:r w:rsidR="00562EA6">
              <w:rPr>
                <w:rFonts w:ascii="Arial" w:hAnsi="Arial" w:cs="Arial"/>
                <w:b w:val="0"/>
                <w:sz w:val="24"/>
                <w:szCs w:val="24"/>
              </w:rPr>
              <w:t>. Omnívoros y</w:t>
            </w:r>
            <w:r>
              <w:rPr>
                <w:rFonts w:ascii="Arial" w:hAnsi="Arial" w:cs="Arial"/>
                <w:b w:val="0"/>
                <w:sz w:val="24"/>
                <w:szCs w:val="24"/>
              </w:rPr>
              <w:t xml:space="preserve"> herbívoros</w:t>
            </w:r>
            <w:r w:rsidRPr="00A77053">
              <w:rPr>
                <w:rFonts w:ascii="Arial" w:hAnsi="Arial" w:cs="Arial"/>
                <w:b w:val="0"/>
                <w:sz w:val="24"/>
                <w:szCs w:val="24"/>
              </w:rPr>
              <w:t xml:space="preserve">, </w:t>
            </w:r>
            <w:r w:rsidR="00D21A51">
              <w:rPr>
                <w:rFonts w:ascii="Arial" w:hAnsi="Arial" w:cs="Arial"/>
                <w:b w:val="0"/>
                <w:sz w:val="24"/>
                <w:szCs w:val="24"/>
              </w:rPr>
              <w:t xml:space="preserve">poniendo también </w:t>
            </w:r>
            <w:r w:rsidRPr="00A77053">
              <w:rPr>
                <w:rFonts w:ascii="Arial" w:hAnsi="Arial" w:cs="Arial"/>
                <w:b w:val="0"/>
                <w:sz w:val="24"/>
                <w:szCs w:val="24"/>
              </w:rPr>
              <w:t>un pequeño video, para introducirlos al tema.</w:t>
            </w:r>
          </w:p>
          <w:p w14:paraId="1993BBD1" w14:textId="2A7C51E4" w:rsidR="00A77053" w:rsidRPr="00B94AF2" w:rsidRDefault="00A77053" w:rsidP="00DD4EBE">
            <w:pPr>
              <w:jc w:val="center"/>
              <w:rPr>
                <w:rFonts w:ascii="Arial" w:hAnsi="Arial" w:cs="Arial"/>
                <w:sz w:val="24"/>
                <w:szCs w:val="24"/>
              </w:rPr>
            </w:pPr>
          </w:p>
        </w:tc>
        <w:tc>
          <w:tcPr>
            <w:tcW w:w="2410" w:type="dxa"/>
          </w:tcPr>
          <w:p w14:paraId="52AE17A3" w14:textId="77777777" w:rsidR="00D21A51" w:rsidRPr="00D21A51" w:rsidRDefault="00D21A51" w:rsidP="00D21A5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398F97F" w14:textId="78A43B71" w:rsidR="0017437B" w:rsidRPr="00D21A51" w:rsidRDefault="00D21A51" w:rsidP="00D21A5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Escuchar sus </w:t>
            </w:r>
            <w:r w:rsidR="009E7A81">
              <w:rPr>
                <w:rFonts w:ascii="Arial" w:hAnsi="Arial" w:cs="Arial"/>
                <w:sz w:val="24"/>
                <w:szCs w:val="24"/>
              </w:rPr>
              <w:t>opiniones,</w:t>
            </w:r>
            <w:r w:rsidRPr="00D21A51">
              <w:rPr>
                <w:rFonts w:ascii="Arial" w:hAnsi="Arial" w:cs="Arial"/>
                <w:sz w:val="24"/>
                <w:szCs w:val="24"/>
              </w:rPr>
              <w:t xml:space="preserve"> </w:t>
            </w:r>
            <w:r>
              <w:rPr>
                <w:rFonts w:ascii="Arial" w:hAnsi="Arial" w:cs="Arial"/>
                <w:sz w:val="24"/>
                <w:szCs w:val="24"/>
              </w:rPr>
              <w:t xml:space="preserve">resolver </w:t>
            </w:r>
            <w:r w:rsidRPr="00D21A51">
              <w:rPr>
                <w:rFonts w:ascii="Arial" w:hAnsi="Arial" w:cs="Arial"/>
                <w:sz w:val="24"/>
                <w:szCs w:val="24"/>
              </w:rPr>
              <w:t>sus dudas y que animales pudieron observar</w:t>
            </w:r>
            <w:r w:rsidR="009E7A81">
              <w:rPr>
                <w:rFonts w:ascii="Arial" w:hAnsi="Arial" w:cs="Arial"/>
                <w:sz w:val="24"/>
                <w:szCs w:val="24"/>
              </w:rPr>
              <w:t>.</w:t>
            </w:r>
          </w:p>
        </w:tc>
        <w:tc>
          <w:tcPr>
            <w:tcW w:w="2126" w:type="dxa"/>
          </w:tcPr>
          <w:p w14:paraId="7E537B95" w14:textId="77777777" w:rsidR="009E7A81" w:rsidRPr="009E7A81" w:rsidRDefault="009E7A81" w:rsidP="009E7A8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EA85C4C" w14:textId="33091EF5" w:rsidR="0017437B" w:rsidRPr="009E7A81" w:rsidRDefault="009E7A81" w:rsidP="009E7A8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E7A81">
              <w:rPr>
                <w:rFonts w:ascii="Arial" w:hAnsi="Arial" w:cs="Arial"/>
                <w:sz w:val="24"/>
                <w:szCs w:val="24"/>
              </w:rPr>
              <w:t>Dar la pequeña explicación, luego de esto ponerles el video y preguntar sus dudas para pode</w:t>
            </w:r>
            <w:r>
              <w:rPr>
                <w:rFonts w:ascii="Arial" w:hAnsi="Arial" w:cs="Arial"/>
                <w:sz w:val="24"/>
                <w:szCs w:val="24"/>
              </w:rPr>
              <w:t>r aclarárselas. De forma grupal.</w:t>
            </w:r>
          </w:p>
        </w:tc>
        <w:tc>
          <w:tcPr>
            <w:tcW w:w="1559" w:type="dxa"/>
          </w:tcPr>
          <w:p w14:paraId="0BE99D50" w14:textId="0433709A" w:rsidR="0017437B" w:rsidRPr="009E7A81" w:rsidRDefault="009E7A81" w:rsidP="009E7A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E7A81">
              <w:rPr>
                <w:rFonts w:ascii="Arial" w:hAnsi="Arial" w:cs="Arial"/>
                <w:sz w:val="24"/>
                <w:szCs w:val="24"/>
              </w:rPr>
              <w:t>Proyector, computadora,</w:t>
            </w:r>
            <w:r>
              <w:rPr>
                <w:rFonts w:ascii="Arial" w:hAnsi="Arial" w:cs="Arial"/>
                <w:sz w:val="24"/>
                <w:szCs w:val="24"/>
              </w:rPr>
              <w:t xml:space="preserve"> bocinas,</w:t>
            </w:r>
            <w:r w:rsidRPr="009E7A81">
              <w:rPr>
                <w:rFonts w:ascii="Arial" w:hAnsi="Arial" w:cs="Arial"/>
                <w:sz w:val="24"/>
                <w:szCs w:val="24"/>
              </w:rPr>
              <w:t xml:space="preserve"> USB</w:t>
            </w:r>
          </w:p>
        </w:tc>
        <w:tc>
          <w:tcPr>
            <w:tcW w:w="2799" w:type="dxa"/>
          </w:tcPr>
          <w:p w14:paraId="4B8D494E" w14:textId="77777777" w:rsidR="0017437B" w:rsidRP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541EC">
              <w:rPr>
                <w:rFonts w:ascii="Arial" w:hAnsi="Arial" w:cs="Arial"/>
                <w:sz w:val="24"/>
                <w:szCs w:val="24"/>
              </w:rPr>
              <w:t>20 min</w:t>
            </w:r>
          </w:p>
          <w:p w14:paraId="6D56D646" w14:textId="0F0E401A" w:rsidR="000541EC" w:rsidRP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541EC">
              <w:rPr>
                <w:rFonts w:ascii="Arial" w:hAnsi="Arial" w:cs="Arial"/>
                <w:sz w:val="24"/>
                <w:szCs w:val="24"/>
              </w:rPr>
              <w:t>10/abril/2021</w:t>
            </w:r>
          </w:p>
          <w:p w14:paraId="187EB6BA" w14:textId="77777777" w:rsid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5034B444" w14:textId="77777777" w:rsid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10F48579" w14:textId="77777777" w:rsid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0FB13499" w14:textId="77777777" w:rsid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1C3B898E" w14:textId="77777777" w:rsid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3318DA5D" w14:textId="77777777" w:rsid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5B7DEA17" w14:textId="77777777" w:rsid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088A5910" w14:textId="77777777" w:rsid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1C44C767" w14:textId="77777777" w:rsid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0541EC" w14:paraId="3190F28B" w14:textId="77777777" w:rsidTr="006A45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B0FD6B1" w14:textId="23308C2F" w:rsidR="00D21A51" w:rsidRDefault="00DD4EBE" w:rsidP="003B077D">
            <w:pPr>
              <w:jc w:val="center"/>
              <w:rPr>
                <w:rFonts w:ascii="Arial" w:hAnsi="Arial" w:cs="Arial"/>
                <w:sz w:val="24"/>
                <w:szCs w:val="24"/>
              </w:rPr>
            </w:pPr>
            <w:r w:rsidRPr="00B94AF2">
              <w:rPr>
                <w:rFonts w:ascii="Arial" w:hAnsi="Arial" w:cs="Arial"/>
                <w:sz w:val="24"/>
                <w:szCs w:val="24"/>
              </w:rPr>
              <w:t>Desarrollo</w:t>
            </w:r>
          </w:p>
          <w:p w14:paraId="622F712E" w14:textId="000BA4AA" w:rsidR="00D21A51" w:rsidRPr="00D21A51" w:rsidRDefault="00D21A51" w:rsidP="00DD4EBE">
            <w:pPr>
              <w:jc w:val="center"/>
              <w:rPr>
                <w:rFonts w:ascii="Arial" w:hAnsi="Arial" w:cs="Arial"/>
                <w:b w:val="0"/>
                <w:sz w:val="24"/>
                <w:szCs w:val="24"/>
              </w:rPr>
            </w:pPr>
            <w:r w:rsidRPr="00D21A51">
              <w:rPr>
                <w:rFonts w:ascii="Arial" w:hAnsi="Arial" w:cs="Arial"/>
                <w:b w:val="0"/>
                <w:sz w:val="24"/>
                <w:szCs w:val="24"/>
              </w:rPr>
              <w:t>Mostrarle de una manera divertida como se clasifican l</w:t>
            </w:r>
            <w:r>
              <w:rPr>
                <w:rFonts w:ascii="Arial" w:hAnsi="Arial" w:cs="Arial"/>
                <w:b w:val="0"/>
                <w:sz w:val="24"/>
                <w:szCs w:val="24"/>
              </w:rPr>
              <w:t>os animales carnívoros</w:t>
            </w:r>
            <w:r w:rsidR="00562EA6">
              <w:rPr>
                <w:rFonts w:ascii="Arial" w:hAnsi="Arial" w:cs="Arial"/>
                <w:b w:val="0"/>
                <w:sz w:val="24"/>
                <w:szCs w:val="24"/>
              </w:rPr>
              <w:t>, omnívoros</w:t>
            </w:r>
            <w:r>
              <w:rPr>
                <w:rFonts w:ascii="Arial" w:hAnsi="Arial" w:cs="Arial"/>
                <w:b w:val="0"/>
                <w:sz w:val="24"/>
                <w:szCs w:val="24"/>
              </w:rPr>
              <w:t xml:space="preserve"> y </w:t>
            </w:r>
            <w:r w:rsidR="003B077D">
              <w:rPr>
                <w:rFonts w:ascii="Arial" w:hAnsi="Arial" w:cs="Arial"/>
                <w:b w:val="0"/>
                <w:sz w:val="24"/>
                <w:szCs w:val="24"/>
              </w:rPr>
              <w:t>herbívoros. Por medio de material didactico en los cuales ellos irán relacionando el animal con el alimento correcto.</w:t>
            </w:r>
          </w:p>
          <w:p w14:paraId="08692951" w14:textId="20B5812F" w:rsidR="00A77053" w:rsidRPr="00B94AF2" w:rsidRDefault="00A77053" w:rsidP="00DD4EBE">
            <w:pPr>
              <w:jc w:val="center"/>
              <w:rPr>
                <w:rFonts w:ascii="Arial" w:hAnsi="Arial" w:cs="Arial"/>
                <w:sz w:val="24"/>
                <w:szCs w:val="24"/>
              </w:rPr>
            </w:pPr>
          </w:p>
        </w:tc>
        <w:tc>
          <w:tcPr>
            <w:tcW w:w="2410" w:type="dxa"/>
          </w:tcPr>
          <w:p w14:paraId="4BC2A961" w14:textId="77777777" w:rsidR="00D21A51" w:rsidRPr="00D21A51" w:rsidRDefault="00D21A51" w:rsidP="00D21A51">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14:paraId="4562BE43" w14:textId="0BA120F3" w:rsidR="00DD4EBE" w:rsidRPr="00D21A51" w:rsidRDefault="00D21A51" w:rsidP="00D21A51">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D21A51">
              <w:rPr>
                <w:rFonts w:ascii="Arial" w:hAnsi="Arial" w:cs="Arial"/>
                <w:sz w:val="24"/>
                <w:szCs w:val="24"/>
              </w:rPr>
              <w:t xml:space="preserve">Reconocer poco a poco, </w:t>
            </w:r>
            <w:r>
              <w:rPr>
                <w:rFonts w:ascii="Arial" w:hAnsi="Arial" w:cs="Arial"/>
                <w:sz w:val="24"/>
                <w:szCs w:val="24"/>
              </w:rPr>
              <w:t>que come cada grupo, cuales animales pertenecen en cada uno y el nombre</w:t>
            </w:r>
            <w:r w:rsidRPr="00D21A51">
              <w:rPr>
                <w:rFonts w:ascii="Arial" w:hAnsi="Arial" w:cs="Arial"/>
                <w:sz w:val="24"/>
                <w:szCs w:val="24"/>
              </w:rPr>
              <w:t xml:space="preserve"> en el que se clasifican.</w:t>
            </w:r>
          </w:p>
        </w:tc>
        <w:tc>
          <w:tcPr>
            <w:tcW w:w="2126" w:type="dxa"/>
          </w:tcPr>
          <w:p w14:paraId="7829EA83" w14:textId="30B5FE04" w:rsidR="00DD4EBE" w:rsidRPr="009E7A81" w:rsidRDefault="009E7A81" w:rsidP="009E7A81">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E7A81">
              <w:rPr>
                <w:rFonts w:ascii="Arial" w:hAnsi="Arial" w:cs="Arial"/>
                <w:sz w:val="24"/>
                <w:szCs w:val="24"/>
              </w:rPr>
              <w:t>Mostrarle a todo el grupo de forma diverti</w:t>
            </w:r>
            <w:r>
              <w:rPr>
                <w:rFonts w:ascii="Arial" w:hAnsi="Arial" w:cs="Arial"/>
                <w:sz w:val="24"/>
                <w:szCs w:val="24"/>
              </w:rPr>
              <w:t xml:space="preserve">da unas maquetas de animales en 2 grupos distintos </w:t>
            </w:r>
            <w:r w:rsidRPr="009E7A81">
              <w:rPr>
                <w:rFonts w:ascii="Arial" w:hAnsi="Arial" w:cs="Arial"/>
                <w:sz w:val="24"/>
                <w:szCs w:val="24"/>
              </w:rPr>
              <w:t>explicán</w:t>
            </w:r>
            <w:r>
              <w:rPr>
                <w:rFonts w:ascii="Arial" w:hAnsi="Arial" w:cs="Arial"/>
                <w:sz w:val="24"/>
                <w:szCs w:val="24"/>
              </w:rPr>
              <w:t>doles que esos son los herbívoros (los cuales se alimentan de yerba</w:t>
            </w:r>
            <w:r w:rsidR="00562EA6">
              <w:rPr>
                <w:rFonts w:ascii="Arial" w:hAnsi="Arial" w:cs="Arial"/>
                <w:sz w:val="24"/>
                <w:szCs w:val="24"/>
              </w:rPr>
              <w:t>), omnívoros (se alimentan de todo) y</w:t>
            </w:r>
            <w:r>
              <w:rPr>
                <w:rFonts w:ascii="Arial" w:hAnsi="Arial" w:cs="Arial"/>
                <w:sz w:val="24"/>
                <w:szCs w:val="24"/>
              </w:rPr>
              <w:t xml:space="preserve"> </w:t>
            </w:r>
            <w:proofErr w:type="gramStart"/>
            <w:r>
              <w:rPr>
                <w:rFonts w:ascii="Arial" w:hAnsi="Arial" w:cs="Arial"/>
                <w:sz w:val="24"/>
                <w:szCs w:val="24"/>
              </w:rPr>
              <w:t>carnívoros(</w:t>
            </w:r>
            <w:proofErr w:type="gramEnd"/>
            <w:r>
              <w:rPr>
                <w:rFonts w:ascii="Arial" w:hAnsi="Arial" w:cs="Arial"/>
                <w:sz w:val="24"/>
                <w:szCs w:val="24"/>
              </w:rPr>
              <w:t>alimentados de carne</w:t>
            </w:r>
            <w:r w:rsidRPr="009E7A81">
              <w:rPr>
                <w:rFonts w:ascii="Arial" w:hAnsi="Arial" w:cs="Arial"/>
                <w:sz w:val="24"/>
                <w:szCs w:val="24"/>
              </w:rPr>
              <w:t xml:space="preserve">) ponerles sonidos de diferentes animales para saber si ellos distinguen </w:t>
            </w:r>
            <w:r>
              <w:rPr>
                <w:rFonts w:ascii="Arial" w:hAnsi="Arial" w:cs="Arial"/>
                <w:sz w:val="24"/>
                <w:szCs w:val="24"/>
              </w:rPr>
              <w:t xml:space="preserve">cuales son herbívoros y cuales carnívoros </w:t>
            </w:r>
            <w:r w:rsidRPr="009E7A81">
              <w:rPr>
                <w:rFonts w:ascii="Arial" w:hAnsi="Arial" w:cs="Arial"/>
                <w:sz w:val="24"/>
                <w:szCs w:val="24"/>
              </w:rPr>
              <w:t>con solo escucharlos.</w:t>
            </w:r>
          </w:p>
        </w:tc>
        <w:tc>
          <w:tcPr>
            <w:tcW w:w="1559" w:type="dxa"/>
          </w:tcPr>
          <w:p w14:paraId="7B16A7C3" w14:textId="20A09EDA" w:rsidR="00DD4EBE" w:rsidRPr="009E7A81" w:rsidRDefault="009E7A81"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9E7A81">
              <w:rPr>
                <w:rFonts w:ascii="Arial" w:hAnsi="Arial" w:cs="Arial"/>
                <w:sz w:val="24"/>
                <w:szCs w:val="24"/>
              </w:rPr>
              <w:t>Maquetas</w:t>
            </w:r>
            <w:r>
              <w:rPr>
                <w:rFonts w:ascii="Arial" w:hAnsi="Arial" w:cs="Arial"/>
                <w:sz w:val="24"/>
                <w:szCs w:val="24"/>
              </w:rPr>
              <w:t>, bocinas, USB</w:t>
            </w:r>
          </w:p>
        </w:tc>
        <w:tc>
          <w:tcPr>
            <w:tcW w:w="2799" w:type="dxa"/>
          </w:tcPr>
          <w:p w14:paraId="2F2ECD91" w14:textId="30BDD699" w:rsidR="000541EC" w:rsidRDefault="000541EC" w:rsidP="002F7B98">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p w14:paraId="0FA12214" w14:textId="77777777" w:rsidR="00DD4EBE" w:rsidRDefault="000541EC" w:rsidP="000541E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30 min</w:t>
            </w:r>
          </w:p>
          <w:p w14:paraId="7DDE8B69" w14:textId="33A506AC" w:rsidR="000541EC" w:rsidRPr="000541EC" w:rsidRDefault="000541EC" w:rsidP="000541E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10/abril/2021</w:t>
            </w:r>
          </w:p>
        </w:tc>
      </w:tr>
      <w:tr w:rsidR="009E7A81" w14:paraId="54E4D2F5" w14:textId="77777777" w:rsidTr="006A4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393C57B" w14:textId="77777777" w:rsidR="0017437B" w:rsidRDefault="0017437B" w:rsidP="002F7B98">
            <w:pPr>
              <w:rPr>
                <w:rFonts w:ascii="Arial" w:hAnsi="Arial" w:cs="Arial"/>
                <w:b w:val="0"/>
                <w:sz w:val="24"/>
                <w:szCs w:val="24"/>
              </w:rPr>
            </w:pPr>
          </w:p>
          <w:p w14:paraId="070BFE77" w14:textId="7E5E62AE" w:rsidR="0017437B" w:rsidRDefault="0017437B" w:rsidP="00DD4EBE">
            <w:pPr>
              <w:jc w:val="center"/>
              <w:rPr>
                <w:rFonts w:ascii="Arial" w:hAnsi="Arial" w:cs="Arial"/>
                <w:sz w:val="24"/>
                <w:szCs w:val="24"/>
              </w:rPr>
            </w:pPr>
            <w:r>
              <w:rPr>
                <w:rFonts w:ascii="Arial" w:hAnsi="Arial" w:cs="Arial"/>
                <w:sz w:val="24"/>
                <w:szCs w:val="24"/>
              </w:rPr>
              <w:lastRenderedPageBreak/>
              <w:t>Cierre</w:t>
            </w:r>
          </w:p>
          <w:p w14:paraId="69AC25DB" w14:textId="191BE9A6" w:rsidR="00D21A51" w:rsidRDefault="003B077D" w:rsidP="00DD4EBE">
            <w:pPr>
              <w:jc w:val="center"/>
              <w:rPr>
                <w:rFonts w:ascii="Arial" w:hAnsi="Arial" w:cs="Arial"/>
                <w:b w:val="0"/>
                <w:sz w:val="24"/>
                <w:szCs w:val="24"/>
              </w:rPr>
            </w:pPr>
            <w:r>
              <w:rPr>
                <w:rFonts w:ascii="Arial" w:hAnsi="Arial" w:cs="Arial"/>
                <w:b w:val="0"/>
                <w:sz w:val="24"/>
                <w:szCs w:val="24"/>
              </w:rPr>
              <w:t>Cada niño elegirá un animal para disfrazarse de él y en el salón los dividiremos entre herbívoros</w:t>
            </w:r>
            <w:r w:rsidR="005E31BA">
              <w:rPr>
                <w:rFonts w:ascii="Arial" w:hAnsi="Arial" w:cs="Arial"/>
                <w:b w:val="0"/>
                <w:sz w:val="24"/>
                <w:szCs w:val="24"/>
              </w:rPr>
              <w:t xml:space="preserve">. </w:t>
            </w:r>
            <w:r w:rsidR="00902FA9">
              <w:rPr>
                <w:rFonts w:ascii="Arial" w:hAnsi="Arial" w:cs="Arial"/>
                <w:b w:val="0"/>
                <w:sz w:val="24"/>
                <w:szCs w:val="24"/>
              </w:rPr>
              <w:t>Omnívoros</w:t>
            </w:r>
            <w:r>
              <w:rPr>
                <w:rFonts w:ascii="Arial" w:hAnsi="Arial" w:cs="Arial"/>
                <w:b w:val="0"/>
                <w:sz w:val="24"/>
                <w:szCs w:val="24"/>
              </w:rPr>
              <w:t xml:space="preserve"> y carnívoros.</w:t>
            </w:r>
            <w:r w:rsidR="005E31BA">
              <w:rPr>
                <w:rFonts w:ascii="Arial" w:hAnsi="Arial" w:cs="Arial"/>
                <w:b w:val="0"/>
                <w:sz w:val="24"/>
                <w:szCs w:val="24"/>
              </w:rPr>
              <w:t xml:space="preserve">     </w:t>
            </w:r>
            <w:r>
              <w:rPr>
                <w:rFonts w:ascii="Arial" w:hAnsi="Arial" w:cs="Arial"/>
                <w:b w:val="0"/>
                <w:sz w:val="24"/>
                <w:szCs w:val="24"/>
              </w:rPr>
              <w:t xml:space="preserve"> Y se les dará un dibujo de diferente animal para que lo coloren e identifiquen si es carnívoro o herbívoro.</w:t>
            </w:r>
            <w:r w:rsidR="00902FA9">
              <w:rPr>
                <w:rFonts w:ascii="Arial" w:hAnsi="Arial" w:cs="Arial"/>
                <w:b w:val="0"/>
                <w:sz w:val="24"/>
                <w:szCs w:val="24"/>
              </w:rPr>
              <w:t xml:space="preserve"> Y se resolverán dudas.</w:t>
            </w:r>
            <w:r w:rsidR="00D21A51">
              <w:rPr>
                <w:rFonts w:ascii="Arial" w:hAnsi="Arial" w:cs="Arial"/>
                <w:b w:val="0"/>
                <w:sz w:val="24"/>
                <w:szCs w:val="24"/>
              </w:rPr>
              <w:t xml:space="preserve"> </w:t>
            </w:r>
          </w:p>
          <w:p w14:paraId="722DDB97" w14:textId="77777777" w:rsidR="0017437B" w:rsidRDefault="0017437B" w:rsidP="002F7B98">
            <w:pPr>
              <w:rPr>
                <w:rFonts w:ascii="Arial" w:hAnsi="Arial" w:cs="Arial"/>
                <w:b w:val="0"/>
                <w:sz w:val="24"/>
                <w:szCs w:val="24"/>
              </w:rPr>
            </w:pPr>
          </w:p>
        </w:tc>
        <w:tc>
          <w:tcPr>
            <w:tcW w:w="2410" w:type="dxa"/>
          </w:tcPr>
          <w:p w14:paraId="2E55D8C5" w14:textId="77777777" w:rsidR="003B077D" w:rsidRDefault="003B077D" w:rsidP="003B077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AB0A287" w14:textId="77777777" w:rsidR="003B077D" w:rsidRPr="003B077D" w:rsidRDefault="003B077D" w:rsidP="003B077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44E312E" w14:textId="2E69C4D3" w:rsidR="0017437B" w:rsidRPr="003B077D" w:rsidRDefault="003B077D" w:rsidP="003B077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B077D">
              <w:rPr>
                <w:rFonts w:ascii="Arial" w:hAnsi="Arial" w:cs="Arial"/>
                <w:sz w:val="24"/>
                <w:szCs w:val="24"/>
              </w:rPr>
              <w:t>Identificar las diferencias de un animal ovíparo y vivíparo, y el porqué de su clasificación.</w:t>
            </w:r>
          </w:p>
        </w:tc>
        <w:tc>
          <w:tcPr>
            <w:tcW w:w="2126" w:type="dxa"/>
          </w:tcPr>
          <w:p w14:paraId="26C19F55" w14:textId="34A8D201" w:rsidR="0017437B" w:rsidRPr="009E7A81" w:rsidRDefault="009E7A81" w:rsidP="009E7A8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Dividir a los niños </w:t>
            </w:r>
            <w:r>
              <w:rPr>
                <w:rFonts w:ascii="Arial" w:hAnsi="Arial" w:cs="Arial"/>
                <w:sz w:val="24"/>
                <w:szCs w:val="24"/>
              </w:rPr>
              <w:lastRenderedPageBreak/>
              <w:t>en el grupo correspondiente de acuerdo al animal caracterizado , darles el dibujo para que lo coloren después identificar en donde corresponden y h</w:t>
            </w:r>
            <w:r w:rsidRPr="009E7A81">
              <w:rPr>
                <w:rFonts w:ascii="Arial" w:hAnsi="Arial" w:cs="Arial"/>
                <w:sz w:val="24"/>
                <w:szCs w:val="24"/>
              </w:rPr>
              <w:t xml:space="preserve">acerles preguntas que sean bien </w:t>
            </w:r>
            <w:r w:rsidR="000541EC" w:rsidRPr="009E7A81">
              <w:rPr>
                <w:rFonts w:ascii="Arial" w:hAnsi="Arial" w:cs="Arial"/>
                <w:sz w:val="24"/>
                <w:szCs w:val="24"/>
              </w:rPr>
              <w:t>comprendidas,</w:t>
            </w:r>
          </w:p>
        </w:tc>
        <w:tc>
          <w:tcPr>
            <w:tcW w:w="1559" w:type="dxa"/>
          </w:tcPr>
          <w:p w14:paraId="6D0A4FC0" w14:textId="1D3E02B9" w:rsidR="0017437B" w:rsidRDefault="000541EC" w:rsidP="00AA45D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lastRenderedPageBreak/>
              <w:t>Caracteriza</w:t>
            </w:r>
            <w:r>
              <w:rPr>
                <w:rFonts w:ascii="Arial" w:hAnsi="Arial" w:cs="Arial"/>
                <w:sz w:val="24"/>
                <w:szCs w:val="24"/>
              </w:rPr>
              <w:lastRenderedPageBreak/>
              <w:t>ción, dibujos, colores.</w:t>
            </w:r>
          </w:p>
        </w:tc>
        <w:tc>
          <w:tcPr>
            <w:tcW w:w="2799" w:type="dxa"/>
          </w:tcPr>
          <w:p w14:paraId="3FA26AB7" w14:textId="5CFDD12B" w:rsidR="000541EC" w:rsidRDefault="000541EC" w:rsidP="002F7B9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27CF8AE4" w14:textId="77777777" w:rsidR="0017437B"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45 min</w:t>
            </w:r>
          </w:p>
          <w:p w14:paraId="104E52EA" w14:textId="614D1D7B" w:rsidR="000541EC" w:rsidRPr="000541EC" w:rsidRDefault="000541EC" w:rsidP="000541E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11/abril/2021</w:t>
            </w:r>
          </w:p>
        </w:tc>
      </w:tr>
    </w:tbl>
    <w:p w14:paraId="2999B1B9" w14:textId="601002ED"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tbl>
      <w:tblPr>
        <w:tblStyle w:val="Cuadrculaclara-nfasis6"/>
        <w:tblW w:w="9918" w:type="dxa"/>
        <w:tblLook w:val="04A0" w:firstRow="1" w:lastRow="0" w:firstColumn="1" w:lastColumn="0" w:noHBand="0" w:noVBand="1"/>
      </w:tblPr>
      <w:tblGrid>
        <w:gridCol w:w="9918"/>
      </w:tblGrid>
      <w:tr w:rsidR="0017437B" w14:paraId="14368DD3" w14:textId="77777777" w:rsidTr="00DD4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14:paraId="2C5C1C09" w14:textId="77777777" w:rsidR="0017437B" w:rsidRDefault="0017437B" w:rsidP="002F7B98">
            <w:pPr>
              <w:rPr>
                <w:rFonts w:ascii="Arial" w:hAnsi="Arial" w:cs="Arial"/>
                <w:b w:val="0"/>
                <w:sz w:val="24"/>
                <w:szCs w:val="24"/>
              </w:rPr>
            </w:pPr>
            <w:r>
              <w:rPr>
                <w:rFonts w:ascii="Arial" w:hAnsi="Arial" w:cs="Arial"/>
                <w:sz w:val="24"/>
                <w:szCs w:val="24"/>
              </w:rPr>
              <w:t>Observaciones:</w:t>
            </w:r>
          </w:p>
          <w:p w14:paraId="64AC5BA9" w14:textId="77777777" w:rsidR="0017437B" w:rsidRDefault="0017437B" w:rsidP="002F7B98">
            <w:pPr>
              <w:rPr>
                <w:rFonts w:ascii="Arial" w:hAnsi="Arial" w:cs="Arial"/>
                <w:b w:val="0"/>
                <w:sz w:val="24"/>
                <w:szCs w:val="24"/>
              </w:rPr>
            </w:pPr>
          </w:p>
          <w:p w14:paraId="43454CCB" w14:textId="77777777" w:rsidR="0017437B" w:rsidRDefault="0017437B" w:rsidP="002F7B98">
            <w:pPr>
              <w:rPr>
                <w:rFonts w:ascii="Arial" w:hAnsi="Arial" w:cs="Arial"/>
                <w:b w:val="0"/>
                <w:sz w:val="24"/>
                <w:szCs w:val="24"/>
              </w:rPr>
            </w:pPr>
          </w:p>
          <w:p w14:paraId="549FDEE3" w14:textId="77777777" w:rsidR="0017437B" w:rsidRDefault="0017437B" w:rsidP="002F7B98">
            <w:pPr>
              <w:rPr>
                <w:rFonts w:ascii="Arial" w:hAnsi="Arial" w:cs="Arial"/>
                <w:b w:val="0"/>
                <w:sz w:val="24"/>
                <w:szCs w:val="24"/>
              </w:rPr>
            </w:pPr>
          </w:p>
        </w:tc>
      </w:tr>
    </w:tbl>
    <w:p w14:paraId="0BEB8596" w14:textId="77777777" w:rsidR="0017437B" w:rsidRDefault="0017437B" w:rsidP="0017437B">
      <w:pPr>
        <w:spacing w:after="0"/>
        <w:rPr>
          <w:rFonts w:ascii="Arial" w:hAnsi="Arial" w:cs="Arial"/>
          <w:b/>
          <w:sz w:val="24"/>
          <w:szCs w:val="24"/>
        </w:rPr>
      </w:pPr>
    </w:p>
    <w:p w14:paraId="65708C3A" w14:textId="77777777"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_________________________</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7302CC18" w14:textId="77777777" w:rsidR="000A50B1" w:rsidRDefault="000A50B1" w:rsidP="00C47613">
      <w:pPr>
        <w:spacing w:after="0"/>
        <w:rPr>
          <w:rFonts w:ascii="Arial" w:hAnsi="Arial" w:cs="Arial"/>
          <w:b/>
          <w:sz w:val="32"/>
          <w:szCs w:val="32"/>
        </w:rPr>
      </w:pPr>
    </w:p>
    <w:p w14:paraId="1725935F" w14:textId="77777777" w:rsidR="009B65C7" w:rsidRDefault="009B65C7" w:rsidP="00C47613">
      <w:pPr>
        <w:spacing w:after="0"/>
        <w:rPr>
          <w:rFonts w:ascii="Arial" w:hAnsi="Arial" w:cs="Arial"/>
          <w:b/>
          <w:sz w:val="32"/>
          <w:szCs w:val="32"/>
        </w:rPr>
      </w:pPr>
    </w:p>
    <w:p w14:paraId="179358B7" w14:textId="77777777" w:rsidR="009B65C7" w:rsidRDefault="009B65C7" w:rsidP="00C47613">
      <w:pPr>
        <w:spacing w:after="0"/>
        <w:rPr>
          <w:rFonts w:ascii="Arial" w:hAnsi="Arial" w:cs="Arial"/>
          <w:b/>
          <w:sz w:val="32"/>
          <w:szCs w:val="32"/>
        </w:rPr>
      </w:pPr>
    </w:p>
    <w:p w14:paraId="0ABF169C" w14:textId="77777777" w:rsidR="009B65C7" w:rsidRDefault="009B65C7" w:rsidP="00C47613">
      <w:pPr>
        <w:spacing w:after="0"/>
        <w:rPr>
          <w:rFonts w:ascii="Arial" w:hAnsi="Arial" w:cs="Arial"/>
          <w:b/>
          <w:sz w:val="32"/>
          <w:szCs w:val="32"/>
        </w:rPr>
      </w:pPr>
    </w:p>
    <w:p w14:paraId="5FD32601" w14:textId="77777777" w:rsidR="009B65C7" w:rsidRDefault="009B65C7" w:rsidP="00C47613">
      <w:pPr>
        <w:spacing w:after="0"/>
        <w:rPr>
          <w:rFonts w:ascii="Arial" w:hAnsi="Arial" w:cs="Arial"/>
          <w:b/>
          <w:sz w:val="32"/>
          <w:szCs w:val="32"/>
        </w:rPr>
      </w:pPr>
    </w:p>
    <w:p w14:paraId="4265CB35" w14:textId="77777777" w:rsidR="009B65C7" w:rsidRDefault="009B65C7" w:rsidP="00C47613">
      <w:pPr>
        <w:spacing w:after="0"/>
        <w:rPr>
          <w:rFonts w:ascii="Arial" w:hAnsi="Arial" w:cs="Arial"/>
          <w:b/>
          <w:sz w:val="32"/>
          <w:szCs w:val="32"/>
        </w:rPr>
      </w:pPr>
    </w:p>
    <w:p w14:paraId="563177BC" w14:textId="77777777" w:rsidR="009B65C7" w:rsidRDefault="009B65C7" w:rsidP="00C47613">
      <w:pPr>
        <w:spacing w:after="0"/>
        <w:rPr>
          <w:rFonts w:ascii="Arial" w:hAnsi="Arial" w:cs="Arial"/>
          <w:b/>
          <w:sz w:val="32"/>
          <w:szCs w:val="32"/>
        </w:rPr>
      </w:pPr>
    </w:p>
    <w:p w14:paraId="42CB4C13" w14:textId="77777777" w:rsidR="009B65C7" w:rsidRDefault="009B65C7" w:rsidP="00C47613">
      <w:pPr>
        <w:spacing w:after="0"/>
        <w:rPr>
          <w:rFonts w:ascii="Arial" w:hAnsi="Arial" w:cs="Arial"/>
          <w:b/>
          <w:sz w:val="32"/>
          <w:szCs w:val="32"/>
        </w:rPr>
      </w:pPr>
    </w:p>
    <w:p w14:paraId="0C325A82" w14:textId="77777777" w:rsidR="009B65C7" w:rsidRDefault="009B65C7" w:rsidP="00C47613">
      <w:pPr>
        <w:spacing w:after="0"/>
        <w:rPr>
          <w:rFonts w:ascii="Arial" w:hAnsi="Arial" w:cs="Arial"/>
          <w:b/>
          <w:sz w:val="32"/>
          <w:szCs w:val="32"/>
        </w:rPr>
      </w:pPr>
    </w:p>
    <w:p w14:paraId="02C6EC65" w14:textId="77777777" w:rsidR="009B65C7" w:rsidRDefault="009B65C7" w:rsidP="00C47613">
      <w:pPr>
        <w:spacing w:after="0"/>
        <w:rPr>
          <w:rFonts w:ascii="Arial" w:hAnsi="Arial" w:cs="Arial"/>
          <w:b/>
          <w:sz w:val="32"/>
          <w:szCs w:val="32"/>
        </w:rPr>
      </w:pPr>
    </w:p>
    <w:p w14:paraId="246796E4" w14:textId="77777777" w:rsidR="009B65C7" w:rsidRDefault="009B65C7" w:rsidP="00C47613">
      <w:pPr>
        <w:spacing w:after="0"/>
        <w:rPr>
          <w:rFonts w:ascii="Arial" w:hAnsi="Arial" w:cs="Arial"/>
          <w:b/>
          <w:sz w:val="32"/>
          <w:szCs w:val="32"/>
        </w:rPr>
      </w:pPr>
    </w:p>
    <w:p w14:paraId="42BCEA55" w14:textId="05539835" w:rsidR="0017437B" w:rsidRPr="00696925" w:rsidRDefault="0017437B" w:rsidP="00E43790">
      <w:pPr>
        <w:spacing w:after="0"/>
        <w:jc w:val="center"/>
        <w:rPr>
          <w:rFonts w:ascii="Times New Roman" w:hAnsi="Times New Roman" w:cs="Times New Roman"/>
          <w:b/>
          <w:sz w:val="28"/>
          <w:szCs w:val="32"/>
        </w:rPr>
      </w:pPr>
      <w:r w:rsidRPr="00696925">
        <w:rPr>
          <w:rFonts w:ascii="Times New Roman" w:hAnsi="Times New Roman" w:cs="Times New Roman"/>
          <w:b/>
          <w:sz w:val="28"/>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483A7893" w:rsidR="0017437B" w:rsidRDefault="00994F80" w:rsidP="0065283F">
      <w:pPr>
        <w:jc w:val="center"/>
      </w:pPr>
      <w:r>
        <w:t>Curso:</w:t>
      </w:r>
      <w:r w:rsidR="0017437B">
        <w:t xml:space="preserve"> E</w:t>
      </w:r>
      <w:r w:rsidR="0065283F">
        <w:t>strategias para la exploración del mundo natural</w:t>
      </w:r>
    </w:p>
    <w:p w14:paraId="7D2FAF23" w14:textId="77777777" w:rsidR="0017437B" w:rsidRDefault="0017437B" w:rsidP="0017437B">
      <w:pPr>
        <w:jc w:val="center"/>
      </w:pPr>
      <w:r>
        <w:t>Ciclo escolar 2020-2021</w:t>
      </w:r>
    </w:p>
    <w:p w14:paraId="295EC09C" w14:textId="5A14538B" w:rsidR="0017437B" w:rsidRDefault="0017437B" w:rsidP="0017437B">
      <w:pPr>
        <w:spacing w:after="0" w:line="240" w:lineRule="auto"/>
        <w:jc w:val="center"/>
      </w:pPr>
      <w:r>
        <w:t xml:space="preserve">Maestra: </w:t>
      </w:r>
      <w:r w:rsidR="00DA7895">
        <w:t>YIXIE KARELIA LAGUNA MONTAÑEZ</w:t>
      </w:r>
      <w:r>
        <w:t xml:space="preserve"> </w:t>
      </w:r>
    </w:p>
    <w:tbl>
      <w:tblPr>
        <w:tblStyle w:val="Sombreadomedio1-nfasis6"/>
        <w:tblW w:w="0" w:type="auto"/>
        <w:tblLook w:val="04A0" w:firstRow="1" w:lastRow="0" w:firstColumn="1" w:lastColumn="0" w:noHBand="0" w:noVBand="1"/>
      </w:tblPr>
      <w:tblGrid>
        <w:gridCol w:w="1613"/>
        <w:gridCol w:w="1474"/>
        <w:gridCol w:w="1568"/>
        <w:gridCol w:w="1449"/>
        <w:gridCol w:w="1430"/>
        <w:gridCol w:w="1520"/>
      </w:tblGrid>
      <w:tr w:rsidR="0017437B" w14:paraId="060D50A5" w14:textId="77777777" w:rsidTr="00DD4EB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996" w:type="dxa"/>
            <w:gridSpan w:val="6"/>
            <w:hideMark/>
          </w:tcPr>
          <w:p w14:paraId="330FF3EB" w14:textId="77777777" w:rsidR="0017437B" w:rsidRDefault="0017437B" w:rsidP="002F7B98">
            <w:pPr>
              <w:jc w:val="center"/>
            </w:pPr>
            <w:r>
              <w:t>Rúbrica de Propuesta didáctica</w:t>
            </w:r>
          </w:p>
        </w:tc>
      </w:tr>
      <w:tr w:rsidR="0017437B" w14:paraId="1B11DA9B" w14:textId="77777777" w:rsidTr="00DD4EBE">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6285" w:type="dxa"/>
            <w:gridSpan w:val="3"/>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hideMark/>
          </w:tcPr>
          <w:p w14:paraId="5ED9E172"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pPr>
            <w:r>
              <w:t>Problema:</w:t>
            </w:r>
          </w:p>
          <w:p w14:paraId="67AAB5EB" w14:textId="3EC124E9" w:rsidR="0017437B" w:rsidRDefault="0017437B" w:rsidP="002F7B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DD4EBE">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130" w:type="dxa"/>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hideMark/>
          </w:tcPr>
          <w:p w14:paraId="05A59D5E" w14:textId="77777777" w:rsidR="0017437B" w:rsidRDefault="0017437B"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Preformal</w:t>
            </w:r>
          </w:p>
        </w:tc>
        <w:tc>
          <w:tcPr>
            <w:tcW w:w="1980" w:type="dxa"/>
            <w:hideMark/>
          </w:tcPr>
          <w:p w14:paraId="3D92E01D" w14:textId="77777777" w:rsidR="0017437B" w:rsidRDefault="0017437B"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Receptivo</w:t>
            </w:r>
          </w:p>
        </w:tc>
        <w:tc>
          <w:tcPr>
            <w:tcW w:w="2460" w:type="dxa"/>
            <w:hideMark/>
          </w:tcPr>
          <w:p w14:paraId="46AC7E85" w14:textId="77777777" w:rsidR="0017437B" w:rsidRDefault="0017437B"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Resolutivo</w:t>
            </w:r>
          </w:p>
        </w:tc>
        <w:tc>
          <w:tcPr>
            <w:tcW w:w="2250" w:type="dxa"/>
            <w:hideMark/>
          </w:tcPr>
          <w:p w14:paraId="627E80D1" w14:textId="77777777" w:rsidR="0017437B" w:rsidRDefault="0017437B"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Autónomo</w:t>
            </w:r>
          </w:p>
        </w:tc>
        <w:tc>
          <w:tcPr>
            <w:tcW w:w="2001" w:type="dxa"/>
            <w:hideMark/>
          </w:tcPr>
          <w:p w14:paraId="2A20BD3A" w14:textId="77777777" w:rsidR="0017437B" w:rsidRDefault="0017437B"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Estratégico</w:t>
            </w:r>
          </w:p>
        </w:tc>
      </w:tr>
      <w:tr w:rsidR="0017437B" w14:paraId="13FE46CA" w14:textId="77777777" w:rsidTr="00DD4EBE">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130" w:type="dxa"/>
          </w:tcPr>
          <w:p w14:paraId="619D7E4A" w14:textId="77777777" w:rsidR="0017437B" w:rsidRDefault="0017437B" w:rsidP="002F7B98">
            <w:r>
              <w:rPr>
                <w:rFonts w:ascii="Arial" w:hAnsi="Arial" w:cs="Arial"/>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t>Criterio:</w:t>
            </w:r>
          </w:p>
          <w:p w14:paraId="4409CEA9" w14:textId="77777777" w:rsidR="0017437B" w:rsidRDefault="0017437B" w:rsidP="002F7B98">
            <w:pPr>
              <w:rPr>
                <w:sz w:val="24"/>
                <w:lang w:val="es-ES_tradnl"/>
              </w:rPr>
            </w:pPr>
            <w:r>
              <w:rPr>
                <w:sz w:val="24"/>
                <w:lang w:val="es-ES_tradnl"/>
              </w:rPr>
              <w:t xml:space="preserve">Nombre de la actividad, campo, </w:t>
            </w:r>
            <w:r>
              <w:rPr>
                <w:sz w:val="24"/>
                <w:lang w:val="es-ES_tradnl"/>
              </w:rPr>
              <w:lastRenderedPageBreak/>
              <w:t>aspecto, competencia, propósito, aprendizaje esperado estrategia, público al que se dirige.</w:t>
            </w:r>
          </w:p>
          <w:p w14:paraId="4749F273" w14:textId="77777777" w:rsidR="0017437B" w:rsidRDefault="0017437B" w:rsidP="002F7B98">
            <w:r>
              <w:t>Modelo al que corresponde</w:t>
            </w:r>
          </w:p>
        </w:tc>
        <w:tc>
          <w:tcPr>
            <w:tcW w:w="2175" w:type="dxa"/>
          </w:tcPr>
          <w:p w14:paraId="7AE7036F"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Pr>
          <w:p w14:paraId="0B7BBB7A"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Pr>
          <w:p w14:paraId="24D3FE6E"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Pr>
          <w:p w14:paraId="73D483E5"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Pr>
          <w:p w14:paraId="3AD4E266" w14:textId="77777777" w:rsidR="0017437B" w:rsidRDefault="0017437B" w:rsidP="002F7B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DD4EBE">
        <w:trPr>
          <w:cnfStyle w:val="000000010000" w:firstRow="0" w:lastRow="0" w:firstColumn="0" w:lastColumn="0" w:oddVBand="0" w:evenVBand="0" w:oddHBand="0" w:evenHBand="1" w:firstRowFirstColumn="0" w:firstRowLastColumn="0" w:lastRowFirstColumn="0" w:lastRowLastColumn="0"/>
          <w:trHeight w:val="1749"/>
        </w:trPr>
        <w:tc>
          <w:tcPr>
            <w:cnfStyle w:val="001000000000" w:firstRow="0" w:lastRow="0" w:firstColumn="1" w:lastColumn="0" w:oddVBand="0" w:evenVBand="0" w:oddHBand="0" w:evenHBand="0" w:firstRowFirstColumn="0" w:firstRowLastColumn="0" w:lastRowFirstColumn="0" w:lastRowLastColumn="0"/>
            <w:tcW w:w="2130" w:type="dxa"/>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lastRenderedPageBreak/>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hideMark/>
          </w:tcPr>
          <w:p w14:paraId="79CFAED6" w14:textId="77777777" w:rsidR="0017437B" w:rsidRDefault="0017437B"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hideMark/>
          </w:tcPr>
          <w:p w14:paraId="2F73355D" w14:textId="77777777" w:rsidR="0017437B" w:rsidRDefault="0017437B"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hideMark/>
          </w:tcPr>
          <w:p w14:paraId="71D300BB" w14:textId="77777777" w:rsidR="0017437B" w:rsidRDefault="0017437B"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hideMark/>
          </w:tcPr>
          <w:p w14:paraId="46CFFEDE" w14:textId="77777777" w:rsidR="0017437B" w:rsidRDefault="0017437B"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hideMark/>
          </w:tcPr>
          <w:p w14:paraId="34716B15" w14:textId="77777777" w:rsidR="0017437B" w:rsidRDefault="0017437B"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0DE8A002" w14:textId="304F2F57" w:rsidR="000A50B1" w:rsidRDefault="000A50B1"/>
    <w:p w14:paraId="68D7E270" w14:textId="3D16C79E" w:rsidR="000A50B1" w:rsidRDefault="000A50B1"/>
    <w:p w14:paraId="2DF4C593" w14:textId="224C75B1" w:rsidR="000A50B1" w:rsidRDefault="000A50B1"/>
    <w:p w14:paraId="1A8D8138" w14:textId="77777777" w:rsidR="00084B52" w:rsidRDefault="00084B52" w:rsidP="007C1DC2">
      <w:pPr>
        <w:jc w:val="center"/>
        <w:rPr>
          <w:rFonts w:ascii="Times New Roman" w:hAnsi="Times New Roman" w:cs="Times New Roman"/>
          <w:sz w:val="52"/>
        </w:rPr>
      </w:pPr>
    </w:p>
    <w:p w14:paraId="5B814363" w14:textId="77777777" w:rsidR="009B65C7" w:rsidRDefault="009B65C7" w:rsidP="007C1DC2">
      <w:pPr>
        <w:jc w:val="center"/>
        <w:rPr>
          <w:rFonts w:ascii="Times New Roman" w:hAnsi="Times New Roman" w:cs="Times New Roman"/>
          <w:sz w:val="52"/>
        </w:rPr>
      </w:pPr>
    </w:p>
    <w:p w14:paraId="09031BB6" w14:textId="77777777" w:rsidR="009B65C7" w:rsidRDefault="009B65C7" w:rsidP="007C1DC2">
      <w:pPr>
        <w:jc w:val="center"/>
        <w:rPr>
          <w:rFonts w:ascii="Times New Roman" w:hAnsi="Times New Roman" w:cs="Times New Roman"/>
          <w:sz w:val="52"/>
        </w:rPr>
      </w:pPr>
    </w:p>
    <w:p w14:paraId="574ADA6D" w14:textId="77777777" w:rsidR="009B65C7" w:rsidRDefault="009B65C7" w:rsidP="007C1DC2">
      <w:pPr>
        <w:jc w:val="center"/>
        <w:rPr>
          <w:rFonts w:ascii="Times New Roman" w:hAnsi="Times New Roman" w:cs="Times New Roman"/>
          <w:sz w:val="52"/>
        </w:rPr>
      </w:pPr>
    </w:p>
    <w:p w14:paraId="6DAA621C" w14:textId="77777777" w:rsidR="009B65C7" w:rsidRDefault="009B65C7" w:rsidP="007C1DC2">
      <w:pPr>
        <w:jc w:val="center"/>
        <w:rPr>
          <w:rFonts w:ascii="Times New Roman" w:hAnsi="Times New Roman" w:cs="Times New Roman"/>
          <w:sz w:val="52"/>
        </w:rPr>
      </w:pPr>
    </w:p>
    <w:p w14:paraId="3C82B632" w14:textId="77777777" w:rsidR="009B65C7" w:rsidRDefault="009B65C7" w:rsidP="007C1DC2">
      <w:pPr>
        <w:jc w:val="center"/>
        <w:rPr>
          <w:rFonts w:ascii="Times New Roman" w:hAnsi="Times New Roman" w:cs="Times New Roman"/>
          <w:sz w:val="52"/>
        </w:rPr>
      </w:pPr>
    </w:p>
    <w:p w14:paraId="7D9476E6" w14:textId="77777777" w:rsidR="009B65C7" w:rsidRDefault="009B65C7" w:rsidP="007C1DC2">
      <w:pPr>
        <w:jc w:val="center"/>
        <w:rPr>
          <w:rFonts w:ascii="Times New Roman" w:hAnsi="Times New Roman" w:cs="Times New Roman"/>
          <w:sz w:val="52"/>
        </w:rPr>
      </w:pPr>
    </w:p>
    <w:p w14:paraId="2700C6A6" w14:textId="77777777" w:rsidR="00084B52" w:rsidRDefault="00084B52" w:rsidP="007C1DC2">
      <w:pPr>
        <w:jc w:val="center"/>
        <w:rPr>
          <w:rFonts w:ascii="Times New Roman" w:hAnsi="Times New Roman" w:cs="Times New Roman"/>
          <w:sz w:val="52"/>
        </w:rPr>
      </w:pPr>
    </w:p>
    <w:p w14:paraId="14679C26" w14:textId="776B80F7" w:rsidR="007C1DC2" w:rsidRPr="00696925" w:rsidRDefault="007C1DC2" w:rsidP="007C1DC2">
      <w:pPr>
        <w:jc w:val="center"/>
        <w:rPr>
          <w:rFonts w:ascii="Times New Roman" w:hAnsi="Times New Roman" w:cs="Times New Roman"/>
          <w:b/>
          <w:sz w:val="28"/>
        </w:rPr>
      </w:pPr>
      <w:r w:rsidRPr="00696925">
        <w:rPr>
          <w:rFonts w:ascii="Times New Roman" w:hAnsi="Times New Roman" w:cs="Times New Roman"/>
          <w:b/>
          <w:sz w:val="28"/>
        </w:rPr>
        <w:t>T</w:t>
      </w:r>
      <w:r w:rsidR="006973E3" w:rsidRPr="00696925">
        <w:rPr>
          <w:rFonts w:ascii="Times New Roman" w:hAnsi="Times New Roman" w:cs="Times New Roman"/>
          <w:b/>
          <w:sz w:val="28"/>
        </w:rPr>
        <w:t xml:space="preserve">ema </w:t>
      </w:r>
      <w:r w:rsidR="00084B52" w:rsidRPr="00696925">
        <w:rPr>
          <w:rFonts w:ascii="Times New Roman" w:hAnsi="Times New Roman" w:cs="Times New Roman"/>
          <w:b/>
          <w:sz w:val="28"/>
        </w:rPr>
        <w:t>- Título de la Secuencia Didáctica</w:t>
      </w:r>
    </w:p>
    <w:p w14:paraId="65DE1493" w14:textId="2DEC6297" w:rsidR="007C1DC2" w:rsidRPr="00696925" w:rsidRDefault="00696925" w:rsidP="007C1DC2">
      <w:pPr>
        <w:jc w:val="center"/>
        <w:rPr>
          <w:rFonts w:ascii="Times New Roman" w:hAnsi="Times New Roman" w:cs="Times New Roman"/>
          <w:b/>
          <w:sz w:val="28"/>
          <w:szCs w:val="20"/>
        </w:rPr>
      </w:pPr>
      <w:r>
        <w:rPr>
          <w:rFonts w:ascii="Times New Roman" w:hAnsi="Times New Roman" w:cs="Times New Roman"/>
          <w:b/>
          <w:sz w:val="28"/>
          <w:szCs w:val="20"/>
        </w:rPr>
        <w:t>LA E</w:t>
      </w:r>
      <w:r>
        <w:rPr>
          <w:rFonts w:ascii="Times New Roman" w:hAnsi="Times New Roman" w:cs="Times New Roman"/>
          <w:b/>
          <w:sz w:val="28"/>
          <w:szCs w:val="20"/>
        </w:rPr>
        <w:tab/>
        <w:t>X</w:t>
      </w:r>
      <w:r w:rsidR="00B14EB9" w:rsidRPr="00696925">
        <w:rPr>
          <w:rFonts w:ascii="Times New Roman" w:hAnsi="Times New Roman" w:cs="Times New Roman"/>
          <w:b/>
          <w:sz w:val="28"/>
          <w:szCs w:val="20"/>
        </w:rPr>
        <w:t>PLORACION DEL MUNDO NATURAL</w:t>
      </w:r>
    </w:p>
    <w:p w14:paraId="50E65524" w14:textId="32782A04" w:rsidR="007C1DC2" w:rsidRPr="00696925" w:rsidRDefault="007C1DC2" w:rsidP="007C1DC2">
      <w:pPr>
        <w:jc w:val="center"/>
        <w:rPr>
          <w:rFonts w:ascii="Times New Roman" w:hAnsi="Times New Roman" w:cs="Times New Roman"/>
          <w:b/>
          <w:sz w:val="28"/>
          <w:szCs w:val="20"/>
        </w:rPr>
      </w:pPr>
      <w:r w:rsidRPr="00696925">
        <w:rPr>
          <w:rFonts w:ascii="Times New Roman" w:hAnsi="Times New Roman" w:cs="Times New Roman"/>
          <w:b/>
          <w:sz w:val="28"/>
          <w:szCs w:val="20"/>
        </w:rPr>
        <w:t>S</w:t>
      </w:r>
      <w:r w:rsidR="006973E3" w:rsidRPr="00696925">
        <w:rPr>
          <w:rFonts w:ascii="Times New Roman" w:hAnsi="Times New Roman" w:cs="Times New Roman"/>
          <w:b/>
          <w:sz w:val="28"/>
          <w:szCs w:val="20"/>
        </w:rPr>
        <w:t>ubtema</w:t>
      </w:r>
      <w:r w:rsidRPr="00696925">
        <w:rPr>
          <w:rFonts w:ascii="Times New Roman" w:hAnsi="Times New Roman" w:cs="Times New Roman"/>
          <w:b/>
          <w:sz w:val="28"/>
          <w:szCs w:val="20"/>
        </w:rPr>
        <w:t>:</w:t>
      </w:r>
    </w:p>
    <w:p w14:paraId="2F5D2B15" w14:textId="28A61C86" w:rsidR="007C1DC2" w:rsidRPr="00696925" w:rsidRDefault="00B14EB9" w:rsidP="007C1DC2">
      <w:pPr>
        <w:jc w:val="center"/>
        <w:rPr>
          <w:rFonts w:ascii="Times New Roman" w:hAnsi="Times New Roman" w:cs="Times New Roman"/>
          <w:b/>
          <w:sz w:val="28"/>
          <w:szCs w:val="20"/>
        </w:rPr>
      </w:pPr>
      <w:r w:rsidRPr="00696925">
        <w:rPr>
          <w:rFonts w:ascii="Times New Roman" w:hAnsi="Times New Roman" w:cs="Times New Roman"/>
          <w:b/>
          <w:sz w:val="28"/>
          <w:szCs w:val="20"/>
        </w:rPr>
        <w:t>Diversidad de la vida.</w:t>
      </w:r>
    </w:p>
    <w:p w14:paraId="7DB92B2C" w14:textId="2CE64385" w:rsidR="00313487" w:rsidRPr="00CD56B3" w:rsidRDefault="00610548" w:rsidP="00CD56B3">
      <w:pPr>
        <w:jc w:val="center"/>
        <w:rPr>
          <w:rFonts w:ascii="Times New Roman" w:hAnsi="Times New Roman" w:cs="Times New Roman"/>
          <w:b/>
          <w:sz w:val="48"/>
          <w:szCs w:val="20"/>
        </w:rPr>
      </w:pPr>
      <w:r>
        <w:rPr>
          <w:noProof/>
          <w:lang w:eastAsia="es-MX"/>
        </w:rPr>
        <w:drawing>
          <wp:inline distT="0" distB="0" distL="0" distR="0" wp14:anchorId="59CB9217" wp14:editId="29D56760">
            <wp:extent cx="3686175" cy="3701796"/>
            <wp:effectExtent l="228600" t="228600" r="219075" b="1061085"/>
            <wp:docPr id="7" name="Imagen 7" descr="VALORES... - Marilú San Juan Ibarra - Álbuns Web Pi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ORES... - Marilú San Juan Ibarra - Álbuns Web Pica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1974" cy="3707619"/>
                    </a:xfrm>
                    <a:prstGeom prst="roundRect">
                      <a:avLst>
                        <a:gd name="adj" fmla="val 8594"/>
                      </a:avLst>
                    </a:prstGeom>
                    <a:solidFill>
                      <a:srgbClr val="FFFFFF">
                        <a:shade val="85000"/>
                      </a:srgbClr>
                    </a:solidFill>
                    <a:ln>
                      <a:noFill/>
                    </a:ln>
                    <a:effectLst>
                      <a:glow rad="228600">
                        <a:schemeClr val="accent2">
                          <a:satMod val="175000"/>
                          <a:alpha val="40000"/>
                        </a:schemeClr>
                      </a:glow>
                      <a:reflection blurRad="12700" stA="38000" endPos="28000" dist="5000" dir="5400000" sy="-100000" algn="bl" rotWithShape="0"/>
                    </a:effectLst>
                  </pic:spPr>
                </pic:pic>
              </a:graphicData>
            </a:graphic>
          </wp:inline>
        </w:drawing>
      </w:r>
    </w:p>
    <w:p w14:paraId="43BA2CD9" w14:textId="77777777" w:rsidR="00313487" w:rsidRDefault="00313487" w:rsidP="00313487">
      <w:pPr>
        <w:tabs>
          <w:tab w:val="left" w:pos="3480"/>
        </w:tabs>
      </w:pPr>
    </w:p>
    <w:p w14:paraId="608F106C" w14:textId="77777777" w:rsidR="00696925" w:rsidRDefault="00696925" w:rsidP="00313487">
      <w:pPr>
        <w:tabs>
          <w:tab w:val="left" w:pos="3480"/>
        </w:tabs>
      </w:pPr>
    </w:p>
    <w:p w14:paraId="6B75E9B5" w14:textId="77777777" w:rsidR="00696925" w:rsidRDefault="00696925" w:rsidP="00313487">
      <w:pPr>
        <w:tabs>
          <w:tab w:val="left" w:pos="3480"/>
        </w:tabs>
      </w:pPr>
    </w:p>
    <w:p w14:paraId="2593A2DE" w14:textId="77777777" w:rsidR="00696925" w:rsidRDefault="00696925" w:rsidP="00313487">
      <w:pPr>
        <w:tabs>
          <w:tab w:val="left" w:pos="3480"/>
        </w:tabs>
      </w:pPr>
    </w:p>
    <w:p w14:paraId="1A6BB0CE" w14:textId="5A1E5FCC" w:rsidR="007C1DC2" w:rsidRDefault="007C1DC2" w:rsidP="005172AD">
      <w:pPr>
        <w:jc w:val="center"/>
        <w:rPr>
          <w:rFonts w:ascii="Times New Roman" w:hAnsi="Times New Roman" w:cs="Times New Roman"/>
          <w:b/>
          <w:sz w:val="28"/>
          <w:szCs w:val="20"/>
          <w:lang w:val="es-ES_tradnl"/>
        </w:rPr>
      </w:pPr>
      <w:r>
        <w:rPr>
          <w:rFonts w:ascii="Times New Roman" w:hAnsi="Times New Roman" w:cs="Times New Roman"/>
          <w:b/>
          <w:sz w:val="28"/>
          <w:szCs w:val="20"/>
          <w:lang w:val="es-ES_tradnl"/>
        </w:rPr>
        <w:lastRenderedPageBreak/>
        <w:t>Análisis científico</w:t>
      </w:r>
    </w:p>
    <w:p w14:paraId="52812135" w14:textId="67F07CC5" w:rsidR="00BF6AC2" w:rsidRPr="00BF6AC2" w:rsidRDefault="00BF6AC2" w:rsidP="00BF6AC2">
      <w:pPr>
        <w:jc w:val="center"/>
        <w:rPr>
          <w:rFonts w:ascii="Arial" w:hAnsi="Arial" w:cs="Arial"/>
          <w:sz w:val="20"/>
        </w:rPr>
      </w:pPr>
      <w:r w:rsidRPr="00BF6AC2">
        <w:rPr>
          <w:rFonts w:ascii="Times New Roman" w:hAnsi="Times New Roman" w:cs="Times New Roman"/>
          <w:b/>
          <w:sz w:val="24"/>
          <w:szCs w:val="20"/>
          <w:lang w:val="es-ES_tradnl"/>
        </w:rPr>
        <w:t>DIVERSIDAD DE LA VIDA</w:t>
      </w:r>
    </w:p>
    <w:p w14:paraId="074B113F" w14:textId="51984866" w:rsidR="00313487" w:rsidRPr="00313487" w:rsidRDefault="00313487" w:rsidP="007C1DC2">
      <w:pPr>
        <w:tabs>
          <w:tab w:val="left" w:pos="3300"/>
          <w:tab w:val="left" w:pos="7018"/>
        </w:tabs>
        <w:rPr>
          <w:rFonts w:ascii="Arial" w:hAnsi="Arial" w:cs="Arial"/>
          <w:sz w:val="24"/>
          <w:szCs w:val="24"/>
        </w:rPr>
      </w:pPr>
      <w:r w:rsidRPr="00313487">
        <w:rPr>
          <w:rFonts w:ascii="Arial" w:hAnsi="Arial" w:cs="Arial"/>
          <w:sz w:val="24"/>
          <w:szCs w:val="24"/>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 Una de las distinciones más generales entre los conjuntos de órganos se da entre las plantas, las cuales toman directamente su energía del Sol, y los animales, que consumen inicialmente los alimentos ricos en energía sintetizados por las plantas. Pero no todos los organismos están claramente definidos. Por ejemplo, existen algunos unicelulares sin núcleos organizados (bacterias), que se clasifican como un grupo distinto.</w:t>
      </w:r>
      <w:r>
        <w:rPr>
          <w:rFonts w:ascii="Arial" w:hAnsi="Arial" w:cs="Arial"/>
          <w:sz w:val="24"/>
          <w:szCs w:val="24"/>
        </w:rPr>
        <w:t xml:space="preserve"> </w:t>
      </w:r>
      <w:r w:rsidRPr="00313487">
        <w:rPr>
          <w:rFonts w:ascii="Arial" w:hAnsi="Arial" w:cs="Arial"/>
          <w:sz w:val="24"/>
          <w:szCs w:val="24"/>
        </w:rPr>
        <w:t>En vertientes más ideologizadas, el término diversidad suele utilizarse haciendo referencia a una existencia de seres definidos como diferentes entre sí y que no necesariamente deben someterse a una única norma; esta última visión suele ser controvertida puesto que elimina o disimula algunas consideraciones que referidas al género humano deberían ser extensas. En cualquier caso, lo diverso es aquello que mantiene múltiples manifestaciones i</w:t>
      </w:r>
      <w:r w:rsidR="00735CC2">
        <w:rPr>
          <w:rFonts w:ascii="Arial" w:hAnsi="Arial" w:cs="Arial"/>
          <w:sz w:val="24"/>
          <w:szCs w:val="24"/>
        </w:rPr>
        <w:t>gualmente válidas y con sentido.</w:t>
      </w:r>
    </w:p>
    <w:p w14:paraId="46345CED" w14:textId="77777777" w:rsidR="00696925" w:rsidRDefault="00735CC2" w:rsidP="00696925">
      <w:pPr>
        <w:tabs>
          <w:tab w:val="left" w:pos="3300"/>
          <w:tab w:val="left" w:pos="7018"/>
        </w:tabs>
        <w:jc w:val="both"/>
        <w:rPr>
          <w:rFonts w:ascii="Arial" w:hAnsi="Arial" w:cs="Arial"/>
          <w:sz w:val="24"/>
          <w:szCs w:val="24"/>
        </w:rPr>
      </w:pPr>
      <w:r w:rsidRPr="00696925">
        <w:rPr>
          <w:rFonts w:ascii="Times New Roman" w:hAnsi="Times New Roman" w:cs="Times New Roman"/>
          <w:b/>
          <w:color w:val="7030A0"/>
          <w:sz w:val="24"/>
          <w:szCs w:val="24"/>
        </w:rPr>
        <w:t>PORQUE LA DIVERSIDAD</w:t>
      </w:r>
      <w:r w:rsidRPr="00735CC2">
        <w:rPr>
          <w:rFonts w:ascii="Arial" w:hAnsi="Arial" w:cs="Arial"/>
          <w:color w:val="7030A0"/>
          <w:sz w:val="24"/>
          <w:szCs w:val="24"/>
        </w:rPr>
        <w:t xml:space="preserve"> </w:t>
      </w:r>
      <w:r>
        <w:rPr>
          <w:rFonts w:ascii="Arial" w:hAnsi="Arial" w:cs="Arial"/>
          <w:sz w:val="24"/>
          <w:szCs w:val="24"/>
        </w:rPr>
        <w:t>-</w:t>
      </w:r>
      <w:r w:rsidRPr="00735CC2">
        <w:rPr>
          <w:rFonts w:ascii="Arial" w:hAnsi="Arial" w:cs="Arial"/>
          <w:sz w:val="24"/>
          <w:szCs w:val="24"/>
        </w:rPr>
        <w:t xml:space="preserve"> La diversidad es parte de la sociedad los seres humanos que formamos los DIVERSOS grupos sociales a pesar de nuestras semejanzas tenemos muchas diferencias, estas diferencias nos hacen fraccionarnos y dividirnos cada vez más sin tener en cuenta que las mismas pueden enriquecernos. Vivimos una época critica a nivel mundial como la corrupción, el autoritarismo, la exclusión y la pobreza entre otras, son un reflejo de la falta de solidaridad e integración amistad y solidaridad entre los seres humanos. </w:t>
      </w:r>
      <w:r w:rsidRPr="00696925">
        <w:rPr>
          <w:rFonts w:ascii="Times New Roman" w:hAnsi="Times New Roman" w:cs="Times New Roman"/>
          <w:b/>
          <w:color w:val="7030A0"/>
          <w:sz w:val="24"/>
          <w:szCs w:val="24"/>
        </w:rPr>
        <w:t>PARA QUE LA DIVERSIDAD</w:t>
      </w:r>
      <w:r w:rsidRPr="00735CC2">
        <w:rPr>
          <w:rFonts w:ascii="Arial" w:hAnsi="Arial" w:cs="Arial"/>
          <w:color w:val="7030A0"/>
          <w:sz w:val="24"/>
          <w:szCs w:val="24"/>
        </w:rPr>
        <w:t xml:space="preserve"> </w:t>
      </w:r>
      <w:r>
        <w:rPr>
          <w:rFonts w:ascii="Arial" w:hAnsi="Arial" w:cs="Arial"/>
          <w:sz w:val="24"/>
          <w:szCs w:val="24"/>
        </w:rPr>
        <w:t xml:space="preserve">- </w:t>
      </w:r>
      <w:r w:rsidRPr="00735CC2">
        <w:rPr>
          <w:rFonts w:ascii="Arial" w:hAnsi="Arial" w:cs="Arial"/>
          <w:sz w:val="24"/>
          <w:szCs w:val="24"/>
        </w:rPr>
        <w:t xml:space="preserve">La diversidad le </w:t>
      </w:r>
      <w:proofErr w:type="gramStart"/>
      <w:r w:rsidRPr="00735CC2">
        <w:rPr>
          <w:rFonts w:ascii="Arial" w:hAnsi="Arial" w:cs="Arial"/>
          <w:sz w:val="24"/>
          <w:szCs w:val="24"/>
        </w:rPr>
        <w:t>sirve</w:t>
      </w:r>
      <w:proofErr w:type="gramEnd"/>
      <w:r w:rsidRPr="00735CC2">
        <w:rPr>
          <w:rFonts w:ascii="Arial" w:hAnsi="Arial" w:cs="Arial"/>
          <w:sz w:val="24"/>
          <w:szCs w:val="24"/>
        </w:rPr>
        <w:t xml:space="preserve"> al ser humano para que tenga más horizontes para nutrirse en una mayor cantidad de experiencia para humanizarse más para sensibilizarse todo lo cual le permite un desarrollo más pleno y humano.</w:t>
      </w:r>
    </w:p>
    <w:p w14:paraId="1729B9A2" w14:textId="670E423A" w:rsidR="00E34B1D" w:rsidRPr="00696925" w:rsidRDefault="00735CC2" w:rsidP="00696925">
      <w:pPr>
        <w:tabs>
          <w:tab w:val="left" w:pos="3300"/>
          <w:tab w:val="left" w:pos="7018"/>
        </w:tabs>
        <w:jc w:val="both"/>
        <w:rPr>
          <w:rStyle w:val="Hipervnculo"/>
          <w:rFonts w:ascii="Times New Roman" w:hAnsi="Times New Roman" w:cs="Times New Roman"/>
          <w:b/>
          <w:color w:val="7030A0"/>
          <w:sz w:val="24"/>
          <w:szCs w:val="24"/>
          <w:u w:val="none"/>
        </w:rPr>
      </w:pPr>
      <w:r w:rsidRPr="00735CC2">
        <w:rPr>
          <w:rFonts w:ascii="Arial" w:hAnsi="Arial" w:cs="Arial"/>
          <w:sz w:val="24"/>
          <w:szCs w:val="24"/>
        </w:rPr>
        <w:t xml:space="preserve"> </w:t>
      </w:r>
      <w:r>
        <w:rPr>
          <w:rFonts w:ascii="Arial" w:hAnsi="Arial" w:cs="Arial"/>
          <w:sz w:val="24"/>
          <w:szCs w:val="24"/>
        </w:rPr>
        <w:t xml:space="preserve">                                                                                                            </w:t>
      </w:r>
      <w:r w:rsidR="00696925">
        <w:rPr>
          <w:rFonts w:ascii="Times New Roman" w:hAnsi="Times New Roman" w:cs="Times New Roman"/>
          <w:b/>
          <w:color w:val="7030A0"/>
          <w:sz w:val="24"/>
          <w:szCs w:val="24"/>
        </w:rPr>
        <w:t xml:space="preserve">COMO </w:t>
      </w:r>
      <w:r w:rsidRPr="00696925">
        <w:rPr>
          <w:rFonts w:ascii="Times New Roman" w:hAnsi="Times New Roman" w:cs="Times New Roman"/>
          <w:b/>
          <w:color w:val="7030A0"/>
          <w:sz w:val="24"/>
          <w:szCs w:val="24"/>
        </w:rPr>
        <w:t>VALORAR LA DIVERSIDAD CON LA AUTOESTIMA INFANTIL</w:t>
      </w:r>
      <w:r>
        <w:rPr>
          <w:rFonts w:ascii="Arial" w:hAnsi="Arial" w:cs="Arial"/>
          <w:sz w:val="24"/>
          <w:szCs w:val="24"/>
        </w:rPr>
        <w:t xml:space="preserve"> -</w:t>
      </w:r>
      <w:r w:rsidRPr="00735CC2">
        <w:rPr>
          <w:rFonts w:ascii="Arial" w:hAnsi="Arial" w:cs="Arial"/>
          <w:sz w:val="24"/>
          <w:szCs w:val="24"/>
        </w:rPr>
        <w:t xml:space="preserve"> Lo que hemos mencionado anteriormente debemos pensar que empieza en las primeras edades del ser humano y somos los adultos los responsables, por ello el niño debe ser tomado en cuenta como un ser diferente aceptado y valorado por lo que es lo que favorecerá a que vaya creciendo con un buen concepto de sí mismo convirtiéndose en una base fundamental para el</w:t>
      </w:r>
      <w:r>
        <w:rPr>
          <w:rFonts w:ascii="Arial" w:hAnsi="Arial" w:cs="Arial"/>
          <w:sz w:val="24"/>
          <w:szCs w:val="24"/>
        </w:rPr>
        <w:t xml:space="preserve"> desarrollo de su autoestima.</w:t>
      </w:r>
      <w:r w:rsidR="005172AD">
        <w:rPr>
          <w:rFonts w:ascii="Arial" w:hAnsi="Arial" w:cs="Arial"/>
          <w:sz w:val="24"/>
          <w:szCs w:val="24"/>
        </w:rPr>
        <w:t xml:space="preserve"> </w:t>
      </w:r>
      <w:r w:rsidR="005172AD" w:rsidRPr="005172AD">
        <w:rPr>
          <w:rFonts w:ascii="Arial" w:hAnsi="Arial" w:cs="Arial"/>
          <w:sz w:val="24"/>
        </w:rPr>
        <w:t>Durante el trayecto del niño por el proceso educativo el edu</w:t>
      </w:r>
      <w:r w:rsidR="005172AD">
        <w:rPr>
          <w:rFonts w:ascii="Arial" w:hAnsi="Arial" w:cs="Arial"/>
          <w:sz w:val="24"/>
        </w:rPr>
        <w:t xml:space="preserve">cador tendrá una serie </w:t>
      </w:r>
      <w:r w:rsidR="005172AD" w:rsidRPr="005172AD">
        <w:rPr>
          <w:rFonts w:ascii="Arial" w:hAnsi="Arial" w:cs="Arial"/>
          <w:sz w:val="24"/>
        </w:rPr>
        <w:t xml:space="preserve">de oportunidades de relacionarse con sus niños y generar sentimiento desde si mismos que el permitirá relacionarse armónicamente con los elementos más diversos de su entorno, sin este sentimiento positivo los niños crecerán negativos dependientes interiorizados y por lo tanto proclives a conductas negativas por ello </w:t>
      </w:r>
      <w:r w:rsidR="005172AD" w:rsidRPr="005172AD">
        <w:rPr>
          <w:rFonts w:ascii="Arial" w:hAnsi="Arial" w:cs="Arial"/>
          <w:sz w:val="24"/>
        </w:rPr>
        <w:lastRenderedPageBreak/>
        <w:t>la autoestima debemos catalogarla como una herramienta validad para ayudar al niño a sentirse bien consigo mismo hacer amistades y a tratar a los demás con sensibilidad aceptar cambios y celebrar la diversidad.</w:t>
      </w:r>
    </w:p>
    <w:p w14:paraId="2C4D24AD" w14:textId="0E94C60F" w:rsidR="006A4527" w:rsidRPr="006A4527" w:rsidRDefault="006A4527" w:rsidP="00696925">
      <w:pPr>
        <w:jc w:val="both"/>
        <w:rPr>
          <w:rFonts w:ascii="Times New Roman" w:eastAsia="Calibri" w:hAnsi="Times New Roman" w:cs="Times New Roman"/>
          <w:b/>
          <w:color w:val="7030A0"/>
          <w:sz w:val="24"/>
        </w:rPr>
      </w:pPr>
      <w:r w:rsidRPr="00696925">
        <w:rPr>
          <w:rFonts w:ascii="Times New Roman" w:eastAsia="Calibri" w:hAnsi="Times New Roman" w:cs="Times New Roman"/>
          <w:b/>
          <w:color w:val="7030A0"/>
          <w:sz w:val="24"/>
        </w:rPr>
        <w:t xml:space="preserve">DIVERSIDAD Y EDUCACIÓN </w:t>
      </w:r>
    </w:p>
    <w:p w14:paraId="2684D299" w14:textId="77777777" w:rsidR="006A4527" w:rsidRPr="006A4527" w:rsidRDefault="006A4527" w:rsidP="006A4527">
      <w:pPr>
        <w:rPr>
          <w:rFonts w:ascii="Arial" w:eastAsia="Calibri" w:hAnsi="Arial" w:cs="Arial"/>
          <w:sz w:val="24"/>
        </w:rPr>
      </w:pPr>
      <w:r w:rsidRPr="006A4527">
        <w:rPr>
          <w:rFonts w:ascii="Arial" w:eastAsia="Calibri" w:hAnsi="Arial" w:cs="Arial"/>
          <w:sz w:val="24"/>
        </w:rPr>
        <w:t>En los planteles educativos también se percibe la diversidad e incluso la discriminación que por efectos de esta se producen llevándonos a pensar en una educación integrada y una escuela para todos ya que en nuestra región no se produce una real integración por ejemplo entre niños pobres-ricos, entre los niños especiales y los llamados regulares y los normales sin que existe una verdadera educación integradora y una escuela para todos esto implica la equidad en la participación es decir que todos los niños independientemente de sus características personales y condiciones de vida deben tener las mismas oportunidades.</w:t>
      </w:r>
    </w:p>
    <w:p w14:paraId="508FF193" w14:textId="77777777" w:rsidR="006A4527" w:rsidRPr="006A4527" w:rsidRDefault="006A4527" w:rsidP="00696925">
      <w:pPr>
        <w:jc w:val="both"/>
        <w:rPr>
          <w:rFonts w:ascii="Times New Roman" w:eastAsia="Calibri" w:hAnsi="Times New Roman" w:cs="Times New Roman"/>
          <w:b/>
          <w:color w:val="7030A0"/>
          <w:sz w:val="24"/>
        </w:rPr>
      </w:pPr>
      <w:r w:rsidRPr="006A4527">
        <w:rPr>
          <w:rFonts w:ascii="Times New Roman" w:eastAsia="Calibri" w:hAnsi="Times New Roman" w:cs="Times New Roman"/>
          <w:b/>
          <w:color w:val="7030A0"/>
          <w:sz w:val="24"/>
        </w:rPr>
        <w:t xml:space="preserve">LA RESPUESTA A LA DIVERSIDAD. </w:t>
      </w:r>
    </w:p>
    <w:p w14:paraId="3D3384DF" w14:textId="77777777" w:rsidR="006A4527" w:rsidRPr="006A4527" w:rsidRDefault="006A4527" w:rsidP="006A4527">
      <w:pPr>
        <w:rPr>
          <w:rFonts w:ascii="Arial" w:eastAsia="Calibri" w:hAnsi="Arial" w:cs="Arial"/>
          <w:sz w:val="24"/>
        </w:rPr>
      </w:pPr>
      <w:r w:rsidRPr="006A4527">
        <w:rPr>
          <w:rFonts w:ascii="Arial" w:eastAsia="Calibri" w:hAnsi="Arial" w:cs="Arial"/>
          <w:sz w:val="24"/>
        </w:rPr>
        <w:t>La respuesta a la diversidad comprende el conjunto de actuaciones educativas que, considerando las diferentes capacidades, ritmos y estilos de aprendizaje, motivaciones e intereses, condiciones personales o de historia escolar, situaciones sociales, culturales, lingüísticas y de salud, se dirigen al conjunto del alumnado y a su entorno con la finalidad de favorecer el logro de los objetivos de la escolaridad obligatoria. Enseñanza y aprendizaje en las aulas y en el centro.</w:t>
      </w:r>
    </w:p>
    <w:p w14:paraId="7C7D2B23" w14:textId="77777777" w:rsidR="006A4527" w:rsidRPr="006A4527" w:rsidRDefault="006A4527" w:rsidP="006A4527">
      <w:pPr>
        <w:rPr>
          <w:rFonts w:ascii="Arial" w:eastAsia="Calibri" w:hAnsi="Arial" w:cs="Arial"/>
          <w:sz w:val="24"/>
        </w:rPr>
      </w:pPr>
      <w:hyperlink r:id="rId13" w:history="1">
        <w:r w:rsidRPr="006A4527">
          <w:rPr>
            <w:rFonts w:ascii="Arial" w:eastAsia="Calibri" w:hAnsi="Arial" w:cs="Arial"/>
            <w:color w:val="0563C1"/>
            <w:sz w:val="24"/>
            <w:u w:val="single"/>
          </w:rPr>
          <w:t>https://www.feandalucia.ccoo.es/docu/p5sd9225.pdf</w:t>
        </w:r>
      </w:hyperlink>
    </w:p>
    <w:p w14:paraId="68ECCC88" w14:textId="77777777" w:rsidR="006A4527" w:rsidRPr="006A4527" w:rsidRDefault="006A4527" w:rsidP="006A4527">
      <w:pPr>
        <w:rPr>
          <w:rFonts w:ascii="Arial" w:eastAsia="Calibri" w:hAnsi="Arial" w:cs="Arial"/>
          <w:sz w:val="24"/>
        </w:rPr>
      </w:pPr>
    </w:p>
    <w:p w14:paraId="5F6F701F" w14:textId="77777777" w:rsidR="006A4527" w:rsidRPr="006A4527" w:rsidRDefault="006A4527" w:rsidP="006A4527">
      <w:pPr>
        <w:rPr>
          <w:rFonts w:ascii="Arial" w:eastAsia="Calibri" w:hAnsi="Arial" w:cs="Arial"/>
          <w:sz w:val="24"/>
        </w:rPr>
      </w:pPr>
      <w:r w:rsidRPr="006A4527">
        <w:rPr>
          <w:rFonts w:ascii="Arial" w:eastAsia="Calibri" w:hAnsi="Arial" w:cs="Arial"/>
          <w:sz w:val="24"/>
        </w:rPr>
        <w:t>Aun cuando el ser humano interactúa con la diversidad biológica de manera cotidiana y en numerosas formas, la significante biodiversidad no ha creado imágenes suficientemente claras en distintos sectores y grupos sociales; sus implicaciones no han sido entendidas en toda su magnitud y su manejo es confuso lo que ha limitado su participación en la formulación de políticas pruebas en la materia. Esto se debe a que la biodiversidad es un concepto complejo que trasciende los niveles de la vida desde los genes hasta las comunidades, así como todas las escalas de espacio y tiempo lo que dificulta su enunciación y su consecuente interpretación en las estrategias educativas y de comunicación. En 1686, J. Ray, citado por Curin (2004: 3), definió el concepto de especie con precisión. Según él, el criterio más y hable de identidad específica es la filiación: nunca una especie nace de la simiente de otra y viceversa. Ray llegó escribir a pesar de ser un seguidor de la Biblia lo que sigue sea cual fuere la antigüedad de la tierra y de los cuerpos que hay en ella la estirpe humana es reciente”. Esta proposición sería retomada y transformada en dogma por un botánico sueco llamado Linneo.</w:t>
      </w:r>
    </w:p>
    <w:p w14:paraId="512D329F" w14:textId="77777777" w:rsidR="006A4527" w:rsidRPr="006A4527" w:rsidRDefault="006A4527" w:rsidP="006A4527">
      <w:pPr>
        <w:rPr>
          <w:rFonts w:ascii="Arial" w:eastAsia="Calibri" w:hAnsi="Arial" w:cs="Arial"/>
          <w:sz w:val="24"/>
        </w:rPr>
      </w:pPr>
      <w:r w:rsidRPr="006A4527">
        <w:rPr>
          <w:rFonts w:ascii="Arial" w:eastAsia="Calibri" w:hAnsi="Arial" w:cs="Arial"/>
          <w:sz w:val="24"/>
        </w:rPr>
        <w:lastRenderedPageBreak/>
        <w:t xml:space="preserve">La dificultad en el tratamiento disperso que se hace del tema de la biodiversidad en los libros de texto que son analizados se centró en el tratamiento que se da al ecosistema la variabilidad y el tratamiento holístico o de relación global. </w:t>
      </w:r>
    </w:p>
    <w:p w14:paraId="4DFBE40A" w14:textId="77777777" w:rsidR="006A4527" w:rsidRPr="006A4527" w:rsidRDefault="006A4527" w:rsidP="006A4527">
      <w:pPr>
        <w:rPr>
          <w:rFonts w:ascii="Arial" w:eastAsia="Calibri" w:hAnsi="Arial" w:cs="Arial"/>
          <w:sz w:val="24"/>
        </w:rPr>
      </w:pPr>
      <w:r w:rsidRPr="006A4527">
        <w:rPr>
          <w:rFonts w:ascii="Arial" w:eastAsia="Calibri" w:hAnsi="Arial" w:cs="Arial"/>
          <w:sz w:val="24"/>
        </w:rPr>
        <w:t xml:space="preserve">En el apartado de tratamiento del ecosistema se indagó si se da un tratamiento global o localista al mismo tiempo, así como las relaciones infra e interespecíficas que se pueden dar entre los seres vivos y los seres vivos y el entorno. </w:t>
      </w:r>
    </w:p>
    <w:p w14:paraId="53682B26" w14:textId="77777777" w:rsidR="006A4527" w:rsidRPr="006A4527" w:rsidRDefault="006A4527" w:rsidP="006A4527">
      <w:pPr>
        <w:rPr>
          <w:rFonts w:ascii="Arial" w:eastAsia="Calibri" w:hAnsi="Arial" w:cs="Arial"/>
          <w:sz w:val="24"/>
        </w:rPr>
      </w:pPr>
      <w:r w:rsidRPr="006A4527">
        <w:rPr>
          <w:rFonts w:ascii="Arial" w:eastAsia="Calibri" w:hAnsi="Arial" w:cs="Arial"/>
          <w:sz w:val="24"/>
        </w:rPr>
        <w:t>Respecto del apartado de variabilidad se observa el tratamiento de la diversidad la posible variabilidad genética y las diversas clasificaciones que se dan canten macro evolución como en micro evolución.</w:t>
      </w:r>
    </w:p>
    <w:p w14:paraId="5E4C30A3" w14:textId="77777777" w:rsidR="006A4527" w:rsidRPr="006A4527" w:rsidRDefault="006A4527" w:rsidP="006A4527">
      <w:pPr>
        <w:rPr>
          <w:rFonts w:ascii="Arial" w:eastAsia="Calibri" w:hAnsi="Arial" w:cs="Arial"/>
          <w:sz w:val="24"/>
        </w:rPr>
      </w:pPr>
      <w:r w:rsidRPr="006A4527">
        <w:rPr>
          <w:rFonts w:ascii="Arial" w:eastAsia="Calibri" w:hAnsi="Arial" w:cs="Arial"/>
          <w:sz w:val="24"/>
        </w:rPr>
        <w:t>En el tratamiento holístico se entiende como una relación sistémica entre los distintos elementos del ecosistema las influencias que tienen unos sobre otros el tratamiento evolutivo que se le da a incluso el tratamiento antrópico.</w:t>
      </w:r>
    </w:p>
    <w:p w14:paraId="18D3090C" w14:textId="0FEF7380" w:rsidR="006A4527" w:rsidRPr="006A4527" w:rsidRDefault="006A4527" w:rsidP="006A4527">
      <w:pPr>
        <w:rPr>
          <w:rFonts w:ascii="Arial" w:eastAsia="Calibri" w:hAnsi="Arial" w:cs="Arial"/>
          <w:sz w:val="24"/>
        </w:rPr>
      </w:pPr>
      <w:r w:rsidRPr="006A4527">
        <w:rPr>
          <w:rFonts w:ascii="Arial" w:eastAsia="Calibri" w:hAnsi="Arial" w:cs="Arial"/>
          <w:sz w:val="24"/>
        </w:rPr>
        <w:t>Existen algunos tratamientos lamarckistas que luego se ven reflejados en algunas respuestas erróneas que dan a los alumnos de primaria y secundaria cuando se habla de evolución.</w:t>
      </w:r>
    </w:p>
    <w:p w14:paraId="1A4B8447" w14:textId="4CEB9679" w:rsidR="006A4527" w:rsidRPr="006A4527" w:rsidRDefault="006A4527" w:rsidP="006A4527">
      <w:pPr>
        <w:rPr>
          <w:rFonts w:ascii="Arial" w:eastAsia="Calibri" w:hAnsi="Arial" w:cs="Arial"/>
          <w:sz w:val="24"/>
        </w:rPr>
      </w:pPr>
      <w:r w:rsidRPr="006A4527">
        <w:rPr>
          <w:rFonts w:ascii="Arial" w:eastAsia="Calibri" w:hAnsi="Arial" w:cs="Arial"/>
          <w:sz w:val="24"/>
        </w:rPr>
        <w:t>La biodiversidad o diversidad biológica es la variedad de formas de vida en el planeta, incluyendo los ecosistemas terrestres, marinos y los complejos ecológicos de los que forman parte, más allá de la diversidad dentro de cada especie, entre las especies y los ecosistemas.</w:t>
      </w:r>
      <w:r w:rsidR="00BF6AC2">
        <w:rPr>
          <w:rFonts w:ascii="Arial" w:eastAsia="Calibri" w:hAnsi="Arial" w:cs="Arial"/>
          <w:sz w:val="24"/>
        </w:rPr>
        <w:t xml:space="preserve">                                                                                </w:t>
      </w:r>
      <w:r w:rsidRPr="006A4527">
        <w:rPr>
          <w:rFonts w:ascii="Arial" w:eastAsia="Calibri" w:hAnsi="Arial" w:cs="Arial"/>
          <w:sz w:val="24"/>
        </w:rPr>
        <w:t>La biodiversidad varía según las distintas regiones ecológicas, y es mucho más alta en las zonas tropicales que en climas templados. La biodiversidad es responsable de garantizar el equilibrio de los ecosistemas de todo el mundo, ya que la especie humana depende de la biodiversidad para sobrevivir. Irónicamente, la principal amenaza para la biodiversidad es la acción humana a través de la deforestación, los incendios forestales y los cambios en el clima y en el ecosistema.</w:t>
      </w:r>
    </w:p>
    <w:p w14:paraId="5E1E4EDD" w14:textId="77777777" w:rsidR="006A4527" w:rsidRPr="006A4527" w:rsidRDefault="006A4527" w:rsidP="006A4527">
      <w:pPr>
        <w:rPr>
          <w:rFonts w:ascii="Arial" w:eastAsia="Calibri" w:hAnsi="Arial" w:cs="Arial"/>
          <w:sz w:val="24"/>
        </w:rPr>
      </w:pPr>
      <w:r w:rsidRPr="006A4527">
        <w:rPr>
          <w:rFonts w:ascii="Arial" w:eastAsia="Calibri" w:hAnsi="Arial" w:cs="Arial"/>
          <w:sz w:val="24"/>
        </w:rPr>
        <w:t>El daño causado a la biodiversidad afecta no sólo a las especies que habitan en ese lugar, sino que perjudica mucho la red de relaciones entre las especies y el medio ambiente en el que viven. Debido a la deforestación y los incendios, muchas especies se han extinguido antes de que pudieran ser estudiadas, o antes que se tomara alguna medida para tratar de preservar la especie.</w:t>
      </w:r>
    </w:p>
    <w:p w14:paraId="7AD2E5FA" w14:textId="2A01AF2F" w:rsidR="00E34B1D" w:rsidRDefault="00E34B1D" w:rsidP="00C23F29">
      <w:pPr>
        <w:tabs>
          <w:tab w:val="left" w:pos="975"/>
        </w:tabs>
        <w:spacing w:line="360" w:lineRule="auto"/>
        <w:rPr>
          <w:rStyle w:val="Hipervnculo"/>
        </w:rPr>
      </w:pPr>
    </w:p>
    <w:p w14:paraId="33D4D79E" w14:textId="77777777" w:rsidR="00C87145" w:rsidRDefault="00C87145" w:rsidP="00C23F29">
      <w:pPr>
        <w:tabs>
          <w:tab w:val="left" w:pos="975"/>
        </w:tabs>
        <w:spacing w:line="360" w:lineRule="auto"/>
        <w:rPr>
          <w:rStyle w:val="Hipervnculo"/>
        </w:rPr>
      </w:pPr>
    </w:p>
    <w:p w14:paraId="07609428" w14:textId="77777777" w:rsidR="00C87145" w:rsidRDefault="00C87145" w:rsidP="00C23F29">
      <w:pPr>
        <w:tabs>
          <w:tab w:val="left" w:pos="975"/>
        </w:tabs>
        <w:spacing w:line="360" w:lineRule="auto"/>
        <w:rPr>
          <w:rStyle w:val="Hipervnculo"/>
        </w:rPr>
      </w:pPr>
    </w:p>
    <w:p w14:paraId="1F206826" w14:textId="77777777" w:rsidR="00C87145" w:rsidRDefault="00C87145" w:rsidP="00C23F29">
      <w:pPr>
        <w:tabs>
          <w:tab w:val="left" w:pos="975"/>
        </w:tabs>
        <w:spacing w:line="360" w:lineRule="auto"/>
        <w:rPr>
          <w:rStyle w:val="Hipervnculo"/>
        </w:rPr>
      </w:pPr>
    </w:p>
    <w:p w14:paraId="39483453" w14:textId="77777777" w:rsidR="00C87145" w:rsidRDefault="00C87145" w:rsidP="00C23F29">
      <w:pPr>
        <w:tabs>
          <w:tab w:val="left" w:pos="975"/>
        </w:tabs>
        <w:spacing w:line="360" w:lineRule="auto"/>
        <w:rPr>
          <w:rStyle w:val="Hipervnculo"/>
        </w:rPr>
      </w:pPr>
    </w:p>
    <w:p w14:paraId="220C28AC" w14:textId="3F868D72" w:rsidR="00C87145" w:rsidRDefault="00C87145" w:rsidP="00C23F29">
      <w:pPr>
        <w:tabs>
          <w:tab w:val="left" w:pos="975"/>
        </w:tabs>
        <w:spacing w:line="360" w:lineRule="auto"/>
        <w:rPr>
          <w:rStyle w:val="Hipervnculo"/>
        </w:rPr>
      </w:pPr>
      <w:r>
        <w:rPr>
          <w:noProof/>
          <w:color w:val="0000FF"/>
          <w:u w:val="single"/>
          <w:lang w:eastAsia="es-MX"/>
        </w:rPr>
        <w:lastRenderedPageBreak/>
        <mc:AlternateContent>
          <mc:Choice Requires="wps">
            <w:drawing>
              <wp:anchor distT="0" distB="0" distL="114300" distR="114300" simplePos="0" relativeHeight="251660288" behindDoc="0" locked="0" layoutInCell="1" allowOverlap="1" wp14:anchorId="27ED1A78" wp14:editId="61B6C42F">
                <wp:simplePos x="0" y="0"/>
                <wp:positionH relativeFrom="column">
                  <wp:posOffset>1405891</wp:posOffset>
                </wp:positionH>
                <wp:positionV relativeFrom="paragraph">
                  <wp:posOffset>24131</wp:posOffset>
                </wp:positionV>
                <wp:extent cx="2476500" cy="609600"/>
                <wp:effectExtent l="114300" t="114300" r="133350" b="133350"/>
                <wp:wrapNone/>
                <wp:docPr id="8" name="8 Rectángulo"/>
                <wp:cNvGraphicFramePr/>
                <a:graphic xmlns:a="http://schemas.openxmlformats.org/drawingml/2006/main">
                  <a:graphicData uri="http://schemas.microsoft.com/office/word/2010/wordprocessingShape">
                    <wps:wsp>
                      <wps:cNvSpPr/>
                      <wps:spPr>
                        <a:xfrm>
                          <a:off x="0" y="0"/>
                          <a:ext cx="2476500" cy="609600"/>
                        </a:xfrm>
                        <a:prstGeom prst="rect">
                          <a:avLst/>
                        </a:prstGeom>
                        <a:effectLst>
                          <a:glow rad="101600">
                            <a:schemeClr val="accent6">
                              <a:satMod val="175000"/>
                              <a:alpha val="40000"/>
                            </a:schemeClr>
                          </a:glow>
                        </a:effectLst>
                      </wps:spPr>
                      <wps:style>
                        <a:lnRef idx="1">
                          <a:schemeClr val="accent6"/>
                        </a:lnRef>
                        <a:fillRef idx="2">
                          <a:schemeClr val="accent6"/>
                        </a:fillRef>
                        <a:effectRef idx="1">
                          <a:schemeClr val="accent6"/>
                        </a:effectRef>
                        <a:fontRef idx="minor">
                          <a:schemeClr val="dk1"/>
                        </a:fontRef>
                      </wps:style>
                      <wps:txbx>
                        <w:txbxContent>
                          <w:p w14:paraId="08535033" w14:textId="32091F64" w:rsidR="00C87145" w:rsidRPr="00762827" w:rsidRDefault="00C87145" w:rsidP="00C87145">
                            <w:pPr>
                              <w:jc w:val="center"/>
                              <w:rPr>
                                <w:sz w:val="36"/>
                              </w:rPr>
                            </w:pPr>
                            <w:r w:rsidRPr="00762827">
                              <w:rPr>
                                <w:sz w:val="36"/>
                              </w:rPr>
                              <w:t>DIVERSIDAD DE LA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30" style="position:absolute;margin-left:110.7pt;margin-top:1.9pt;width:19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" fillcolor="#0a1007 [329]" strokecolor="#70ad47 [3209]" strokeweight=".5pt">
                <v:fill color2="#050803 [169]" rotate="t" colors="0 #b5d5a7;.5 #aace99;1 #9cca86" focus="100%" type="gradient">
                  <o:fill v:ext="view" type="gradientUnscaled"/>
                </v:fill>
                <v:textbox>
                  <w:txbxContent>
                    <w:p w14:paraId="08535033" w14:textId="32091F64" w:rsidR="00C87145" w:rsidRPr="00762827" w:rsidRDefault="00C87145" w:rsidP="00C87145">
                      <w:pPr>
                        <w:jc w:val="center"/>
                        <w:rPr>
                          <w:sz w:val="36"/>
                        </w:rPr>
                      </w:pPr>
                      <w:r w:rsidRPr="00762827">
                        <w:rPr>
                          <w:sz w:val="36"/>
                        </w:rPr>
                        <w:t>DIVERSIDAD DE LA VIDA</w:t>
                      </w:r>
                    </w:p>
                  </w:txbxContent>
                </v:textbox>
              </v:rect>
            </w:pict>
          </mc:Fallback>
        </mc:AlternateContent>
      </w:r>
    </w:p>
    <w:p w14:paraId="47812421" w14:textId="641565FF" w:rsidR="00C87145" w:rsidRDefault="00762827" w:rsidP="00C23F29">
      <w:pPr>
        <w:tabs>
          <w:tab w:val="left" w:pos="975"/>
        </w:tabs>
        <w:spacing w:line="360" w:lineRule="auto"/>
        <w:rPr>
          <w:rStyle w:val="Hipervnculo"/>
        </w:rPr>
      </w:pPr>
      <w:r>
        <w:rPr>
          <w:noProof/>
          <w:color w:val="0000FF"/>
          <w:u w:val="single"/>
          <w:lang w:eastAsia="es-MX"/>
        </w:rPr>
        <mc:AlternateContent>
          <mc:Choice Requires="wps">
            <w:drawing>
              <wp:anchor distT="0" distB="0" distL="114300" distR="114300" simplePos="0" relativeHeight="251661312" behindDoc="0" locked="0" layoutInCell="1" allowOverlap="1" wp14:anchorId="59AAAEA7" wp14:editId="23F6D09D">
                <wp:simplePos x="0" y="0"/>
                <wp:positionH relativeFrom="column">
                  <wp:posOffset>2625090</wp:posOffset>
                </wp:positionH>
                <wp:positionV relativeFrom="paragraph">
                  <wp:posOffset>333375</wp:posOffset>
                </wp:positionV>
                <wp:extent cx="0" cy="685800"/>
                <wp:effectExtent l="95250" t="0" r="114300" b="57150"/>
                <wp:wrapNone/>
                <wp:docPr id="9" name="9 Conector recto de flecha"/>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9 Conector recto de flecha" o:spid="_x0000_s1026" type="#_x0000_t32" style="position:absolute;margin-left:206.7pt;margin-top:26.25pt;width:0;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" strokecolor="#70ad47 [3209]" strokeweight="1.5pt">
                <v:stroke endarrow="open" joinstyle="miter"/>
              </v:shape>
            </w:pict>
          </mc:Fallback>
        </mc:AlternateContent>
      </w:r>
    </w:p>
    <w:p w14:paraId="4053D111" w14:textId="25485C9B" w:rsidR="00C87145" w:rsidRDefault="00C87145" w:rsidP="00C23F29">
      <w:pPr>
        <w:tabs>
          <w:tab w:val="left" w:pos="975"/>
        </w:tabs>
        <w:spacing w:line="360" w:lineRule="auto"/>
        <w:rPr>
          <w:rStyle w:val="Hipervnculo"/>
        </w:rPr>
      </w:pPr>
    </w:p>
    <w:p w14:paraId="6A88532A" w14:textId="20BB84FC" w:rsidR="00C87145" w:rsidRDefault="00762827" w:rsidP="00C23F29">
      <w:pPr>
        <w:tabs>
          <w:tab w:val="left" w:pos="975"/>
        </w:tabs>
        <w:spacing w:line="360" w:lineRule="auto"/>
        <w:rPr>
          <w:rStyle w:val="Hipervnculo"/>
        </w:rPr>
      </w:pPr>
      <w:r>
        <w:rPr>
          <w:noProof/>
          <w:color w:val="0000FF"/>
          <w:u w:val="single"/>
          <w:lang w:eastAsia="es-MX"/>
        </w:rPr>
        <mc:AlternateContent>
          <mc:Choice Requires="wps">
            <w:drawing>
              <wp:anchor distT="0" distB="0" distL="114300" distR="114300" simplePos="0" relativeHeight="251662336" behindDoc="0" locked="0" layoutInCell="1" allowOverlap="1" wp14:anchorId="474F9BE2" wp14:editId="0188E77C">
                <wp:simplePos x="0" y="0"/>
                <wp:positionH relativeFrom="column">
                  <wp:posOffset>786765</wp:posOffset>
                </wp:positionH>
                <wp:positionV relativeFrom="paragraph">
                  <wp:posOffset>304799</wp:posOffset>
                </wp:positionV>
                <wp:extent cx="3667125" cy="2295525"/>
                <wp:effectExtent l="0" t="0" r="28575" b="28575"/>
                <wp:wrapNone/>
                <wp:docPr id="10" name="10 Elipse"/>
                <wp:cNvGraphicFramePr/>
                <a:graphic xmlns:a="http://schemas.openxmlformats.org/drawingml/2006/main">
                  <a:graphicData uri="http://schemas.microsoft.com/office/word/2010/wordprocessingShape">
                    <wps:wsp>
                      <wps:cNvSpPr/>
                      <wps:spPr>
                        <a:xfrm>
                          <a:off x="0" y="0"/>
                          <a:ext cx="3667125" cy="2295525"/>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5FD14EFE" w14:textId="7B1DC35D" w:rsidR="00762827" w:rsidRPr="00762827" w:rsidRDefault="00762827" w:rsidP="00762827">
                            <w:pPr>
                              <w:jc w:val="center"/>
                              <w:rPr>
                                <w:sz w:val="28"/>
                              </w:rPr>
                            </w:pPr>
                            <w:r w:rsidRPr="00762827">
                              <w:rPr>
                                <w:rFonts w:ascii="Arial" w:eastAsia="Calibri" w:hAnsi="Arial" w:cs="Arial"/>
                                <w:szCs w:val="18"/>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w:t>
                            </w:r>
                            <w:r>
                              <w:rPr>
                                <w:rFonts w:ascii="Arial" w:eastAsia="Calibri" w:hAnsi="Arial" w:cs="Arial"/>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0 Elipse" o:spid="_x0000_s1031" style="position:absolute;margin-left:61.95pt;margin-top:24pt;width:288.75pt;height:18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" fillcolor="#0a1007 [329]" strokecolor="#70ad47 [3209]" strokeweight=".5pt">
                <v:fill color2="#050803 [169]" rotate="t" colors="0 #b5d5a7;.5 #aace99;1 #9cca86" focus="100%" type="gradient">
                  <o:fill v:ext="view" type="gradientUnscaled"/>
                </v:fill>
                <v:stroke joinstyle="miter"/>
                <v:textbox>
                  <w:txbxContent>
                    <w:p w14:paraId="5FD14EFE" w14:textId="7B1DC35D" w:rsidR="00762827" w:rsidRPr="00762827" w:rsidRDefault="00762827" w:rsidP="00762827">
                      <w:pPr>
                        <w:jc w:val="center"/>
                        <w:rPr>
                          <w:sz w:val="28"/>
                        </w:rPr>
                      </w:pPr>
                      <w:r w:rsidRPr="00762827">
                        <w:rPr>
                          <w:rFonts w:ascii="Arial" w:eastAsia="Calibri" w:hAnsi="Arial" w:cs="Arial"/>
                          <w:szCs w:val="18"/>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w:t>
                      </w:r>
                      <w:r>
                        <w:rPr>
                          <w:rFonts w:ascii="Arial" w:eastAsia="Calibri" w:hAnsi="Arial" w:cs="Arial"/>
                          <w:szCs w:val="18"/>
                        </w:rPr>
                        <w:t>.</w:t>
                      </w:r>
                    </w:p>
                  </w:txbxContent>
                </v:textbox>
              </v:oval>
            </w:pict>
          </mc:Fallback>
        </mc:AlternateContent>
      </w:r>
    </w:p>
    <w:p w14:paraId="0AEB51DF" w14:textId="0F7543ED" w:rsidR="00C87145" w:rsidRDefault="00C87145" w:rsidP="00C23F29">
      <w:pPr>
        <w:tabs>
          <w:tab w:val="left" w:pos="975"/>
        </w:tabs>
        <w:spacing w:line="360" w:lineRule="auto"/>
        <w:rPr>
          <w:rStyle w:val="Hipervnculo"/>
        </w:rPr>
      </w:pPr>
    </w:p>
    <w:p w14:paraId="00B082CD" w14:textId="49AB4274" w:rsidR="00C87145" w:rsidRDefault="00C87145" w:rsidP="00C23F29">
      <w:pPr>
        <w:tabs>
          <w:tab w:val="left" w:pos="975"/>
        </w:tabs>
        <w:spacing w:line="360" w:lineRule="auto"/>
        <w:rPr>
          <w:rStyle w:val="Hipervnculo"/>
        </w:rPr>
      </w:pPr>
    </w:p>
    <w:p w14:paraId="0E969B16" w14:textId="77777777" w:rsidR="00C87145" w:rsidRDefault="00C87145" w:rsidP="00C23F29">
      <w:pPr>
        <w:tabs>
          <w:tab w:val="left" w:pos="975"/>
        </w:tabs>
        <w:spacing w:line="360" w:lineRule="auto"/>
        <w:rPr>
          <w:rStyle w:val="Hipervnculo"/>
        </w:rPr>
      </w:pPr>
    </w:p>
    <w:p w14:paraId="42C85FB4" w14:textId="77777777" w:rsidR="00C87145" w:rsidRDefault="00C87145" w:rsidP="00C23F29">
      <w:pPr>
        <w:tabs>
          <w:tab w:val="left" w:pos="975"/>
        </w:tabs>
        <w:spacing w:line="360" w:lineRule="auto"/>
        <w:rPr>
          <w:rStyle w:val="Hipervnculo"/>
        </w:rPr>
      </w:pPr>
    </w:p>
    <w:p w14:paraId="1C0C5106" w14:textId="77777777" w:rsidR="00C87145" w:rsidRDefault="00C87145" w:rsidP="00C23F29">
      <w:pPr>
        <w:tabs>
          <w:tab w:val="left" w:pos="975"/>
        </w:tabs>
        <w:spacing w:line="360" w:lineRule="auto"/>
        <w:rPr>
          <w:rStyle w:val="Hipervnculo"/>
        </w:rPr>
      </w:pPr>
    </w:p>
    <w:p w14:paraId="1F8D200F" w14:textId="3799291C" w:rsidR="00C87145" w:rsidRDefault="00762827" w:rsidP="00C23F29">
      <w:pPr>
        <w:tabs>
          <w:tab w:val="left" w:pos="975"/>
        </w:tabs>
        <w:spacing w:line="360" w:lineRule="auto"/>
        <w:rPr>
          <w:rStyle w:val="Hipervnculo"/>
        </w:rPr>
      </w:pPr>
      <w:r>
        <w:rPr>
          <w:noProof/>
          <w:color w:val="0000FF"/>
          <w:u w:val="single"/>
          <w:lang w:eastAsia="es-MX"/>
        </w:rPr>
        <mc:AlternateContent>
          <mc:Choice Requires="wps">
            <w:drawing>
              <wp:anchor distT="0" distB="0" distL="114300" distR="114300" simplePos="0" relativeHeight="251665408" behindDoc="0" locked="0" layoutInCell="1" allowOverlap="1" wp14:anchorId="6614876F" wp14:editId="45A5EEAA">
                <wp:simplePos x="0" y="0"/>
                <wp:positionH relativeFrom="column">
                  <wp:posOffset>1005840</wp:posOffset>
                </wp:positionH>
                <wp:positionV relativeFrom="paragraph">
                  <wp:posOffset>151130</wp:posOffset>
                </wp:positionV>
                <wp:extent cx="342900" cy="733425"/>
                <wp:effectExtent l="38100" t="0" r="19050" b="66675"/>
                <wp:wrapNone/>
                <wp:docPr id="13" name="13 Conector recto de flecha"/>
                <wp:cNvGraphicFramePr/>
                <a:graphic xmlns:a="http://schemas.openxmlformats.org/drawingml/2006/main">
                  <a:graphicData uri="http://schemas.microsoft.com/office/word/2010/wordprocessingShape">
                    <wps:wsp>
                      <wps:cNvCnPr/>
                      <wps:spPr>
                        <a:xfrm flipH="1">
                          <a:off x="0" y="0"/>
                          <a:ext cx="342900" cy="733425"/>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shape id="13 Conector recto de flecha" o:spid="_x0000_s1026" type="#_x0000_t32" style="position:absolute;margin-left:79.2pt;margin-top:11.9pt;width:27pt;height:57.75p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" strokecolor="#70ad47 [3209]" strokeweight="1.5pt">
                <v:stroke endarrow="open" joinstyle="miter"/>
              </v:shape>
            </w:pict>
          </mc:Fallback>
        </mc:AlternateContent>
      </w:r>
      <w:r>
        <w:rPr>
          <w:noProof/>
          <w:color w:val="0000FF"/>
          <w:u w:val="single"/>
          <w:lang w:eastAsia="es-MX"/>
        </w:rPr>
        <mc:AlternateContent>
          <mc:Choice Requires="wps">
            <w:drawing>
              <wp:anchor distT="0" distB="0" distL="114300" distR="114300" simplePos="0" relativeHeight="251666432" behindDoc="0" locked="0" layoutInCell="1" allowOverlap="1" wp14:anchorId="68B6DC10" wp14:editId="09CAD6FA">
                <wp:simplePos x="0" y="0"/>
                <wp:positionH relativeFrom="column">
                  <wp:posOffset>3825240</wp:posOffset>
                </wp:positionH>
                <wp:positionV relativeFrom="paragraph">
                  <wp:posOffset>151130</wp:posOffset>
                </wp:positionV>
                <wp:extent cx="390525" cy="733425"/>
                <wp:effectExtent l="0" t="0" r="66675" b="66675"/>
                <wp:wrapNone/>
                <wp:docPr id="14" name="14 Conector recto de flecha"/>
                <wp:cNvGraphicFramePr/>
                <a:graphic xmlns:a="http://schemas.openxmlformats.org/drawingml/2006/main">
                  <a:graphicData uri="http://schemas.microsoft.com/office/word/2010/wordprocessingShape">
                    <wps:wsp>
                      <wps:cNvCnPr/>
                      <wps:spPr>
                        <a:xfrm>
                          <a:off x="0" y="0"/>
                          <a:ext cx="390525" cy="733425"/>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4 Conector recto de flecha" o:spid="_x0000_s1026" type="#_x0000_t32" style="position:absolute;margin-left:301.2pt;margin-top:11.9pt;width:30.7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" strokecolor="#70ad47 [3209]" strokeweight="1.5pt">
                <v:stroke endarrow="open" joinstyle="miter"/>
              </v:shape>
            </w:pict>
          </mc:Fallback>
        </mc:AlternateContent>
      </w:r>
    </w:p>
    <w:p w14:paraId="0413A0DE" w14:textId="77777777" w:rsidR="00C87145" w:rsidRDefault="00C87145" w:rsidP="00C23F29">
      <w:pPr>
        <w:tabs>
          <w:tab w:val="left" w:pos="975"/>
        </w:tabs>
        <w:spacing w:line="360" w:lineRule="auto"/>
        <w:rPr>
          <w:rStyle w:val="Hipervnculo"/>
        </w:rPr>
      </w:pPr>
    </w:p>
    <w:p w14:paraId="000F07B8" w14:textId="13F57C1D" w:rsidR="00C87145" w:rsidRDefault="00762827" w:rsidP="00C23F29">
      <w:pPr>
        <w:tabs>
          <w:tab w:val="left" w:pos="975"/>
        </w:tabs>
        <w:spacing w:line="360" w:lineRule="auto"/>
        <w:rPr>
          <w:rStyle w:val="Hipervnculo"/>
        </w:rPr>
      </w:pPr>
      <w:r>
        <w:rPr>
          <w:noProof/>
          <w:color w:val="0000FF"/>
          <w:u w:val="single"/>
          <w:lang w:eastAsia="es-MX"/>
        </w:rPr>
        <mc:AlternateContent>
          <mc:Choice Requires="wps">
            <w:drawing>
              <wp:anchor distT="0" distB="0" distL="114300" distR="114300" simplePos="0" relativeHeight="251664384" behindDoc="0" locked="0" layoutInCell="1" allowOverlap="1" wp14:anchorId="679BAE78" wp14:editId="5722B018">
                <wp:simplePos x="0" y="0"/>
                <wp:positionH relativeFrom="column">
                  <wp:posOffset>3377565</wp:posOffset>
                </wp:positionH>
                <wp:positionV relativeFrom="paragraph">
                  <wp:posOffset>169545</wp:posOffset>
                </wp:positionV>
                <wp:extent cx="1924050" cy="9144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1924050" cy="9144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8A7043E" w14:textId="1E532959" w:rsidR="00762827" w:rsidRPr="00762827" w:rsidRDefault="00762827" w:rsidP="00762827">
                            <w:pPr>
                              <w:jc w:val="center"/>
                              <w:rPr>
                                <w:sz w:val="36"/>
                              </w:rPr>
                            </w:pPr>
                            <w:r w:rsidRPr="00762827">
                              <w:rPr>
                                <w:sz w:val="36"/>
                              </w:rPr>
                              <w:t>Variedad de vida terrestre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2 Rectángulo" o:spid="_x0000_s1032" style="position:absolute;margin-left:265.95pt;margin-top:13.35pt;width:151.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" fillcolor="#0a1007 [329]" strokecolor="#70ad47 [3209]" strokeweight=".5pt">
                <v:fill color2="#050803 [169]" rotate="t" colors="0 #b5d5a7;.5 #aace99;1 #9cca86" focus="100%" type="gradient">
                  <o:fill v:ext="view" type="gradientUnscaled"/>
                </v:fill>
                <v:textbox>
                  <w:txbxContent>
                    <w:p w14:paraId="48A7043E" w14:textId="1E532959" w:rsidR="00762827" w:rsidRPr="00762827" w:rsidRDefault="00762827" w:rsidP="00762827">
                      <w:pPr>
                        <w:jc w:val="center"/>
                        <w:rPr>
                          <w:sz w:val="36"/>
                        </w:rPr>
                      </w:pPr>
                      <w:r w:rsidRPr="00762827">
                        <w:rPr>
                          <w:sz w:val="36"/>
                        </w:rPr>
                        <w:t>Variedad de vida terrestre</w:t>
                      </w:r>
                    </w:p>
                  </w:txbxContent>
                </v:textbox>
              </v:rect>
            </w:pict>
          </mc:Fallback>
        </mc:AlternateContent>
      </w:r>
      <w:r>
        <w:rPr>
          <w:noProof/>
          <w:color w:val="0000FF"/>
          <w:u w:val="single"/>
          <w:lang w:eastAsia="es-MX"/>
        </w:rPr>
        <mc:AlternateContent>
          <mc:Choice Requires="wps">
            <w:drawing>
              <wp:anchor distT="0" distB="0" distL="114300" distR="114300" simplePos="0" relativeHeight="251663360" behindDoc="0" locked="0" layoutInCell="1" allowOverlap="1" wp14:anchorId="3B2DC58D" wp14:editId="34011F12">
                <wp:simplePos x="0" y="0"/>
                <wp:positionH relativeFrom="column">
                  <wp:posOffset>15240</wp:posOffset>
                </wp:positionH>
                <wp:positionV relativeFrom="paragraph">
                  <wp:posOffset>169545</wp:posOffset>
                </wp:positionV>
                <wp:extent cx="1981200" cy="914400"/>
                <wp:effectExtent l="0" t="0" r="19050" b="19050"/>
                <wp:wrapNone/>
                <wp:docPr id="11" name="11 Rectángulo"/>
                <wp:cNvGraphicFramePr/>
                <a:graphic xmlns:a="http://schemas.openxmlformats.org/drawingml/2006/main">
                  <a:graphicData uri="http://schemas.microsoft.com/office/word/2010/wordprocessingShape">
                    <wps:wsp>
                      <wps:cNvSpPr/>
                      <wps:spPr>
                        <a:xfrm>
                          <a:off x="0" y="0"/>
                          <a:ext cx="1981200" cy="9144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BDF69B8" w14:textId="5C44CA5C" w:rsidR="00762827" w:rsidRPr="00762827" w:rsidRDefault="00762827" w:rsidP="00762827">
                            <w:pPr>
                              <w:jc w:val="center"/>
                              <w:rPr>
                                <w:color w:val="000000" w:themeColor="text1"/>
                                <w:sz w:val="36"/>
                              </w:rPr>
                            </w:pPr>
                            <w:r w:rsidRPr="00762827">
                              <w:rPr>
                                <w:color w:val="000000" w:themeColor="text1"/>
                                <w:sz w:val="36"/>
                              </w:rPr>
                              <w:t>Reproducción de organismos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33" style="position:absolute;margin-left:1.2pt;margin-top:13.35pt;width:15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" fillcolor="#0a1007 [329]" strokecolor="#70ad47 [3209]" strokeweight=".5pt">
                <v:fill color2="#050803 [169]" rotate="t" colors="0 #b5d5a7;.5 #aace99;1 #9cca86" focus="100%" type="gradient">
                  <o:fill v:ext="view" type="gradientUnscaled"/>
                </v:fill>
                <v:textbox>
                  <w:txbxContent>
                    <w:p w14:paraId="1BDF69B8" w14:textId="5C44CA5C" w:rsidR="00762827" w:rsidRPr="00762827" w:rsidRDefault="00762827" w:rsidP="00762827">
                      <w:pPr>
                        <w:jc w:val="center"/>
                        <w:rPr>
                          <w:color w:val="000000" w:themeColor="text1"/>
                          <w:sz w:val="36"/>
                        </w:rPr>
                      </w:pPr>
                      <w:r w:rsidRPr="00762827">
                        <w:rPr>
                          <w:color w:val="000000" w:themeColor="text1"/>
                          <w:sz w:val="36"/>
                        </w:rPr>
                        <w:t>Reproducción de organismos</w:t>
                      </w:r>
                    </w:p>
                  </w:txbxContent>
                </v:textbox>
              </v:rect>
            </w:pict>
          </mc:Fallback>
        </mc:AlternateContent>
      </w:r>
    </w:p>
    <w:p w14:paraId="5BA7D19E" w14:textId="1B87A66A" w:rsidR="00C87145" w:rsidRDefault="00C87145" w:rsidP="00C23F29">
      <w:pPr>
        <w:tabs>
          <w:tab w:val="left" w:pos="975"/>
        </w:tabs>
        <w:spacing w:line="360" w:lineRule="auto"/>
        <w:rPr>
          <w:rStyle w:val="Hipervnculo"/>
        </w:rPr>
      </w:pPr>
    </w:p>
    <w:p w14:paraId="502187F2" w14:textId="77777777" w:rsidR="00C87145" w:rsidRDefault="00C87145" w:rsidP="00C23F29">
      <w:pPr>
        <w:tabs>
          <w:tab w:val="left" w:pos="975"/>
        </w:tabs>
        <w:spacing w:line="360" w:lineRule="auto"/>
        <w:rPr>
          <w:rStyle w:val="Hipervnculo"/>
        </w:rPr>
      </w:pPr>
    </w:p>
    <w:p w14:paraId="31692575" w14:textId="2816AB2B" w:rsidR="00C87145" w:rsidRDefault="00762827" w:rsidP="00C23F29">
      <w:pPr>
        <w:tabs>
          <w:tab w:val="left" w:pos="975"/>
        </w:tabs>
        <w:spacing w:line="360" w:lineRule="auto"/>
        <w:rPr>
          <w:rStyle w:val="Hipervnculo"/>
        </w:rPr>
      </w:pPr>
      <w:r>
        <w:rPr>
          <w:noProof/>
          <w:color w:val="0000FF"/>
          <w:u w:val="single"/>
          <w:lang w:eastAsia="es-MX"/>
        </w:rPr>
        <mc:AlternateContent>
          <mc:Choice Requires="wps">
            <w:drawing>
              <wp:anchor distT="0" distB="0" distL="114300" distR="114300" simplePos="0" relativeHeight="251668480" behindDoc="0" locked="0" layoutInCell="1" allowOverlap="1" wp14:anchorId="08B161D9" wp14:editId="579E789E">
                <wp:simplePos x="0" y="0"/>
                <wp:positionH relativeFrom="column">
                  <wp:posOffset>4291965</wp:posOffset>
                </wp:positionH>
                <wp:positionV relativeFrom="paragraph">
                  <wp:posOffset>11430</wp:posOffset>
                </wp:positionV>
                <wp:extent cx="0" cy="342900"/>
                <wp:effectExtent l="0" t="0" r="19050" b="19050"/>
                <wp:wrapNone/>
                <wp:docPr id="16" name="16 Conector recto"/>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id="16 Conector recto"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95pt,.9pt" to="337.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" strokecolor="#70ad47 [3209]" strokeweight="1pt">
                <v:stroke joinstyle="miter"/>
              </v:line>
            </w:pict>
          </mc:Fallback>
        </mc:AlternateContent>
      </w:r>
      <w:r>
        <w:rPr>
          <w:noProof/>
          <w:color w:val="0000FF"/>
          <w:u w:val="single"/>
          <w:lang w:eastAsia="es-MX"/>
        </w:rPr>
        <mc:AlternateContent>
          <mc:Choice Requires="wps">
            <w:drawing>
              <wp:anchor distT="0" distB="0" distL="114300" distR="114300" simplePos="0" relativeHeight="251667456" behindDoc="0" locked="0" layoutInCell="1" allowOverlap="1" wp14:anchorId="06EB83C1" wp14:editId="72901889">
                <wp:simplePos x="0" y="0"/>
                <wp:positionH relativeFrom="column">
                  <wp:posOffset>910590</wp:posOffset>
                </wp:positionH>
                <wp:positionV relativeFrom="paragraph">
                  <wp:posOffset>11430</wp:posOffset>
                </wp:positionV>
                <wp:extent cx="9525" cy="342900"/>
                <wp:effectExtent l="0" t="0" r="28575" b="19050"/>
                <wp:wrapNone/>
                <wp:docPr id="15" name="15 Conector recto"/>
                <wp:cNvGraphicFramePr/>
                <a:graphic xmlns:a="http://schemas.openxmlformats.org/drawingml/2006/main">
                  <a:graphicData uri="http://schemas.microsoft.com/office/word/2010/wordprocessingShape">
                    <wps:wsp>
                      <wps:cNvCnPr/>
                      <wps:spPr>
                        <a:xfrm flipH="1">
                          <a:off x="0" y="0"/>
                          <a:ext cx="9525" cy="34290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15 Conector recto"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71.7pt,.9pt" to="72.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" strokecolor="#70ad47 [3209]" strokeweight="1pt">
                <v:stroke joinstyle="miter"/>
              </v:line>
            </w:pict>
          </mc:Fallback>
        </mc:AlternateContent>
      </w:r>
    </w:p>
    <w:p w14:paraId="29CECB7A" w14:textId="06F9E565" w:rsidR="00C87145" w:rsidRDefault="00E24741" w:rsidP="00C23F29">
      <w:pPr>
        <w:tabs>
          <w:tab w:val="left" w:pos="975"/>
        </w:tabs>
        <w:spacing w:line="360" w:lineRule="auto"/>
        <w:rPr>
          <w:rStyle w:val="Hipervnculo"/>
        </w:rPr>
      </w:pPr>
      <w:r>
        <w:rPr>
          <w:noProof/>
          <w:color w:val="0000FF"/>
          <w:u w:val="single"/>
          <w:lang w:eastAsia="es-MX"/>
        </w:rPr>
        <mc:AlternateContent>
          <mc:Choice Requires="wps">
            <w:drawing>
              <wp:anchor distT="0" distB="0" distL="114300" distR="114300" simplePos="0" relativeHeight="251670528" behindDoc="0" locked="0" layoutInCell="1" allowOverlap="1" wp14:anchorId="4AD69E15" wp14:editId="33F91E13">
                <wp:simplePos x="0" y="0"/>
                <wp:positionH relativeFrom="column">
                  <wp:posOffset>2853690</wp:posOffset>
                </wp:positionH>
                <wp:positionV relativeFrom="paragraph">
                  <wp:posOffset>-2540</wp:posOffset>
                </wp:positionV>
                <wp:extent cx="3314700" cy="2552700"/>
                <wp:effectExtent l="0" t="0" r="19050" b="19050"/>
                <wp:wrapNone/>
                <wp:docPr id="18" name="18 Rectángulo redondeado"/>
                <wp:cNvGraphicFramePr/>
                <a:graphic xmlns:a="http://schemas.openxmlformats.org/drawingml/2006/main">
                  <a:graphicData uri="http://schemas.microsoft.com/office/word/2010/wordprocessingShape">
                    <wps:wsp>
                      <wps:cNvSpPr/>
                      <wps:spPr>
                        <a:xfrm>
                          <a:off x="0" y="0"/>
                          <a:ext cx="3314700" cy="2552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0088C24" w14:textId="531038C5" w:rsidR="00E24741" w:rsidRPr="00E24741" w:rsidRDefault="00E24741" w:rsidP="00E24741">
                            <w:pPr>
                              <w:jc w:val="center"/>
                              <w:rPr>
                                <w:color w:val="000000" w:themeColor="text1"/>
                              </w:rPr>
                            </w:pPr>
                            <w:proofErr w:type="gramStart"/>
                            <w:r w:rsidRPr="00E24741">
                              <w:rPr>
                                <w:color w:val="000000" w:themeColor="text1"/>
                              </w:rPr>
                              <w:t>se</w:t>
                            </w:r>
                            <w:proofErr w:type="gramEnd"/>
                            <w:r w:rsidRPr="00E24741">
                              <w:rPr>
                                <w:color w:val="000000" w:themeColor="text1"/>
                              </w:rPr>
                              <w:t xml:space="preserve"> evidencia no sólo en el estudio de las semejanzas y diferencias anatómicas y conductuales entre los organismos, sino también en el estudio de similitudes y diferencias entre sus moléculas. Las moléculas más complejas que se sintetizan en los organismos vivos son cadenas de estas mismas pero más pequeñas. Los diversos tipos de pequeñas moléculas son casi idénticos en todas las formas de vida; pero las secuencias específicas de los componentes que constituyen las muy complejas son características de cada especie.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8 Rectángulo redondeado" o:spid="_x0000_s1034" style="position:absolute;margin-left:224.7pt;margin-top:-.2pt;width:261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" fillcolor="#0a1007 [329]" strokecolor="#70ad47 [3209]" strokeweight=".5pt">
                <v:fill color2="#050803 [169]" rotate="t" colors="0 #b5d5a7;.5 #aace99;1 #9cca86" focus="100%" type="gradient">
                  <o:fill v:ext="view" type="gradientUnscaled"/>
                </v:fill>
                <v:stroke joinstyle="miter"/>
                <v:textbox>
                  <w:txbxContent>
                    <w:p w14:paraId="60088C24" w14:textId="531038C5" w:rsidR="00E24741" w:rsidRPr="00E24741" w:rsidRDefault="00E24741" w:rsidP="00E24741">
                      <w:pPr>
                        <w:jc w:val="center"/>
                        <w:rPr>
                          <w:color w:val="000000" w:themeColor="text1"/>
                        </w:rPr>
                      </w:pPr>
                      <w:proofErr w:type="gramStart"/>
                      <w:r w:rsidRPr="00E24741">
                        <w:rPr>
                          <w:color w:val="000000" w:themeColor="text1"/>
                        </w:rPr>
                        <w:t>se</w:t>
                      </w:r>
                      <w:proofErr w:type="gramEnd"/>
                      <w:r w:rsidRPr="00E24741">
                        <w:rPr>
                          <w:color w:val="000000" w:themeColor="text1"/>
                        </w:rPr>
                        <w:t xml:space="preserve"> evidencia no sólo en el estudio de las semejanzas y diferencias anatómicas y conductuales entre los organismos, sino también en el estudio de similitudes y diferencias entre sus moléculas. Las moléculas más complejas que se sintetizan en los organismos vivos son cadenas de estas mismas pero más pequeñas. Los diversos tipos de pequeñas moléculas son casi idénticos en todas las formas de vida; pero las secuencias específicas de los componentes que constituyen las muy complejas son características de cada especie.</w:t>
                      </w:r>
                    </w:p>
                  </w:txbxContent>
                </v:textbox>
              </v:roundrect>
            </w:pict>
          </mc:Fallback>
        </mc:AlternateContent>
      </w:r>
      <w:r w:rsidR="00762827">
        <w:rPr>
          <w:noProof/>
          <w:color w:val="0000FF"/>
          <w:u w:val="single"/>
          <w:lang w:eastAsia="es-MX"/>
        </w:rPr>
        <mc:AlternateContent>
          <mc:Choice Requires="wps">
            <w:drawing>
              <wp:anchor distT="0" distB="0" distL="114300" distR="114300" simplePos="0" relativeHeight="251669504" behindDoc="0" locked="0" layoutInCell="1" allowOverlap="1" wp14:anchorId="54E6B751" wp14:editId="1CB38674">
                <wp:simplePos x="0" y="0"/>
                <wp:positionH relativeFrom="column">
                  <wp:posOffset>-670560</wp:posOffset>
                </wp:positionH>
                <wp:positionV relativeFrom="paragraph">
                  <wp:posOffset>-2540</wp:posOffset>
                </wp:positionV>
                <wp:extent cx="3181350" cy="2552700"/>
                <wp:effectExtent l="0" t="0" r="19050" b="19050"/>
                <wp:wrapNone/>
                <wp:docPr id="17" name="17 Rectángulo redondeado"/>
                <wp:cNvGraphicFramePr/>
                <a:graphic xmlns:a="http://schemas.openxmlformats.org/drawingml/2006/main">
                  <a:graphicData uri="http://schemas.microsoft.com/office/word/2010/wordprocessingShape">
                    <wps:wsp>
                      <wps:cNvSpPr/>
                      <wps:spPr>
                        <a:xfrm>
                          <a:off x="0" y="0"/>
                          <a:ext cx="3181350" cy="2552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D7A2089" w14:textId="77777777" w:rsidR="00762827" w:rsidRPr="00762827" w:rsidRDefault="00762827" w:rsidP="00762827">
                            <w:pPr>
                              <w:jc w:val="center"/>
                              <w:rPr>
                                <w:color w:val="000000" w:themeColor="text1"/>
                              </w:rPr>
                            </w:pPr>
                            <w:proofErr w:type="gramStart"/>
                            <w:r w:rsidRPr="00762827">
                              <w:rPr>
                                <w:color w:val="000000" w:themeColor="text1"/>
                              </w:rPr>
                              <w:t>una</w:t>
                            </w:r>
                            <w:proofErr w:type="gramEnd"/>
                            <w:r w:rsidRPr="00762827">
                              <w:rPr>
                                <w:color w:val="000000" w:themeColor="text1"/>
                              </w:rPr>
                              <w:t xml:space="preserve"> especie abarca todos aquéllos que pueden aparearse entre sí para producir una descendencia fértil. Sin embargo, la definición de especie no es precisa; en los límites puede resultar difícil decidir sobre la clasificación exacta de un organismo en particular. En efecto, los sistemas de clasificación no son parte de la naturaleza. Más bien son marcos creados por biólogos para describir la enorme diversidad de organismos, sugerir relaciones entre éstos y formular preguntas de investigación.</w:t>
                            </w:r>
                          </w:p>
                          <w:p w14:paraId="45D50ECF" w14:textId="77777777" w:rsidR="00762827" w:rsidRDefault="00762827" w:rsidP="007628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7 Rectángulo redondeado" o:spid="_x0000_s1035" style="position:absolute;margin-left:-52.8pt;margin-top:-.2pt;width:250.5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" fillcolor="#0a1007 [329]" strokecolor="#70ad47 [3209]" strokeweight=".5pt">
                <v:fill color2="#050803 [169]" rotate="t" colors="0 #b5d5a7;.5 #aace99;1 #9cca86" focus="100%" type="gradient">
                  <o:fill v:ext="view" type="gradientUnscaled"/>
                </v:fill>
                <v:stroke joinstyle="miter"/>
                <v:textbox>
                  <w:txbxContent>
                    <w:p w14:paraId="0D7A2089" w14:textId="77777777" w:rsidR="00762827" w:rsidRPr="00762827" w:rsidRDefault="00762827" w:rsidP="00762827">
                      <w:pPr>
                        <w:jc w:val="center"/>
                        <w:rPr>
                          <w:color w:val="000000" w:themeColor="text1"/>
                        </w:rPr>
                      </w:pPr>
                      <w:proofErr w:type="gramStart"/>
                      <w:r w:rsidRPr="00762827">
                        <w:rPr>
                          <w:color w:val="000000" w:themeColor="text1"/>
                        </w:rPr>
                        <w:t>una</w:t>
                      </w:r>
                      <w:proofErr w:type="gramEnd"/>
                      <w:r w:rsidRPr="00762827">
                        <w:rPr>
                          <w:color w:val="000000" w:themeColor="text1"/>
                        </w:rPr>
                        <w:t xml:space="preserve"> especie abarca todos aquéllos que pueden aparearse entre sí para producir una descendencia fértil. Sin embargo, la definición de especie no es precisa; en los límites puede resultar difícil decidir sobre la clasificación exacta de un organismo en particular. En efecto, los sistemas de clasificación no son parte de la naturaleza. Más bien son marcos creados por biólogos para describir la enorme diversidad de organismos, sugerir relaciones entre éstos y formular preguntas de investigación.</w:t>
                      </w:r>
                    </w:p>
                    <w:p w14:paraId="45D50ECF" w14:textId="77777777" w:rsidR="00762827" w:rsidRDefault="00762827" w:rsidP="00762827">
                      <w:pPr>
                        <w:jc w:val="center"/>
                      </w:pPr>
                    </w:p>
                  </w:txbxContent>
                </v:textbox>
              </v:roundrect>
            </w:pict>
          </mc:Fallback>
        </mc:AlternateContent>
      </w:r>
    </w:p>
    <w:p w14:paraId="7D60D637" w14:textId="77777777" w:rsidR="00C87145" w:rsidRDefault="00C87145" w:rsidP="00C23F29">
      <w:pPr>
        <w:tabs>
          <w:tab w:val="left" w:pos="975"/>
        </w:tabs>
        <w:spacing w:line="360" w:lineRule="auto"/>
        <w:rPr>
          <w:rStyle w:val="Hipervnculo"/>
        </w:rPr>
      </w:pPr>
    </w:p>
    <w:p w14:paraId="07070674" w14:textId="77777777" w:rsidR="00C87145" w:rsidRDefault="00C87145" w:rsidP="00C23F29">
      <w:pPr>
        <w:tabs>
          <w:tab w:val="left" w:pos="975"/>
        </w:tabs>
        <w:spacing w:line="360" w:lineRule="auto"/>
        <w:rPr>
          <w:rStyle w:val="Hipervnculo"/>
        </w:rPr>
      </w:pPr>
    </w:p>
    <w:p w14:paraId="338F3708" w14:textId="77777777" w:rsidR="00C87145" w:rsidRDefault="00C87145" w:rsidP="00C23F29">
      <w:pPr>
        <w:tabs>
          <w:tab w:val="left" w:pos="975"/>
        </w:tabs>
        <w:spacing w:line="360" w:lineRule="auto"/>
        <w:rPr>
          <w:rStyle w:val="Hipervnculo"/>
        </w:rPr>
      </w:pPr>
    </w:p>
    <w:p w14:paraId="74162991" w14:textId="114596AA" w:rsidR="00E34B1D" w:rsidRDefault="00E34B1D" w:rsidP="007C1DC2">
      <w:pPr>
        <w:tabs>
          <w:tab w:val="left" w:pos="3300"/>
        </w:tabs>
        <w:spacing w:line="360" w:lineRule="auto"/>
        <w:rPr>
          <w:rStyle w:val="Hipervnculo"/>
        </w:rPr>
      </w:pPr>
      <w:bookmarkStart w:id="0" w:name="_GoBack"/>
      <w:bookmarkEnd w:id="0"/>
    </w:p>
    <w:p w14:paraId="35B1BC51" w14:textId="05F47155" w:rsidR="00E34B1D" w:rsidRDefault="00E34B1D" w:rsidP="007C1DC2">
      <w:pPr>
        <w:tabs>
          <w:tab w:val="left" w:pos="3300"/>
        </w:tabs>
        <w:spacing w:line="360" w:lineRule="auto"/>
        <w:rPr>
          <w:rStyle w:val="Hipervnculo"/>
        </w:rPr>
      </w:pPr>
    </w:p>
    <w:p w14:paraId="0DAC87A0" w14:textId="2EDBAC04" w:rsidR="00D0416E" w:rsidRDefault="00D0416E" w:rsidP="007C1DC2">
      <w:pPr>
        <w:tabs>
          <w:tab w:val="left" w:pos="3300"/>
        </w:tabs>
        <w:spacing w:line="360" w:lineRule="auto"/>
        <w:rPr>
          <w:rStyle w:val="Hipervnculo"/>
        </w:rPr>
      </w:pPr>
    </w:p>
    <w:p w14:paraId="4121D0FB" w14:textId="01D07D16" w:rsidR="006A4527" w:rsidRDefault="00E24741" w:rsidP="00380E98">
      <w:pPr>
        <w:tabs>
          <w:tab w:val="left" w:pos="3300"/>
        </w:tabs>
        <w:spacing w:line="360" w:lineRule="auto"/>
        <w:jc w:val="center"/>
        <w:rPr>
          <w:rStyle w:val="Hipervnculo"/>
        </w:rPr>
      </w:pPr>
      <w:r>
        <w:rPr>
          <w:noProof/>
          <w:color w:val="0000FF"/>
          <w:u w:val="single"/>
          <w:lang w:eastAsia="es-MX"/>
        </w:rPr>
        <mc:AlternateContent>
          <mc:Choice Requires="wps">
            <w:drawing>
              <wp:anchor distT="0" distB="0" distL="114300" distR="114300" simplePos="0" relativeHeight="251674624" behindDoc="0" locked="0" layoutInCell="1" allowOverlap="1" wp14:anchorId="365B5969" wp14:editId="1961AF0B">
                <wp:simplePos x="0" y="0"/>
                <wp:positionH relativeFrom="column">
                  <wp:posOffset>4453890</wp:posOffset>
                </wp:positionH>
                <wp:positionV relativeFrom="paragraph">
                  <wp:posOffset>48260</wp:posOffset>
                </wp:positionV>
                <wp:extent cx="0" cy="523875"/>
                <wp:effectExtent l="95250" t="0" r="57150" b="66675"/>
                <wp:wrapNone/>
                <wp:docPr id="22" name="22 Conector recto de flecha"/>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22 Conector recto de flecha" o:spid="_x0000_s1026" type="#_x0000_t32" style="position:absolute;margin-left:350.7pt;margin-top:3.8pt;width:0;height:41.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" strokecolor="#70ad47 [3209]" strokeweight="1pt">
                <v:stroke endarrow="open" joinstyle="miter"/>
              </v:shape>
            </w:pict>
          </mc:Fallback>
        </mc:AlternateContent>
      </w:r>
      <w:r>
        <w:rPr>
          <w:noProof/>
          <w:color w:val="0000FF"/>
          <w:u w:val="single"/>
          <w:lang w:eastAsia="es-MX"/>
        </w:rPr>
        <mc:AlternateContent>
          <mc:Choice Requires="wps">
            <w:drawing>
              <wp:anchor distT="0" distB="0" distL="114300" distR="114300" simplePos="0" relativeHeight="251673600" behindDoc="0" locked="0" layoutInCell="1" allowOverlap="1" wp14:anchorId="0CA1EA64" wp14:editId="1068D24B">
                <wp:simplePos x="0" y="0"/>
                <wp:positionH relativeFrom="column">
                  <wp:posOffset>786765</wp:posOffset>
                </wp:positionH>
                <wp:positionV relativeFrom="paragraph">
                  <wp:posOffset>48260</wp:posOffset>
                </wp:positionV>
                <wp:extent cx="0" cy="581025"/>
                <wp:effectExtent l="95250" t="0" r="57150" b="66675"/>
                <wp:wrapNone/>
                <wp:docPr id="21" name="21 Conector recto de flecha"/>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21 Conector recto de flecha" o:spid="_x0000_s1026" type="#_x0000_t32" style="position:absolute;margin-left:61.95pt;margin-top:3.8pt;width:0;height:45.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" strokecolor="#70ad47 [3209]" strokeweight="1pt">
                <v:stroke endarrow="open" joinstyle="miter"/>
              </v:shape>
            </w:pict>
          </mc:Fallback>
        </mc:AlternateContent>
      </w:r>
    </w:p>
    <w:p w14:paraId="75862946" w14:textId="41954D37" w:rsidR="00E24741" w:rsidRDefault="00E24741" w:rsidP="00380E98">
      <w:pPr>
        <w:tabs>
          <w:tab w:val="left" w:pos="3300"/>
        </w:tabs>
        <w:spacing w:line="360" w:lineRule="auto"/>
        <w:jc w:val="center"/>
        <w:rPr>
          <w:rStyle w:val="Hipervnculo"/>
        </w:rPr>
      </w:pPr>
      <w:r>
        <w:rPr>
          <w:noProof/>
          <w:color w:val="0000FF"/>
          <w:u w:val="single"/>
          <w:lang w:eastAsia="es-MX"/>
        </w:rPr>
        <w:lastRenderedPageBreak/>
        <mc:AlternateContent>
          <mc:Choice Requires="wps">
            <w:drawing>
              <wp:anchor distT="0" distB="0" distL="114300" distR="114300" simplePos="0" relativeHeight="251672576" behindDoc="0" locked="0" layoutInCell="1" allowOverlap="1" wp14:anchorId="17C0056F" wp14:editId="053DA857">
                <wp:simplePos x="0" y="0"/>
                <wp:positionH relativeFrom="column">
                  <wp:posOffset>3662680</wp:posOffset>
                </wp:positionH>
                <wp:positionV relativeFrom="paragraph">
                  <wp:posOffset>-375920</wp:posOffset>
                </wp:positionV>
                <wp:extent cx="2181225" cy="819150"/>
                <wp:effectExtent l="0" t="0" r="28575" b="19050"/>
                <wp:wrapNone/>
                <wp:docPr id="20" name="20 Rectángulo"/>
                <wp:cNvGraphicFramePr/>
                <a:graphic xmlns:a="http://schemas.openxmlformats.org/drawingml/2006/main">
                  <a:graphicData uri="http://schemas.microsoft.com/office/word/2010/wordprocessingShape">
                    <wps:wsp>
                      <wps:cNvSpPr/>
                      <wps:spPr>
                        <a:xfrm>
                          <a:off x="0" y="0"/>
                          <a:ext cx="2181225" cy="8191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C95CBD9" w14:textId="102135C6" w:rsidR="00E24741" w:rsidRPr="00E24741" w:rsidRDefault="00E24741" w:rsidP="00E24741">
                            <w:pPr>
                              <w:jc w:val="center"/>
                              <w:rPr>
                                <w:color w:val="000000" w:themeColor="text1"/>
                                <w:sz w:val="36"/>
                              </w:rPr>
                            </w:pPr>
                            <w:r w:rsidRPr="00E24741">
                              <w:rPr>
                                <w:color w:val="000000" w:themeColor="text1"/>
                                <w:sz w:val="36"/>
                              </w:rPr>
                              <w:t>Nivel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0 Rectángulo" o:spid="_x0000_s1036" style="position:absolute;left:0;text-align:left;margin-left:288.4pt;margin-top:-29.6pt;width:171.7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" fillcolor="#0a1007 [329]" strokecolor="#70ad47 [3209]" strokeweight=".5pt">
                <v:fill color2="#050803 [169]" rotate="t" colors="0 #b5d5a7;.5 #aace99;1 #9cca86" focus="100%" type="gradient">
                  <o:fill v:ext="view" type="gradientUnscaled"/>
                </v:fill>
                <v:textbox>
                  <w:txbxContent>
                    <w:p w14:paraId="7C95CBD9" w14:textId="102135C6" w:rsidR="00E24741" w:rsidRPr="00E24741" w:rsidRDefault="00E24741" w:rsidP="00E24741">
                      <w:pPr>
                        <w:jc w:val="center"/>
                        <w:rPr>
                          <w:color w:val="000000" w:themeColor="text1"/>
                          <w:sz w:val="36"/>
                        </w:rPr>
                      </w:pPr>
                      <w:r w:rsidRPr="00E24741">
                        <w:rPr>
                          <w:color w:val="000000" w:themeColor="text1"/>
                          <w:sz w:val="36"/>
                        </w:rPr>
                        <w:t>Nivel preescolar</w:t>
                      </w:r>
                    </w:p>
                  </w:txbxContent>
                </v:textbox>
              </v:rect>
            </w:pict>
          </mc:Fallback>
        </mc:AlternateContent>
      </w:r>
      <w:r>
        <w:rPr>
          <w:noProof/>
          <w:color w:val="0000FF"/>
          <w:u w:val="single"/>
          <w:lang w:eastAsia="es-MX"/>
        </w:rPr>
        <mc:AlternateContent>
          <mc:Choice Requires="wps">
            <w:drawing>
              <wp:anchor distT="0" distB="0" distL="114300" distR="114300" simplePos="0" relativeHeight="251671552" behindDoc="0" locked="0" layoutInCell="1" allowOverlap="1" wp14:anchorId="17733554" wp14:editId="70CC2257">
                <wp:simplePos x="0" y="0"/>
                <wp:positionH relativeFrom="column">
                  <wp:posOffset>-41911</wp:posOffset>
                </wp:positionH>
                <wp:positionV relativeFrom="paragraph">
                  <wp:posOffset>-366395</wp:posOffset>
                </wp:positionV>
                <wp:extent cx="2371725" cy="809625"/>
                <wp:effectExtent l="0" t="0" r="28575" b="28575"/>
                <wp:wrapNone/>
                <wp:docPr id="19" name="19 Rectángulo"/>
                <wp:cNvGraphicFramePr/>
                <a:graphic xmlns:a="http://schemas.openxmlformats.org/drawingml/2006/main">
                  <a:graphicData uri="http://schemas.microsoft.com/office/word/2010/wordprocessingShape">
                    <wps:wsp>
                      <wps:cNvSpPr/>
                      <wps:spPr>
                        <a:xfrm>
                          <a:off x="0" y="0"/>
                          <a:ext cx="2371725" cy="8096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5D0E4ED" w14:textId="1910D91D" w:rsidR="00E24741" w:rsidRPr="00E24741" w:rsidRDefault="00E24741" w:rsidP="00E24741">
                            <w:pPr>
                              <w:jc w:val="center"/>
                              <w:rPr>
                                <w:color w:val="000000" w:themeColor="text1"/>
                                <w:sz w:val="36"/>
                              </w:rPr>
                            </w:pPr>
                            <w:r w:rsidRPr="00E24741">
                              <w:rPr>
                                <w:color w:val="000000" w:themeColor="text1"/>
                                <w:sz w:val="36"/>
                              </w:rPr>
                              <w:t>Su enseñanza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9 Rectángulo" o:spid="_x0000_s1037" style="position:absolute;left:0;text-align:left;margin-left:-3.3pt;margin-top:-28.85pt;width:186.7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" fillcolor="#0a1007 [329]" strokecolor="#70ad47 [3209]" strokeweight=".5pt">
                <v:fill color2="#050803 [169]" rotate="t" colors="0 #b5d5a7;.5 #aace99;1 #9cca86" focus="100%" type="gradient">
                  <o:fill v:ext="view" type="gradientUnscaled"/>
                </v:fill>
                <v:textbox>
                  <w:txbxContent>
                    <w:p w14:paraId="15D0E4ED" w14:textId="1910D91D" w:rsidR="00E24741" w:rsidRPr="00E24741" w:rsidRDefault="00E24741" w:rsidP="00E24741">
                      <w:pPr>
                        <w:jc w:val="center"/>
                        <w:rPr>
                          <w:color w:val="000000" w:themeColor="text1"/>
                          <w:sz w:val="36"/>
                        </w:rPr>
                      </w:pPr>
                      <w:r w:rsidRPr="00E24741">
                        <w:rPr>
                          <w:color w:val="000000" w:themeColor="text1"/>
                          <w:sz w:val="36"/>
                        </w:rPr>
                        <w:t>Su enseñanza</w:t>
                      </w:r>
                    </w:p>
                  </w:txbxContent>
                </v:textbox>
              </v:rect>
            </w:pict>
          </mc:Fallback>
        </mc:AlternateContent>
      </w:r>
    </w:p>
    <w:p w14:paraId="36EA6781" w14:textId="5180BC97" w:rsidR="00E24741" w:rsidRDefault="00E24741" w:rsidP="00380E98">
      <w:pPr>
        <w:tabs>
          <w:tab w:val="left" w:pos="3300"/>
        </w:tabs>
        <w:spacing w:line="360" w:lineRule="auto"/>
        <w:jc w:val="center"/>
        <w:rPr>
          <w:rStyle w:val="Hipervnculo"/>
        </w:rPr>
      </w:pPr>
      <w:r>
        <w:rPr>
          <w:noProof/>
          <w:color w:val="0000FF"/>
          <w:u w:val="single"/>
          <w:lang w:eastAsia="es-MX"/>
        </w:rPr>
        <mc:AlternateContent>
          <mc:Choice Requires="wps">
            <w:drawing>
              <wp:anchor distT="0" distB="0" distL="114300" distR="114300" simplePos="0" relativeHeight="251676672" behindDoc="0" locked="0" layoutInCell="1" allowOverlap="1" wp14:anchorId="52CFC844" wp14:editId="2833045A">
                <wp:simplePos x="0" y="0"/>
                <wp:positionH relativeFrom="column">
                  <wp:posOffset>4701540</wp:posOffset>
                </wp:positionH>
                <wp:positionV relativeFrom="paragraph">
                  <wp:posOffset>85725</wp:posOffset>
                </wp:positionV>
                <wp:extent cx="0" cy="333375"/>
                <wp:effectExtent l="0" t="0" r="19050" b="9525"/>
                <wp:wrapNone/>
                <wp:docPr id="24" name="24 Conector recto"/>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id="24 Conector recto"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2pt,6.75pt" to="370.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" strokecolor="#70ad47 [3209]" strokeweight="1pt">
                <v:stroke joinstyle="miter"/>
              </v:line>
            </w:pict>
          </mc:Fallback>
        </mc:AlternateContent>
      </w:r>
      <w:r>
        <w:rPr>
          <w:noProof/>
          <w:color w:val="0000FF"/>
          <w:u w:val="single"/>
          <w:lang w:eastAsia="es-MX"/>
        </w:rPr>
        <mc:AlternateContent>
          <mc:Choice Requires="wps">
            <w:drawing>
              <wp:anchor distT="0" distB="0" distL="114300" distR="114300" simplePos="0" relativeHeight="251675648" behindDoc="0" locked="0" layoutInCell="1" allowOverlap="1" wp14:anchorId="4A46A7E0" wp14:editId="430C0236">
                <wp:simplePos x="0" y="0"/>
                <wp:positionH relativeFrom="column">
                  <wp:posOffset>1082040</wp:posOffset>
                </wp:positionH>
                <wp:positionV relativeFrom="paragraph">
                  <wp:posOffset>85725</wp:posOffset>
                </wp:positionV>
                <wp:extent cx="0" cy="333375"/>
                <wp:effectExtent l="0" t="0" r="19050" b="9525"/>
                <wp:wrapNone/>
                <wp:docPr id="23" name="23 Conector recto"/>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23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5.2pt,6.75pt" to="85.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" strokecolor="#70ad47 [3209]" strokeweight="1pt">
                <v:stroke joinstyle="miter"/>
              </v:line>
            </w:pict>
          </mc:Fallback>
        </mc:AlternateContent>
      </w:r>
    </w:p>
    <w:p w14:paraId="59918A1E" w14:textId="6425B83C" w:rsidR="00E24741" w:rsidRDefault="00E24741" w:rsidP="00380E98">
      <w:pPr>
        <w:tabs>
          <w:tab w:val="left" w:pos="3300"/>
        </w:tabs>
        <w:spacing w:line="360" w:lineRule="auto"/>
        <w:jc w:val="center"/>
        <w:rPr>
          <w:rStyle w:val="Hipervnculo"/>
        </w:rPr>
      </w:pPr>
      <w:r>
        <w:rPr>
          <w:noProof/>
          <w:color w:val="0000FF"/>
          <w:u w:val="single"/>
          <w:lang w:eastAsia="es-MX"/>
        </w:rPr>
        <mc:AlternateContent>
          <mc:Choice Requires="wps">
            <w:drawing>
              <wp:anchor distT="0" distB="0" distL="114300" distR="114300" simplePos="0" relativeHeight="251678720" behindDoc="0" locked="0" layoutInCell="1" allowOverlap="1" wp14:anchorId="04CC17FB" wp14:editId="5A6D2D9B">
                <wp:simplePos x="0" y="0"/>
                <wp:positionH relativeFrom="column">
                  <wp:posOffset>3186430</wp:posOffset>
                </wp:positionH>
                <wp:positionV relativeFrom="paragraph">
                  <wp:posOffset>71120</wp:posOffset>
                </wp:positionV>
                <wp:extent cx="3057525" cy="2152650"/>
                <wp:effectExtent l="0" t="0" r="28575" b="19050"/>
                <wp:wrapNone/>
                <wp:docPr id="26" name="26 Rectángulo redondeado"/>
                <wp:cNvGraphicFramePr/>
                <a:graphic xmlns:a="http://schemas.openxmlformats.org/drawingml/2006/main">
                  <a:graphicData uri="http://schemas.microsoft.com/office/word/2010/wordprocessingShape">
                    <wps:wsp>
                      <wps:cNvSpPr/>
                      <wps:spPr>
                        <a:xfrm>
                          <a:off x="0" y="0"/>
                          <a:ext cx="3057525" cy="21526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9B82114" w14:textId="5E4A7533" w:rsidR="00E24741" w:rsidRPr="00E24741" w:rsidRDefault="00E24741" w:rsidP="00E24741">
                            <w:pPr>
                              <w:jc w:val="center"/>
                              <w:rPr>
                                <w:color w:val="000000" w:themeColor="text1"/>
                              </w:rPr>
                            </w:pPr>
                            <w:r w:rsidRPr="00E24741">
                              <w:rPr>
                                <w:color w:val="000000" w:themeColor="text1"/>
                              </w:rPr>
                              <w:t>Todos los niños, especialmente aquellos que viven en circunstancias que limitan su interacción con la naturaleza, pueden ver en clase distintas plantas y animales, así como en los patios de la escuela, en el camino rumbo a ésta, en su casa, en parques, jardines, ríos, y el zoológico. Pero no es suficiente con que los observen. Los niños deben tener motivos para admirarlos, motivos que los hagan hacer algo con la información visual que reúnan.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6 Rectángulo redondeado" o:spid="_x0000_s1038" style="position:absolute;left:0;text-align:left;margin-left:250.9pt;margin-top:5.6pt;width:240.75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" fillcolor="#0a1007 [329]" strokecolor="#70ad47 [3209]" strokeweight=".5pt">
                <v:fill color2="#050803 [169]" rotate="t" colors="0 #b5d5a7;.5 #aace99;1 #9cca86" focus="100%" type="gradient">
                  <o:fill v:ext="view" type="gradientUnscaled"/>
                </v:fill>
                <v:stroke joinstyle="miter"/>
                <v:textbox>
                  <w:txbxContent>
                    <w:p w14:paraId="69B82114" w14:textId="5E4A7533" w:rsidR="00E24741" w:rsidRPr="00E24741" w:rsidRDefault="00E24741" w:rsidP="00E24741">
                      <w:pPr>
                        <w:jc w:val="center"/>
                        <w:rPr>
                          <w:color w:val="000000" w:themeColor="text1"/>
                        </w:rPr>
                      </w:pPr>
                      <w:r w:rsidRPr="00E24741">
                        <w:rPr>
                          <w:color w:val="000000" w:themeColor="text1"/>
                        </w:rPr>
                        <w:t>Todos los niños, especialmente aquellos que viven en circunstancias que limitan su interacción con la naturaleza, pueden ver en clase distintas plantas y animales, así como en los patios de la escuela, en el camino rumbo a ésta, en su casa, en parques, jardines, ríos, y el zoológico. Pero no es suficiente con que los observen. Los niños deben tener motivos para admirarlos, motivos que los hagan hacer algo con la información visual que reúnan.</w:t>
                      </w:r>
                    </w:p>
                  </w:txbxContent>
                </v:textbox>
              </v:roundrect>
            </w:pict>
          </mc:Fallback>
        </mc:AlternateContent>
      </w:r>
      <w:r>
        <w:rPr>
          <w:noProof/>
          <w:color w:val="0000FF"/>
          <w:u w:val="single"/>
          <w:lang w:eastAsia="es-MX"/>
        </w:rPr>
        <mc:AlternateContent>
          <mc:Choice Requires="wps">
            <w:drawing>
              <wp:anchor distT="0" distB="0" distL="114300" distR="114300" simplePos="0" relativeHeight="251677696" behindDoc="0" locked="0" layoutInCell="1" allowOverlap="1" wp14:anchorId="6B3155EC" wp14:editId="62AB838E">
                <wp:simplePos x="0" y="0"/>
                <wp:positionH relativeFrom="column">
                  <wp:posOffset>-260985</wp:posOffset>
                </wp:positionH>
                <wp:positionV relativeFrom="paragraph">
                  <wp:posOffset>33020</wp:posOffset>
                </wp:positionV>
                <wp:extent cx="2781300" cy="2143125"/>
                <wp:effectExtent l="0" t="0" r="19050" b="28575"/>
                <wp:wrapNone/>
                <wp:docPr id="25" name="25 Rectángulo redondeado"/>
                <wp:cNvGraphicFramePr/>
                <a:graphic xmlns:a="http://schemas.openxmlformats.org/drawingml/2006/main">
                  <a:graphicData uri="http://schemas.microsoft.com/office/word/2010/wordprocessingShape">
                    <wps:wsp>
                      <wps:cNvSpPr/>
                      <wps:spPr>
                        <a:xfrm>
                          <a:off x="0" y="0"/>
                          <a:ext cx="2781300" cy="21431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26DCB0D" w14:textId="4DBE4668" w:rsidR="00E24741" w:rsidRPr="00E24741" w:rsidRDefault="00E24741" w:rsidP="00E24741">
                            <w:pPr>
                              <w:jc w:val="center"/>
                              <w:rPr>
                                <w:color w:val="000000" w:themeColor="text1"/>
                              </w:rPr>
                            </w:pPr>
                            <w:r w:rsidRPr="00E24741">
                              <w:rPr>
                                <w:color w:val="000000" w:themeColor="text1"/>
                              </w:rPr>
                              <w:t>Las semejanzas y diferencias generales de los organismos son fáciles de observar. De hecho, la mayoría de los niños que acuden al nivel preescolar ya presentan un gran interés en los organismos vivientes, y pueden distinguir entre los más comunes. Por ejemplo, saben que los peces se parecen entre sí, que las ranas se asemejan a otras ranas, y que peces y ranas son diferentes.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5 Rectángulo redondeado" o:spid="_x0000_s1039" style="position:absolute;left:0;text-align:left;margin-left:-20.55pt;margin-top:2.6pt;width:219pt;height:16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" fillcolor="#0a1007 [329]" strokecolor="#70ad47 [3209]" strokeweight=".5pt">
                <v:fill color2="#050803 [169]" rotate="t" colors="0 #b5d5a7;.5 #aace99;1 #9cca86" focus="100%" type="gradient">
                  <o:fill v:ext="view" type="gradientUnscaled"/>
                </v:fill>
                <v:stroke joinstyle="miter"/>
                <v:textbox>
                  <w:txbxContent>
                    <w:p w14:paraId="426DCB0D" w14:textId="4DBE4668" w:rsidR="00E24741" w:rsidRPr="00E24741" w:rsidRDefault="00E24741" w:rsidP="00E24741">
                      <w:pPr>
                        <w:jc w:val="center"/>
                        <w:rPr>
                          <w:color w:val="000000" w:themeColor="text1"/>
                        </w:rPr>
                      </w:pPr>
                      <w:r w:rsidRPr="00E24741">
                        <w:rPr>
                          <w:color w:val="000000" w:themeColor="text1"/>
                        </w:rPr>
                        <w:t>Las semejanzas y diferencias generales de los organismos son fáciles de observar. De hecho, la mayoría de los niños que acuden al nivel preescolar ya presentan un gran interés en los organismos vivientes, y pueden distinguir entre los más comunes. Por ejemplo, saben que los peces se parecen entre sí, que las ranas se asemejan a otras ranas, y que peces y ranas son diferentes.</w:t>
                      </w:r>
                    </w:p>
                  </w:txbxContent>
                </v:textbox>
              </v:roundrect>
            </w:pict>
          </mc:Fallback>
        </mc:AlternateContent>
      </w:r>
    </w:p>
    <w:p w14:paraId="3F6C7AF6" w14:textId="48579CC3" w:rsidR="00E24741" w:rsidRDefault="00E24741" w:rsidP="00380E98">
      <w:pPr>
        <w:tabs>
          <w:tab w:val="left" w:pos="3300"/>
        </w:tabs>
        <w:spacing w:line="360" w:lineRule="auto"/>
        <w:jc w:val="center"/>
        <w:rPr>
          <w:rStyle w:val="Hipervnculo"/>
        </w:rPr>
      </w:pPr>
    </w:p>
    <w:p w14:paraId="3FB615F2" w14:textId="77777777" w:rsidR="00E24741" w:rsidRDefault="00E24741" w:rsidP="00380E98">
      <w:pPr>
        <w:tabs>
          <w:tab w:val="left" w:pos="3300"/>
        </w:tabs>
        <w:spacing w:line="360" w:lineRule="auto"/>
        <w:jc w:val="center"/>
        <w:rPr>
          <w:rStyle w:val="Hipervnculo"/>
        </w:rPr>
      </w:pPr>
    </w:p>
    <w:p w14:paraId="4774B1F1" w14:textId="77777777" w:rsidR="00E24741" w:rsidRDefault="00E24741" w:rsidP="00380E98">
      <w:pPr>
        <w:tabs>
          <w:tab w:val="left" w:pos="3300"/>
        </w:tabs>
        <w:spacing w:line="360" w:lineRule="auto"/>
        <w:jc w:val="center"/>
        <w:rPr>
          <w:rStyle w:val="Hipervnculo"/>
        </w:rPr>
      </w:pPr>
    </w:p>
    <w:p w14:paraId="62DB39E6" w14:textId="77777777" w:rsidR="00E24741" w:rsidRDefault="00E24741" w:rsidP="00380E98">
      <w:pPr>
        <w:tabs>
          <w:tab w:val="left" w:pos="3300"/>
        </w:tabs>
        <w:spacing w:line="360" w:lineRule="auto"/>
        <w:jc w:val="center"/>
        <w:rPr>
          <w:rStyle w:val="Hipervnculo"/>
        </w:rPr>
      </w:pPr>
    </w:p>
    <w:p w14:paraId="0F49141C" w14:textId="77777777" w:rsidR="00E24741" w:rsidRDefault="00E24741" w:rsidP="00380E98">
      <w:pPr>
        <w:tabs>
          <w:tab w:val="left" w:pos="3300"/>
        </w:tabs>
        <w:spacing w:line="360" w:lineRule="auto"/>
        <w:jc w:val="center"/>
        <w:rPr>
          <w:rStyle w:val="Hipervnculo"/>
        </w:rPr>
      </w:pPr>
    </w:p>
    <w:p w14:paraId="01952AB3" w14:textId="1681B308" w:rsidR="00E24741" w:rsidRDefault="00E24741" w:rsidP="00380E98">
      <w:pPr>
        <w:tabs>
          <w:tab w:val="left" w:pos="3300"/>
        </w:tabs>
        <w:spacing w:line="360" w:lineRule="auto"/>
        <w:jc w:val="center"/>
        <w:rPr>
          <w:rStyle w:val="Hipervnculo"/>
        </w:rPr>
      </w:pPr>
      <w:r>
        <w:rPr>
          <w:noProof/>
          <w:color w:val="0000FF"/>
          <w:u w:val="single"/>
          <w:lang w:eastAsia="es-MX"/>
        </w:rPr>
        <mc:AlternateContent>
          <mc:Choice Requires="wps">
            <w:drawing>
              <wp:anchor distT="0" distB="0" distL="114300" distR="114300" simplePos="0" relativeHeight="251679744" behindDoc="0" locked="0" layoutInCell="1" allowOverlap="1" wp14:anchorId="70BD86E4" wp14:editId="71B8B448">
                <wp:simplePos x="0" y="0"/>
                <wp:positionH relativeFrom="column">
                  <wp:posOffset>1472565</wp:posOffset>
                </wp:positionH>
                <wp:positionV relativeFrom="paragraph">
                  <wp:posOffset>31750</wp:posOffset>
                </wp:positionV>
                <wp:extent cx="1266825" cy="1114425"/>
                <wp:effectExtent l="0" t="0" r="66675" b="47625"/>
                <wp:wrapNone/>
                <wp:docPr id="27" name="27 Conector recto de flecha"/>
                <wp:cNvGraphicFramePr/>
                <a:graphic xmlns:a="http://schemas.openxmlformats.org/drawingml/2006/main">
                  <a:graphicData uri="http://schemas.microsoft.com/office/word/2010/wordprocessingShape">
                    <wps:wsp>
                      <wps:cNvCnPr/>
                      <wps:spPr>
                        <a:xfrm>
                          <a:off x="0" y="0"/>
                          <a:ext cx="1266825" cy="1114425"/>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7 Conector recto de flecha" o:spid="_x0000_s1026" type="#_x0000_t32" style="position:absolute;margin-left:115.95pt;margin-top:2.5pt;width:99.75pt;height:8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" strokecolor="#70ad47 [3209]" strokeweight="1pt">
                <v:stroke endarrow="open" joinstyle="miter"/>
              </v:shape>
            </w:pict>
          </mc:Fallback>
        </mc:AlternateContent>
      </w:r>
      <w:r>
        <w:rPr>
          <w:noProof/>
          <w:color w:val="0000FF"/>
          <w:u w:val="single"/>
          <w:lang w:eastAsia="es-MX"/>
        </w:rPr>
        <mc:AlternateContent>
          <mc:Choice Requires="wps">
            <w:drawing>
              <wp:anchor distT="0" distB="0" distL="114300" distR="114300" simplePos="0" relativeHeight="251680768" behindDoc="0" locked="0" layoutInCell="1" allowOverlap="1" wp14:anchorId="4B02AE02" wp14:editId="73FCF06E">
                <wp:simplePos x="0" y="0"/>
                <wp:positionH relativeFrom="column">
                  <wp:posOffset>2682240</wp:posOffset>
                </wp:positionH>
                <wp:positionV relativeFrom="paragraph">
                  <wp:posOffset>79375</wp:posOffset>
                </wp:positionV>
                <wp:extent cx="1543050" cy="1066800"/>
                <wp:effectExtent l="38100" t="0" r="19050" b="57150"/>
                <wp:wrapNone/>
                <wp:docPr id="28" name="28 Conector recto de flecha"/>
                <wp:cNvGraphicFramePr/>
                <a:graphic xmlns:a="http://schemas.openxmlformats.org/drawingml/2006/main">
                  <a:graphicData uri="http://schemas.microsoft.com/office/word/2010/wordprocessingShape">
                    <wps:wsp>
                      <wps:cNvCnPr/>
                      <wps:spPr>
                        <a:xfrm flipH="1">
                          <a:off x="0" y="0"/>
                          <a:ext cx="1543050" cy="106680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8 Conector recto de flecha" o:spid="_x0000_s1026" type="#_x0000_t32" style="position:absolute;margin-left:211.2pt;margin-top:6.25pt;width:121.5pt;height:8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" strokecolor="#70ad47 [3209]" strokeweight="1pt">
                <v:stroke endarrow="open" joinstyle="miter"/>
              </v:shape>
            </w:pict>
          </mc:Fallback>
        </mc:AlternateContent>
      </w:r>
    </w:p>
    <w:p w14:paraId="5293D52A" w14:textId="77777777" w:rsidR="00E24741" w:rsidRDefault="00E24741" w:rsidP="00380E98">
      <w:pPr>
        <w:tabs>
          <w:tab w:val="left" w:pos="3300"/>
        </w:tabs>
        <w:spacing w:line="360" w:lineRule="auto"/>
        <w:jc w:val="center"/>
        <w:rPr>
          <w:rStyle w:val="Hipervnculo"/>
        </w:rPr>
      </w:pPr>
    </w:p>
    <w:p w14:paraId="0C6598AF" w14:textId="77777777" w:rsidR="00E24741" w:rsidRDefault="00E24741" w:rsidP="00380E98">
      <w:pPr>
        <w:tabs>
          <w:tab w:val="left" w:pos="3300"/>
        </w:tabs>
        <w:spacing w:line="360" w:lineRule="auto"/>
        <w:jc w:val="center"/>
        <w:rPr>
          <w:rStyle w:val="Hipervnculo"/>
        </w:rPr>
      </w:pPr>
    </w:p>
    <w:p w14:paraId="309F2A25" w14:textId="530216A2" w:rsidR="00E24741" w:rsidRDefault="002260DB" w:rsidP="00380E98">
      <w:pPr>
        <w:tabs>
          <w:tab w:val="left" w:pos="3300"/>
        </w:tabs>
        <w:spacing w:line="360" w:lineRule="auto"/>
        <w:jc w:val="center"/>
        <w:rPr>
          <w:rStyle w:val="Hipervnculo"/>
        </w:rPr>
      </w:pPr>
      <w:r>
        <w:rPr>
          <w:noProof/>
          <w:color w:val="0000FF"/>
          <w:u w:val="single"/>
          <w:lang w:eastAsia="es-MX"/>
        </w:rPr>
        <mc:AlternateContent>
          <mc:Choice Requires="wps">
            <w:drawing>
              <wp:anchor distT="0" distB="0" distL="114300" distR="114300" simplePos="0" relativeHeight="251682816" behindDoc="0" locked="0" layoutInCell="1" allowOverlap="1" wp14:anchorId="122B145B" wp14:editId="597FD117">
                <wp:simplePos x="0" y="0"/>
                <wp:positionH relativeFrom="column">
                  <wp:posOffset>1339215</wp:posOffset>
                </wp:positionH>
                <wp:positionV relativeFrom="paragraph">
                  <wp:posOffset>140970</wp:posOffset>
                </wp:positionV>
                <wp:extent cx="2762250" cy="752475"/>
                <wp:effectExtent l="0" t="0" r="19050" b="28575"/>
                <wp:wrapNone/>
                <wp:docPr id="30" name="30 Rectángulo"/>
                <wp:cNvGraphicFramePr/>
                <a:graphic xmlns:a="http://schemas.openxmlformats.org/drawingml/2006/main">
                  <a:graphicData uri="http://schemas.microsoft.com/office/word/2010/wordprocessingShape">
                    <wps:wsp>
                      <wps:cNvSpPr/>
                      <wps:spPr>
                        <a:xfrm>
                          <a:off x="0" y="0"/>
                          <a:ext cx="2762250" cy="7524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FA9D1EA" w14:textId="77777777" w:rsidR="002260DB" w:rsidRPr="002260DB" w:rsidRDefault="002260DB" w:rsidP="002260DB">
                            <w:pPr>
                              <w:jc w:val="center"/>
                              <w:rPr>
                                <w:color w:val="000000" w:themeColor="text1"/>
                                <w:sz w:val="36"/>
                              </w:rPr>
                            </w:pPr>
                            <w:r w:rsidRPr="002260DB">
                              <w:rPr>
                                <w:color w:val="000000" w:themeColor="text1"/>
                                <w:sz w:val="36"/>
                              </w:rPr>
                              <w:t xml:space="preserve">Al terminar preescolar los alumnos deben saber que: </w:t>
                            </w:r>
                          </w:p>
                          <w:p w14:paraId="37F7C93E" w14:textId="77777777" w:rsidR="002260DB" w:rsidRDefault="002260DB" w:rsidP="002260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0 Rectángulo" o:spid="_x0000_s1040" style="position:absolute;left:0;text-align:left;margin-left:105.45pt;margin-top:11.1pt;width:217.5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" fillcolor="#0a1007 [329]" strokecolor="#70ad47 [3209]" strokeweight=".5pt">
                <v:fill color2="#050803 [169]" rotate="t" colors="0 #b5d5a7;.5 #aace99;1 #9cca86" focus="100%" type="gradient">
                  <o:fill v:ext="view" type="gradientUnscaled"/>
                </v:fill>
                <v:textbox>
                  <w:txbxContent>
                    <w:p w14:paraId="0FA9D1EA" w14:textId="77777777" w:rsidR="002260DB" w:rsidRPr="002260DB" w:rsidRDefault="002260DB" w:rsidP="002260DB">
                      <w:pPr>
                        <w:jc w:val="center"/>
                        <w:rPr>
                          <w:color w:val="000000" w:themeColor="text1"/>
                          <w:sz w:val="36"/>
                        </w:rPr>
                      </w:pPr>
                      <w:r w:rsidRPr="002260DB">
                        <w:rPr>
                          <w:color w:val="000000" w:themeColor="text1"/>
                          <w:sz w:val="36"/>
                        </w:rPr>
                        <w:t xml:space="preserve">Al terminar preescolar los alumnos deben saber que: </w:t>
                      </w:r>
                    </w:p>
                    <w:p w14:paraId="37F7C93E" w14:textId="77777777" w:rsidR="002260DB" w:rsidRDefault="002260DB" w:rsidP="002260DB">
                      <w:pPr>
                        <w:jc w:val="center"/>
                      </w:pPr>
                    </w:p>
                  </w:txbxContent>
                </v:textbox>
              </v:rect>
            </w:pict>
          </mc:Fallback>
        </mc:AlternateContent>
      </w:r>
    </w:p>
    <w:p w14:paraId="6520AC99" w14:textId="77777777" w:rsidR="00E24741" w:rsidRDefault="00E24741" w:rsidP="00380E98">
      <w:pPr>
        <w:tabs>
          <w:tab w:val="left" w:pos="3300"/>
        </w:tabs>
        <w:spacing w:line="360" w:lineRule="auto"/>
        <w:jc w:val="center"/>
        <w:rPr>
          <w:rStyle w:val="Hipervnculo"/>
        </w:rPr>
      </w:pPr>
    </w:p>
    <w:p w14:paraId="318A5DA6" w14:textId="0B8D6D94" w:rsidR="00E24741" w:rsidRDefault="002260DB" w:rsidP="00380E98">
      <w:pPr>
        <w:tabs>
          <w:tab w:val="left" w:pos="3300"/>
        </w:tabs>
        <w:spacing w:line="360" w:lineRule="auto"/>
        <w:jc w:val="center"/>
        <w:rPr>
          <w:rStyle w:val="Hipervnculo"/>
        </w:rPr>
      </w:pPr>
      <w:r>
        <w:rPr>
          <w:noProof/>
          <w:color w:val="0000FF"/>
          <w:u w:val="single"/>
          <w:lang w:eastAsia="es-MX"/>
        </w:rPr>
        <mc:AlternateContent>
          <mc:Choice Requires="wps">
            <w:drawing>
              <wp:anchor distT="0" distB="0" distL="114300" distR="114300" simplePos="0" relativeHeight="251683840" behindDoc="0" locked="0" layoutInCell="1" allowOverlap="1" wp14:anchorId="4BB16B7B" wp14:editId="2CADCB7F">
                <wp:simplePos x="0" y="0"/>
                <wp:positionH relativeFrom="column">
                  <wp:posOffset>2682240</wp:posOffset>
                </wp:positionH>
                <wp:positionV relativeFrom="paragraph">
                  <wp:posOffset>178435</wp:posOffset>
                </wp:positionV>
                <wp:extent cx="0" cy="323850"/>
                <wp:effectExtent l="0" t="0" r="19050" b="19050"/>
                <wp:wrapNone/>
                <wp:docPr id="31" name="31 Conector recto"/>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31 Conector recto"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1.2pt,14.05pt" to="211.2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" strokecolor="#70ad47 [3209]" strokeweight="1pt">
                <v:stroke joinstyle="miter"/>
              </v:line>
            </w:pict>
          </mc:Fallback>
        </mc:AlternateContent>
      </w:r>
    </w:p>
    <w:p w14:paraId="24376AA5" w14:textId="03AFF1A1" w:rsidR="00E24741" w:rsidRDefault="002260DB" w:rsidP="00380E98">
      <w:pPr>
        <w:tabs>
          <w:tab w:val="left" w:pos="3300"/>
        </w:tabs>
        <w:spacing w:line="360" w:lineRule="auto"/>
        <w:jc w:val="center"/>
        <w:rPr>
          <w:rStyle w:val="Hipervnculo"/>
        </w:rPr>
      </w:pPr>
      <w:r>
        <w:rPr>
          <w:noProof/>
          <w:color w:val="0000FF"/>
          <w:u w:val="single"/>
          <w:lang w:eastAsia="es-MX"/>
        </w:rPr>
        <mc:AlternateContent>
          <mc:Choice Requires="wps">
            <w:drawing>
              <wp:anchor distT="0" distB="0" distL="114300" distR="114300" simplePos="0" relativeHeight="251681792" behindDoc="0" locked="0" layoutInCell="1" allowOverlap="1" wp14:anchorId="058DDD5F" wp14:editId="4A600335">
                <wp:simplePos x="0" y="0"/>
                <wp:positionH relativeFrom="column">
                  <wp:posOffset>710565</wp:posOffset>
                </wp:positionH>
                <wp:positionV relativeFrom="paragraph">
                  <wp:posOffset>144780</wp:posOffset>
                </wp:positionV>
                <wp:extent cx="3943350" cy="2628900"/>
                <wp:effectExtent l="0" t="0" r="19050" b="19050"/>
                <wp:wrapNone/>
                <wp:docPr id="29" name="29 Elipse"/>
                <wp:cNvGraphicFramePr/>
                <a:graphic xmlns:a="http://schemas.openxmlformats.org/drawingml/2006/main">
                  <a:graphicData uri="http://schemas.microsoft.com/office/word/2010/wordprocessingShape">
                    <wps:wsp>
                      <wps:cNvSpPr/>
                      <wps:spPr>
                        <a:xfrm>
                          <a:off x="0" y="0"/>
                          <a:ext cx="3943350" cy="2628900"/>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091CC7BB" w14:textId="15C1EF65" w:rsidR="00E24741" w:rsidRPr="00E24741" w:rsidRDefault="00E24741" w:rsidP="002260DB">
                            <w:pPr>
                              <w:jc w:val="center"/>
                            </w:pPr>
                            <w:r w:rsidRPr="00E24741">
                              <w:t>Algunos animales y plantas se asemejan en su aspecto y en lo que hacen, mientras que otros son muy distintos entre sí.</w:t>
                            </w:r>
                          </w:p>
                          <w:p w14:paraId="62B60F44" w14:textId="4C09BB00" w:rsidR="00E24741" w:rsidRPr="00E24741" w:rsidRDefault="00E24741" w:rsidP="002260DB">
                            <w:pPr>
                              <w:jc w:val="center"/>
                            </w:pPr>
                            <w:r w:rsidRPr="00E24741">
                              <w:t>Las plantas y los animales tienen características que los ayudan a vivir en distintos ambientes.</w:t>
                            </w:r>
                          </w:p>
                          <w:p w14:paraId="79ECC48F" w14:textId="2C57C984" w:rsidR="00E24741" w:rsidRPr="00E24741" w:rsidRDefault="00E24741" w:rsidP="002260DB">
                            <w:pPr>
                              <w:jc w:val="center"/>
                            </w:pPr>
                            <w:r w:rsidRPr="00E24741">
                              <w:t>A veces, las historietas dan a las plantas y animales atributos que en realidad no tienen.</w:t>
                            </w:r>
                          </w:p>
                          <w:p w14:paraId="1F5DF798" w14:textId="77777777" w:rsidR="00E24741" w:rsidRDefault="00E24741" w:rsidP="00E247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9 Elipse" o:spid="_x0000_s1041" style="position:absolute;left:0;text-align:left;margin-left:55.95pt;margin-top:11.4pt;width:310.5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" fillcolor="#0a1007 [329]" strokecolor="#70ad47 [3209]" strokeweight=".5pt">
                <v:fill color2="#050803 [169]" rotate="t" colors="0 #b5d5a7;.5 #aace99;1 #9cca86" focus="100%" type="gradient">
                  <o:fill v:ext="view" type="gradientUnscaled"/>
                </v:fill>
                <v:stroke joinstyle="miter"/>
                <v:textbox>
                  <w:txbxContent>
                    <w:p w14:paraId="091CC7BB" w14:textId="15C1EF65" w:rsidR="00E24741" w:rsidRPr="00E24741" w:rsidRDefault="00E24741" w:rsidP="002260DB">
                      <w:pPr>
                        <w:jc w:val="center"/>
                      </w:pPr>
                      <w:r w:rsidRPr="00E24741">
                        <w:t>Algunos animales y plantas se asemejan en su aspecto y en lo que hacen, mientras que otros son muy distintos entre sí.</w:t>
                      </w:r>
                    </w:p>
                    <w:p w14:paraId="62B60F44" w14:textId="4C09BB00" w:rsidR="00E24741" w:rsidRPr="00E24741" w:rsidRDefault="00E24741" w:rsidP="002260DB">
                      <w:pPr>
                        <w:jc w:val="center"/>
                      </w:pPr>
                      <w:r w:rsidRPr="00E24741">
                        <w:t>Las plantas y los animales tienen características que los ayudan a vivir en distintos ambientes.</w:t>
                      </w:r>
                    </w:p>
                    <w:p w14:paraId="79ECC48F" w14:textId="2C57C984" w:rsidR="00E24741" w:rsidRPr="00E24741" w:rsidRDefault="00E24741" w:rsidP="002260DB">
                      <w:pPr>
                        <w:jc w:val="center"/>
                      </w:pPr>
                      <w:r w:rsidRPr="00E24741">
                        <w:t>A veces, las historietas dan a las plantas y animales atributos que en realidad no tienen.</w:t>
                      </w:r>
                    </w:p>
                    <w:p w14:paraId="1F5DF798" w14:textId="77777777" w:rsidR="00E24741" w:rsidRDefault="00E24741" w:rsidP="00E24741">
                      <w:pPr>
                        <w:jc w:val="center"/>
                      </w:pPr>
                    </w:p>
                  </w:txbxContent>
                </v:textbox>
              </v:oval>
            </w:pict>
          </mc:Fallback>
        </mc:AlternateContent>
      </w:r>
    </w:p>
    <w:p w14:paraId="7D02FE66" w14:textId="77777777" w:rsidR="00E24741" w:rsidRDefault="00E24741" w:rsidP="00380E98">
      <w:pPr>
        <w:tabs>
          <w:tab w:val="left" w:pos="3300"/>
        </w:tabs>
        <w:spacing w:line="360" w:lineRule="auto"/>
        <w:jc w:val="center"/>
        <w:rPr>
          <w:rStyle w:val="Hipervnculo"/>
        </w:rPr>
      </w:pPr>
    </w:p>
    <w:p w14:paraId="76E693AD" w14:textId="77777777" w:rsidR="00E24741" w:rsidRDefault="00E24741" w:rsidP="00380E98">
      <w:pPr>
        <w:tabs>
          <w:tab w:val="left" w:pos="3300"/>
        </w:tabs>
        <w:spacing w:line="360" w:lineRule="auto"/>
        <w:jc w:val="center"/>
        <w:rPr>
          <w:rStyle w:val="Hipervnculo"/>
        </w:rPr>
      </w:pPr>
    </w:p>
    <w:p w14:paraId="06BC412C" w14:textId="77777777" w:rsidR="00E24741" w:rsidRDefault="00E24741" w:rsidP="00380E98">
      <w:pPr>
        <w:tabs>
          <w:tab w:val="left" w:pos="3300"/>
        </w:tabs>
        <w:spacing w:line="360" w:lineRule="auto"/>
        <w:jc w:val="center"/>
        <w:rPr>
          <w:rStyle w:val="Hipervnculo"/>
        </w:rPr>
      </w:pPr>
    </w:p>
    <w:p w14:paraId="7F1CE90E" w14:textId="77777777" w:rsidR="00E24741" w:rsidRDefault="00E24741" w:rsidP="00380E98">
      <w:pPr>
        <w:tabs>
          <w:tab w:val="left" w:pos="3300"/>
        </w:tabs>
        <w:spacing w:line="360" w:lineRule="auto"/>
        <w:jc w:val="center"/>
        <w:rPr>
          <w:rStyle w:val="Hipervnculo"/>
        </w:rPr>
      </w:pPr>
    </w:p>
    <w:p w14:paraId="1325C782" w14:textId="77777777" w:rsidR="00E24741" w:rsidRDefault="00E24741" w:rsidP="00380E98">
      <w:pPr>
        <w:tabs>
          <w:tab w:val="left" w:pos="3300"/>
        </w:tabs>
        <w:spacing w:line="360" w:lineRule="auto"/>
        <w:jc w:val="center"/>
        <w:rPr>
          <w:rStyle w:val="Hipervnculo"/>
        </w:rPr>
      </w:pPr>
    </w:p>
    <w:p w14:paraId="2B637ECD" w14:textId="77777777" w:rsidR="00E24741" w:rsidRDefault="00E24741" w:rsidP="00380E98">
      <w:pPr>
        <w:tabs>
          <w:tab w:val="left" w:pos="3300"/>
        </w:tabs>
        <w:spacing w:line="360" w:lineRule="auto"/>
        <w:jc w:val="center"/>
        <w:rPr>
          <w:rStyle w:val="Hipervnculo"/>
        </w:rPr>
      </w:pPr>
    </w:p>
    <w:p w14:paraId="23043745" w14:textId="77777777" w:rsidR="00E24741" w:rsidRDefault="00E24741" w:rsidP="00380E98">
      <w:pPr>
        <w:tabs>
          <w:tab w:val="left" w:pos="3300"/>
        </w:tabs>
        <w:spacing w:line="360" w:lineRule="auto"/>
        <w:jc w:val="center"/>
        <w:rPr>
          <w:rStyle w:val="Hipervnculo"/>
        </w:rPr>
      </w:pPr>
    </w:p>
    <w:p w14:paraId="05D489E8" w14:textId="77777777" w:rsidR="00E24741" w:rsidRDefault="00E24741" w:rsidP="00380E98">
      <w:pPr>
        <w:tabs>
          <w:tab w:val="left" w:pos="3300"/>
        </w:tabs>
        <w:spacing w:line="360" w:lineRule="auto"/>
        <w:jc w:val="center"/>
        <w:rPr>
          <w:rStyle w:val="Hipervnculo"/>
        </w:rPr>
      </w:pPr>
    </w:p>
    <w:p w14:paraId="4E399A0E" w14:textId="4C148E09" w:rsidR="00E34B1D" w:rsidRPr="006A4527" w:rsidRDefault="00380E98" w:rsidP="00380E98">
      <w:pPr>
        <w:tabs>
          <w:tab w:val="left" w:pos="3300"/>
        </w:tabs>
        <w:spacing w:line="360" w:lineRule="auto"/>
        <w:jc w:val="center"/>
        <w:rPr>
          <w:rStyle w:val="Hipervnculo"/>
          <w:b/>
          <w:bCs/>
          <w:color w:val="auto"/>
          <w:sz w:val="24"/>
          <w:u w:val="none"/>
        </w:rPr>
      </w:pPr>
      <w:r w:rsidRPr="006A4527">
        <w:rPr>
          <w:rStyle w:val="Hipervnculo"/>
          <w:b/>
          <w:bCs/>
          <w:color w:val="auto"/>
          <w:sz w:val="24"/>
          <w:u w:val="none"/>
        </w:rPr>
        <w:lastRenderedPageBreak/>
        <w:t>ANÁLISIS DIDÁCTICO DEL CONTENID</w:t>
      </w:r>
      <w:r w:rsidR="00755734" w:rsidRPr="006A4527">
        <w:rPr>
          <w:rStyle w:val="Hipervnculo"/>
          <w:b/>
          <w:bCs/>
          <w:color w:val="auto"/>
          <w:sz w:val="24"/>
          <w:u w:val="none"/>
        </w:rPr>
        <w:t>O</w:t>
      </w:r>
    </w:p>
    <w:tbl>
      <w:tblPr>
        <w:tblStyle w:val="Sombreadoclaro-nfasis6"/>
        <w:tblpPr w:leftFromText="141" w:rightFromText="141" w:vertAnchor="text" w:horzAnchor="margin" w:tblpXSpec="center" w:tblpY="812"/>
        <w:tblW w:w="11152" w:type="dxa"/>
        <w:tblLayout w:type="fixed"/>
        <w:tblLook w:val="0400" w:firstRow="0" w:lastRow="0" w:firstColumn="0" w:lastColumn="0" w:noHBand="0" w:noVBand="1"/>
      </w:tblPr>
      <w:tblGrid>
        <w:gridCol w:w="2051"/>
        <w:gridCol w:w="4395"/>
        <w:gridCol w:w="4706"/>
      </w:tblGrid>
      <w:tr w:rsidR="00971657" w14:paraId="052A34FD" w14:textId="77777777" w:rsidTr="00400DF2">
        <w:trPr>
          <w:cnfStyle w:val="000000100000" w:firstRow="0" w:lastRow="0" w:firstColumn="0" w:lastColumn="0" w:oddVBand="0" w:evenVBand="0" w:oddHBand="1" w:evenHBand="0" w:firstRowFirstColumn="0" w:firstRowLastColumn="0" w:lastRowFirstColumn="0" w:lastRowLastColumn="0"/>
          <w:trHeight w:val="842"/>
        </w:trPr>
        <w:tc>
          <w:tcPr>
            <w:tcW w:w="2051" w:type="dxa"/>
            <w:vMerge w:val="restart"/>
          </w:tcPr>
          <w:p w14:paraId="07F37760" w14:textId="77777777" w:rsidR="00971657" w:rsidRDefault="00971657" w:rsidP="00380E98">
            <w:pPr>
              <w:rPr>
                <w:rFonts w:ascii="Arial" w:eastAsia="Arial" w:hAnsi="Arial" w:cs="Arial"/>
                <w:b/>
                <w:sz w:val="24"/>
                <w:szCs w:val="24"/>
              </w:rPr>
            </w:pPr>
          </w:p>
          <w:p w14:paraId="2237466A" w14:textId="77777777" w:rsidR="00971657" w:rsidRDefault="00971657" w:rsidP="00380E98">
            <w:pPr>
              <w:jc w:val="center"/>
              <w:rPr>
                <w:rFonts w:ascii="Arial" w:eastAsia="Arial" w:hAnsi="Arial" w:cs="Arial"/>
                <w:b/>
                <w:sz w:val="24"/>
                <w:szCs w:val="24"/>
              </w:rPr>
            </w:pPr>
            <w:r>
              <w:rPr>
                <w:rFonts w:ascii="Arial" w:eastAsia="Arial" w:hAnsi="Arial" w:cs="Arial"/>
                <w:b/>
                <w:sz w:val="24"/>
                <w:szCs w:val="24"/>
              </w:rPr>
              <w:t>Campo de Formación Académica</w:t>
            </w:r>
          </w:p>
          <w:p w14:paraId="3D950E40" w14:textId="77777777" w:rsidR="00971657" w:rsidRPr="000768BC" w:rsidRDefault="00971657" w:rsidP="00380E98">
            <w:pPr>
              <w:pStyle w:val="Prrafodelista"/>
              <w:numPr>
                <w:ilvl w:val="0"/>
                <w:numId w:val="5"/>
              </w:num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del mundo natural y social</w:t>
            </w:r>
          </w:p>
          <w:p w14:paraId="1A507A81" w14:textId="77777777" w:rsidR="00971657" w:rsidRDefault="00971657" w:rsidP="00380E98">
            <w:pPr>
              <w:ind w:left="360"/>
              <w:jc w:val="center"/>
              <w:rPr>
                <w:rFonts w:ascii="Arial" w:eastAsia="Arial" w:hAnsi="Arial" w:cs="Arial"/>
                <w:sz w:val="24"/>
                <w:szCs w:val="24"/>
              </w:rPr>
            </w:pPr>
          </w:p>
        </w:tc>
        <w:tc>
          <w:tcPr>
            <w:tcW w:w="4395" w:type="dxa"/>
          </w:tcPr>
          <w:p w14:paraId="1C7864C2" w14:textId="77777777" w:rsidR="00971657" w:rsidRDefault="00971657" w:rsidP="00380E98">
            <w:pPr>
              <w:jc w:val="center"/>
              <w:rPr>
                <w:rFonts w:ascii="Arial" w:eastAsia="Arial" w:hAnsi="Arial" w:cs="Arial"/>
                <w:sz w:val="24"/>
                <w:szCs w:val="24"/>
              </w:rPr>
            </w:pPr>
            <w:r>
              <w:rPr>
                <w:rFonts w:ascii="Arial" w:eastAsia="Arial" w:hAnsi="Arial" w:cs="Arial"/>
                <w:sz w:val="24"/>
                <w:szCs w:val="24"/>
              </w:rPr>
              <w:t>Organizador Curricular 1</w:t>
            </w:r>
          </w:p>
        </w:tc>
        <w:tc>
          <w:tcPr>
            <w:tcW w:w="4706" w:type="dxa"/>
          </w:tcPr>
          <w:p w14:paraId="51BE1B4D" w14:textId="77777777" w:rsidR="00971657" w:rsidRDefault="00971657" w:rsidP="00380E98">
            <w:pPr>
              <w:jc w:val="center"/>
              <w:rPr>
                <w:rFonts w:ascii="Arial" w:eastAsia="Arial" w:hAnsi="Arial" w:cs="Arial"/>
                <w:sz w:val="24"/>
                <w:szCs w:val="24"/>
              </w:rPr>
            </w:pPr>
            <w:r>
              <w:rPr>
                <w:rFonts w:ascii="Arial" w:eastAsia="Arial" w:hAnsi="Arial" w:cs="Arial"/>
                <w:sz w:val="24"/>
                <w:szCs w:val="24"/>
              </w:rPr>
              <w:t>Aprendizaje esperado</w:t>
            </w:r>
          </w:p>
        </w:tc>
      </w:tr>
      <w:tr w:rsidR="00971657" w14:paraId="5471E036" w14:textId="77777777" w:rsidTr="00400DF2">
        <w:trPr>
          <w:trHeight w:val="538"/>
        </w:trPr>
        <w:tc>
          <w:tcPr>
            <w:tcW w:w="2051" w:type="dxa"/>
            <w:vMerge/>
          </w:tcPr>
          <w:p w14:paraId="3F3F837C"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c>
          <w:tcPr>
            <w:tcW w:w="4395" w:type="dxa"/>
          </w:tcPr>
          <w:p w14:paraId="02A40105" w14:textId="77777777" w:rsidR="00971657" w:rsidRPr="000768BC" w:rsidRDefault="00971657" w:rsidP="00380E98">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Mundo natural</w:t>
            </w:r>
          </w:p>
        </w:tc>
        <w:tc>
          <w:tcPr>
            <w:tcW w:w="4706" w:type="dxa"/>
            <w:vMerge w:val="restart"/>
          </w:tcPr>
          <w:p w14:paraId="68C7CF8A" w14:textId="77777777" w:rsidR="00971657" w:rsidRPr="002C7779" w:rsidRDefault="00971657" w:rsidP="00380E98">
            <w:pPr>
              <w:rPr>
                <w:rFonts w:ascii="Arial" w:eastAsia="Arial" w:hAnsi="Arial" w:cs="Arial"/>
                <w:sz w:val="24"/>
                <w:szCs w:val="24"/>
              </w:rPr>
            </w:pPr>
            <w:r w:rsidRPr="002C7779">
              <w:rPr>
                <w:rFonts w:ascii="Arial" w:eastAsia="Arial" w:hAnsi="Arial" w:cs="Arial"/>
                <w:sz w:val="24"/>
                <w:szCs w:val="24"/>
              </w:rPr>
              <w:t xml:space="preserve">Comunica sus hallazgos al observar fenómenos y elementos naturales, utilizando registros propios y recursos para realizar ciertos experimentos. </w:t>
            </w:r>
          </w:p>
        </w:tc>
      </w:tr>
      <w:tr w:rsidR="00971657" w14:paraId="59CE6F9F" w14:textId="77777777" w:rsidTr="00400DF2">
        <w:trPr>
          <w:cnfStyle w:val="000000100000" w:firstRow="0" w:lastRow="0" w:firstColumn="0" w:lastColumn="0" w:oddVBand="0" w:evenVBand="0" w:oddHBand="1" w:evenHBand="0" w:firstRowFirstColumn="0" w:firstRowLastColumn="0" w:lastRowFirstColumn="0" w:lastRowLastColumn="0"/>
          <w:trHeight w:val="538"/>
        </w:trPr>
        <w:tc>
          <w:tcPr>
            <w:tcW w:w="2051" w:type="dxa"/>
            <w:vMerge/>
          </w:tcPr>
          <w:p w14:paraId="2FB36ADC"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c>
          <w:tcPr>
            <w:tcW w:w="4395" w:type="dxa"/>
          </w:tcPr>
          <w:p w14:paraId="11173B56" w14:textId="77777777" w:rsidR="00971657" w:rsidRDefault="00971657" w:rsidP="00380E98">
            <w:pPr>
              <w:jc w:val="center"/>
              <w:rPr>
                <w:rFonts w:ascii="Arial" w:eastAsia="Arial" w:hAnsi="Arial" w:cs="Arial"/>
                <w:sz w:val="24"/>
                <w:szCs w:val="24"/>
              </w:rPr>
            </w:pPr>
            <w:r>
              <w:rPr>
                <w:rFonts w:ascii="Arial" w:eastAsia="Arial" w:hAnsi="Arial" w:cs="Arial"/>
                <w:sz w:val="24"/>
                <w:szCs w:val="24"/>
              </w:rPr>
              <w:t>Organizador Curricular 2</w:t>
            </w:r>
          </w:p>
        </w:tc>
        <w:tc>
          <w:tcPr>
            <w:tcW w:w="4706" w:type="dxa"/>
            <w:vMerge/>
          </w:tcPr>
          <w:p w14:paraId="434C1BAC"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r>
      <w:tr w:rsidR="00971657" w14:paraId="7A3D0478" w14:textId="77777777" w:rsidTr="00400DF2">
        <w:trPr>
          <w:trHeight w:val="1289"/>
        </w:trPr>
        <w:tc>
          <w:tcPr>
            <w:tcW w:w="2051" w:type="dxa"/>
            <w:vMerge/>
          </w:tcPr>
          <w:p w14:paraId="5F9D144E"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c>
          <w:tcPr>
            <w:tcW w:w="4395" w:type="dxa"/>
          </w:tcPr>
          <w:p w14:paraId="2820E39B" w14:textId="77777777" w:rsidR="00971657" w:rsidRDefault="00971657" w:rsidP="00380E98">
            <w:pPr>
              <w:jc w:val="center"/>
              <w:rPr>
                <w:rFonts w:ascii="Arial" w:eastAsia="Arial" w:hAnsi="Arial" w:cs="Arial"/>
                <w:sz w:val="24"/>
                <w:szCs w:val="24"/>
              </w:rPr>
            </w:pPr>
          </w:p>
          <w:p w14:paraId="10C88109" w14:textId="77777777" w:rsidR="00971657" w:rsidRPr="000768BC" w:rsidRDefault="00971657" w:rsidP="00380E98">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 la naturaleza</w:t>
            </w:r>
          </w:p>
        </w:tc>
        <w:tc>
          <w:tcPr>
            <w:tcW w:w="4706" w:type="dxa"/>
            <w:vMerge/>
          </w:tcPr>
          <w:p w14:paraId="770AF3EF"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r>
      <w:tr w:rsidR="00971657" w14:paraId="15AB1A78" w14:textId="77777777" w:rsidTr="00C87145">
        <w:trPr>
          <w:cnfStyle w:val="000000100000" w:firstRow="0" w:lastRow="0" w:firstColumn="0" w:lastColumn="0" w:oddVBand="0" w:evenVBand="0" w:oddHBand="1" w:evenHBand="0" w:firstRowFirstColumn="0" w:firstRowLastColumn="0" w:lastRowFirstColumn="0" w:lastRowLastColumn="0"/>
          <w:trHeight w:val="1289"/>
        </w:trPr>
        <w:tc>
          <w:tcPr>
            <w:tcW w:w="6446" w:type="dxa"/>
            <w:gridSpan w:val="2"/>
            <w:shd w:val="clear" w:color="auto" w:fill="F7CAAC" w:themeFill="accent2" w:themeFillTint="66"/>
          </w:tcPr>
          <w:p w14:paraId="1B715C46" w14:textId="77777777" w:rsidR="00C87145" w:rsidRPr="00C87145" w:rsidRDefault="00C87145" w:rsidP="00C87145">
            <w:pPr>
              <w:tabs>
                <w:tab w:val="left" w:pos="1515"/>
                <w:tab w:val="center" w:pos="3115"/>
              </w:tabs>
              <w:rPr>
                <w:rFonts w:ascii="Arial" w:eastAsia="Arial" w:hAnsi="Arial" w:cs="Arial"/>
                <w:color w:val="000000" w:themeColor="text1"/>
                <w:sz w:val="24"/>
                <w:szCs w:val="24"/>
              </w:rPr>
            </w:pPr>
            <w:r w:rsidRPr="00C87145">
              <w:rPr>
                <w:rFonts w:ascii="Arial" w:eastAsia="Arial" w:hAnsi="Arial" w:cs="Arial"/>
                <w:color w:val="000000" w:themeColor="text1"/>
                <w:sz w:val="24"/>
                <w:szCs w:val="24"/>
              </w:rPr>
              <w:tab/>
            </w:r>
          </w:p>
          <w:p w14:paraId="45022470" w14:textId="77777777" w:rsidR="00C87145" w:rsidRPr="00C87145" w:rsidRDefault="00C87145" w:rsidP="00C87145">
            <w:pPr>
              <w:tabs>
                <w:tab w:val="left" w:pos="1515"/>
                <w:tab w:val="center" w:pos="3115"/>
              </w:tabs>
              <w:rPr>
                <w:rFonts w:ascii="Arial" w:eastAsia="Arial" w:hAnsi="Arial" w:cs="Arial"/>
                <w:color w:val="000000" w:themeColor="text1"/>
                <w:sz w:val="24"/>
                <w:szCs w:val="24"/>
              </w:rPr>
            </w:pPr>
          </w:p>
          <w:p w14:paraId="11E1581F" w14:textId="66ED9F38" w:rsidR="00971657" w:rsidRPr="00C87145" w:rsidRDefault="00C87145" w:rsidP="00C87145">
            <w:pPr>
              <w:tabs>
                <w:tab w:val="left" w:pos="1515"/>
                <w:tab w:val="center" w:pos="3115"/>
              </w:tabs>
              <w:rPr>
                <w:rFonts w:ascii="Arial" w:eastAsia="Arial" w:hAnsi="Arial" w:cs="Arial"/>
                <w:color w:val="000000" w:themeColor="text1"/>
                <w:sz w:val="24"/>
                <w:szCs w:val="24"/>
              </w:rPr>
            </w:pPr>
            <w:r w:rsidRPr="00C87145">
              <w:rPr>
                <w:rFonts w:ascii="Arial" w:eastAsia="Arial" w:hAnsi="Arial" w:cs="Arial"/>
                <w:color w:val="000000" w:themeColor="text1"/>
                <w:sz w:val="24"/>
                <w:szCs w:val="24"/>
              </w:rPr>
              <w:tab/>
            </w:r>
            <w:r w:rsidR="00595978" w:rsidRPr="00C87145">
              <w:rPr>
                <w:rFonts w:ascii="Arial" w:eastAsia="Arial" w:hAnsi="Arial" w:cs="Arial"/>
                <w:color w:val="000000" w:themeColor="text1"/>
                <w:sz w:val="24"/>
                <w:szCs w:val="24"/>
              </w:rPr>
              <w:t>TEMA: Diversidad de la vida</w:t>
            </w:r>
            <w:r w:rsidR="00971657" w:rsidRPr="00C87145">
              <w:rPr>
                <w:rFonts w:ascii="Arial" w:eastAsia="Arial" w:hAnsi="Arial" w:cs="Arial"/>
                <w:color w:val="000000" w:themeColor="text1"/>
                <w:sz w:val="24"/>
                <w:szCs w:val="24"/>
              </w:rPr>
              <w:t xml:space="preserve">. </w:t>
            </w:r>
          </w:p>
        </w:tc>
        <w:tc>
          <w:tcPr>
            <w:tcW w:w="4706" w:type="dxa"/>
            <w:shd w:val="clear" w:color="auto" w:fill="FFE599" w:themeFill="accent4" w:themeFillTint="66"/>
          </w:tcPr>
          <w:p w14:paraId="70F26712" w14:textId="77777777" w:rsidR="00C87145" w:rsidRDefault="00C87145" w:rsidP="00380E98">
            <w:pPr>
              <w:widowControl w:val="0"/>
              <w:pBdr>
                <w:top w:val="nil"/>
                <w:left w:val="nil"/>
                <w:bottom w:val="nil"/>
                <w:right w:val="nil"/>
                <w:between w:val="nil"/>
              </w:pBdr>
              <w:jc w:val="center"/>
              <w:rPr>
                <w:rFonts w:ascii="Arial" w:eastAsia="Arial" w:hAnsi="Arial" w:cs="Arial"/>
                <w:sz w:val="24"/>
                <w:szCs w:val="24"/>
              </w:rPr>
            </w:pPr>
          </w:p>
          <w:p w14:paraId="0CFE5FBA" w14:textId="33F99A71" w:rsidR="00C87145" w:rsidRPr="001C3C69" w:rsidRDefault="00971657" w:rsidP="00380E98">
            <w:pPr>
              <w:widowControl w:val="0"/>
              <w:pBdr>
                <w:top w:val="nil"/>
                <w:left w:val="nil"/>
                <w:bottom w:val="nil"/>
                <w:right w:val="nil"/>
                <w:between w:val="nil"/>
              </w:pBdr>
              <w:jc w:val="center"/>
              <w:rPr>
                <w:rFonts w:ascii="Arial" w:eastAsia="Arial" w:hAnsi="Arial" w:cs="Arial"/>
                <w:color w:val="000000" w:themeColor="text1"/>
                <w:sz w:val="24"/>
                <w:szCs w:val="24"/>
              </w:rPr>
            </w:pPr>
            <w:r w:rsidRPr="001C3C69">
              <w:rPr>
                <w:rFonts w:ascii="Arial" w:eastAsia="Arial" w:hAnsi="Arial" w:cs="Arial"/>
                <w:color w:val="000000" w:themeColor="text1"/>
                <w:sz w:val="24"/>
                <w:szCs w:val="24"/>
              </w:rPr>
              <w:t xml:space="preserve">SUBTEMA: </w:t>
            </w:r>
            <w:r w:rsidR="00595978" w:rsidRPr="001C3C69">
              <w:rPr>
                <w:rFonts w:ascii="Arial" w:eastAsia="Arial" w:hAnsi="Arial" w:cs="Arial"/>
                <w:color w:val="000000" w:themeColor="text1"/>
                <w:sz w:val="24"/>
                <w:szCs w:val="24"/>
              </w:rPr>
              <w:t>Animales herbívoros y carnívoros.</w:t>
            </w:r>
          </w:p>
          <w:p w14:paraId="09A6A0AB" w14:textId="77777777" w:rsidR="00971657" w:rsidRPr="00C87145" w:rsidRDefault="00971657" w:rsidP="00C87145">
            <w:pPr>
              <w:ind w:firstLine="708"/>
              <w:rPr>
                <w:rFonts w:ascii="Arial" w:eastAsia="Arial" w:hAnsi="Arial" w:cs="Arial"/>
                <w:sz w:val="24"/>
                <w:szCs w:val="24"/>
              </w:rPr>
            </w:pPr>
          </w:p>
        </w:tc>
      </w:tr>
    </w:tbl>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2835"/>
        <w:gridCol w:w="2552"/>
        <w:gridCol w:w="2268"/>
      </w:tblGrid>
      <w:tr w:rsidR="00971657" w14:paraId="6A3885CC" w14:textId="77777777" w:rsidTr="00400DF2">
        <w:tc>
          <w:tcPr>
            <w:tcW w:w="3544" w:type="dxa"/>
            <w:shd w:val="clear" w:color="auto" w:fill="F2F2F2" w:themeFill="background1" w:themeFillShade="F2"/>
          </w:tcPr>
          <w:p w14:paraId="60233466"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 xml:space="preserve">Propósito: </w:t>
            </w:r>
          </w:p>
        </w:tc>
        <w:tc>
          <w:tcPr>
            <w:tcW w:w="7655" w:type="dxa"/>
            <w:gridSpan w:val="3"/>
            <w:shd w:val="clear" w:color="auto" w:fill="CC99FF"/>
          </w:tcPr>
          <w:p w14:paraId="419E1FD8" w14:textId="3DF8D4E4" w:rsidR="00971657" w:rsidRDefault="006973E3" w:rsidP="00A81FA8">
            <w:pPr>
              <w:jc w:val="center"/>
              <w:rPr>
                <w:rFonts w:ascii="Arial" w:eastAsia="Arial" w:hAnsi="Arial" w:cs="Arial"/>
                <w:b/>
                <w:sz w:val="24"/>
                <w:szCs w:val="24"/>
              </w:rPr>
            </w:pPr>
            <w:r>
              <w:rPr>
                <w:rFonts w:ascii="Arial" w:eastAsia="Arial" w:hAnsi="Arial" w:cs="Arial"/>
                <w:sz w:val="24"/>
                <w:szCs w:val="24"/>
              </w:rPr>
              <w:t>El alumno d</w:t>
            </w:r>
            <w:r w:rsidR="00971657" w:rsidRPr="00AC129D">
              <w:rPr>
                <w:rFonts w:ascii="Arial" w:eastAsia="Arial" w:hAnsi="Arial" w:cs="Arial"/>
                <w:sz w:val="24"/>
                <w:szCs w:val="24"/>
              </w:rPr>
              <w:t>escrib</w:t>
            </w:r>
            <w:r w:rsidR="006B16B3">
              <w:rPr>
                <w:rFonts w:ascii="Arial" w:eastAsia="Arial" w:hAnsi="Arial" w:cs="Arial"/>
                <w:sz w:val="24"/>
                <w:szCs w:val="24"/>
              </w:rPr>
              <w:t>irá los animales y que come cada uno de ellos</w:t>
            </w:r>
            <w:r w:rsidR="00994F80">
              <w:rPr>
                <w:rFonts w:ascii="Arial" w:eastAsia="Arial" w:hAnsi="Arial" w:cs="Arial"/>
                <w:sz w:val="24"/>
                <w:szCs w:val="24"/>
              </w:rPr>
              <w:t>,</w:t>
            </w:r>
            <w:r w:rsidR="00971657" w:rsidRPr="00AC129D">
              <w:rPr>
                <w:rFonts w:ascii="Arial" w:eastAsia="Arial" w:hAnsi="Arial" w:cs="Arial"/>
                <w:sz w:val="24"/>
                <w:szCs w:val="24"/>
              </w:rPr>
              <w:t xml:space="preserve"> </w:t>
            </w:r>
            <w:r w:rsidR="00024C02">
              <w:rPr>
                <w:rFonts w:ascii="Arial" w:eastAsia="Arial" w:hAnsi="Arial" w:cs="Arial"/>
                <w:sz w:val="24"/>
                <w:szCs w:val="24"/>
              </w:rPr>
              <w:t xml:space="preserve">utilizando </w:t>
            </w:r>
            <w:r w:rsidR="00994F80">
              <w:rPr>
                <w:rFonts w:ascii="Arial" w:eastAsia="Arial" w:hAnsi="Arial" w:cs="Arial"/>
                <w:sz w:val="24"/>
                <w:szCs w:val="24"/>
              </w:rPr>
              <w:t>registros y</w:t>
            </w:r>
            <w:r w:rsidR="00D423FF">
              <w:rPr>
                <w:rFonts w:ascii="Arial" w:eastAsia="Arial" w:hAnsi="Arial" w:cs="Arial"/>
                <w:sz w:val="24"/>
                <w:szCs w:val="24"/>
              </w:rPr>
              <w:t xml:space="preserve"> </w:t>
            </w:r>
            <w:r w:rsidR="00994F80">
              <w:rPr>
                <w:rFonts w:ascii="Arial" w:eastAsia="Arial" w:hAnsi="Arial" w:cs="Arial"/>
                <w:sz w:val="24"/>
                <w:szCs w:val="24"/>
              </w:rPr>
              <w:t>recursos para</w:t>
            </w:r>
            <w:r w:rsidR="00D423FF">
              <w:rPr>
                <w:rFonts w:ascii="Arial" w:eastAsia="Arial" w:hAnsi="Arial" w:cs="Arial"/>
                <w:sz w:val="24"/>
                <w:szCs w:val="24"/>
              </w:rPr>
              <w:t xml:space="preserve"> dar </w:t>
            </w:r>
            <w:r w:rsidR="00971657" w:rsidRPr="00AC129D">
              <w:rPr>
                <w:rFonts w:ascii="Arial" w:eastAsia="Arial" w:hAnsi="Arial" w:cs="Arial"/>
                <w:sz w:val="24"/>
                <w:szCs w:val="24"/>
              </w:rPr>
              <w:t>explicaciones sobre</w:t>
            </w:r>
            <w:r w:rsidR="00D423FF">
              <w:rPr>
                <w:rFonts w:ascii="Arial" w:eastAsia="Arial" w:hAnsi="Arial" w:cs="Arial"/>
                <w:sz w:val="24"/>
                <w:szCs w:val="24"/>
              </w:rPr>
              <w:t xml:space="preserve"> los</w:t>
            </w:r>
            <w:r w:rsidR="00971657" w:rsidRPr="00AC129D">
              <w:rPr>
                <w:rFonts w:ascii="Arial" w:eastAsia="Arial" w:hAnsi="Arial" w:cs="Arial"/>
                <w:sz w:val="24"/>
                <w:szCs w:val="24"/>
              </w:rPr>
              <w:t xml:space="preserve"> procesos que observen </w:t>
            </w:r>
            <w:r w:rsidR="00994F80" w:rsidRPr="00AC129D">
              <w:rPr>
                <w:rFonts w:ascii="Arial" w:eastAsia="Arial" w:hAnsi="Arial" w:cs="Arial"/>
                <w:sz w:val="24"/>
                <w:szCs w:val="24"/>
              </w:rPr>
              <w:t>y los</w:t>
            </w:r>
            <w:r w:rsidR="00971657" w:rsidRPr="00AC129D">
              <w:rPr>
                <w:rFonts w:ascii="Arial" w:eastAsia="Arial" w:hAnsi="Arial" w:cs="Arial"/>
                <w:sz w:val="24"/>
                <w:szCs w:val="24"/>
              </w:rPr>
              <w:t xml:space="preserve"> que puedan experimentar para poner a prueba sus ideas.</w:t>
            </w:r>
          </w:p>
        </w:tc>
      </w:tr>
      <w:tr w:rsidR="00971657" w14:paraId="2D763888" w14:textId="77777777" w:rsidTr="00400DF2">
        <w:tc>
          <w:tcPr>
            <w:tcW w:w="3544" w:type="dxa"/>
            <w:shd w:val="clear" w:color="auto" w:fill="F2F2F2" w:themeFill="background1" w:themeFillShade="F2"/>
            <w:vAlign w:val="center"/>
          </w:tcPr>
          <w:p w14:paraId="1571C545"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GRADO</w:t>
            </w:r>
          </w:p>
        </w:tc>
        <w:tc>
          <w:tcPr>
            <w:tcW w:w="7655" w:type="dxa"/>
            <w:gridSpan w:val="3"/>
            <w:shd w:val="clear" w:color="auto" w:fill="99CCFF"/>
            <w:vAlign w:val="center"/>
          </w:tcPr>
          <w:p w14:paraId="48A99998" w14:textId="77777777" w:rsidR="00971657" w:rsidRPr="008734DC" w:rsidRDefault="00971657" w:rsidP="00A81FA8">
            <w:pPr>
              <w:jc w:val="center"/>
              <w:rPr>
                <w:sz w:val="28"/>
              </w:rPr>
            </w:pPr>
            <w:r>
              <w:rPr>
                <w:sz w:val="28"/>
              </w:rPr>
              <w:t>3er año</w:t>
            </w:r>
          </w:p>
        </w:tc>
      </w:tr>
      <w:tr w:rsidR="00971657" w14:paraId="25DFA4CE" w14:textId="77777777" w:rsidTr="00400DF2">
        <w:tc>
          <w:tcPr>
            <w:tcW w:w="3544" w:type="dxa"/>
            <w:shd w:val="clear" w:color="auto" w:fill="F2F2F2" w:themeFill="background1" w:themeFillShade="F2"/>
          </w:tcPr>
          <w:p w14:paraId="2B638ADB"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Actividad/consignas</w:t>
            </w:r>
          </w:p>
        </w:tc>
        <w:tc>
          <w:tcPr>
            <w:tcW w:w="2835" w:type="dxa"/>
            <w:shd w:val="clear" w:color="auto" w:fill="FFF2CC" w:themeFill="accent4" w:themeFillTint="33"/>
          </w:tcPr>
          <w:p w14:paraId="24D2B80C"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Organización</w:t>
            </w:r>
          </w:p>
        </w:tc>
        <w:tc>
          <w:tcPr>
            <w:tcW w:w="2552" w:type="dxa"/>
            <w:shd w:val="clear" w:color="auto" w:fill="F2F2F2" w:themeFill="background1" w:themeFillShade="F2"/>
          </w:tcPr>
          <w:p w14:paraId="42EB5896"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Recursos</w:t>
            </w:r>
          </w:p>
        </w:tc>
        <w:tc>
          <w:tcPr>
            <w:tcW w:w="2268" w:type="dxa"/>
            <w:shd w:val="clear" w:color="auto" w:fill="A8D08D" w:themeFill="accent6" w:themeFillTint="99"/>
          </w:tcPr>
          <w:p w14:paraId="59B23D1F"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Día/tiempo</w:t>
            </w:r>
          </w:p>
        </w:tc>
      </w:tr>
      <w:tr w:rsidR="00971657" w:rsidRPr="00CA1B65" w14:paraId="2A3D94BE" w14:textId="77777777" w:rsidTr="00400DF2">
        <w:trPr>
          <w:trHeight w:val="708"/>
        </w:trPr>
        <w:tc>
          <w:tcPr>
            <w:tcW w:w="3544" w:type="dxa"/>
          </w:tcPr>
          <w:p w14:paraId="0FC244D0" w14:textId="77777777" w:rsidR="00971657" w:rsidRDefault="00971657" w:rsidP="00A81FA8">
            <w:pPr>
              <w:jc w:val="both"/>
              <w:rPr>
                <w:rFonts w:ascii="Arial" w:eastAsia="Arial" w:hAnsi="Arial" w:cs="Arial"/>
                <w:b/>
                <w:sz w:val="20"/>
                <w:szCs w:val="20"/>
                <w:u w:val="single"/>
              </w:rPr>
            </w:pPr>
          </w:p>
          <w:p w14:paraId="03300B31" w14:textId="1DB30657" w:rsidR="00971657" w:rsidRPr="00D0416E" w:rsidRDefault="00971657" w:rsidP="00D0416E">
            <w:pPr>
              <w:jc w:val="center"/>
              <w:rPr>
                <w:rFonts w:ascii="Arial" w:eastAsia="Arial" w:hAnsi="Arial" w:cs="Arial"/>
                <w:b/>
                <w:szCs w:val="20"/>
              </w:rPr>
            </w:pPr>
            <w:r w:rsidRPr="00971657">
              <w:rPr>
                <w:rFonts w:ascii="Arial" w:eastAsia="Arial" w:hAnsi="Arial" w:cs="Arial"/>
                <w:b/>
                <w:szCs w:val="20"/>
              </w:rPr>
              <w:t>“Observando</w:t>
            </w:r>
            <w:r w:rsidR="006B16B3">
              <w:rPr>
                <w:rFonts w:ascii="Arial" w:eastAsia="Arial" w:hAnsi="Arial" w:cs="Arial"/>
                <w:b/>
                <w:szCs w:val="20"/>
              </w:rPr>
              <w:t xml:space="preserve"> los animales y su alimentación</w:t>
            </w:r>
            <w:r w:rsidRPr="00971657">
              <w:rPr>
                <w:rFonts w:ascii="Arial" w:eastAsia="Arial" w:hAnsi="Arial" w:cs="Arial"/>
                <w:b/>
                <w:szCs w:val="20"/>
              </w:rPr>
              <w:t>”</w:t>
            </w:r>
          </w:p>
          <w:p w14:paraId="6529FDB0" w14:textId="77777777" w:rsidR="00971657" w:rsidRPr="00ED180B" w:rsidRDefault="00971657" w:rsidP="00A81FA8">
            <w:pPr>
              <w:rPr>
                <w:rFonts w:ascii="Arial" w:eastAsia="Arial" w:hAnsi="Arial" w:cs="Arial"/>
                <w:b/>
                <w:sz w:val="24"/>
                <w:szCs w:val="20"/>
              </w:rPr>
            </w:pPr>
            <w:r w:rsidRPr="00ED180B">
              <w:rPr>
                <w:rFonts w:ascii="Arial" w:eastAsia="Arial" w:hAnsi="Arial" w:cs="Arial"/>
                <w:b/>
                <w:sz w:val="24"/>
                <w:szCs w:val="20"/>
              </w:rPr>
              <w:t>INICIO</w:t>
            </w:r>
          </w:p>
          <w:p w14:paraId="3146C45E" w14:textId="24005CBC" w:rsidR="00A66030" w:rsidRDefault="00971657" w:rsidP="00A81FA8">
            <w:pPr>
              <w:rPr>
                <w:rFonts w:ascii="Arial" w:eastAsia="Arial" w:hAnsi="Arial" w:cs="Arial"/>
                <w:sz w:val="24"/>
                <w:szCs w:val="24"/>
              </w:rPr>
            </w:pPr>
            <w:r w:rsidRPr="00205450">
              <w:rPr>
                <w:rFonts w:ascii="Arial" w:eastAsia="Arial" w:hAnsi="Arial" w:cs="Arial"/>
                <w:sz w:val="24"/>
                <w:szCs w:val="24"/>
              </w:rPr>
              <w:t>Se iniciar</w:t>
            </w:r>
            <w:r w:rsidR="00A66030">
              <w:rPr>
                <w:rFonts w:ascii="Arial" w:eastAsia="Arial" w:hAnsi="Arial" w:cs="Arial"/>
                <w:sz w:val="24"/>
                <w:szCs w:val="24"/>
              </w:rPr>
              <w:t>á</w:t>
            </w:r>
            <w:r w:rsidRPr="00205450">
              <w:rPr>
                <w:rFonts w:ascii="Arial" w:eastAsia="Arial" w:hAnsi="Arial" w:cs="Arial"/>
                <w:sz w:val="24"/>
                <w:szCs w:val="24"/>
              </w:rPr>
              <w:t xml:space="preserve"> </w:t>
            </w:r>
            <w:r w:rsidR="00A66030">
              <w:rPr>
                <w:rFonts w:ascii="Arial" w:eastAsia="Arial" w:hAnsi="Arial" w:cs="Arial"/>
                <w:sz w:val="24"/>
                <w:szCs w:val="24"/>
              </w:rPr>
              <w:t>con la presentación de</w:t>
            </w:r>
            <w:r w:rsidRPr="00205450">
              <w:rPr>
                <w:rFonts w:ascii="Arial" w:eastAsia="Arial" w:hAnsi="Arial" w:cs="Arial"/>
                <w:sz w:val="24"/>
                <w:szCs w:val="24"/>
              </w:rPr>
              <w:t xml:space="preserve"> un video </w:t>
            </w:r>
          </w:p>
          <w:p w14:paraId="22B34953" w14:textId="33C27039" w:rsidR="009B65C7" w:rsidRDefault="00720843" w:rsidP="00A81FA8">
            <w:pPr>
              <w:rPr>
                <w:rFonts w:ascii="Arial" w:eastAsia="Arial" w:hAnsi="Arial" w:cs="Arial"/>
                <w:sz w:val="24"/>
                <w:szCs w:val="24"/>
              </w:rPr>
            </w:pPr>
            <w:hyperlink r:id="rId14" w:history="1">
              <w:r w:rsidR="009B65C7" w:rsidRPr="009E4D26">
                <w:rPr>
                  <w:rStyle w:val="Hipervnculo"/>
                  <w:rFonts w:ascii="Arial" w:eastAsia="Arial" w:hAnsi="Arial" w:cs="Arial"/>
                  <w:sz w:val="24"/>
                  <w:szCs w:val="24"/>
                </w:rPr>
                <w:t>https://youtu.be/fOYM6mZjIrc</w:t>
              </w:r>
            </w:hyperlink>
          </w:p>
          <w:p w14:paraId="3BB85E65" w14:textId="1858CBE3" w:rsidR="007B541B" w:rsidRPr="00205450" w:rsidRDefault="009B65C7" w:rsidP="00A81FA8">
            <w:pPr>
              <w:rPr>
                <w:rFonts w:ascii="Arial" w:eastAsia="Arial" w:hAnsi="Arial" w:cs="Arial"/>
                <w:b/>
                <w:sz w:val="24"/>
                <w:szCs w:val="24"/>
                <w:u w:val="single"/>
              </w:rPr>
            </w:pPr>
            <w:r>
              <w:rPr>
                <w:rFonts w:ascii="Arial" w:eastAsia="Arial" w:hAnsi="Arial" w:cs="Arial"/>
                <w:sz w:val="24"/>
                <w:szCs w:val="24"/>
              </w:rPr>
              <w:t>¿De qué se alimentan los animales</w:t>
            </w:r>
            <w:r w:rsidR="007B541B" w:rsidRPr="00205450">
              <w:rPr>
                <w:rFonts w:ascii="Arial" w:eastAsia="Arial" w:hAnsi="Arial" w:cs="Arial"/>
                <w:sz w:val="24"/>
                <w:szCs w:val="24"/>
              </w:rPr>
              <w:t>?</w:t>
            </w:r>
          </w:p>
          <w:p w14:paraId="1B0CEA2F" w14:textId="7A7E026C" w:rsidR="00971657" w:rsidRPr="00205450" w:rsidRDefault="00971657" w:rsidP="00A81FA8">
            <w:pPr>
              <w:rPr>
                <w:rFonts w:ascii="Arial" w:eastAsia="Arial" w:hAnsi="Arial" w:cs="Arial"/>
                <w:sz w:val="24"/>
                <w:szCs w:val="24"/>
              </w:rPr>
            </w:pPr>
            <w:r w:rsidRPr="00205450">
              <w:rPr>
                <w:rFonts w:ascii="Arial" w:eastAsia="Arial" w:hAnsi="Arial" w:cs="Arial"/>
                <w:sz w:val="24"/>
                <w:szCs w:val="24"/>
              </w:rPr>
              <w:t>¿</w:t>
            </w:r>
            <w:r w:rsidR="009B65C7">
              <w:rPr>
                <w:rFonts w:ascii="Arial" w:eastAsia="Arial" w:hAnsi="Arial" w:cs="Arial"/>
                <w:sz w:val="24"/>
                <w:szCs w:val="24"/>
              </w:rPr>
              <w:t>Tienes alguna mascota?</w:t>
            </w:r>
            <w:r w:rsidRPr="00205450">
              <w:rPr>
                <w:rFonts w:ascii="Arial" w:eastAsia="Arial" w:hAnsi="Arial" w:cs="Arial"/>
                <w:sz w:val="24"/>
                <w:szCs w:val="24"/>
              </w:rPr>
              <w:t>?</w:t>
            </w:r>
          </w:p>
          <w:p w14:paraId="3E957DD5" w14:textId="495B0659" w:rsidR="007B541B" w:rsidRPr="00205450" w:rsidRDefault="00971657" w:rsidP="00A81FA8">
            <w:pPr>
              <w:rPr>
                <w:rFonts w:ascii="Arial" w:eastAsia="Arial" w:hAnsi="Arial" w:cs="Arial"/>
                <w:sz w:val="24"/>
                <w:szCs w:val="24"/>
              </w:rPr>
            </w:pPr>
            <w:r w:rsidRPr="00205450">
              <w:rPr>
                <w:rFonts w:ascii="Arial" w:eastAsia="Arial" w:hAnsi="Arial" w:cs="Arial"/>
                <w:sz w:val="24"/>
                <w:szCs w:val="24"/>
              </w:rPr>
              <w:t>¿</w:t>
            </w:r>
            <w:r w:rsidR="009B65C7">
              <w:rPr>
                <w:rFonts w:ascii="Arial" w:eastAsia="Arial" w:hAnsi="Arial" w:cs="Arial"/>
                <w:sz w:val="24"/>
                <w:szCs w:val="24"/>
              </w:rPr>
              <w:t xml:space="preserve">A cuál grupo crees que </w:t>
            </w:r>
            <w:r w:rsidR="009B65C7">
              <w:rPr>
                <w:rFonts w:ascii="Arial" w:eastAsia="Arial" w:hAnsi="Arial" w:cs="Arial"/>
                <w:sz w:val="24"/>
                <w:szCs w:val="24"/>
              </w:rPr>
              <w:lastRenderedPageBreak/>
              <w:t>pertenece?</w:t>
            </w:r>
          </w:p>
          <w:p w14:paraId="35B3FFA1" w14:textId="59E4FBD2" w:rsidR="00971657" w:rsidRDefault="00971657" w:rsidP="00A81FA8">
            <w:pPr>
              <w:rPr>
                <w:rFonts w:ascii="Arial" w:eastAsia="Arial" w:hAnsi="Arial" w:cs="Arial"/>
                <w:b/>
                <w:sz w:val="24"/>
                <w:szCs w:val="20"/>
              </w:rPr>
            </w:pPr>
            <w:r w:rsidRPr="00ED180B">
              <w:rPr>
                <w:rFonts w:ascii="Arial" w:eastAsia="Arial" w:hAnsi="Arial" w:cs="Arial"/>
                <w:b/>
                <w:sz w:val="24"/>
                <w:szCs w:val="20"/>
              </w:rPr>
              <w:t>DESARROLLO</w:t>
            </w:r>
          </w:p>
          <w:p w14:paraId="4300F3C6" w14:textId="628B2E31" w:rsidR="00971657" w:rsidRPr="00205450" w:rsidRDefault="00111D29" w:rsidP="00A81FA8">
            <w:pPr>
              <w:rPr>
                <w:rFonts w:ascii="Arial" w:eastAsia="Arial" w:hAnsi="Arial" w:cs="Arial"/>
                <w:sz w:val="24"/>
                <w:szCs w:val="20"/>
              </w:rPr>
            </w:pPr>
            <w:r>
              <w:rPr>
                <w:rFonts w:ascii="Arial" w:eastAsia="Arial" w:hAnsi="Arial" w:cs="Arial"/>
                <w:sz w:val="24"/>
                <w:szCs w:val="20"/>
              </w:rPr>
              <w:t xml:space="preserve">Los niños realizaran una observación </w:t>
            </w:r>
            <w:r w:rsidR="00902FA9">
              <w:rPr>
                <w:rFonts w:ascii="Arial" w:eastAsia="Arial" w:hAnsi="Arial" w:cs="Arial"/>
                <w:sz w:val="24"/>
                <w:szCs w:val="20"/>
              </w:rPr>
              <w:t>de maquetas las cuales podrán moverlas ellos mismos e identificar que come cada animal, e identificaran sonidos.</w:t>
            </w:r>
          </w:p>
          <w:p w14:paraId="1694D204" w14:textId="77777777" w:rsidR="00971657" w:rsidRPr="00ED180B" w:rsidRDefault="00971657" w:rsidP="00A81FA8">
            <w:pPr>
              <w:rPr>
                <w:rFonts w:ascii="Arial" w:eastAsia="Arial" w:hAnsi="Arial" w:cs="Arial"/>
                <w:b/>
                <w:bCs/>
                <w:sz w:val="24"/>
                <w:szCs w:val="20"/>
              </w:rPr>
            </w:pPr>
            <w:r w:rsidRPr="00ED180B">
              <w:rPr>
                <w:rFonts w:ascii="Arial" w:eastAsia="Arial" w:hAnsi="Arial" w:cs="Arial"/>
                <w:b/>
                <w:bCs/>
                <w:sz w:val="24"/>
                <w:szCs w:val="20"/>
              </w:rPr>
              <w:t>CIERRE</w:t>
            </w:r>
          </w:p>
          <w:p w14:paraId="5562103D" w14:textId="65A46BC1" w:rsidR="00971657" w:rsidRDefault="00902FA9" w:rsidP="00A81FA8">
            <w:pPr>
              <w:rPr>
                <w:rFonts w:ascii="Arial" w:eastAsia="Arial" w:hAnsi="Arial" w:cs="Arial"/>
                <w:sz w:val="24"/>
                <w:szCs w:val="20"/>
              </w:rPr>
            </w:pPr>
            <w:r>
              <w:rPr>
                <w:rFonts w:ascii="Arial" w:eastAsia="Arial" w:hAnsi="Arial" w:cs="Arial"/>
                <w:sz w:val="24"/>
                <w:szCs w:val="20"/>
              </w:rPr>
              <w:t>Los niños comentaran que fue lo que entendieron (con palabras de ellos) y si tienen dudas las resolveremos en ese momento.</w:t>
            </w:r>
          </w:p>
          <w:p w14:paraId="6649AA2F" w14:textId="0870A817" w:rsidR="00254560" w:rsidRPr="002C7779" w:rsidRDefault="00254560" w:rsidP="00A81FA8">
            <w:pPr>
              <w:rPr>
                <w:rFonts w:ascii="Arial" w:eastAsia="Arial" w:hAnsi="Arial" w:cs="Arial"/>
                <w:sz w:val="20"/>
                <w:szCs w:val="20"/>
              </w:rPr>
            </w:pPr>
            <w:r>
              <w:rPr>
                <w:rFonts w:ascii="Arial" w:eastAsia="Arial" w:hAnsi="Arial" w:cs="Arial"/>
                <w:sz w:val="24"/>
                <w:szCs w:val="20"/>
              </w:rPr>
              <w:t>Preguntas para la</w:t>
            </w:r>
            <w:r w:rsidR="0024749E">
              <w:rPr>
                <w:rFonts w:ascii="Arial" w:eastAsia="Arial" w:hAnsi="Arial" w:cs="Arial"/>
                <w:sz w:val="24"/>
                <w:szCs w:val="20"/>
              </w:rPr>
              <w:t xml:space="preserve"> </w:t>
            </w:r>
            <w:r w:rsidR="00994F80">
              <w:rPr>
                <w:rFonts w:ascii="Arial" w:eastAsia="Arial" w:hAnsi="Arial" w:cs="Arial"/>
                <w:sz w:val="24"/>
                <w:szCs w:val="20"/>
              </w:rPr>
              <w:t>Retroalimentación y</w:t>
            </w:r>
            <w:r>
              <w:rPr>
                <w:rFonts w:ascii="Arial" w:eastAsia="Arial" w:hAnsi="Arial" w:cs="Arial"/>
                <w:sz w:val="24"/>
                <w:szCs w:val="20"/>
              </w:rPr>
              <w:t xml:space="preserve"> aplicación de la Matriz </w:t>
            </w:r>
            <w:r w:rsidR="00994F80">
              <w:rPr>
                <w:rFonts w:ascii="Arial" w:eastAsia="Arial" w:hAnsi="Arial" w:cs="Arial"/>
                <w:sz w:val="24"/>
                <w:szCs w:val="20"/>
              </w:rPr>
              <w:t>Re-Co</w:t>
            </w:r>
          </w:p>
        </w:tc>
        <w:tc>
          <w:tcPr>
            <w:tcW w:w="2835" w:type="dxa"/>
          </w:tcPr>
          <w:p w14:paraId="3312B8E6" w14:textId="77777777" w:rsidR="00971657" w:rsidRPr="00205450" w:rsidRDefault="00971657" w:rsidP="00A81FA8">
            <w:pPr>
              <w:rPr>
                <w:rFonts w:ascii="Arial" w:eastAsia="Arial" w:hAnsi="Arial" w:cs="Arial"/>
                <w:bCs/>
                <w:sz w:val="24"/>
                <w:szCs w:val="24"/>
              </w:rPr>
            </w:pPr>
            <w:r w:rsidRPr="00205450">
              <w:rPr>
                <w:rFonts w:ascii="Arial" w:eastAsia="Arial" w:hAnsi="Arial" w:cs="Arial"/>
                <w:bCs/>
                <w:sz w:val="24"/>
                <w:szCs w:val="24"/>
              </w:rPr>
              <w:lastRenderedPageBreak/>
              <w:t>+Grupal</w:t>
            </w:r>
          </w:p>
          <w:p w14:paraId="704C11A4" w14:textId="7BC9FB6A" w:rsidR="00971657" w:rsidRPr="00205450" w:rsidRDefault="00971657" w:rsidP="00A81FA8">
            <w:pPr>
              <w:rPr>
                <w:rFonts w:ascii="Arial" w:eastAsia="Arial" w:hAnsi="Arial" w:cs="Arial"/>
                <w:bCs/>
                <w:sz w:val="24"/>
                <w:szCs w:val="24"/>
              </w:rPr>
            </w:pPr>
            <w:r w:rsidRPr="00205450">
              <w:rPr>
                <w:rFonts w:ascii="Arial" w:eastAsia="Arial" w:hAnsi="Arial" w:cs="Arial"/>
                <w:bCs/>
                <w:sz w:val="24"/>
                <w:szCs w:val="24"/>
              </w:rPr>
              <w:t xml:space="preserve"> </w:t>
            </w:r>
          </w:p>
          <w:p w14:paraId="314DA25C" w14:textId="77777777" w:rsidR="00971657" w:rsidRPr="00205450" w:rsidRDefault="00971657" w:rsidP="00A81FA8">
            <w:pPr>
              <w:pStyle w:val="Prrafodelista"/>
              <w:rPr>
                <w:rFonts w:ascii="Arial" w:eastAsia="Arial" w:hAnsi="Arial" w:cs="Arial"/>
                <w:bCs/>
                <w:sz w:val="24"/>
                <w:szCs w:val="24"/>
              </w:rPr>
            </w:pPr>
          </w:p>
        </w:tc>
        <w:tc>
          <w:tcPr>
            <w:tcW w:w="2552" w:type="dxa"/>
          </w:tcPr>
          <w:p w14:paraId="0A5A7EEA" w14:textId="3C348A8E" w:rsidR="00971657" w:rsidRDefault="00971657" w:rsidP="00A81FA8">
            <w:pPr>
              <w:rPr>
                <w:rFonts w:ascii="Arial" w:eastAsia="Arial" w:hAnsi="Arial" w:cs="Arial"/>
                <w:bCs/>
                <w:sz w:val="24"/>
                <w:szCs w:val="24"/>
              </w:rPr>
            </w:pPr>
          </w:p>
          <w:p w14:paraId="729BCB1D" w14:textId="6FC6C312" w:rsidR="00A66030" w:rsidRDefault="006B16B3" w:rsidP="00A81FA8">
            <w:pPr>
              <w:rPr>
                <w:rFonts w:ascii="Arial" w:eastAsia="Arial" w:hAnsi="Arial" w:cs="Arial"/>
                <w:bCs/>
                <w:sz w:val="24"/>
                <w:szCs w:val="24"/>
              </w:rPr>
            </w:pPr>
            <w:r>
              <w:rPr>
                <w:rFonts w:ascii="Arial" w:eastAsia="Arial" w:hAnsi="Arial" w:cs="Arial"/>
                <w:bCs/>
                <w:sz w:val="24"/>
                <w:szCs w:val="24"/>
              </w:rPr>
              <w:t>Video de</w:t>
            </w:r>
            <w:r w:rsidR="00A66030">
              <w:rPr>
                <w:rFonts w:ascii="Arial" w:eastAsia="Arial" w:hAnsi="Arial" w:cs="Arial"/>
                <w:bCs/>
                <w:sz w:val="24"/>
                <w:szCs w:val="24"/>
              </w:rPr>
              <w:t xml:space="preserve"> </w:t>
            </w:r>
            <w:r>
              <w:rPr>
                <w:rFonts w:ascii="Arial" w:eastAsia="Arial" w:hAnsi="Arial" w:cs="Arial"/>
                <w:bCs/>
                <w:sz w:val="24"/>
                <w:szCs w:val="24"/>
              </w:rPr>
              <w:t>animales herbívoros y carnívoros.</w:t>
            </w:r>
          </w:p>
          <w:p w14:paraId="37368253" w14:textId="77777777" w:rsidR="00902FA9" w:rsidRDefault="00902FA9" w:rsidP="00A81FA8">
            <w:pPr>
              <w:rPr>
                <w:rFonts w:ascii="Arial" w:eastAsia="Arial" w:hAnsi="Arial" w:cs="Arial"/>
                <w:bCs/>
                <w:sz w:val="24"/>
                <w:szCs w:val="24"/>
              </w:rPr>
            </w:pPr>
          </w:p>
          <w:p w14:paraId="41327C80" w14:textId="77777777" w:rsidR="00902FA9" w:rsidRDefault="00902FA9" w:rsidP="00A81FA8">
            <w:pPr>
              <w:rPr>
                <w:rFonts w:ascii="Arial" w:eastAsia="Arial" w:hAnsi="Arial" w:cs="Arial"/>
                <w:bCs/>
                <w:sz w:val="24"/>
                <w:szCs w:val="24"/>
              </w:rPr>
            </w:pPr>
          </w:p>
          <w:p w14:paraId="48DF05E1" w14:textId="77777777" w:rsidR="00902FA9" w:rsidRDefault="00902FA9" w:rsidP="00A81FA8">
            <w:pPr>
              <w:rPr>
                <w:rFonts w:ascii="Arial" w:eastAsia="Arial" w:hAnsi="Arial" w:cs="Arial"/>
                <w:bCs/>
                <w:sz w:val="24"/>
                <w:szCs w:val="24"/>
              </w:rPr>
            </w:pPr>
          </w:p>
          <w:p w14:paraId="2EF1583D" w14:textId="77777777" w:rsidR="00902FA9" w:rsidRDefault="00902FA9" w:rsidP="00A81FA8">
            <w:pPr>
              <w:rPr>
                <w:rFonts w:ascii="Arial" w:eastAsia="Arial" w:hAnsi="Arial" w:cs="Arial"/>
                <w:bCs/>
                <w:sz w:val="24"/>
                <w:szCs w:val="24"/>
              </w:rPr>
            </w:pPr>
          </w:p>
          <w:p w14:paraId="7BD2EB48" w14:textId="77777777" w:rsidR="00902FA9" w:rsidRDefault="00902FA9" w:rsidP="00A81FA8">
            <w:pPr>
              <w:rPr>
                <w:rFonts w:ascii="Arial" w:eastAsia="Arial" w:hAnsi="Arial" w:cs="Arial"/>
                <w:bCs/>
                <w:sz w:val="24"/>
                <w:szCs w:val="24"/>
              </w:rPr>
            </w:pPr>
          </w:p>
          <w:p w14:paraId="6599222A" w14:textId="77777777" w:rsidR="00902FA9" w:rsidRDefault="00902FA9" w:rsidP="00A81FA8">
            <w:pPr>
              <w:rPr>
                <w:rFonts w:ascii="Arial" w:eastAsia="Arial" w:hAnsi="Arial" w:cs="Arial"/>
                <w:bCs/>
                <w:sz w:val="24"/>
                <w:szCs w:val="24"/>
              </w:rPr>
            </w:pPr>
          </w:p>
          <w:p w14:paraId="5623ED15" w14:textId="3B4B2222" w:rsidR="0022569E" w:rsidRDefault="0022569E" w:rsidP="00A81FA8">
            <w:pPr>
              <w:rPr>
                <w:rFonts w:ascii="Arial" w:eastAsia="Arial" w:hAnsi="Arial" w:cs="Arial"/>
                <w:bCs/>
                <w:sz w:val="24"/>
                <w:szCs w:val="24"/>
              </w:rPr>
            </w:pPr>
          </w:p>
          <w:p w14:paraId="4C695495" w14:textId="7FDEB6FC" w:rsidR="0022569E" w:rsidRDefault="0022569E" w:rsidP="00A81FA8">
            <w:pPr>
              <w:rPr>
                <w:rFonts w:ascii="Arial" w:eastAsia="Arial" w:hAnsi="Arial" w:cs="Arial"/>
                <w:bCs/>
                <w:sz w:val="24"/>
                <w:szCs w:val="24"/>
              </w:rPr>
            </w:pPr>
          </w:p>
          <w:p w14:paraId="1E1EE01A" w14:textId="77777777" w:rsidR="0022569E" w:rsidRPr="00205450" w:rsidRDefault="0022569E" w:rsidP="00A81FA8">
            <w:pPr>
              <w:rPr>
                <w:rFonts w:ascii="Arial" w:eastAsia="Arial" w:hAnsi="Arial" w:cs="Arial"/>
                <w:bCs/>
                <w:sz w:val="24"/>
                <w:szCs w:val="24"/>
              </w:rPr>
            </w:pPr>
          </w:p>
          <w:p w14:paraId="4CC3822B" w14:textId="471295C0" w:rsidR="00971657" w:rsidRPr="00205450" w:rsidRDefault="00902FA9" w:rsidP="00A81FA8">
            <w:pPr>
              <w:rPr>
                <w:rFonts w:ascii="Arial" w:eastAsia="Arial" w:hAnsi="Arial" w:cs="Arial"/>
                <w:bCs/>
                <w:sz w:val="24"/>
                <w:szCs w:val="24"/>
              </w:rPr>
            </w:pPr>
            <w:r>
              <w:rPr>
                <w:rFonts w:ascii="Arial" w:eastAsia="Arial" w:hAnsi="Arial" w:cs="Arial"/>
                <w:bCs/>
                <w:sz w:val="24"/>
                <w:szCs w:val="24"/>
              </w:rPr>
              <w:t>+ Maqueta</w:t>
            </w:r>
          </w:p>
          <w:p w14:paraId="204D0984" w14:textId="2738BF60" w:rsidR="00971657" w:rsidRPr="00205450" w:rsidRDefault="00902FA9" w:rsidP="00A81FA8">
            <w:pPr>
              <w:rPr>
                <w:rFonts w:ascii="Arial" w:eastAsia="Arial" w:hAnsi="Arial" w:cs="Arial"/>
                <w:bCs/>
                <w:sz w:val="24"/>
                <w:szCs w:val="24"/>
              </w:rPr>
            </w:pPr>
            <w:r>
              <w:rPr>
                <w:rFonts w:ascii="Arial" w:eastAsia="Arial" w:hAnsi="Arial" w:cs="Arial"/>
                <w:bCs/>
                <w:sz w:val="24"/>
                <w:szCs w:val="24"/>
              </w:rPr>
              <w:t>+ Bocina y USB</w:t>
            </w:r>
          </w:p>
        </w:tc>
        <w:tc>
          <w:tcPr>
            <w:tcW w:w="2268" w:type="dxa"/>
          </w:tcPr>
          <w:p w14:paraId="4672DFF9" w14:textId="77777777" w:rsidR="00971657" w:rsidRPr="00205450" w:rsidRDefault="00971657" w:rsidP="00A81FA8">
            <w:pPr>
              <w:jc w:val="both"/>
              <w:rPr>
                <w:rFonts w:ascii="Arial" w:eastAsia="Arial" w:hAnsi="Arial" w:cs="Arial"/>
                <w:bCs/>
                <w:sz w:val="24"/>
                <w:szCs w:val="24"/>
              </w:rPr>
            </w:pPr>
            <w:r w:rsidRPr="00205450">
              <w:rPr>
                <w:rFonts w:ascii="Arial" w:eastAsia="Arial" w:hAnsi="Arial" w:cs="Arial"/>
                <w:bCs/>
                <w:sz w:val="24"/>
                <w:szCs w:val="24"/>
              </w:rPr>
              <w:lastRenderedPageBreak/>
              <w:t>Inicio</w:t>
            </w:r>
          </w:p>
          <w:p w14:paraId="40073730" w14:textId="77777777" w:rsidR="00971657" w:rsidRPr="00205450" w:rsidRDefault="00971657" w:rsidP="00A81FA8">
            <w:pPr>
              <w:jc w:val="both"/>
              <w:rPr>
                <w:rFonts w:ascii="Arial" w:eastAsia="Arial" w:hAnsi="Arial" w:cs="Arial"/>
                <w:bCs/>
                <w:sz w:val="24"/>
                <w:szCs w:val="24"/>
              </w:rPr>
            </w:pPr>
            <w:r w:rsidRPr="00205450">
              <w:rPr>
                <w:rFonts w:ascii="Arial" w:eastAsia="Arial" w:hAnsi="Arial" w:cs="Arial"/>
                <w:bCs/>
                <w:sz w:val="24"/>
                <w:szCs w:val="24"/>
              </w:rPr>
              <w:t>10 minutos</w:t>
            </w:r>
          </w:p>
          <w:p w14:paraId="6FDCFD35" w14:textId="77777777" w:rsidR="00971657" w:rsidRPr="00205450" w:rsidRDefault="00971657" w:rsidP="00A81FA8">
            <w:pPr>
              <w:jc w:val="both"/>
              <w:rPr>
                <w:rFonts w:ascii="Arial" w:eastAsia="Arial" w:hAnsi="Arial" w:cs="Arial"/>
                <w:bCs/>
                <w:sz w:val="24"/>
                <w:szCs w:val="24"/>
              </w:rPr>
            </w:pPr>
          </w:p>
          <w:p w14:paraId="0A582933" w14:textId="77777777" w:rsidR="00A66030" w:rsidRDefault="00A66030" w:rsidP="00A81FA8">
            <w:pPr>
              <w:jc w:val="both"/>
              <w:rPr>
                <w:rFonts w:ascii="Arial" w:eastAsia="Arial" w:hAnsi="Arial" w:cs="Arial"/>
                <w:bCs/>
                <w:sz w:val="24"/>
                <w:szCs w:val="24"/>
              </w:rPr>
            </w:pPr>
          </w:p>
          <w:p w14:paraId="45BE615A" w14:textId="77777777" w:rsidR="00A66030" w:rsidRDefault="00A66030" w:rsidP="00A81FA8">
            <w:pPr>
              <w:jc w:val="both"/>
              <w:rPr>
                <w:rFonts w:ascii="Arial" w:eastAsia="Arial" w:hAnsi="Arial" w:cs="Arial"/>
                <w:bCs/>
                <w:sz w:val="24"/>
                <w:szCs w:val="24"/>
              </w:rPr>
            </w:pPr>
          </w:p>
          <w:p w14:paraId="2CD41F1B" w14:textId="77777777" w:rsidR="0022569E" w:rsidRDefault="0022569E" w:rsidP="00A81FA8">
            <w:pPr>
              <w:jc w:val="both"/>
              <w:rPr>
                <w:rFonts w:ascii="Arial" w:eastAsia="Arial" w:hAnsi="Arial" w:cs="Arial"/>
                <w:bCs/>
                <w:sz w:val="24"/>
                <w:szCs w:val="24"/>
              </w:rPr>
            </w:pPr>
          </w:p>
          <w:p w14:paraId="6090DBA8" w14:textId="77777777" w:rsidR="0022569E" w:rsidRDefault="0022569E" w:rsidP="00A81FA8">
            <w:pPr>
              <w:jc w:val="both"/>
              <w:rPr>
                <w:rFonts w:ascii="Arial" w:eastAsia="Arial" w:hAnsi="Arial" w:cs="Arial"/>
                <w:bCs/>
                <w:sz w:val="24"/>
                <w:szCs w:val="24"/>
              </w:rPr>
            </w:pPr>
          </w:p>
          <w:p w14:paraId="4783A435" w14:textId="77777777" w:rsidR="0022569E" w:rsidRDefault="0022569E" w:rsidP="00A81FA8">
            <w:pPr>
              <w:jc w:val="both"/>
              <w:rPr>
                <w:rFonts w:ascii="Arial" w:eastAsia="Arial" w:hAnsi="Arial" w:cs="Arial"/>
                <w:bCs/>
                <w:sz w:val="24"/>
                <w:szCs w:val="24"/>
              </w:rPr>
            </w:pPr>
          </w:p>
          <w:p w14:paraId="3EC08C96" w14:textId="77777777" w:rsidR="00902FA9" w:rsidRDefault="00902FA9" w:rsidP="00A81FA8">
            <w:pPr>
              <w:jc w:val="both"/>
              <w:rPr>
                <w:rFonts w:ascii="Arial" w:eastAsia="Arial" w:hAnsi="Arial" w:cs="Arial"/>
                <w:bCs/>
                <w:sz w:val="24"/>
                <w:szCs w:val="24"/>
              </w:rPr>
            </w:pPr>
          </w:p>
          <w:p w14:paraId="7BDE1C79" w14:textId="77777777" w:rsidR="00902FA9" w:rsidRDefault="00902FA9" w:rsidP="00A81FA8">
            <w:pPr>
              <w:jc w:val="both"/>
              <w:rPr>
                <w:rFonts w:ascii="Arial" w:eastAsia="Arial" w:hAnsi="Arial" w:cs="Arial"/>
                <w:bCs/>
                <w:sz w:val="24"/>
                <w:szCs w:val="24"/>
              </w:rPr>
            </w:pPr>
          </w:p>
          <w:p w14:paraId="327EA3AA" w14:textId="77777777" w:rsidR="00902FA9" w:rsidRDefault="00902FA9" w:rsidP="00A81FA8">
            <w:pPr>
              <w:jc w:val="both"/>
              <w:rPr>
                <w:rFonts w:ascii="Arial" w:eastAsia="Arial" w:hAnsi="Arial" w:cs="Arial"/>
                <w:bCs/>
                <w:sz w:val="24"/>
                <w:szCs w:val="24"/>
              </w:rPr>
            </w:pPr>
          </w:p>
          <w:p w14:paraId="2FDF1C46" w14:textId="77777777" w:rsidR="00902FA9" w:rsidRDefault="00902FA9" w:rsidP="00A81FA8">
            <w:pPr>
              <w:jc w:val="both"/>
              <w:rPr>
                <w:rFonts w:ascii="Arial" w:eastAsia="Arial" w:hAnsi="Arial" w:cs="Arial"/>
                <w:bCs/>
                <w:sz w:val="24"/>
                <w:szCs w:val="24"/>
              </w:rPr>
            </w:pPr>
          </w:p>
          <w:p w14:paraId="4AB1D8ED" w14:textId="25A7C28B" w:rsidR="00971657" w:rsidRDefault="00971657" w:rsidP="00A81FA8">
            <w:pPr>
              <w:jc w:val="both"/>
              <w:rPr>
                <w:rFonts w:ascii="Arial" w:eastAsia="Arial" w:hAnsi="Arial" w:cs="Arial"/>
                <w:bCs/>
                <w:sz w:val="24"/>
                <w:szCs w:val="24"/>
              </w:rPr>
            </w:pPr>
            <w:r w:rsidRPr="00205450">
              <w:rPr>
                <w:rFonts w:ascii="Arial" w:eastAsia="Arial" w:hAnsi="Arial" w:cs="Arial"/>
                <w:bCs/>
                <w:sz w:val="24"/>
                <w:szCs w:val="24"/>
              </w:rPr>
              <w:t>Desarrollo</w:t>
            </w:r>
          </w:p>
          <w:p w14:paraId="23DBCA53" w14:textId="77777777" w:rsidR="00971657" w:rsidRPr="00205450" w:rsidRDefault="00971657" w:rsidP="00A81FA8">
            <w:pPr>
              <w:jc w:val="both"/>
              <w:rPr>
                <w:rFonts w:ascii="Arial" w:eastAsia="Arial" w:hAnsi="Arial" w:cs="Arial"/>
                <w:bCs/>
                <w:sz w:val="24"/>
                <w:szCs w:val="24"/>
              </w:rPr>
            </w:pPr>
            <w:r w:rsidRPr="00205450">
              <w:rPr>
                <w:rFonts w:ascii="Arial" w:eastAsia="Arial" w:hAnsi="Arial" w:cs="Arial"/>
                <w:bCs/>
                <w:sz w:val="24"/>
                <w:szCs w:val="24"/>
              </w:rPr>
              <w:t xml:space="preserve"> 30-40 minutos</w:t>
            </w:r>
          </w:p>
          <w:p w14:paraId="41ED9DE8" w14:textId="77777777" w:rsidR="00971657" w:rsidRDefault="00971657" w:rsidP="00A81FA8">
            <w:pPr>
              <w:jc w:val="both"/>
              <w:rPr>
                <w:rFonts w:ascii="Arial" w:eastAsia="Arial" w:hAnsi="Arial" w:cs="Arial"/>
                <w:bCs/>
                <w:sz w:val="24"/>
                <w:szCs w:val="24"/>
              </w:rPr>
            </w:pPr>
          </w:p>
          <w:p w14:paraId="53CF9942" w14:textId="77777777" w:rsidR="00971657" w:rsidRPr="00205450" w:rsidRDefault="00971657" w:rsidP="00A81FA8">
            <w:pPr>
              <w:jc w:val="both"/>
              <w:rPr>
                <w:rFonts w:ascii="Arial" w:eastAsia="Arial" w:hAnsi="Arial" w:cs="Arial"/>
                <w:bCs/>
                <w:sz w:val="24"/>
                <w:szCs w:val="24"/>
              </w:rPr>
            </w:pPr>
          </w:p>
          <w:p w14:paraId="0AD48AB3" w14:textId="77777777" w:rsidR="006E5CE5" w:rsidRDefault="006E5CE5" w:rsidP="00A81FA8">
            <w:pPr>
              <w:jc w:val="both"/>
              <w:rPr>
                <w:rFonts w:ascii="Arial" w:eastAsia="Arial" w:hAnsi="Arial" w:cs="Arial"/>
                <w:bCs/>
                <w:sz w:val="24"/>
                <w:szCs w:val="24"/>
              </w:rPr>
            </w:pPr>
          </w:p>
          <w:p w14:paraId="5E3759DB" w14:textId="1141227B" w:rsidR="00971657" w:rsidRPr="00205450" w:rsidRDefault="00971657" w:rsidP="00A81FA8">
            <w:pPr>
              <w:jc w:val="both"/>
              <w:rPr>
                <w:rFonts w:ascii="Arial" w:eastAsia="Arial" w:hAnsi="Arial" w:cs="Arial"/>
                <w:bCs/>
                <w:sz w:val="24"/>
                <w:szCs w:val="24"/>
              </w:rPr>
            </w:pPr>
            <w:r w:rsidRPr="00205450">
              <w:rPr>
                <w:rFonts w:ascii="Arial" w:eastAsia="Arial" w:hAnsi="Arial" w:cs="Arial"/>
                <w:bCs/>
                <w:sz w:val="24"/>
                <w:szCs w:val="24"/>
              </w:rPr>
              <w:t>Cierre:</w:t>
            </w:r>
          </w:p>
          <w:p w14:paraId="0C7F2172" w14:textId="50EFC4A2" w:rsidR="00971657" w:rsidRPr="00205450" w:rsidRDefault="00902FA9" w:rsidP="00A81FA8">
            <w:pPr>
              <w:jc w:val="both"/>
              <w:rPr>
                <w:rFonts w:ascii="Arial" w:eastAsia="Arial" w:hAnsi="Arial" w:cs="Arial"/>
                <w:bCs/>
                <w:sz w:val="24"/>
                <w:szCs w:val="24"/>
              </w:rPr>
            </w:pPr>
            <w:r>
              <w:rPr>
                <w:rFonts w:ascii="Arial" w:eastAsia="Arial" w:hAnsi="Arial" w:cs="Arial"/>
                <w:bCs/>
                <w:sz w:val="24"/>
                <w:szCs w:val="24"/>
              </w:rPr>
              <w:t>15 - 20</w:t>
            </w:r>
            <w:r w:rsidR="00971657">
              <w:rPr>
                <w:rFonts w:ascii="Arial" w:eastAsia="Arial" w:hAnsi="Arial" w:cs="Arial"/>
                <w:bCs/>
                <w:sz w:val="24"/>
                <w:szCs w:val="24"/>
              </w:rPr>
              <w:t xml:space="preserve"> </w:t>
            </w:r>
            <w:r w:rsidR="00971657" w:rsidRPr="00205450">
              <w:rPr>
                <w:rFonts w:ascii="Arial" w:eastAsia="Arial" w:hAnsi="Arial" w:cs="Arial"/>
                <w:bCs/>
                <w:sz w:val="24"/>
                <w:szCs w:val="24"/>
              </w:rPr>
              <w:t>minutos</w:t>
            </w:r>
          </w:p>
          <w:p w14:paraId="0432C1B3" w14:textId="77777777" w:rsidR="00971657" w:rsidRPr="00205450" w:rsidRDefault="00971657" w:rsidP="00A81FA8">
            <w:pPr>
              <w:jc w:val="both"/>
              <w:rPr>
                <w:rFonts w:ascii="Arial" w:eastAsia="Arial" w:hAnsi="Arial" w:cs="Arial"/>
                <w:bCs/>
                <w:sz w:val="24"/>
                <w:szCs w:val="24"/>
              </w:rPr>
            </w:pPr>
          </w:p>
        </w:tc>
      </w:tr>
    </w:tbl>
    <w:p w14:paraId="6AB01186" w14:textId="7F9D2F5F" w:rsidR="00E34B1D" w:rsidRDefault="00E34B1D" w:rsidP="007C1DC2">
      <w:pPr>
        <w:tabs>
          <w:tab w:val="left" w:pos="3300"/>
        </w:tabs>
        <w:spacing w:line="360" w:lineRule="auto"/>
        <w:rPr>
          <w:rStyle w:val="Hipervnculo"/>
        </w:rPr>
      </w:pPr>
    </w:p>
    <w:p w14:paraId="4A5DCB3D" w14:textId="5FD45CC0" w:rsidR="0024749E" w:rsidRDefault="0024749E" w:rsidP="00D0416E">
      <w:pPr>
        <w:rPr>
          <w:rStyle w:val="Hipervnculo"/>
        </w:rPr>
      </w:pPr>
    </w:p>
    <w:p w14:paraId="70F71FE4" w14:textId="77777777" w:rsidR="00D0416E" w:rsidRDefault="00D0416E" w:rsidP="00D0416E">
      <w:pPr>
        <w:rPr>
          <w:rFonts w:ascii="Times New Roman" w:hAnsi="Times New Roman" w:cs="Times New Roman"/>
          <w:sz w:val="32"/>
        </w:rPr>
      </w:pPr>
    </w:p>
    <w:p w14:paraId="5871BDD8" w14:textId="4DBA15F0" w:rsidR="00E34B1D" w:rsidRPr="00BB0F17" w:rsidRDefault="00994F80" w:rsidP="00E34B1D">
      <w:pPr>
        <w:jc w:val="center"/>
        <w:rPr>
          <w:rFonts w:ascii="Times New Roman" w:hAnsi="Times New Roman" w:cs="Times New Roman"/>
          <w:sz w:val="32"/>
        </w:rPr>
      </w:pPr>
      <w:r w:rsidRPr="00BB0F17">
        <w:rPr>
          <w:rFonts w:ascii="Times New Roman" w:hAnsi="Times New Roman" w:cs="Times New Roman"/>
          <w:sz w:val="32"/>
        </w:rPr>
        <w:t xml:space="preserve">Matriz </w:t>
      </w:r>
      <w:r>
        <w:rPr>
          <w:rFonts w:ascii="Times New Roman" w:hAnsi="Times New Roman" w:cs="Times New Roman"/>
          <w:sz w:val="32"/>
        </w:rPr>
        <w:t>Re-CO</w:t>
      </w:r>
    </w:p>
    <w:tbl>
      <w:tblPr>
        <w:tblStyle w:val="Tablaconcuadrcula"/>
        <w:tblW w:w="11057" w:type="dxa"/>
        <w:tblInd w:w="-1026" w:type="dxa"/>
        <w:tblLook w:val="04A0" w:firstRow="1" w:lastRow="0" w:firstColumn="1" w:lastColumn="0" w:noHBand="0" w:noVBand="1"/>
      </w:tblPr>
      <w:tblGrid>
        <w:gridCol w:w="3335"/>
        <w:gridCol w:w="1677"/>
        <w:gridCol w:w="1678"/>
        <w:gridCol w:w="1678"/>
        <w:gridCol w:w="2689"/>
      </w:tblGrid>
      <w:tr w:rsidR="00E34B1D" w:rsidRPr="000768BC" w14:paraId="34CC3688" w14:textId="77777777" w:rsidTr="00400DF2">
        <w:trPr>
          <w:trHeight w:val="1058"/>
        </w:trPr>
        <w:tc>
          <w:tcPr>
            <w:tcW w:w="3335" w:type="dxa"/>
            <w:vMerge w:val="restart"/>
            <w:shd w:val="clear" w:color="auto" w:fill="CCECFF"/>
            <w:vAlign w:val="center"/>
          </w:tcPr>
          <w:p w14:paraId="1E8CEBCD" w14:textId="77777777" w:rsidR="00E34B1D" w:rsidRPr="000768BC" w:rsidRDefault="00E34B1D" w:rsidP="00A81FA8">
            <w:pPr>
              <w:jc w:val="center"/>
              <w:rPr>
                <w:rFonts w:ascii="Times New Roman" w:hAnsi="Times New Roman" w:cs="Times New Roman"/>
                <w:b/>
                <w:sz w:val="24"/>
                <w:u w:val="single"/>
              </w:rPr>
            </w:pPr>
            <w:r w:rsidRPr="000768BC">
              <w:rPr>
                <w:rFonts w:ascii="Times New Roman" w:hAnsi="Times New Roman" w:cs="Times New Roman"/>
                <w:sz w:val="24"/>
              </w:rPr>
              <w:t>1.Conceptos</w:t>
            </w:r>
          </w:p>
        </w:tc>
        <w:tc>
          <w:tcPr>
            <w:tcW w:w="5033" w:type="dxa"/>
            <w:gridSpan w:val="3"/>
            <w:shd w:val="clear" w:color="auto" w:fill="FBE4D5" w:themeFill="accent2" w:themeFillTint="33"/>
            <w:vAlign w:val="center"/>
          </w:tcPr>
          <w:p w14:paraId="1F3ED345" w14:textId="77777777" w:rsidR="00E34B1D" w:rsidRPr="000768BC" w:rsidRDefault="00E34B1D" w:rsidP="0016537B">
            <w:pPr>
              <w:jc w:val="center"/>
              <w:rPr>
                <w:rFonts w:ascii="Times New Roman" w:hAnsi="Times New Roman" w:cs="Times New Roman"/>
                <w:sz w:val="24"/>
              </w:rPr>
            </w:pPr>
            <w:r w:rsidRPr="000768BC">
              <w:rPr>
                <w:rFonts w:ascii="Times New Roman" w:hAnsi="Times New Roman" w:cs="Times New Roman"/>
                <w:sz w:val="24"/>
              </w:rPr>
              <w:t>2. Grado de conocimiento</w:t>
            </w:r>
          </w:p>
        </w:tc>
        <w:tc>
          <w:tcPr>
            <w:tcW w:w="2689" w:type="dxa"/>
            <w:vMerge w:val="restart"/>
            <w:shd w:val="clear" w:color="auto" w:fill="CCFFCC"/>
          </w:tcPr>
          <w:p w14:paraId="483BAF98" w14:textId="77777777" w:rsidR="00E34B1D" w:rsidRPr="000768BC" w:rsidRDefault="00E34B1D" w:rsidP="00A81FA8">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b/>
                <w:sz w:val="24"/>
                <w:u w:val="single"/>
              </w:rPr>
              <w:t xml:space="preserve"> </w:t>
            </w:r>
          </w:p>
        </w:tc>
      </w:tr>
      <w:tr w:rsidR="00E34B1D" w:rsidRPr="000768BC" w14:paraId="1B8812CF" w14:textId="77777777" w:rsidTr="00400DF2">
        <w:tc>
          <w:tcPr>
            <w:tcW w:w="3335" w:type="dxa"/>
            <w:vMerge/>
          </w:tcPr>
          <w:p w14:paraId="1954D0DB" w14:textId="77777777" w:rsidR="00E34B1D" w:rsidRPr="000768BC" w:rsidRDefault="00E34B1D" w:rsidP="00A81FA8">
            <w:pPr>
              <w:jc w:val="center"/>
              <w:rPr>
                <w:rFonts w:ascii="Times New Roman" w:hAnsi="Times New Roman" w:cs="Times New Roman"/>
                <w:sz w:val="24"/>
              </w:rPr>
            </w:pPr>
          </w:p>
        </w:tc>
        <w:tc>
          <w:tcPr>
            <w:tcW w:w="1677" w:type="dxa"/>
            <w:shd w:val="clear" w:color="auto" w:fill="FBE4D5" w:themeFill="accent2" w:themeFillTint="33"/>
          </w:tcPr>
          <w:p w14:paraId="65DD260B" w14:textId="77777777" w:rsidR="00E34B1D" w:rsidRPr="000768BC" w:rsidRDefault="00E34B1D" w:rsidP="00A81FA8">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BE4D5" w:themeFill="accent2" w:themeFillTint="33"/>
          </w:tcPr>
          <w:p w14:paraId="70094E95" w14:textId="77777777" w:rsidR="00E34B1D" w:rsidRPr="000768BC" w:rsidRDefault="00E34B1D" w:rsidP="00A81FA8">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BE4D5" w:themeFill="accent2" w:themeFillTint="33"/>
          </w:tcPr>
          <w:p w14:paraId="30189B1F" w14:textId="77777777" w:rsidR="00E34B1D" w:rsidRPr="000768BC" w:rsidRDefault="00E34B1D" w:rsidP="00A81FA8">
            <w:pPr>
              <w:jc w:val="center"/>
              <w:rPr>
                <w:rFonts w:ascii="Times New Roman" w:hAnsi="Times New Roman" w:cs="Times New Roman"/>
                <w:sz w:val="24"/>
              </w:rPr>
            </w:pPr>
            <w:r w:rsidRPr="000768BC">
              <w:rPr>
                <w:rFonts w:ascii="Times New Roman" w:hAnsi="Times New Roman" w:cs="Times New Roman"/>
                <w:sz w:val="24"/>
              </w:rPr>
              <w:t>Lo conozco bien</w:t>
            </w:r>
          </w:p>
        </w:tc>
        <w:tc>
          <w:tcPr>
            <w:tcW w:w="2689" w:type="dxa"/>
            <w:vMerge/>
          </w:tcPr>
          <w:p w14:paraId="3B03CACE" w14:textId="77777777" w:rsidR="00E34B1D" w:rsidRPr="000768BC" w:rsidRDefault="00E34B1D" w:rsidP="00A81FA8">
            <w:pPr>
              <w:jc w:val="center"/>
              <w:rPr>
                <w:rFonts w:ascii="Times New Roman" w:hAnsi="Times New Roman" w:cs="Times New Roman"/>
                <w:b/>
                <w:sz w:val="24"/>
                <w:u w:val="single"/>
              </w:rPr>
            </w:pPr>
          </w:p>
        </w:tc>
      </w:tr>
      <w:tr w:rsidR="00E34B1D" w:rsidRPr="000768BC" w14:paraId="1C71ACB0" w14:textId="77777777" w:rsidTr="00400DF2">
        <w:trPr>
          <w:trHeight w:val="1051"/>
        </w:trPr>
        <w:tc>
          <w:tcPr>
            <w:tcW w:w="3335" w:type="dxa"/>
          </w:tcPr>
          <w:p w14:paraId="4E465E19" w14:textId="6AED3483" w:rsidR="00E34B1D" w:rsidRPr="000768BC" w:rsidRDefault="00E34B1D" w:rsidP="00F56A3C">
            <w:pPr>
              <w:jc w:val="center"/>
              <w:rPr>
                <w:rFonts w:ascii="Times New Roman" w:hAnsi="Times New Roman" w:cs="Times New Roman"/>
                <w:sz w:val="24"/>
              </w:rPr>
            </w:pPr>
            <w:r w:rsidRPr="000768BC">
              <w:rPr>
                <w:rFonts w:ascii="Times New Roman" w:hAnsi="Times New Roman" w:cs="Times New Roman"/>
                <w:sz w:val="24"/>
              </w:rPr>
              <w:t xml:space="preserve">1.- </w:t>
            </w:r>
            <w:r w:rsidR="00F56A3C">
              <w:rPr>
                <w:rFonts w:ascii="Times New Roman" w:hAnsi="Times New Roman" w:cs="Times New Roman"/>
                <w:sz w:val="24"/>
              </w:rPr>
              <w:t>¿Sabes el significado de herbívoro, carnívoro y omnívoro?</w:t>
            </w:r>
          </w:p>
        </w:tc>
        <w:tc>
          <w:tcPr>
            <w:tcW w:w="1677" w:type="dxa"/>
            <w:vAlign w:val="center"/>
          </w:tcPr>
          <w:p w14:paraId="7C94C92F"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1678" w:type="dxa"/>
          </w:tcPr>
          <w:p w14:paraId="72F703B0" w14:textId="77777777" w:rsidR="00E34B1D" w:rsidRPr="00833F0F" w:rsidRDefault="00E34B1D" w:rsidP="00A81FA8">
            <w:pPr>
              <w:pStyle w:val="Prrafodelista"/>
              <w:rPr>
                <w:rFonts w:ascii="Times New Roman" w:hAnsi="Times New Roman" w:cs="Times New Roman"/>
                <w:b/>
                <w:sz w:val="24"/>
                <w:u w:val="single"/>
              </w:rPr>
            </w:pPr>
          </w:p>
        </w:tc>
        <w:tc>
          <w:tcPr>
            <w:tcW w:w="1678" w:type="dxa"/>
          </w:tcPr>
          <w:p w14:paraId="09555B45" w14:textId="77777777" w:rsidR="00E34B1D" w:rsidRPr="000768BC" w:rsidRDefault="00E34B1D" w:rsidP="00A81FA8">
            <w:pPr>
              <w:jc w:val="center"/>
              <w:rPr>
                <w:rFonts w:ascii="Times New Roman" w:hAnsi="Times New Roman" w:cs="Times New Roman"/>
                <w:b/>
                <w:sz w:val="24"/>
                <w:u w:val="single"/>
              </w:rPr>
            </w:pPr>
          </w:p>
        </w:tc>
        <w:tc>
          <w:tcPr>
            <w:tcW w:w="2689" w:type="dxa"/>
          </w:tcPr>
          <w:p w14:paraId="5E940A50" w14:textId="77777777" w:rsidR="00E34B1D" w:rsidRPr="00EB5F84" w:rsidRDefault="00EB5F84" w:rsidP="00F56A3C">
            <w:pPr>
              <w:rPr>
                <w:rFonts w:ascii="Times New Roman" w:hAnsi="Times New Roman" w:cs="Times New Roman"/>
                <w:sz w:val="20"/>
              </w:rPr>
            </w:pPr>
            <w:r w:rsidRPr="00EB5F84">
              <w:rPr>
                <w:rFonts w:ascii="Times New Roman" w:hAnsi="Times New Roman" w:cs="Times New Roman"/>
                <w:sz w:val="20"/>
              </w:rPr>
              <w:t>Herbívoros (se alimentan de plantas)</w:t>
            </w:r>
          </w:p>
          <w:p w14:paraId="2A14FF5F" w14:textId="3B624682" w:rsidR="00EB5F84" w:rsidRPr="00EB5F84" w:rsidRDefault="00EB5F84" w:rsidP="00F56A3C">
            <w:pPr>
              <w:rPr>
                <w:rFonts w:ascii="Times New Roman" w:hAnsi="Times New Roman" w:cs="Times New Roman"/>
                <w:sz w:val="20"/>
              </w:rPr>
            </w:pPr>
            <w:r w:rsidRPr="00EB5F84">
              <w:rPr>
                <w:rFonts w:ascii="Times New Roman" w:hAnsi="Times New Roman" w:cs="Times New Roman"/>
                <w:sz w:val="20"/>
              </w:rPr>
              <w:t>Carnívoros ( se alimentan de carne)</w:t>
            </w:r>
          </w:p>
          <w:p w14:paraId="2A9B21F0" w14:textId="2DDC6992" w:rsidR="00EB5F84" w:rsidRPr="00833F0F" w:rsidRDefault="00EB5F84" w:rsidP="00F56A3C">
            <w:pPr>
              <w:rPr>
                <w:rFonts w:ascii="Times New Roman" w:hAnsi="Times New Roman" w:cs="Times New Roman"/>
                <w:sz w:val="24"/>
              </w:rPr>
            </w:pPr>
            <w:r w:rsidRPr="00EB5F84">
              <w:rPr>
                <w:rFonts w:ascii="Times New Roman" w:hAnsi="Times New Roman" w:cs="Times New Roman"/>
                <w:sz w:val="20"/>
              </w:rPr>
              <w:t xml:space="preserve">Omnívoros </w:t>
            </w:r>
            <w:r>
              <w:rPr>
                <w:rFonts w:ascii="Times New Roman" w:hAnsi="Times New Roman" w:cs="Times New Roman"/>
                <w:sz w:val="24"/>
              </w:rPr>
              <w:t xml:space="preserve">( </w:t>
            </w:r>
            <w:r w:rsidRPr="00EB5F84">
              <w:rPr>
                <w:rFonts w:ascii="Times New Roman" w:hAnsi="Times New Roman" w:cs="Times New Roman"/>
                <w:sz w:val="20"/>
              </w:rPr>
              <w:t>su alimentación es mixta</w:t>
            </w:r>
            <w:r>
              <w:rPr>
                <w:rFonts w:ascii="Times New Roman" w:hAnsi="Times New Roman" w:cs="Times New Roman"/>
                <w:sz w:val="24"/>
              </w:rPr>
              <w:t>)</w:t>
            </w:r>
          </w:p>
        </w:tc>
      </w:tr>
      <w:tr w:rsidR="00E34B1D" w:rsidRPr="000768BC" w14:paraId="14E6D233" w14:textId="77777777" w:rsidTr="00400DF2">
        <w:trPr>
          <w:trHeight w:val="1846"/>
        </w:trPr>
        <w:tc>
          <w:tcPr>
            <w:tcW w:w="3335" w:type="dxa"/>
            <w:vAlign w:val="center"/>
          </w:tcPr>
          <w:p w14:paraId="4FFA8DC4" w14:textId="0295A952" w:rsidR="00E34B1D" w:rsidRPr="000768BC" w:rsidRDefault="00E34B1D" w:rsidP="00F56A3C">
            <w:pPr>
              <w:jc w:val="center"/>
              <w:rPr>
                <w:rFonts w:ascii="Times New Roman" w:hAnsi="Times New Roman" w:cs="Times New Roman"/>
                <w:sz w:val="24"/>
              </w:rPr>
            </w:pPr>
            <w:r w:rsidRPr="000768BC">
              <w:rPr>
                <w:rFonts w:ascii="Times New Roman" w:hAnsi="Times New Roman" w:cs="Times New Roman"/>
                <w:sz w:val="24"/>
              </w:rPr>
              <w:lastRenderedPageBreak/>
              <w:t xml:space="preserve">2.- </w:t>
            </w:r>
            <w:r w:rsidR="00F56A3C">
              <w:rPr>
                <w:rFonts w:ascii="Times New Roman" w:hAnsi="Times New Roman" w:cs="Times New Roman"/>
                <w:sz w:val="24"/>
              </w:rPr>
              <w:t>¿Sabes a cual grupo pertenecemos nosotros los humanos?</w:t>
            </w:r>
          </w:p>
        </w:tc>
        <w:tc>
          <w:tcPr>
            <w:tcW w:w="1677" w:type="dxa"/>
            <w:vAlign w:val="center"/>
          </w:tcPr>
          <w:p w14:paraId="5A1D6A06"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1678" w:type="dxa"/>
          </w:tcPr>
          <w:p w14:paraId="35794F82" w14:textId="77777777" w:rsidR="00E34B1D" w:rsidRPr="000768BC" w:rsidRDefault="00E34B1D" w:rsidP="00A81FA8">
            <w:pPr>
              <w:jc w:val="center"/>
              <w:rPr>
                <w:rFonts w:ascii="Times New Roman" w:hAnsi="Times New Roman" w:cs="Times New Roman"/>
                <w:b/>
                <w:sz w:val="24"/>
                <w:u w:val="single"/>
              </w:rPr>
            </w:pPr>
          </w:p>
        </w:tc>
        <w:tc>
          <w:tcPr>
            <w:tcW w:w="1678" w:type="dxa"/>
          </w:tcPr>
          <w:p w14:paraId="09EBF437" w14:textId="77777777" w:rsidR="00E34B1D" w:rsidRPr="000768BC" w:rsidRDefault="00E34B1D" w:rsidP="00A81FA8">
            <w:pPr>
              <w:jc w:val="center"/>
              <w:rPr>
                <w:rFonts w:ascii="Times New Roman" w:hAnsi="Times New Roman" w:cs="Times New Roman"/>
                <w:b/>
                <w:sz w:val="24"/>
                <w:u w:val="single"/>
              </w:rPr>
            </w:pPr>
          </w:p>
        </w:tc>
        <w:tc>
          <w:tcPr>
            <w:tcW w:w="2689" w:type="dxa"/>
          </w:tcPr>
          <w:p w14:paraId="3C04881F" w14:textId="6EC264BF" w:rsidR="00E34B1D" w:rsidRPr="00FB1EFB" w:rsidRDefault="007872E8" w:rsidP="00F56A3C">
            <w:pPr>
              <w:rPr>
                <w:rFonts w:ascii="Times New Roman" w:hAnsi="Times New Roman" w:cs="Times New Roman"/>
                <w:sz w:val="24"/>
              </w:rPr>
            </w:pPr>
            <w:r>
              <w:rPr>
                <w:rFonts w:ascii="Times New Roman" w:hAnsi="Times New Roman" w:cs="Times New Roman"/>
                <w:sz w:val="24"/>
              </w:rPr>
              <w:t>Pertenecemos a los omnívoros, ya que somos capaces de digerir todo tipo de alimentos.</w:t>
            </w:r>
          </w:p>
        </w:tc>
      </w:tr>
      <w:tr w:rsidR="00E34B1D" w:rsidRPr="000768BC" w14:paraId="6BE858FC" w14:textId="77777777" w:rsidTr="00400DF2">
        <w:trPr>
          <w:trHeight w:val="1687"/>
        </w:trPr>
        <w:tc>
          <w:tcPr>
            <w:tcW w:w="3335" w:type="dxa"/>
            <w:vAlign w:val="center"/>
          </w:tcPr>
          <w:p w14:paraId="761AA632" w14:textId="0CA4FD35" w:rsidR="00E34B1D" w:rsidRPr="000768BC" w:rsidRDefault="00E34B1D" w:rsidP="00F56A3C">
            <w:pPr>
              <w:jc w:val="center"/>
              <w:rPr>
                <w:rFonts w:ascii="Times New Roman" w:hAnsi="Times New Roman" w:cs="Times New Roman"/>
                <w:sz w:val="24"/>
              </w:rPr>
            </w:pPr>
            <w:r w:rsidRPr="000768BC">
              <w:rPr>
                <w:rFonts w:ascii="Times New Roman" w:hAnsi="Times New Roman" w:cs="Times New Roman"/>
                <w:sz w:val="24"/>
              </w:rPr>
              <w:t>3</w:t>
            </w:r>
            <w:r>
              <w:rPr>
                <w:rFonts w:ascii="Times New Roman" w:hAnsi="Times New Roman" w:cs="Times New Roman"/>
                <w:sz w:val="24"/>
              </w:rPr>
              <w:t xml:space="preserve">.- </w:t>
            </w:r>
            <w:r w:rsidR="00F56A3C">
              <w:rPr>
                <w:rFonts w:ascii="Times New Roman" w:hAnsi="Times New Roman" w:cs="Times New Roman"/>
                <w:sz w:val="24"/>
              </w:rPr>
              <w:t>¿Conoces que es una cadena alimenticia?</w:t>
            </w:r>
          </w:p>
        </w:tc>
        <w:tc>
          <w:tcPr>
            <w:tcW w:w="1677" w:type="dxa"/>
            <w:vAlign w:val="center"/>
          </w:tcPr>
          <w:p w14:paraId="7766CACA"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1678" w:type="dxa"/>
          </w:tcPr>
          <w:p w14:paraId="3D7EA6B0" w14:textId="77777777" w:rsidR="00E34B1D" w:rsidRPr="000768BC" w:rsidRDefault="00E34B1D" w:rsidP="00A81FA8">
            <w:pPr>
              <w:jc w:val="center"/>
              <w:rPr>
                <w:rFonts w:ascii="Times New Roman" w:hAnsi="Times New Roman" w:cs="Times New Roman"/>
                <w:b/>
                <w:sz w:val="24"/>
                <w:u w:val="single"/>
              </w:rPr>
            </w:pPr>
          </w:p>
        </w:tc>
        <w:tc>
          <w:tcPr>
            <w:tcW w:w="1678" w:type="dxa"/>
          </w:tcPr>
          <w:p w14:paraId="3ECD78CB" w14:textId="77777777" w:rsidR="00E34B1D" w:rsidRPr="000768BC" w:rsidRDefault="00E34B1D" w:rsidP="00A81FA8">
            <w:pPr>
              <w:jc w:val="center"/>
              <w:rPr>
                <w:rFonts w:ascii="Times New Roman" w:hAnsi="Times New Roman" w:cs="Times New Roman"/>
                <w:b/>
                <w:sz w:val="24"/>
                <w:u w:val="single"/>
              </w:rPr>
            </w:pPr>
          </w:p>
        </w:tc>
        <w:tc>
          <w:tcPr>
            <w:tcW w:w="2689" w:type="dxa"/>
          </w:tcPr>
          <w:p w14:paraId="6B9FC8D4" w14:textId="158600A9" w:rsidR="00E34B1D" w:rsidRPr="007872E8" w:rsidRDefault="00E34B1D" w:rsidP="00F56A3C">
            <w:pPr>
              <w:rPr>
                <w:rFonts w:ascii="Times New Roman" w:hAnsi="Times New Roman" w:cs="Times New Roman"/>
                <w:sz w:val="20"/>
              </w:rPr>
            </w:pPr>
            <w:r w:rsidRPr="007872E8">
              <w:rPr>
                <w:rFonts w:ascii="Times New Roman" w:hAnsi="Times New Roman" w:cs="Times New Roman"/>
                <w:sz w:val="20"/>
              </w:rPr>
              <w:t xml:space="preserve"> </w:t>
            </w:r>
            <w:r w:rsidR="007872E8" w:rsidRPr="007872E8">
              <w:rPr>
                <w:rFonts w:ascii="Times New Roman" w:hAnsi="Times New Roman" w:cs="Times New Roman"/>
                <w:sz w:val="20"/>
              </w:rPr>
              <w:t>Es el proceso de transferencia de energía alimenticia a través de una serie de organismos, en el que cada uno se alimenta del precedente y es alimento del siguiente.</w:t>
            </w:r>
          </w:p>
        </w:tc>
      </w:tr>
      <w:tr w:rsidR="00E34B1D" w:rsidRPr="000768BC" w14:paraId="6B7FA349" w14:textId="77777777" w:rsidTr="00400DF2">
        <w:trPr>
          <w:trHeight w:val="1556"/>
        </w:trPr>
        <w:tc>
          <w:tcPr>
            <w:tcW w:w="3335" w:type="dxa"/>
            <w:vAlign w:val="center"/>
          </w:tcPr>
          <w:p w14:paraId="61DC23C2" w14:textId="5554C03D" w:rsidR="00E34B1D" w:rsidRPr="00136521" w:rsidRDefault="00E34B1D" w:rsidP="00136521">
            <w:pPr>
              <w:jc w:val="center"/>
              <w:rPr>
                <w:rFonts w:ascii="Times New Roman" w:hAnsi="Times New Roman" w:cs="Times New Roman"/>
                <w:sz w:val="24"/>
              </w:rPr>
            </w:pPr>
            <w:r w:rsidRPr="000768BC">
              <w:rPr>
                <w:rFonts w:ascii="Times New Roman" w:hAnsi="Times New Roman" w:cs="Times New Roman"/>
                <w:sz w:val="24"/>
              </w:rPr>
              <w:t xml:space="preserve">4.- </w:t>
            </w:r>
            <w:r w:rsidR="00F56A3C">
              <w:rPr>
                <w:rFonts w:ascii="Times New Roman" w:hAnsi="Times New Roman" w:cs="Times New Roman"/>
                <w:sz w:val="24"/>
              </w:rPr>
              <w:t>¿A que son adaptados los animales herbívoros?</w:t>
            </w:r>
          </w:p>
        </w:tc>
        <w:tc>
          <w:tcPr>
            <w:tcW w:w="1677" w:type="dxa"/>
            <w:vAlign w:val="center"/>
          </w:tcPr>
          <w:p w14:paraId="6E7BD74E" w14:textId="77777777" w:rsidR="00E34B1D" w:rsidRPr="00986696" w:rsidRDefault="00E34B1D" w:rsidP="00986696">
            <w:pPr>
              <w:spacing w:after="200" w:line="276" w:lineRule="auto"/>
              <w:ind w:left="360"/>
              <w:rPr>
                <w:rFonts w:ascii="Times New Roman" w:hAnsi="Times New Roman" w:cs="Times New Roman"/>
                <w:b/>
                <w:sz w:val="24"/>
                <w:u w:val="single"/>
              </w:rPr>
            </w:pPr>
          </w:p>
        </w:tc>
        <w:tc>
          <w:tcPr>
            <w:tcW w:w="1678" w:type="dxa"/>
          </w:tcPr>
          <w:p w14:paraId="1FFFD0B6" w14:textId="77777777" w:rsidR="00E34B1D" w:rsidRPr="000768BC" w:rsidRDefault="00E34B1D" w:rsidP="00A81FA8">
            <w:pPr>
              <w:jc w:val="center"/>
              <w:rPr>
                <w:rFonts w:ascii="Times New Roman" w:hAnsi="Times New Roman" w:cs="Times New Roman"/>
                <w:b/>
                <w:sz w:val="24"/>
                <w:u w:val="single"/>
              </w:rPr>
            </w:pPr>
          </w:p>
        </w:tc>
        <w:tc>
          <w:tcPr>
            <w:tcW w:w="1678" w:type="dxa"/>
          </w:tcPr>
          <w:p w14:paraId="33F695E2" w14:textId="77777777" w:rsidR="00E34B1D" w:rsidRPr="000768BC" w:rsidRDefault="00E34B1D" w:rsidP="00A81FA8">
            <w:pPr>
              <w:jc w:val="center"/>
              <w:rPr>
                <w:rFonts w:ascii="Times New Roman" w:hAnsi="Times New Roman" w:cs="Times New Roman"/>
                <w:b/>
                <w:sz w:val="24"/>
                <w:u w:val="single"/>
              </w:rPr>
            </w:pPr>
          </w:p>
        </w:tc>
        <w:tc>
          <w:tcPr>
            <w:tcW w:w="2689" w:type="dxa"/>
          </w:tcPr>
          <w:p w14:paraId="15E0C8AF" w14:textId="1637B9EC" w:rsidR="00E34B1D" w:rsidRPr="00136521" w:rsidRDefault="00136521" w:rsidP="00F56A3C">
            <w:pPr>
              <w:rPr>
                <w:rFonts w:ascii="Times New Roman" w:hAnsi="Times New Roman" w:cs="Times New Roman"/>
                <w:sz w:val="20"/>
              </w:rPr>
            </w:pPr>
            <w:r w:rsidRPr="00136521">
              <w:rPr>
                <w:rFonts w:ascii="Times New Roman" w:hAnsi="Times New Roman" w:cs="Times New Roman"/>
                <w:sz w:val="20"/>
              </w:rPr>
              <w:t>Son animales pacíficos, adaptados para la defensa y no para el ataque.</w:t>
            </w:r>
          </w:p>
        </w:tc>
      </w:tr>
      <w:tr w:rsidR="00E34B1D" w:rsidRPr="000768BC" w14:paraId="798AC3DC" w14:textId="77777777" w:rsidTr="00400DF2">
        <w:trPr>
          <w:trHeight w:val="969"/>
        </w:trPr>
        <w:tc>
          <w:tcPr>
            <w:tcW w:w="3335" w:type="dxa"/>
            <w:vAlign w:val="center"/>
          </w:tcPr>
          <w:p w14:paraId="1AA80CD3" w14:textId="64572A6F" w:rsidR="00E34B1D" w:rsidRPr="000768BC" w:rsidRDefault="00E34B1D" w:rsidP="00136521">
            <w:pPr>
              <w:jc w:val="center"/>
              <w:rPr>
                <w:rFonts w:ascii="Times New Roman" w:hAnsi="Times New Roman" w:cs="Times New Roman"/>
                <w:b/>
                <w:sz w:val="24"/>
                <w:u w:val="single"/>
              </w:rPr>
            </w:pPr>
            <w:r w:rsidRPr="000768BC">
              <w:rPr>
                <w:rFonts w:ascii="Times New Roman" w:hAnsi="Times New Roman" w:cs="Times New Roman"/>
                <w:sz w:val="24"/>
              </w:rPr>
              <w:t xml:space="preserve">5.- </w:t>
            </w:r>
            <w:r w:rsidR="00136521">
              <w:rPr>
                <w:rFonts w:ascii="Times New Roman" w:hAnsi="Times New Roman" w:cs="Times New Roman"/>
                <w:sz w:val="24"/>
              </w:rPr>
              <w:t>¿Sabes cuáles son los herbívoros rumiantes?</w:t>
            </w:r>
          </w:p>
        </w:tc>
        <w:tc>
          <w:tcPr>
            <w:tcW w:w="1677" w:type="dxa"/>
            <w:vAlign w:val="center"/>
          </w:tcPr>
          <w:p w14:paraId="3C00C44F"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1678" w:type="dxa"/>
          </w:tcPr>
          <w:p w14:paraId="0477D362" w14:textId="77777777" w:rsidR="00E34B1D" w:rsidRPr="000768BC" w:rsidRDefault="00E34B1D" w:rsidP="00A81FA8">
            <w:pPr>
              <w:jc w:val="center"/>
              <w:rPr>
                <w:rFonts w:ascii="Times New Roman" w:hAnsi="Times New Roman" w:cs="Times New Roman"/>
                <w:b/>
                <w:sz w:val="24"/>
                <w:u w:val="single"/>
              </w:rPr>
            </w:pPr>
          </w:p>
        </w:tc>
        <w:tc>
          <w:tcPr>
            <w:tcW w:w="1678" w:type="dxa"/>
          </w:tcPr>
          <w:p w14:paraId="03F5116D" w14:textId="77777777" w:rsidR="00E34B1D" w:rsidRPr="000768BC" w:rsidRDefault="00E34B1D" w:rsidP="00A81FA8">
            <w:pPr>
              <w:jc w:val="center"/>
              <w:rPr>
                <w:rFonts w:ascii="Times New Roman" w:hAnsi="Times New Roman" w:cs="Times New Roman"/>
                <w:b/>
                <w:sz w:val="24"/>
                <w:u w:val="single"/>
              </w:rPr>
            </w:pPr>
          </w:p>
        </w:tc>
        <w:tc>
          <w:tcPr>
            <w:tcW w:w="2689" w:type="dxa"/>
          </w:tcPr>
          <w:p w14:paraId="6BAA2643" w14:textId="02EF7CF4" w:rsidR="00E34B1D" w:rsidRPr="00136521" w:rsidRDefault="00136521" w:rsidP="00F56A3C">
            <w:pPr>
              <w:rPr>
                <w:rFonts w:ascii="Times New Roman" w:hAnsi="Times New Roman" w:cs="Times New Roman"/>
                <w:sz w:val="20"/>
              </w:rPr>
            </w:pPr>
            <w:r w:rsidRPr="00136521">
              <w:rPr>
                <w:rFonts w:ascii="Times New Roman" w:hAnsi="Times New Roman" w:cs="Times New Roman"/>
                <w:sz w:val="20"/>
              </w:rPr>
              <w:t>Sus patas están adaptadas a la carrera, para poder huir en caso de peligro. Tragan mucho alimento en poco tiempo y lo trituran rápido.</w:t>
            </w:r>
          </w:p>
        </w:tc>
      </w:tr>
      <w:tr w:rsidR="003D78AA" w:rsidRPr="000768BC" w14:paraId="7C38AA1B" w14:textId="77777777" w:rsidTr="00400DF2">
        <w:trPr>
          <w:trHeight w:val="969"/>
        </w:trPr>
        <w:tc>
          <w:tcPr>
            <w:tcW w:w="3335" w:type="dxa"/>
            <w:vAlign w:val="center"/>
          </w:tcPr>
          <w:p w14:paraId="4040F547" w14:textId="6E349C88" w:rsidR="003D78AA" w:rsidRPr="000768BC" w:rsidRDefault="003D78AA" w:rsidP="00136521">
            <w:pPr>
              <w:jc w:val="center"/>
              <w:rPr>
                <w:rFonts w:ascii="Times New Roman" w:hAnsi="Times New Roman" w:cs="Times New Roman"/>
                <w:sz w:val="24"/>
              </w:rPr>
            </w:pPr>
            <w:r>
              <w:rPr>
                <w:rFonts w:ascii="Times New Roman" w:hAnsi="Times New Roman" w:cs="Times New Roman"/>
                <w:sz w:val="24"/>
              </w:rPr>
              <w:t>6. ¿Sabes cómo se les conoce a los herbívoros que solo comen frutas?</w:t>
            </w:r>
          </w:p>
        </w:tc>
        <w:tc>
          <w:tcPr>
            <w:tcW w:w="1677" w:type="dxa"/>
            <w:vAlign w:val="center"/>
          </w:tcPr>
          <w:p w14:paraId="170E7E43" w14:textId="77777777" w:rsidR="003D78AA" w:rsidRPr="00986696" w:rsidRDefault="003D78AA" w:rsidP="00986696">
            <w:pPr>
              <w:spacing w:after="200" w:line="276" w:lineRule="auto"/>
              <w:ind w:left="360"/>
              <w:jc w:val="center"/>
              <w:rPr>
                <w:rFonts w:ascii="Times New Roman" w:hAnsi="Times New Roman" w:cs="Times New Roman"/>
                <w:b/>
                <w:sz w:val="24"/>
                <w:u w:val="single"/>
              </w:rPr>
            </w:pPr>
          </w:p>
        </w:tc>
        <w:tc>
          <w:tcPr>
            <w:tcW w:w="1678" w:type="dxa"/>
          </w:tcPr>
          <w:p w14:paraId="220E7F2C" w14:textId="77777777" w:rsidR="003D78AA" w:rsidRPr="000768BC" w:rsidRDefault="003D78AA" w:rsidP="00A81FA8">
            <w:pPr>
              <w:jc w:val="center"/>
              <w:rPr>
                <w:rFonts w:ascii="Times New Roman" w:hAnsi="Times New Roman" w:cs="Times New Roman"/>
                <w:b/>
                <w:sz w:val="24"/>
                <w:u w:val="single"/>
              </w:rPr>
            </w:pPr>
          </w:p>
        </w:tc>
        <w:tc>
          <w:tcPr>
            <w:tcW w:w="1678" w:type="dxa"/>
          </w:tcPr>
          <w:p w14:paraId="2131829E" w14:textId="77777777" w:rsidR="003D78AA" w:rsidRPr="000768BC" w:rsidRDefault="003D78AA" w:rsidP="00A81FA8">
            <w:pPr>
              <w:jc w:val="center"/>
              <w:rPr>
                <w:rFonts w:ascii="Times New Roman" w:hAnsi="Times New Roman" w:cs="Times New Roman"/>
                <w:b/>
                <w:sz w:val="24"/>
                <w:u w:val="single"/>
              </w:rPr>
            </w:pPr>
          </w:p>
        </w:tc>
        <w:tc>
          <w:tcPr>
            <w:tcW w:w="2689" w:type="dxa"/>
          </w:tcPr>
          <w:p w14:paraId="036CB3C1" w14:textId="69C9607B" w:rsidR="003D78AA" w:rsidRPr="00136521" w:rsidRDefault="003D78AA" w:rsidP="00F56A3C">
            <w:pPr>
              <w:rPr>
                <w:rFonts w:ascii="Times New Roman" w:hAnsi="Times New Roman" w:cs="Times New Roman"/>
                <w:sz w:val="20"/>
              </w:rPr>
            </w:pPr>
            <w:r>
              <w:rPr>
                <w:rFonts w:ascii="Times New Roman" w:hAnsi="Times New Roman" w:cs="Times New Roman"/>
                <w:sz w:val="20"/>
              </w:rPr>
              <w:t>Se les conoce como frugívoros</w:t>
            </w:r>
          </w:p>
        </w:tc>
      </w:tr>
      <w:tr w:rsidR="003D78AA" w:rsidRPr="000768BC" w14:paraId="7EAAB5BB" w14:textId="77777777" w:rsidTr="00400DF2">
        <w:trPr>
          <w:trHeight w:val="969"/>
        </w:trPr>
        <w:tc>
          <w:tcPr>
            <w:tcW w:w="3335" w:type="dxa"/>
            <w:vAlign w:val="center"/>
          </w:tcPr>
          <w:p w14:paraId="1CAB6630" w14:textId="6C514AE4" w:rsidR="003D78AA" w:rsidRPr="000768BC" w:rsidRDefault="003D78AA" w:rsidP="003D78AA">
            <w:pPr>
              <w:jc w:val="center"/>
              <w:rPr>
                <w:rFonts w:ascii="Times New Roman" w:hAnsi="Times New Roman" w:cs="Times New Roman"/>
                <w:sz w:val="24"/>
              </w:rPr>
            </w:pPr>
            <w:r>
              <w:rPr>
                <w:rFonts w:ascii="Times New Roman" w:hAnsi="Times New Roman" w:cs="Times New Roman"/>
                <w:sz w:val="24"/>
              </w:rPr>
              <w:t xml:space="preserve">7. </w:t>
            </w:r>
            <w:r w:rsidR="00264FFD">
              <w:rPr>
                <w:rFonts w:ascii="Times New Roman" w:hAnsi="Times New Roman" w:cs="Times New Roman"/>
                <w:sz w:val="24"/>
              </w:rPr>
              <w:t>¿Sabes</w:t>
            </w:r>
            <w:r>
              <w:rPr>
                <w:rFonts w:ascii="Times New Roman" w:hAnsi="Times New Roman" w:cs="Times New Roman"/>
                <w:sz w:val="24"/>
              </w:rPr>
              <w:t xml:space="preserve"> cómo es el sistema digestivo de los </w:t>
            </w:r>
            <w:r w:rsidR="00264FFD">
              <w:rPr>
                <w:rFonts w:ascii="Times New Roman" w:hAnsi="Times New Roman" w:cs="Times New Roman"/>
                <w:sz w:val="24"/>
              </w:rPr>
              <w:t>carnívoros</w:t>
            </w:r>
            <w:r>
              <w:rPr>
                <w:rFonts w:ascii="Times New Roman" w:hAnsi="Times New Roman" w:cs="Times New Roman"/>
                <w:sz w:val="24"/>
              </w:rPr>
              <w:t>?</w:t>
            </w:r>
          </w:p>
        </w:tc>
        <w:tc>
          <w:tcPr>
            <w:tcW w:w="1677" w:type="dxa"/>
            <w:vAlign w:val="center"/>
          </w:tcPr>
          <w:p w14:paraId="767BF323" w14:textId="77777777" w:rsidR="003D78AA" w:rsidRPr="00986696" w:rsidRDefault="003D78AA" w:rsidP="00986696">
            <w:pPr>
              <w:spacing w:after="200" w:line="276" w:lineRule="auto"/>
              <w:ind w:left="360"/>
              <w:jc w:val="center"/>
              <w:rPr>
                <w:rFonts w:ascii="Times New Roman" w:hAnsi="Times New Roman" w:cs="Times New Roman"/>
                <w:b/>
                <w:sz w:val="24"/>
                <w:u w:val="single"/>
              </w:rPr>
            </w:pPr>
          </w:p>
        </w:tc>
        <w:tc>
          <w:tcPr>
            <w:tcW w:w="1678" w:type="dxa"/>
          </w:tcPr>
          <w:p w14:paraId="0C2B6C4C" w14:textId="77777777" w:rsidR="003D78AA" w:rsidRPr="000768BC" w:rsidRDefault="003D78AA" w:rsidP="00A81FA8">
            <w:pPr>
              <w:jc w:val="center"/>
              <w:rPr>
                <w:rFonts w:ascii="Times New Roman" w:hAnsi="Times New Roman" w:cs="Times New Roman"/>
                <w:b/>
                <w:sz w:val="24"/>
                <w:u w:val="single"/>
              </w:rPr>
            </w:pPr>
          </w:p>
        </w:tc>
        <w:tc>
          <w:tcPr>
            <w:tcW w:w="1678" w:type="dxa"/>
          </w:tcPr>
          <w:p w14:paraId="78E64658" w14:textId="77777777" w:rsidR="003D78AA" w:rsidRPr="000768BC" w:rsidRDefault="003D78AA" w:rsidP="00A81FA8">
            <w:pPr>
              <w:jc w:val="center"/>
              <w:rPr>
                <w:rFonts w:ascii="Times New Roman" w:hAnsi="Times New Roman" w:cs="Times New Roman"/>
                <w:b/>
                <w:sz w:val="24"/>
                <w:u w:val="single"/>
              </w:rPr>
            </w:pPr>
          </w:p>
        </w:tc>
        <w:tc>
          <w:tcPr>
            <w:tcW w:w="2689" w:type="dxa"/>
          </w:tcPr>
          <w:p w14:paraId="35259AA7" w14:textId="4612FBEF" w:rsidR="003D78AA" w:rsidRPr="00136521" w:rsidRDefault="003D78AA" w:rsidP="00F56A3C">
            <w:pPr>
              <w:rPr>
                <w:rFonts w:ascii="Times New Roman" w:hAnsi="Times New Roman" w:cs="Times New Roman"/>
                <w:sz w:val="20"/>
              </w:rPr>
            </w:pPr>
            <w:r>
              <w:rPr>
                <w:rFonts w:ascii="Times New Roman" w:hAnsi="Times New Roman" w:cs="Times New Roman"/>
                <w:sz w:val="20"/>
              </w:rPr>
              <w:t xml:space="preserve">Su sistema </w:t>
            </w:r>
            <w:r w:rsidR="00264FFD">
              <w:rPr>
                <w:rFonts w:ascii="Times New Roman" w:hAnsi="Times New Roman" w:cs="Times New Roman"/>
                <w:sz w:val="20"/>
              </w:rPr>
              <w:t>d</w:t>
            </w:r>
            <w:r>
              <w:rPr>
                <w:rFonts w:ascii="Times New Roman" w:hAnsi="Times New Roman" w:cs="Times New Roman"/>
                <w:sz w:val="20"/>
              </w:rPr>
              <w:t xml:space="preserve">igestivo es </w:t>
            </w:r>
            <w:r w:rsidR="00264FFD">
              <w:rPr>
                <w:rFonts w:ascii="Times New Roman" w:hAnsi="Times New Roman" w:cs="Times New Roman"/>
                <w:sz w:val="20"/>
              </w:rPr>
              <w:t>más</w:t>
            </w:r>
            <w:r>
              <w:rPr>
                <w:rFonts w:ascii="Times New Roman" w:hAnsi="Times New Roman" w:cs="Times New Roman"/>
                <w:sz w:val="20"/>
              </w:rPr>
              <w:t xml:space="preserve"> directo y simple</w:t>
            </w:r>
            <w:r w:rsidR="00264FFD">
              <w:rPr>
                <w:rFonts w:ascii="Times New Roman" w:hAnsi="Times New Roman" w:cs="Times New Roman"/>
                <w:sz w:val="20"/>
              </w:rPr>
              <w:t>.</w:t>
            </w:r>
          </w:p>
        </w:tc>
      </w:tr>
      <w:tr w:rsidR="003D78AA" w:rsidRPr="000768BC" w14:paraId="55278DF6" w14:textId="77777777" w:rsidTr="00400DF2">
        <w:trPr>
          <w:trHeight w:val="969"/>
        </w:trPr>
        <w:tc>
          <w:tcPr>
            <w:tcW w:w="3335" w:type="dxa"/>
            <w:vAlign w:val="center"/>
          </w:tcPr>
          <w:p w14:paraId="3C82FAA5" w14:textId="01549AF9" w:rsidR="003D78AA" w:rsidRPr="000768BC" w:rsidRDefault="003D78AA" w:rsidP="00136521">
            <w:pPr>
              <w:jc w:val="center"/>
              <w:rPr>
                <w:rFonts w:ascii="Times New Roman" w:hAnsi="Times New Roman" w:cs="Times New Roman"/>
                <w:sz w:val="24"/>
              </w:rPr>
            </w:pPr>
            <w:r>
              <w:rPr>
                <w:rFonts w:ascii="Times New Roman" w:hAnsi="Times New Roman" w:cs="Times New Roman"/>
                <w:sz w:val="24"/>
              </w:rPr>
              <w:t xml:space="preserve">8. </w:t>
            </w:r>
            <w:r w:rsidR="00264FFD">
              <w:rPr>
                <w:rFonts w:ascii="Times New Roman" w:hAnsi="Times New Roman" w:cs="Times New Roman"/>
                <w:sz w:val="24"/>
              </w:rPr>
              <w:t>¿Sabes cuáles son los animales insectívoros?</w:t>
            </w:r>
          </w:p>
        </w:tc>
        <w:tc>
          <w:tcPr>
            <w:tcW w:w="1677" w:type="dxa"/>
            <w:vAlign w:val="center"/>
          </w:tcPr>
          <w:p w14:paraId="07D66AA8" w14:textId="77777777" w:rsidR="003D78AA" w:rsidRPr="00986696" w:rsidRDefault="003D78AA" w:rsidP="00986696">
            <w:pPr>
              <w:spacing w:after="200" w:line="276" w:lineRule="auto"/>
              <w:ind w:left="360"/>
              <w:jc w:val="center"/>
              <w:rPr>
                <w:rFonts w:ascii="Times New Roman" w:hAnsi="Times New Roman" w:cs="Times New Roman"/>
                <w:b/>
                <w:sz w:val="24"/>
                <w:u w:val="single"/>
              </w:rPr>
            </w:pPr>
          </w:p>
        </w:tc>
        <w:tc>
          <w:tcPr>
            <w:tcW w:w="1678" w:type="dxa"/>
          </w:tcPr>
          <w:p w14:paraId="47C652EC" w14:textId="77777777" w:rsidR="003D78AA" w:rsidRPr="000768BC" w:rsidRDefault="003D78AA" w:rsidP="00A81FA8">
            <w:pPr>
              <w:jc w:val="center"/>
              <w:rPr>
                <w:rFonts w:ascii="Times New Roman" w:hAnsi="Times New Roman" w:cs="Times New Roman"/>
                <w:b/>
                <w:sz w:val="24"/>
                <w:u w:val="single"/>
              </w:rPr>
            </w:pPr>
          </w:p>
        </w:tc>
        <w:tc>
          <w:tcPr>
            <w:tcW w:w="1678" w:type="dxa"/>
          </w:tcPr>
          <w:p w14:paraId="1E6801CD" w14:textId="77777777" w:rsidR="003D78AA" w:rsidRPr="000768BC" w:rsidRDefault="003D78AA" w:rsidP="00A81FA8">
            <w:pPr>
              <w:jc w:val="center"/>
              <w:rPr>
                <w:rFonts w:ascii="Times New Roman" w:hAnsi="Times New Roman" w:cs="Times New Roman"/>
                <w:b/>
                <w:sz w:val="24"/>
                <w:u w:val="single"/>
              </w:rPr>
            </w:pPr>
          </w:p>
        </w:tc>
        <w:tc>
          <w:tcPr>
            <w:tcW w:w="2689" w:type="dxa"/>
          </w:tcPr>
          <w:p w14:paraId="1719D5B0" w14:textId="2D591D86" w:rsidR="003D78AA" w:rsidRPr="00136521" w:rsidRDefault="00264FFD" w:rsidP="00F56A3C">
            <w:pPr>
              <w:rPr>
                <w:rFonts w:ascii="Times New Roman" w:hAnsi="Times New Roman" w:cs="Times New Roman"/>
                <w:sz w:val="20"/>
              </w:rPr>
            </w:pPr>
            <w:r>
              <w:rPr>
                <w:rFonts w:ascii="Times New Roman" w:hAnsi="Times New Roman" w:cs="Times New Roman"/>
                <w:sz w:val="20"/>
              </w:rPr>
              <w:t>Son aquellos que se nutren de insectos y otros atropados</w:t>
            </w:r>
            <w:proofErr w:type="gramStart"/>
            <w:r>
              <w:rPr>
                <w:rFonts w:ascii="Times New Roman" w:hAnsi="Times New Roman" w:cs="Times New Roman"/>
                <w:sz w:val="20"/>
              </w:rPr>
              <w:t>..</w:t>
            </w:r>
            <w:proofErr w:type="gramEnd"/>
          </w:p>
        </w:tc>
      </w:tr>
      <w:tr w:rsidR="003D78AA" w:rsidRPr="000768BC" w14:paraId="28AEC610" w14:textId="77777777" w:rsidTr="00400DF2">
        <w:trPr>
          <w:trHeight w:val="969"/>
        </w:trPr>
        <w:tc>
          <w:tcPr>
            <w:tcW w:w="3335" w:type="dxa"/>
            <w:vAlign w:val="center"/>
          </w:tcPr>
          <w:p w14:paraId="70F97B44" w14:textId="70AF2962" w:rsidR="003D78AA" w:rsidRPr="000768BC" w:rsidRDefault="003D78AA" w:rsidP="00136521">
            <w:pPr>
              <w:jc w:val="center"/>
              <w:rPr>
                <w:rFonts w:ascii="Times New Roman" w:hAnsi="Times New Roman" w:cs="Times New Roman"/>
                <w:sz w:val="24"/>
              </w:rPr>
            </w:pPr>
            <w:r>
              <w:rPr>
                <w:rFonts w:ascii="Times New Roman" w:hAnsi="Times New Roman" w:cs="Times New Roman"/>
                <w:sz w:val="24"/>
              </w:rPr>
              <w:t xml:space="preserve">9. </w:t>
            </w:r>
            <w:r w:rsidR="00264FFD">
              <w:rPr>
                <w:rFonts w:ascii="Times New Roman" w:hAnsi="Times New Roman" w:cs="Times New Roman"/>
                <w:sz w:val="24"/>
              </w:rPr>
              <w:t>¿Sabes cómo obtienen sus alimentos los omnívoros?</w:t>
            </w:r>
          </w:p>
        </w:tc>
        <w:tc>
          <w:tcPr>
            <w:tcW w:w="1677" w:type="dxa"/>
            <w:vAlign w:val="center"/>
          </w:tcPr>
          <w:p w14:paraId="2DFAC6E1" w14:textId="77777777" w:rsidR="003D78AA" w:rsidRPr="00986696" w:rsidRDefault="003D78AA" w:rsidP="00986696">
            <w:pPr>
              <w:spacing w:after="200" w:line="276" w:lineRule="auto"/>
              <w:ind w:left="360"/>
              <w:jc w:val="center"/>
              <w:rPr>
                <w:rFonts w:ascii="Times New Roman" w:hAnsi="Times New Roman" w:cs="Times New Roman"/>
                <w:b/>
                <w:sz w:val="24"/>
                <w:u w:val="single"/>
              </w:rPr>
            </w:pPr>
          </w:p>
        </w:tc>
        <w:tc>
          <w:tcPr>
            <w:tcW w:w="1678" w:type="dxa"/>
          </w:tcPr>
          <w:p w14:paraId="08AC843A" w14:textId="77777777" w:rsidR="003D78AA" w:rsidRPr="000768BC" w:rsidRDefault="003D78AA" w:rsidP="00A81FA8">
            <w:pPr>
              <w:jc w:val="center"/>
              <w:rPr>
                <w:rFonts w:ascii="Times New Roman" w:hAnsi="Times New Roman" w:cs="Times New Roman"/>
                <w:b/>
                <w:sz w:val="24"/>
                <w:u w:val="single"/>
              </w:rPr>
            </w:pPr>
          </w:p>
        </w:tc>
        <w:tc>
          <w:tcPr>
            <w:tcW w:w="1678" w:type="dxa"/>
          </w:tcPr>
          <w:p w14:paraId="5D595A6B" w14:textId="77777777" w:rsidR="003D78AA" w:rsidRPr="000768BC" w:rsidRDefault="003D78AA" w:rsidP="00A81FA8">
            <w:pPr>
              <w:jc w:val="center"/>
              <w:rPr>
                <w:rFonts w:ascii="Times New Roman" w:hAnsi="Times New Roman" w:cs="Times New Roman"/>
                <w:b/>
                <w:sz w:val="24"/>
                <w:u w:val="single"/>
              </w:rPr>
            </w:pPr>
          </w:p>
        </w:tc>
        <w:tc>
          <w:tcPr>
            <w:tcW w:w="2689" w:type="dxa"/>
          </w:tcPr>
          <w:p w14:paraId="47EEA14C" w14:textId="0AD38718" w:rsidR="003D78AA" w:rsidRPr="00136521" w:rsidRDefault="00264FFD" w:rsidP="00F56A3C">
            <w:pPr>
              <w:rPr>
                <w:rFonts w:ascii="Times New Roman" w:hAnsi="Times New Roman" w:cs="Times New Roman"/>
                <w:sz w:val="20"/>
              </w:rPr>
            </w:pPr>
            <w:r>
              <w:rPr>
                <w:rFonts w:ascii="Times New Roman" w:hAnsi="Times New Roman" w:cs="Times New Roman"/>
                <w:sz w:val="20"/>
              </w:rPr>
              <w:t>Son capaces de obtener alimento de fuentes muy diversas y complementarias.</w:t>
            </w:r>
          </w:p>
        </w:tc>
      </w:tr>
      <w:tr w:rsidR="003D78AA" w:rsidRPr="000768BC" w14:paraId="656E5E21" w14:textId="77777777" w:rsidTr="00400DF2">
        <w:trPr>
          <w:trHeight w:val="969"/>
        </w:trPr>
        <w:tc>
          <w:tcPr>
            <w:tcW w:w="3335" w:type="dxa"/>
            <w:vAlign w:val="center"/>
          </w:tcPr>
          <w:p w14:paraId="23B0057E" w14:textId="1D61CCB5" w:rsidR="003D78AA" w:rsidRPr="000768BC" w:rsidRDefault="003D78AA" w:rsidP="00136521">
            <w:pPr>
              <w:jc w:val="center"/>
              <w:rPr>
                <w:rFonts w:ascii="Times New Roman" w:hAnsi="Times New Roman" w:cs="Times New Roman"/>
                <w:sz w:val="24"/>
              </w:rPr>
            </w:pPr>
            <w:r>
              <w:rPr>
                <w:rFonts w:ascii="Times New Roman" w:hAnsi="Times New Roman" w:cs="Times New Roman"/>
                <w:sz w:val="24"/>
              </w:rPr>
              <w:t xml:space="preserve">10. </w:t>
            </w:r>
            <w:proofErr w:type="gramStart"/>
            <w:r>
              <w:rPr>
                <w:rFonts w:ascii="Times New Roman" w:hAnsi="Times New Roman" w:cs="Times New Roman"/>
                <w:sz w:val="24"/>
              </w:rPr>
              <w:t>¿</w:t>
            </w:r>
            <w:r w:rsidR="00EB5F84">
              <w:rPr>
                <w:rFonts w:ascii="Times New Roman" w:hAnsi="Times New Roman" w:cs="Times New Roman"/>
                <w:sz w:val="24"/>
              </w:rPr>
              <w:t xml:space="preserve"> Puedes</w:t>
            </w:r>
            <w:proofErr w:type="gramEnd"/>
            <w:r w:rsidR="00EB5F84">
              <w:rPr>
                <w:rFonts w:ascii="Times New Roman" w:hAnsi="Times New Roman" w:cs="Times New Roman"/>
                <w:sz w:val="24"/>
              </w:rPr>
              <w:t xml:space="preserve"> mencionar un ejemplo de cada categoría?</w:t>
            </w:r>
          </w:p>
        </w:tc>
        <w:tc>
          <w:tcPr>
            <w:tcW w:w="1677" w:type="dxa"/>
            <w:vAlign w:val="center"/>
          </w:tcPr>
          <w:p w14:paraId="32CF88CB" w14:textId="77777777" w:rsidR="003D78AA" w:rsidRPr="00986696" w:rsidRDefault="003D78AA" w:rsidP="00986696">
            <w:pPr>
              <w:spacing w:after="200" w:line="276" w:lineRule="auto"/>
              <w:ind w:left="360"/>
              <w:jc w:val="center"/>
              <w:rPr>
                <w:rFonts w:ascii="Times New Roman" w:hAnsi="Times New Roman" w:cs="Times New Roman"/>
                <w:b/>
                <w:sz w:val="24"/>
                <w:u w:val="single"/>
              </w:rPr>
            </w:pPr>
          </w:p>
        </w:tc>
        <w:tc>
          <w:tcPr>
            <w:tcW w:w="1678" w:type="dxa"/>
          </w:tcPr>
          <w:p w14:paraId="5EBF9B4D" w14:textId="77777777" w:rsidR="003D78AA" w:rsidRPr="000768BC" w:rsidRDefault="003D78AA" w:rsidP="00A81FA8">
            <w:pPr>
              <w:jc w:val="center"/>
              <w:rPr>
                <w:rFonts w:ascii="Times New Roman" w:hAnsi="Times New Roman" w:cs="Times New Roman"/>
                <w:b/>
                <w:sz w:val="24"/>
                <w:u w:val="single"/>
              </w:rPr>
            </w:pPr>
          </w:p>
        </w:tc>
        <w:tc>
          <w:tcPr>
            <w:tcW w:w="1678" w:type="dxa"/>
          </w:tcPr>
          <w:p w14:paraId="77B5C4B7" w14:textId="77777777" w:rsidR="003D78AA" w:rsidRPr="000768BC" w:rsidRDefault="003D78AA" w:rsidP="00A81FA8">
            <w:pPr>
              <w:jc w:val="center"/>
              <w:rPr>
                <w:rFonts w:ascii="Times New Roman" w:hAnsi="Times New Roman" w:cs="Times New Roman"/>
                <w:b/>
                <w:sz w:val="24"/>
                <w:u w:val="single"/>
              </w:rPr>
            </w:pPr>
          </w:p>
        </w:tc>
        <w:tc>
          <w:tcPr>
            <w:tcW w:w="2689" w:type="dxa"/>
          </w:tcPr>
          <w:p w14:paraId="1348A854" w14:textId="77777777" w:rsidR="003D78AA" w:rsidRPr="00136521" w:rsidRDefault="003D78AA" w:rsidP="00F56A3C">
            <w:pPr>
              <w:rPr>
                <w:rFonts w:ascii="Times New Roman" w:hAnsi="Times New Roman" w:cs="Times New Roman"/>
                <w:sz w:val="20"/>
              </w:rPr>
            </w:pPr>
          </w:p>
        </w:tc>
      </w:tr>
    </w:tbl>
    <w:p w14:paraId="77FBE7EC" w14:textId="15FD4B90" w:rsidR="007B541B" w:rsidRDefault="007B541B"/>
    <w:sdt>
      <w:sdtPr>
        <w:rPr>
          <w:rFonts w:asciiTheme="minorHAnsi" w:eastAsiaTheme="minorHAnsi" w:hAnsiTheme="minorHAnsi" w:cstheme="minorBidi"/>
          <w:color w:val="auto"/>
          <w:sz w:val="22"/>
          <w:szCs w:val="22"/>
          <w:lang w:val="es-ES" w:eastAsia="en-US"/>
        </w:rPr>
        <w:id w:val="-1537652912"/>
        <w:docPartObj>
          <w:docPartGallery w:val="Bibliographies"/>
          <w:docPartUnique/>
        </w:docPartObj>
      </w:sdtPr>
      <w:sdtEndPr>
        <w:rPr>
          <w:lang w:val="es-MX"/>
        </w:rPr>
      </w:sdtEndPr>
      <w:sdtContent>
        <w:p w14:paraId="47423B3A" w14:textId="77777777" w:rsidR="007B541B" w:rsidRDefault="007B541B" w:rsidP="007B541B">
          <w:pPr>
            <w:pStyle w:val="Ttulo1"/>
            <w:rPr>
              <w:lang w:val="es-ES"/>
            </w:rPr>
          </w:pPr>
          <w:r>
            <w:rPr>
              <w:lang w:val="es-ES"/>
            </w:rPr>
            <w:t>Referencias</w:t>
          </w:r>
        </w:p>
        <w:p w14:paraId="0F3DAF8B" w14:textId="4C8417E6" w:rsidR="00ED0A06" w:rsidRDefault="00720843" w:rsidP="00735CC2">
          <w:sdt>
            <w:sdtPr>
              <w:id w:val="1324246768"/>
              <w:citation/>
            </w:sdtPr>
            <w:sdtEndPr/>
            <w:sdtContent>
              <w:r w:rsidR="00735CC2">
                <w:fldChar w:fldCharType="begin"/>
              </w:r>
              <w:r w:rsidR="00735CC2">
                <w:rPr>
                  <w:lang w:eastAsia="es-MX"/>
                </w:rPr>
                <w:instrText xml:space="preserve"> CITATION htt4 \l 2058 </w:instrText>
              </w:r>
              <w:r w:rsidR="00735CC2">
                <w:fldChar w:fldCharType="separate"/>
              </w:r>
              <w:r w:rsidR="00735CC2">
                <w:rPr>
                  <w:noProof/>
                  <w:lang w:eastAsia="es-MX"/>
                </w:rPr>
                <w:t>(https://definicion.mx/diversidad/)</w:t>
              </w:r>
              <w:r w:rsidR="00735CC2">
                <w:fldChar w:fldCharType="end"/>
              </w:r>
            </w:sdtContent>
          </w:sdt>
        </w:p>
        <w:p w14:paraId="167658DB" w14:textId="191ECFCD" w:rsidR="00735CC2" w:rsidRPr="00735CC2" w:rsidRDefault="00720843" w:rsidP="00735CC2">
          <w:sdt>
            <w:sdtPr>
              <w:id w:val="507025927"/>
              <w:citation/>
            </w:sdtPr>
            <w:sdtEndPr/>
            <w:sdtContent>
              <w:r w:rsidR="00735CC2">
                <w:fldChar w:fldCharType="begin"/>
              </w:r>
              <w:r w:rsidR="00735CC2">
                <w:instrText xml:space="preserve"> CITATION Fon \l 2058 </w:instrText>
              </w:r>
              <w:r w:rsidR="00735CC2">
                <w:fldChar w:fldCharType="separate"/>
              </w:r>
              <w:r w:rsidR="00735CC2">
                <w:rPr>
                  <w:noProof/>
                </w:rPr>
                <w:t>(Fonseca A.)</w:t>
              </w:r>
              <w:r w:rsidR="00735CC2">
                <w:fldChar w:fldCharType="end"/>
              </w:r>
            </w:sdtContent>
          </w:sdt>
          <w:sdt>
            <w:sdtPr>
              <w:id w:val="572091907"/>
              <w:citation/>
            </w:sdtPr>
            <w:sdtEndPr/>
            <w:sdtContent>
              <w:r w:rsidR="000D3FD5">
                <w:fldChar w:fldCharType="begin"/>
              </w:r>
              <w:r w:rsidR="000D3FD5">
                <w:instrText xml:space="preserve"> CITATION htt5 \l 2058 </w:instrText>
              </w:r>
              <w:r w:rsidR="000D3FD5">
                <w:fldChar w:fldCharType="separate"/>
              </w:r>
              <w:r w:rsidR="000D3FD5">
                <w:rPr>
                  <w:noProof/>
                </w:rPr>
                <w:t xml:space="preserve"> (https://web.oas.org/childhood/ES/Lists/Temas%20%20Proyectos%20%20Actividad%20%20Documento/Attachments/500/19%20Ponencia%20Mercedes%20Riera.pdf)</w:t>
              </w:r>
              <w:r w:rsidR="000D3FD5">
                <w:fldChar w:fldCharType="end"/>
              </w:r>
            </w:sdtContent>
          </w:sdt>
        </w:p>
        <w:sdt>
          <w:sdtPr>
            <w:id w:val="-573587230"/>
            <w:showingPlcHdr/>
            <w:bibliography/>
          </w:sdtPr>
          <w:sdtEndPr/>
          <w:sdtContent>
            <w:p w14:paraId="72876936" w14:textId="77777777" w:rsidR="007B541B" w:rsidRDefault="007B541B" w:rsidP="007B541B">
              <w:r>
                <w:t xml:space="preserve">     </w:t>
              </w:r>
            </w:p>
          </w:sdtContent>
        </w:sdt>
      </w:sdtContent>
    </w:sdt>
    <w:tbl>
      <w:tblPr>
        <w:tblStyle w:val="Listamedia2-nfasis6"/>
        <w:tblW w:w="0" w:type="auto"/>
        <w:tblLook w:val="04A0" w:firstRow="1" w:lastRow="0" w:firstColumn="1" w:lastColumn="0" w:noHBand="0" w:noVBand="1"/>
      </w:tblPr>
      <w:tblGrid>
        <w:gridCol w:w="2906"/>
        <w:gridCol w:w="3582"/>
        <w:gridCol w:w="405"/>
        <w:gridCol w:w="483"/>
        <w:gridCol w:w="1678"/>
      </w:tblGrid>
      <w:tr w:rsidR="00C23F29" w:rsidRPr="00C23F29" w14:paraId="3F181100" w14:textId="77777777" w:rsidTr="00C23F29">
        <w:trPr>
          <w:cnfStyle w:val="100000000000" w:firstRow="1" w:lastRow="0" w:firstColumn="0" w:lastColumn="0" w:oddVBand="0" w:evenVBand="0" w:oddHBand="0" w:evenHBand="0" w:firstRowFirstColumn="0" w:firstRowLastColumn="0" w:lastRowFirstColumn="0" w:lastRowLastColumn="0"/>
          <w:trHeight w:val="1053"/>
        </w:trPr>
        <w:tc>
          <w:tcPr>
            <w:cnfStyle w:val="001000000100" w:firstRow="0" w:lastRow="0" w:firstColumn="1" w:lastColumn="0" w:oddVBand="0" w:evenVBand="0" w:oddHBand="0" w:evenHBand="0" w:firstRowFirstColumn="1" w:firstRowLastColumn="0" w:lastRowFirstColumn="0" w:lastRowLastColumn="0"/>
            <w:tcW w:w="5503" w:type="dxa"/>
            <w:hideMark/>
          </w:tcPr>
          <w:p w14:paraId="365DA912" w14:textId="77777777" w:rsidR="00C23F29" w:rsidRPr="00C23F29" w:rsidRDefault="00C23F29" w:rsidP="00C23F29">
            <w:pPr>
              <w:spacing w:line="276" w:lineRule="auto"/>
              <w:rPr>
                <w:rFonts w:ascii="Arial" w:eastAsia="Calibri" w:hAnsi="Arial" w:cs="Arial"/>
                <w:b/>
                <w:sz w:val="20"/>
                <w:szCs w:val="20"/>
              </w:rPr>
            </w:pPr>
            <w:r w:rsidRPr="00C23F29">
              <w:rPr>
                <w:rFonts w:ascii="Arial" w:eastAsia="Calibri" w:hAnsi="Arial" w:cs="Arial"/>
                <w:b/>
                <w:sz w:val="20"/>
                <w:szCs w:val="20"/>
              </w:rPr>
              <w:t>COMPETENCIAS PROFESIONALES:</w:t>
            </w:r>
          </w:p>
          <w:p w14:paraId="422BE4DE" w14:textId="77777777" w:rsidR="00C23F29" w:rsidRPr="00C23F29" w:rsidRDefault="00C23F29" w:rsidP="00C23F29">
            <w:pPr>
              <w:spacing w:line="276" w:lineRule="auto"/>
              <w:rPr>
                <w:rFonts w:ascii="Arial" w:eastAsia="Calibri" w:hAnsi="Arial" w:cs="Arial"/>
                <w:sz w:val="20"/>
                <w:szCs w:val="20"/>
              </w:rPr>
            </w:pPr>
            <w:r w:rsidRPr="00C23F29">
              <w:rPr>
                <w:rFonts w:ascii="Arial" w:eastAsia="Calibri"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8F7DD82" w14:textId="77777777" w:rsidR="00C23F29" w:rsidRPr="00C23F29" w:rsidRDefault="00C23F29" w:rsidP="00C23F29">
            <w:pPr>
              <w:spacing w:line="276" w:lineRule="auto"/>
              <w:rPr>
                <w:rFonts w:ascii="Arial" w:eastAsia="Calibri" w:hAnsi="Arial" w:cs="Arial"/>
                <w:sz w:val="20"/>
                <w:szCs w:val="20"/>
              </w:rPr>
            </w:pPr>
            <w:r w:rsidRPr="00C23F29">
              <w:rPr>
                <w:rFonts w:ascii="Arial" w:eastAsia="Calibri" w:hAnsi="Arial" w:cs="Arial"/>
                <w:b/>
                <w:sz w:val="20"/>
                <w:szCs w:val="20"/>
              </w:rPr>
              <w:t>PROPÓSITO:</w:t>
            </w:r>
            <w:r w:rsidRPr="00C23F29">
              <w:rPr>
                <w:rFonts w:ascii="Arial" w:eastAsia="Calibri" w:hAnsi="Arial" w:cs="Arial"/>
                <w:sz w:val="20"/>
                <w:szCs w:val="20"/>
              </w:rPr>
              <w:t xml:space="preserve"> Elaborar un organizador gráfico   para promover el aprendizaje de los conocimientos científicos de los alumnos en el campo  Exploración y comprensión del mundo  natural considerando los contextos y su desarrollo.</w:t>
            </w:r>
          </w:p>
        </w:tc>
        <w:tc>
          <w:tcPr>
            <w:tcW w:w="9719" w:type="dxa"/>
            <w:gridSpan w:val="4"/>
            <w:hideMark/>
          </w:tcPr>
          <w:p w14:paraId="47F99B4B" w14:textId="77777777" w:rsidR="00C23F29" w:rsidRPr="00C23F29" w:rsidRDefault="00C23F29" w:rsidP="00C23F29">
            <w:pPr>
              <w:spacing w:beforeLines="20" w:before="48" w:afterLines="20" w:after="48"/>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3F29">
              <w:rPr>
                <w:rFonts w:ascii="Arial" w:eastAsia="Calibri" w:hAnsi="Arial" w:cs="Arial"/>
                <w:b/>
                <w:sz w:val="20"/>
                <w:szCs w:val="20"/>
              </w:rPr>
              <w:t xml:space="preserve">Competencias Unidad I </w:t>
            </w:r>
            <w:r w:rsidRPr="00C23F29">
              <w:rPr>
                <w:rFonts w:ascii="Arial" w:eastAsia="Calibri"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4DC768A2" w14:textId="77777777" w:rsidR="00C23F29" w:rsidRPr="00C23F29" w:rsidRDefault="00C23F29" w:rsidP="00C23F29">
            <w:pPr>
              <w:cnfStyle w:val="100000000000" w:firstRow="1"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7605E744" w14:textId="77777777" w:rsidR="00C23F29" w:rsidRPr="00C23F29" w:rsidRDefault="00C23F29" w:rsidP="00C23F29">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3F29">
              <w:rPr>
                <w:rFonts w:ascii="Arial" w:eastAsia="Calibri" w:hAnsi="Arial" w:cs="Arial"/>
                <w:b/>
                <w:sz w:val="20"/>
                <w:szCs w:val="20"/>
              </w:rPr>
              <w:t>Criterios  de desempeño:</w:t>
            </w:r>
            <w:r w:rsidRPr="00C23F29">
              <w:rPr>
                <w:rFonts w:ascii="Arial" w:eastAsia="Calibri" w:hAnsi="Arial" w:cs="Arial"/>
                <w:sz w:val="20"/>
                <w:szCs w:val="20"/>
              </w:rPr>
              <w:t xml:space="preserve"> Usa los resultados de la investigación en didáctica de las ciencias para profundizar en el tema seleccionado.</w:t>
            </w:r>
          </w:p>
          <w:p w14:paraId="5B86026E" w14:textId="77777777" w:rsidR="00C23F29" w:rsidRPr="00C23F29" w:rsidRDefault="00C23F29" w:rsidP="00C23F29">
            <w:pPr>
              <w:cnfStyle w:val="100000000000" w:firstRow="1"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sz w:val="20"/>
                <w:szCs w:val="20"/>
              </w:rPr>
              <w:t xml:space="preserve"> </w:t>
            </w:r>
            <w:r w:rsidRPr="00C23F29">
              <w:rPr>
                <w:rFonts w:ascii="Arial" w:eastAsia="Calibri" w:hAnsi="Arial" w:cs="Arial"/>
                <w:sz w:val="20"/>
                <w:szCs w:val="20"/>
              </w:rPr>
              <w:sym w:font="Symbol" w:char="F0B7"/>
            </w:r>
            <w:r w:rsidRPr="00C23F29">
              <w:rPr>
                <w:rFonts w:ascii="Arial" w:eastAsia="Calibri" w:hAnsi="Arial" w:cs="Arial"/>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C23F29" w:rsidRPr="00C23F29" w14:paraId="24D025BD" w14:textId="77777777" w:rsidTr="00C23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3" w:type="dxa"/>
            <w:hideMark/>
          </w:tcPr>
          <w:p w14:paraId="1950FB14" w14:textId="77777777" w:rsidR="00C23F29" w:rsidRPr="00C23F29" w:rsidRDefault="00C23F29" w:rsidP="00C23F29">
            <w:pPr>
              <w:jc w:val="center"/>
              <w:rPr>
                <w:rFonts w:ascii="Arial" w:eastAsia="Calibri" w:hAnsi="Arial" w:cs="Arial"/>
                <w:b/>
                <w:sz w:val="20"/>
                <w:szCs w:val="20"/>
              </w:rPr>
            </w:pPr>
            <w:r w:rsidRPr="00C23F29">
              <w:rPr>
                <w:rFonts w:ascii="Arial" w:eastAsia="Calibri" w:hAnsi="Arial" w:cs="Arial"/>
                <w:b/>
                <w:sz w:val="20"/>
                <w:szCs w:val="20"/>
              </w:rPr>
              <w:t xml:space="preserve">Elementos de la Tipología </w:t>
            </w:r>
          </w:p>
        </w:tc>
        <w:tc>
          <w:tcPr>
            <w:tcW w:w="7078" w:type="dxa"/>
            <w:hideMark/>
          </w:tcPr>
          <w:p w14:paraId="52BCEC15"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Criterios de evaluación</w:t>
            </w:r>
          </w:p>
        </w:tc>
        <w:tc>
          <w:tcPr>
            <w:tcW w:w="405" w:type="dxa"/>
            <w:hideMark/>
          </w:tcPr>
          <w:p w14:paraId="34B9B5D9"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Si</w:t>
            </w:r>
          </w:p>
        </w:tc>
        <w:tc>
          <w:tcPr>
            <w:tcW w:w="483" w:type="dxa"/>
            <w:hideMark/>
          </w:tcPr>
          <w:p w14:paraId="538225F7"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No</w:t>
            </w:r>
          </w:p>
        </w:tc>
        <w:tc>
          <w:tcPr>
            <w:tcW w:w="1753" w:type="dxa"/>
            <w:hideMark/>
          </w:tcPr>
          <w:p w14:paraId="42F7504B"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Observaciones</w:t>
            </w:r>
          </w:p>
        </w:tc>
      </w:tr>
      <w:tr w:rsidR="00C23F29" w:rsidRPr="00C23F29" w14:paraId="05205382" w14:textId="77777777" w:rsidTr="00C23F29">
        <w:trPr>
          <w:trHeight w:val="2190"/>
        </w:trPr>
        <w:tc>
          <w:tcPr>
            <w:cnfStyle w:val="001000000000" w:firstRow="0" w:lastRow="0" w:firstColumn="1" w:lastColumn="0" w:oddVBand="0" w:evenVBand="0" w:oddHBand="0" w:evenHBand="0" w:firstRowFirstColumn="0" w:firstRowLastColumn="0" w:lastRowFirstColumn="0" w:lastRowLastColumn="0"/>
            <w:tcW w:w="5503" w:type="dxa"/>
          </w:tcPr>
          <w:p w14:paraId="60448AFE" w14:textId="77777777" w:rsidR="00C23F29" w:rsidRPr="00C23F29" w:rsidRDefault="00C23F29" w:rsidP="00C23F29">
            <w:pPr>
              <w:rPr>
                <w:rFonts w:ascii="Arial" w:eastAsia="Calibri" w:hAnsi="Arial" w:cs="Arial"/>
                <w:b/>
                <w:sz w:val="20"/>
                <w:szCs w:val="20"/>
              </w:rPr>
            </w:pPr>
            <w:r w:rsidRPr="00C23F29">
              <w:rPr>
                <w:rFonts w:ascii="Arial" w:eastAsia="Calibri" w:hAnsi="Arial" w:cs="Arial"/>
                <w:b/>
                <w:sz w:val="20"/>
                <w:szCs w:val="20"/>
              </w:rPr>
              <w:t>Portada   2%</w:t>
            </w:r>
          </w:p>
          <w:p w14:paraId="4095091E" w14:textId="77777777" w:rsidR="00C23F29" w:rsidRPr="00C23F29" w:rsidRDefault="00C23F29" w:rsidP="00C23F29">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EN LA PORTADA DEBERÁ IR EL ENCABEZADO</w:t>
            </w:r>
          </w:p>
          <w:p w14:paraId="308B8B62" w14:textId="77777777" w:rsidR="00C23F29" w:rsidRPr="00C23F29" w:rsidRDefault="00C23F29" w:rsidP="00C23F29">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 xml:space="preserve"> (NOMBRE DE LA ESCUELA  NORMAL DE  PREESCOLAR)</w:t>
            </w:r>
          </w:p>
          <w:p w14:paraId="746EED04" w14:textId="77777777" w:rsidR="00C23F29" w:rsidRPr="00C23F29" w:rsidRDefault="00C23F29" w:rsidP="00C23F29">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 xml:space="preserve"> ESCUDO, CURSO </w:t>
            </w:r>
          </w:p>
          <w:p w14:paraId="5E87980E" w14:textId="77777777" w:rsidR="00C23F29" w:rsidRPr="00C23F29" w:rsidRDefault="00C23F29" w:rsidP="00C23F29">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INTEGRANTES</w:t>
            </w:r>
          </w:p>
          <w:p w14:paraId="12E1369E" w14:textId="77777777" w:rsidR="00C23F29" w:rsidRPr="00C23F29" w:rsidRDefault="00C23F29" w:rsidP="00C23F29">
            <w:pPr>
              <w:rPr>
                <w:rFonts w:ascii="Calibri" w:eastAsia="Calibri" w:hAnsi="Calibri" w:cs="Times New Roman"/>
              </w:rPr>
            </w:pPr>
            <w:r w:rsidRPr="00C23F29">
              <w:rPr>
                <w:rFonts w:ascii="Arial" w:eastAsia="Calibri" w:hAnsi="Arial" w:cs="Arial"/>
                <w:color w:val="000000"/>
                <w:sz w:val="20"/>
                <w:szCs w:val="20"/>
                <w:vertAlign w:val="subscript"/>
              </w:rPr>
              <w:t>TEMA,</w:t>
            </w:r>
          </w:p>
          <w:p w14:paraId="64F90398" w14:textId="77777777" w:rsidR="00C23F29" w:rsidRPr="00C23F29" w:rsidRDefault="00C23F29" w:rsidP="00C23F29">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FECHA</w:t>
            </w:r>
          </w:p>
          <w:p w14:paraId="400BC0E6" w14:textId="77777777" w:rsidR="00C23F29" w:rsidRPr="00C23F29" w:rsidRDefault="00C23F29" w:rsidP="00C23F29">
            <w:pPr>
              <w:rPr>
                <w:rFonts w:ascii="Arial" w:eastAsia="Calibri" w:hAnsi="Arial" w:cs="Arial"/>
                <w:color w:val="000000"/>
                <w:sz w:val="20"/>
                <w:szCs w:val="20"/>
                <w:vertAlign w:val="subscript"/>
              </w:rPr>
            </w:pPr>
            <w:r w:rsidRPr="00C23F29">
              <w:rPr>
                <w:rFonts w:ascii="Arial" w:eastAsia="Calibri" w:hAnsi="Arial" w:cs="Arial"/>
                <w:color w:val="000000"/>
                <w:sz w:val="20"/>
                <w:szCs w:val="20"/>
                <w:vertAlign w:val="subscript"/>
              </w:rPr>
              <w:t xml:space="preserve"> COMPETENCIAS DEL CURSO </w:t>
            </w:r>
          </w:p>
          <w:p w14:paraId="1DF419DD" w14:textId="77777777" w:rsidR="00C23F29" w:rsidRPr="00C23F29" w:rsidRDefault="00C23F29" w:rsidP="00C23F29">
            <w:pPr>
              <w:rPr>
                <w:rFonts w:ascii="Calibri" w:eastAsia="Calibri" w:hAnsi="Calibri" w:cs="Times New Roman"/>
                <w:color w:val="000000"/>
                <w:vertAlign w:val="subscript"/>
              </w:rPr>
            </w:pPr>
          </w:p>
          <w:p w14:paraId="3890F2C0" w14:textId="77777777" w:rsidR="00C23F29" w:rsidRPr="00C23F29" w:rsidRDefault="00C23F29" w:rsidP="00C23F29">
            <w:pPr>
              <w:rPr>
                <w:rFonts w:ascii="Arial" w:eastAsia="Calibri" w:hAnsi="Arial" w:cs="Arial"/>
                <w:b/>
                <w:sz w:val="20"/>
                <w:szCs w:val="20"/>
              </w:rPr>
            </w:pPr>
          </w:p>
        </w:tc>
        <w:tc>
          <w:tcPr>
            <w:tcW w:w="7078" w:type="dxa"/>
          </w:tcPr>
          <w:p w14:paraId="2BBD83D2"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Mayúsculas, Times New Román 16</w:t>
            </w:r>
          </w:p>
          <w:p w14:paraId="2076E17D"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Escudo 4cm de ancho x 6 cm de largo</w:t>
            </w:r>
          </w:p>
          <w:p w14:paraId="0BB535DB"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es-ES_tradnl"/>
              </w:rPr>
            </w:pPr>
            <w:r w:rsidRPr="00C23F29">
              <w:rPr>
                <w:rFonts w:ascii="Arial" w:eastAsia="Calibri" w:hAnsi="Arial" w:cs="Arial"/>
                <w:b/>
                <w:sz w:val="20"/>
                <w:szCs w:val="20"/>
                <w:lang w:val="es-ES_tradnl"/>
              </w:rPr>
              <w:t>PRESENTADO POR:</w:t>
            </w:r>
          </w:p>
          <w:p w14:paraId="41DFC3F0"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Mayúsculas, Times New Román 14, negritas</w:t>
            </w:r>
          </w:p>
          <w:p w14:paraId="406C9C90"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 xml:space="preserve">Nombre del  alumno Mayúsculas, Times New Román 16 </w:t>
            </w:r>
          </w:p>
          <w:p w14:paraId="21BF1A01"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Se escribe el nombre completo del alumno</w:t>
            </w:r>
          </w:p>
          <w:p w14:paraId="3B555C19"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val="es-ES_tradnl"/>
              </w:rPr>
            </w:pPr>
            <w:r w:rsidRPr="00C23F29">
              <w:rPr>
                <w:rFonts w:ascii="Arial" w:eastAsia="Calibri" w:hAnsi="Arial" w:cs="Arial"/>
                <w:b/>
                <w:sz w:val="20"/>
                <w:szCs w:val="20"/>
                <w:lang w:val="es-ES_tradnl"/>
              </w:rPr>
              <w:t xml:space="preserve">SALTILLO, COAHUILA DE ZARAGOZA </w:t>
            </w:r>
          </w:p>
          <w:p w14:paraId="54BB0CB6"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Mayúsculas, Times New Román 12, negritas</w:t>
            </w:r>
          </w:p>
          <w:p w14:paraId="26E395F5"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r w:rsidRPr="00C23F29">
              <w:rPr>
                <w:rFonts w:ascii="Arial" w:eastAsia="Calibri" w:hAnsi="Arial" w:cs="Arial"/>
                <w:sz w:val="20"/>
                <w:szCs w:val="20"/>
                <w:lang w:val="es-ES_tradnl"/>
              </w:rPr>
              <w:t xml:space="preserve">Ubicar en la parte </w:t>
            </w:r>
            <w:r w:rsidRPr="00C23F29">
              <w:rPr>
                <w:rFonts w:ascii="Arial" w:eastAsia="Calibri" w:hAnsi="Arial" w:cs="Arial"/>
                <w:color w:val="000000"/>
                <w:sz w:val="20"/>
                <w:szCs w:val="20"/>
              </w:rPr>
              <w:t>inferior izquierda</w:t>
            </w:r>
          </w:p>
          <w:p w14:paraId="03FCAACE"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p>
        </w:tc>
        <w:tc>
          <w:tcPr>
            <w:tcW w:w="405" w:type="dxa"/>
          </w:tcPr>
          <w:p w14:paraId="0F31494D" w14:textId="77777777" w:rsidR="00C23F29" w:rsidRPr="00C23F29" w:rsidRDefault="00C23F29" w:rsidP="00C23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p>
        </w:tc>
        <w:tc>
          <w:tcPr>
            <w:tcW w:w="483" w:type="dxa"/>
          </w:tcPr>
          <w:p w14:paraId="70D5C5BE" w14:textId="77777777" w:rsidR="00C23F29" w:rsidRPr="00C23F29" w:rsidRDefault="00C23F29" w:rsidP="00C23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p>
        </w:tc>
        <w:tc>
          <w:tcPr>
            <w:tcW w:w="1753" w:type="dxa"/>
            <w:hideMark/>
          </w:tcPr>
          <w:p w14:paraId="541001C2" w14:textId="77777777" w:rsidR="00C23F29" w:rsidRPr="00C23F29" w:rsidRDefault="00C23F29" w:rsidP="00C23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2%</w:t>
            </w:r>
          </w:p>
        </w:tc>
      </w:tr>
      <w:tr w:rsidR="00C23F29" w:rsidRPr="00C23F29" w14:paraId="34089235" w14:textId="77777777" w:rsidTr="00C23F29">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5503" w:type="dxa"/>
            <w:hideMark/>
          </w:tcPr>
          <w:p w14:paraId="44306882" w14:textId="77777777" w:rsidR="00C23F29" w:rsidRPr="00C23F29" w:rsidRDefault="00C23F29" w:rsidP="00C23F29">
            <w:pPr>
              <w:rPr>
                <w:rFonts w:ascii="Arial" w:eastAsia="Calibri" w:hAnsi="Arial" w:cs="Arial"/>
                <w:b/>
                <w:sz w:val="20"/>
                <w:szCs w:val="20"/>
              </w:rPr>
            </w:pPr>
            <w:r w:rsidRPr="00C23F29">
              <w:rPr>
                <w:rFonts w:ascii="Arial" w:eastAsia="Calibri" w:hAnsi="Arial" w:cs="Arial"/>
                <w:b/>
                <w:sz w:val="20"/>
                <w:szCs w:val="20"/>
              </w:rPr>
              <w:t>Estructura del texto Ortografía y redacción 3%</w:t>
            </w:r>
          </w:p>
        </w:tc>
        <w:tc>
          <w:tcPr>
            <w:tcW w:w="7078" w:type="dxa"/>
            <w:hideMark/>
          </w:tcPr>
          <w:p w14:paraId="10262B9B" w14:textId="77777777" w:rsidR="00C23F29" w:rsidRPr="00C23F29" w:rsidRDefault="00C23F29" w:rsidP="00C23F29">
            <w:pPr>
              <w:tabs>
                <w:tab w:val="left" w:pos="3300"/>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val="es-ES_tradnl"/>
              </w:rPr>
            </w:pPr>
            <w:r w:rsidRPr="00C23F29">
              <w:rPr>
                <w:rFonts w:ascii="Arial" w:eastAsia="Calibri" w:hAnsi="Arial" w:cs="Arial"/>
                <w:b/>
                <w:sz w:val="20"/>
                <w:szCs w:val="20"/>
                <w:lang w:val="es-ES_tradnl"/>
              </w:rPr>
              <w:t>Títulos</w:t>
            </w:r>
          </w:p>
          <w:p w14:paraId="23638DC3"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Primera letra con mayúscula, centrado, negritas, Times New Román 14</w:t>
            </w:r>
          </w:p>
          <w:p w14:paraId="3D422B03"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b/>
                <w:sz w:val="20"/>
                <w:szCs w:val="20"/>
                <w:lang w:val="es-ES_tradnl"/>
              </w:rPr>
              <w:t xml:space="preserve">Subtítulos </w:t>
            </w:r>
            <w:r w:rsidRPr="00C23F29">
              <w:rPr>
                <w:rFonts w:ascii="Arial" w:eastAsia="Calibri" w:hAnsi="Arial" w:cs="Arial"/>
                <w:sz w:val="20"/>
                <w:szCs w:val="20"/>
                <w:lang w:val="es-ES_tradnl"/>
              </w:rPr>
              <w:t xml:space="preserve">Primera letra con mayúscula, alineado a la izquierda, negritas, sin punto final </w:t>
            </w:r>
          </w:p>
          <w:p w14:paraId="2E78DC45"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lastRenderedPageBreak/>
              <w:t>Times new Román 12</w:t>
            </w:r>
          </w:p>
          <w:p w14:paraId="6DA71629"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ES_tradnl"/>
              </w:rPr>
            </w:pPr>
            <w:r w:rsidRPr="00C23F29">
              <w:rPr>
                <w:rFonts w:ascii="Arial" w:eastAsia="Calibri" w:hAnsi="Arial" w:cs="Arial"/>
                <w:sz w:val="20"/>
                <w:szCs w:val="20"/>
                <w:lang w:val="es-ES_tradnl"/>
              </w:rPr>
              <w:t xml:space="preserve">Entre el título y el subtítulo doble espacio </w:t>
            </w:r>
          </w:p>
          <w:p w14:paraId="3E0A0D98"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lang w:val="es-ES_tradnl"/>
              </w:rPr>
              <w:t>Cita según APA</w:t>
            </w:r>
          </w:p>
        </w:tc>
        <w:tc>
          <w:tcPr>
            <w:tcW w:w="405" w:type="dxa"/>
          </w:tcPr>
          <w:p w14:paraId="22B84CDF"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483" w:type="dxa"/>
          </w:tcPr>
          <w:p w14:paraId="1369D9E3"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1753" w:type="dxa"/>
            <w:hideMark/>
          </w:tcPr>
          <w:p w14:paraId="5ED888E5"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3%</w:t>
            </w:r>
          </w:p>
        </w:tc>
      </w:tr>
      <w:tr w:rsidR="00C23F29" w:rsidRPr="00C23F29" w14:paraId="6D481CAD" w14:textId="77777777" w:rsidTr="00C23F29">
        <w:trPr>
          <w:trHeight w:val="255"/>
        </w:trPr>
        <w:tc>
          <w:tcPr>
            <w:cnfStyle w:val="001000000000" w:firstRow="0" w:lastRow="0" w:firstColumn="1" w:lastColumn="0" w:oddVBand="0" w:evenVBand="0" w:oddHBand="0" w:evenHBand="0" w:firstRowFirstColumn="0" w:firstRowLastColumn="0" w:lastRowFirstColumn="0" w:lastRowLastColumn="0"/>
            <w:tcW w:w="5503" w:type="dxa"/>
            <w:hideMark/>
          </w:tcPr>
          <w:p w14:paraId="47DDCD00" w14:textId="77777777" w:rsidR="00C23F29" w:rsidRPr="00C23F29" w:rsidRDefault="00C23F29" w:rsidP="00C23F29">
            <w:pPr>
              <w:rPr>
                <w:rFonts w:ascii="Arial" w:eastAsia="Calibri" w:hAnsi="Arial" w:cs="Arial"/>
                <w:b/>
                <w:sz w:val="20"/>
                <w:szCs w:val="20"/>
              </w:rPr>
            </w:pPr>
            <w:r w:rsidRPr="00C23F29">
              <w:rPr>
                <w:rFonts w:ascii="Arial" w:eastAsia="Calibri" w:hAnsi="Arial" w:cs="Arial"/>
                <w:b/>
                <w:sz w:val="20"/>
                <w:szCs w:val="20"/>
              </w:rPr>
              <w:lastRenderedPageBreak/>
              <w:t xml:space="preserve">Análisis Científico          5%   </w:t>
            </w:r>
            <w:r w:rsidRPr="00C23F29">
              <w:rPr>
                <w:rFonts w:ascii="Arial" w:eastAsia="Calibri" w:hAnsi="Arial" w:cs="Arial"/>
                <w:bCs/>
                <w:sz w:val="20"/>
                <w:szCs w:val="20"/>
              </w:rPr>
              <w:t>Parafrasear   al autor evitar copias textuales de las fuentes.</w:t>
            </w:r>
            <w:r w:rsidRPr="00C23F29">
              <w:rPr>
                <w:rFonts w:ascii="Arial" w:eastAsia="Calibri" w:hAnsi="Arial" w:cs="Arial"/>
                <w:b/>
                <w:sz w:val="20"/>
                <w:szCs w:val="20"/>
              </w:rPr>
              <w:t xml:space="preserve">     </w:t>
            </w:r>
          </w:p>
        </w:tc>
        <w:tc>
          <w:tcPr>
            <w:tcW w:w="7078" w:type="dxa"/>
            <w:hideMark/>
          </w:tcPr>
          <w:p w14:paraId="230E595C"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Reflexión y actualización científica del tema</w:t>
            </w:r>
          </w:p>
          <w:p w14:paraId="7886E886"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 xml:space="preserve">Estructuración de los contenidos selección, delimitar procedimientos y actitudes científicos  </w:t>
            </w:r>
          </w:p>
          <w:p w14:paraId="6A934F2B" w14:textId="77777777" w:rsidR="00C23F29" w:rsidRPr="00C23F29" w:rsidRDefault="00C23F29" w:rsidP="00C23F2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 xml:space="preserve">2 cuartillas y una cuartilla para elaboración de un organizador gráfico de la antología según su tema Páginas 7-14 </w:t>
            </w:r>
          </w:p>
        </w:tc>
        <w:tc>
          <w:tcPr>
            <w:tcW w:w="405" w:type="dxa"/>
          </w:tcPr>
          <w:p w14:paraId="30511371" w14:textId="77777777" w:rsidR="00C23F29" w:rsidRPr="00C23F29" w:rsidRDefault="00C23F29" w:rsidP="00C23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p>
        </w:tc>
        <w:tc>
          <w:tcPr>
            <w:tcW w:w="483" w:type="dxa"/>
          </w:tcPr>
          <w:p w14:paraId="3163A254" w14:textId="77777777" w:rsidR="00C23F29" w:rsidRPr="00C23F29" w:rsidRDefault="00C23F29" w:rsidP="00C23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p>
        </w:tc>
        <w:tc>
          <w:tcPr>
            <w:tcW w:w="1753" w:type="dxa"/>
            <w:hideMark/>
          </w:tcPr>
          <w:p w14:paraId="565746E8" w14:textId="77777777" w:rsidR="00C23F29" w:rsidRPr="00C23F29" w:rsidRDefault="00C23F29" w:rsidP="00C23F2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5%</w:t>
            </w:r>
          </w:p>
        </w:tc>
      </w:tr>
      <w:tr w:rsidR="00C23F29" w:rsidRPr="00C23F29" w14:paraId="7E1F84F8" w14:textId="77777777" w:rsidTr="00C23F29">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5503" w:type="dxa"/>
          </w:tcPr>
          <w:p w14:paraId="0281165B" w14:textId="77777777" w:rsidR="00C23F29" w:rsidRPr="00C23F29" w:rsidRDefault="00C23F29" w:rsidP="00C23F29">
            <w:pPr>
              <w:rPr>
                <w:rFonts w:ascii="Arial" w:eastAsia="Calibri" w:hAnsi="Arial" w:cs="Arial"/>
                <w:b/>
                <w:sz w:val="20"/>
                <w:szCs w:val="20"/>
              </w:rPr>
            </w:pPr>
            <w:r w:rsidRPr="00C23F29">
              <w:rPr>
                <w:rFonts w:ascii="Arial" w:eastAsia="Calibri" w:hAnsi="Arial" w:cs="Arial"/>
                <w:b/>
                <w:sz w:val="20"/>
                <w:szCs w:val="20"/>
              </w:rPr>
              <w:t>Análisis didáctico         10% (INDIVIDUAL)</w:t>
            </w:r>
          </w:p>
          <w:p w14:paraId="2D435E20" w14:textId="77777777" w:rsidR="00C23F29" w:rsidRPr="00C23F29" w:rsidRDefault="00C23F29" w:rsidP="00C23F29">
            <w:pPr>
              <w:rPr>
                <w:rFonts w:ascii="Arial" w:eastAsia="Calibri" w:hAnsi="Arial" w:cs="Arial"/>
                <w:b/>
                <w:sz w:val="20"/>
                <w:szCs w:val="20"/>
              </w:rPr>
            </w:pPr>
          </w:p>
        </w:tc>
        <w:tc>
          <w:tcPr>
            <w:tcW w:w="7078" w:type="dxa"/>
          </w:tcPr>
          <w:p w14:paraId="0C7ECCE5"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77871A72"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Plan de trabajo</w:t>
            </w:r>
          </w:p>
          <w:p w14:paraId="150E7C88"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1) Campo de formación académica, organizadores curriculares 1-2</w:t>
            </w:r>
          </w:p>
          <w:p w14:paraId="67CC1D49"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 xml:space="preserve">aprendizajes esperados, nombre de unidad de aprendizaje </w:t>
            </w:r>
          </w:p>
          <w:p w14:paraId="1C8C55FC"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 xml:space="preserve">2) Se mencionan los 3 momentos </w:t>
            </w:r>
            <w:r w:rsidRPr="00C23F29">
              <w:rPr>
                <w:rFonts w:ascii="Arial" w:eastAsia="Calibri" w:hAnsi="Arial" w:cs="Arial"/>
                <w:b/>
                <w:sz w:val="20"/>
                <w:szCs w:val="20"/>
              </w:rPr>
              <w:t xml:space="preserve"> </w:t>
            </w:r>
            <w:r w:rsidRPr="00C23F29">
              <w:rPr>
                <w:rFonts w:ascii="Arial" w:eastAsia="Calibri" w:hAnsi="Arial" w:cs="Arial"/>
                <w:sz w:val="20"/>
                <w:szCs w:val="20"/>
              </w:rPr>
              <w:t>de las Actividades de  Inicio, Desarrollo y Cierre</w:t>
            </w:r>
          </w:p>
          <w:p w14:paraId="4ECB5D91"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a)</w:t>
            </w:r>
            <w:r w:rsidRPr="00C23F29">
              <w:rPr>
                <w:rFonts w:ascii="Arial" w:eastAsia="Calibri" w:hAnsi="Arial" w:cs="Arial"/>
                <w:b/>
                <w:sz w:val="20"/>
                <w:szCs w:val="20"/>
              </w:rPr>
              <w:t xml:space="preserve"> </w:t>
            </w:r>
            <w:r w:rsidRPr="00C23F29">
              <w:rPr>
                <w:rFonts w:ascii="Arial" w:eastAsia="Calibri" w:hAnsi="Arial" w:cs="Arial"/>
                <w:sz w:val="20"/>
                <w:szCs w:val="20"/>
              </w:rPr>
              <w:t>Materiales y recursos</w:t>
            </w:r>
          </w:p>
          <w:p w14:paraId="6AD16647"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b) Organización</w:t>
            </w:r>
          </w:p>
          <w:p w14:paraId="7E4DB37E"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c) Temporalidad- Fecha</w:t>
            </w:r>
          </w:p>
          <w:p w14:paraId="05EBD2CD"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d)descripción de la actividad</w:t>
            </w:r>
          </w:p>
          <w:p w14:paraId="4302B6D9"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e) relación de la actividad con el aprendizaje esperado</w:t>
            </w:r>
          </w:p>
          <w:p w14:paraId="5A2D7B65"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f) la redacción en presente e inicia con un verbo</w:t>
            </w:r>
          </w:p>
          <w:p w14:paraId="1DE3C65B" w14:textId="77777777" w:rsidR="00C23F29" w:rsidRPr="00C23F29" w:rsidRDefault="00C23F29" w:rsidP="00C23F29">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Selección de los propósitos</w:t>
            </w:r>
          </w:p>
          <w:p w14:paraId="463D63C8"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reflexión sobre los potenciales y aprendizajes de los alumnos</w:t>
            </w:r>
          </w:p>
          <w:p w14:paraId="3C29B783"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a) El propósito incluye un ¿qué?, ¿cómo? y ¿para qué?</w:t>
            </w:r>
          </w:p>
          <w:p w14:paraId="2771FDD9"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5B243ED4"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b/>
                <w:sz w:val="20"/>
                <w:szCs w:val="20"/>
              </w:rPr>
              <w:t>3)Específica los recursos y materiales a utilizar</w:t>
            </w:r>
            <w:r w:rsidRPr="00C23F29">
              <w:rPr>
                <w:rFonts w:ascii="Arial" w:eastAsia="Calibri" w:hAnsi="Arial" w:cs="Arial"/>
                <w:sz w:val="20"/>
                <w:szCs w:val="20"/>
              </w:rPr>
              <w:t xml:space="preserve"> </w:t>
            </w:r>
          </w:p>
          <w:p w14:paraId="188B326B" w14:textId="77777777" w:rsidR="00C23F29" w:rsidRPr="00C23F29" w:rsidRDefault="00C23F29" w:rsidP="00C23F29">
            <w:pPr>
              <w:tabs>
                <w:tab w:val="left" w:pos="1565"/>
              </w:tabs>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ab/>
            </w:r>
          </w:p>
          <w:p w14:paraId="2F19FFD3"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Selección de estrategias de evaluación</w:t>
            </w:r>
          </w:p>
          <w:p w14:paraId="13780A09" w14:textId="77777777" w:rsidR="00C23F29" w:rsidRPr="00C23F29" w:rsidRDefault="00C23F29" w:rsidP="00C23F29">
            <w:pPr>
              <w:numPr>
                <w:ilvl w:val="0"/>
                <w:numId w:val="6"/>
              </w:num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C23F29">
              <w:rPr>
                <w:rFonts w:ascii="Arial" w:eastAsia="Calibri" w:hAnsi="Arial" w:cs="Arial"/>
                <w:sz w:val="20"/>
                <w:szCs w:val="20"/>
              </w:rPr>
              <w:t>La valoración del proceso de enseñanza y de los aprendizajes</w:t>
            </w:r>
          </w:p>
          <w:p w14:paraId="7F25C093" w14:textId="77777777" w:rsidR="00C23F29" w:rsidRPr="00C23F29" w:rsidRDefault="00C23F29" w:rsidP="00C23F29">
            <w:pPr>
              <w:numPr>
                <w:ilvl w:val="0"/>
                <w:numId w:val="6"/>
              </w:num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sz w:val="20"/>
                <w:szCs w:val="20"/>
              </w:rPr>
              <w:t xml:space="preserve"> En el momento del cierre incluye instrumentos de evaluación que utilizará (diseña instrumentos para la recopilación de información)  </w:t>
            </w:r>
          </w:p>
          <w:p w14:paraId="6659C847" w14:textId="77777777" w:rsidR="00C23F29" w:rsidRPr="00C23F29" w:rsidRDefault="00C23F29" w:rsidP="00C23F29">
            <w:pPr>
              <w:numPr>
                <w:ilvl w:val="0"/>
                <w:numId w:val="6"/>
              </w:num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r w:rsidRPr="00C23F29">
              <w:rPr>
                <w:rFonts w:ascii="Arial" w:eastAsia="Calibri" w:hAnsi="Arial" w:cs="Arial"/>
                <w:bCs/>
                <w:sz w:val="20"/>
                <w:szCs w:val="20"/>
              </w:rPr>
              <w:t xml:space="preserve">Elaboración de la Matriz </w:t>
            </w:r>
            <w:proofErr w:type="spellStart"/>
            <w:r w:rsidRPr="00C23F29">
              <w:rPr>
                <w:rFonts w:ascii="Arial" w:eastAsia="Calibri" w:hAnsi="Arial" w:cs="Arial"/>
                <w:bCs/>
                <w:sz w:val="20"/>
                <w:szCs w:val="20"/>
              </w:rPr>
              <w:t>ReCo</w:t>
            </w:r>
            <w:proofErr w:type="spellEnd"/>
            <w:r w:rsidRPr="00C23F29">
              <w:rPr>
                <w:rFonts w:ascii="Arial" w:eastAsia="Calibri" w:hAnsi="Arial" w:cs="Arial"/>
                <w:bCs/>
                <w:sz w:val="20"/>
                <w:szCs w:val="20"/>
              </w:rPr>
              <w:t xml:space="preserve"> del tema seleccionado con 10 preguntas sobre los saberes previos del tema, </w:t>
            </w:r>
            <w:r w:rsidRPr="00C23F29">
              <w:rPr>
                <w:rFonts w:ascii="Arial" w:eastAsia="Calibri" w:hAnsi="Arial" w:cs="Arial"/>
                <w:bCs/>
                <w:sz w:val="20"/>
                <w:szCs w:val="20"/>
              </w:rPr>
              <w:lastRenderedPageBreak/>
              <w:t xml:space="preserve">grado de conocimiento, Puedo expresarlo por escrito agregar información breve como se explicó en clase. </w:t>
            </w:r>
          </w:p>
          <w:p w14:paraId="1D6535D2"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4ECE6D97"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604F0B73" w14:textId="77777777" w:rsidR="00C23F29" w:rsidRPr="00C23F29" w:rsidRDefault="00C23F29" w:rsidP="00C23F29">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405" w:type="dxa"/>
          </w:tcPr>
          <w:p w14:paraId="53773390"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483" w:type="dxa"/>
          </w:tcPr>
          <w:p w14:paraId="1F01EDA9"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tc>
        <w:tc>
          <w:tcPr>
            <w:tcW w:w="1753" w:type="dxa"/>
          </w:tcPr>
          <w:p w14:paraId="280737C6"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4%</w:t>
            </w:r>
          </w:p>
          <w:p w14:paraId="37F3766E"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12132917"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041C03A4"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41C46B77"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275B999C"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0020C64D"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0464162C"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0EB3512F"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103E2698"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3B5B5073"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392A28F4"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2%</w:t>
            </w:r>
          </w:p>
          <w:p w14:paraId="2171DA48"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27CFB421"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663E23C3"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78EEDE81"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7EDB05ED"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2%</w:t>
            </w:r>
          </w:p>
          <w:p w14:paraId="337F5A19"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37B03472"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p>
          <w:p w14:paraId="7DD8B833" w14:textId="77777777" w:rsidR="00C23F29" w:rsidRPr="00C23F29" w:rsidRDefault="00C23F29" w:rsidP="00C23F2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C23F29">
              <w:rPr>
                <w:rFonts w:ascii="Arial" w:eastAsia="Calibri" w:hAnsi="Arial" w:cs="Arial"/>
                <w:b/>
                <w:sz w:val="20"/>
                <w:szCs w:val="20"/>
              </w:rPr>
              <w:t>2%</w:t>
            </w:r>
          </w:p>
        </w:tc>
      </w:tr>
    </w:tbl>
    <w:p w14:paraId="31488C7C" w14:textId="77777777" w:rsidR="007B541B" w:rsidRDefault="007B541B"/>
    <w:sectPr w:rsidR="007B541B" w:rsidSect="00674DB6">
      <w:pgSz w:w="12240" w:h="15840"/>
      <w:pgMar w:top="1417" w:right="1701" w:bottom="1417" w:left="1701" w:header="708" w:footer="708" w:gutter="0"/>
      <w:pgBorders w:offsetFrom="page">
        <w:top w:val="single" w:sz="12" w:space="24" w:color="A8D08D" w:themeColor="accent6" w:themeTint="99"/>
        <w:left w:val="single" w:sz="12" w:space="24" w:color="A8D08D" w:themeColor="accent6" w:themeTint="99"/>
        <w:bottom w:val="single" w:sz="12" w:space="24" w:color="A8D08D" w:themeColor="accent6" w:themeTint="99"/>
        <w:right w:val="single" w:sz="12" w:space="24" w:color="A8D08D" w:themeColor="accent6"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5E83C" w14:textId="77777777" w:rsidR="00720843" w:rsidRDefault="00720843" w:rsidP="00971657">
      <w:pPr>
        <w:spacing w:after="0" w:line="240" w:lineRule="auto"/>
      </w:pPr>
      <w:r>
        <w:separator/>
      </w:r>
    </w:p>
  </w:endnote>
  <w:endnote w:type="continuationSeparator" w:id="0">
    <w:p w14:paraId="4F2B754D" w14:textId="77777777" w:rsidR="00720843" w:rsidRDefault="00720843" w:rsidP="009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87F82" w14:textId="77777777" w:rsidR="00720843" w:rsidRDefault="00720843" w:rsidP="00971657">
      <w:pPr>
        <w:spacing w:after="0" w:line="240" w:lineRule="auto"/>
      </w:pPr>
      <w:r>
        <w:separator/>
      </w:r>
    </w:p>
  </w:footnote>
  <w:footnote w:type="continuationSeparator" w:id="0">
    <w:p w14:paraId="7D84584D" w14:textId="77777777" w:rsidR="00720843" w:rsidRDefault="00720843" w:rsidP="00971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5FDD"/>
    <w:multiLevelType w:val="hybridMultilevel"/>
    <w:tmpl w:val="F7C6236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3D593B"/>
    <w:multiLevelType w:val="hybridMultilevel"/>
    <w:tmpl w:val="B50045FC"/>
    <w:lvl w:ilvl="0" w:tplc="42F05906">
      <w:start w:val="1"/>
      <w:numFmt w:val="lowerLetter"/>
      <w:lvlText w:val="%1)"/>
      <w:lvlJc w:val="left"/>
      <w:pPr>
        <w:ind w:left="720" w:hanging="360"/>
      </w:pPr>
      <w:rPr>
        <w:rFonts w:ascii="Calibri" w:hAnsi="Calibri"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7B"/>
    <w:rsid w:val="00013A84"/>
    <w:rsid w:val="00024C02"/>
    <w:rsid w:val="000541EC"/>
    <w:rsid w:val="00084B52"/>
    <w:rsid w:val="000A50B1"/>
    <w:rsid w:val="000D3FD5"/>
    <w:rsid w:val="00111D29"/>
    <w:rsid w:val="00136521"/>
    <w:rsid w:val="00141E7A"/>
    <w:rsid w:val="0016537B"/>
    <w:rsid w:val="0017437B"/>
    <w:rsid w:val="001C3C69"/>
    <w:rsid w:val="001F1E02"/>
    <w:rsid w:val="0022569E"/>
    <w:rsid w:val="002260DB"/>
    <w:rsid w:val="0024749E"/>
    <w:rsid w:val="00254560"/>
    <w:rsid w:val="0026168E"/>
    <w:rsid w:val="00264FFD"/>
    <w:rsid w:val="00313487"/>
    <w:rsid w:val="00380E98"/>
    <w:rsid w:val="003B077D"/>
    <w:rsid w:val="003D78AA"/>
    <w:rsid w:val="00400DF2"/>
    <w:rsid w:val="00424808"/>
    <w:rsid w:val="005172AD"/>
    <w:rsid w:val="00521257"/>
    <w:rsid w:val="00562EA6"/>
    <w:rsid w:val="00595978"/>
    <w:rsid w:val="005E31BA"/>
    <w:rsid w:val="00610548"/>
    <w:rsid w:val="00617C96"/>
    <w:rsid w:val="0065283F"/>
    <w:rsid w:val="00674DB6"/>
    <w:rsid w:val="0067683D"/>
    <w:rsid w:val="00696925"/>
    <w:rsid w:val="006973E3"/>
    <w:rsid w:val="006A4527"/>
    <w:rsid w:val="006B16B3"/>
    <w:rsid w:val="006E4612"/>
    <w:rsid w:val="006E5CE5"/>
    <w:rsid w:val="00720843"/>
    <w:rsid w:val="00735CC2"/>
    <w:rsid w:val="00755734"/>
    <w:rsid w:val="00762827"/>
    <w:rsid w:val="007872E8"/>
    <w:rsid w:val="007B541B"/>
    <w:rsid w:val="007C1DC2"/>
    <w:rsid w:val="00902FA9"/>
    <w:rsid w:val="00971657"/>
    <w:rsid w:val="00986696"/>
    <w:rsid w:val="00994F80"/>
    <w:rsid w:val="009B65C7"/>
    <w:rsid w:val="009E7A81"/>
    <w:rsid w:val="009F2DA5"/>
    <w:rsid w:val="00A32716"/>
    <w:rsid w:val="00A66030"/>
    <w:rsid w:val="00A77053"/>
    <w:rsid w:val="00AA45DE"/>
    <w:rsid w:val="00AC71F8"/>
    <w:rsid w:val="00AE360B"/>
    <w:rsid w:val="00B0655D"/>
    <w:rsid w:val="00B14EB9"/>
    <w:rsid w:val="00B27EDB"/>
    <w:rsid w:val="00B658E2"/>
    <w:rsid w:val="00B92789"/>
    <w:rsid w:val="00B94AF2"/>
    <w:rsid w:val="00BA5303"/>
    <w:rsid w:val="00BF6AC2"/>
    <w:rsid w:val="00C23F29"/>
    <w:rsid w:val="00C47613"/>
    <w:rsid w:val="00C87145"/>
    <w:rsid w:val="00CB59B3"/>
    <w:rsid w:val="00CD56B3"/>
    <w:rsid w:val="00D0416E"/>
    <w:rsid w:val="00D21A51"/>
    <w:rsid w:val="00D423FF"/>
    <w:rsid w:val="00DA7895"/>
    <w:rsid w:val="00DD4EBE"/>
    <w:rsid w:val="00E24741"/>
    <w:rsid w:val="00E34B1D"/>
    <w:rsid w:val="00E36DC7"/>
    <w:rsid w:val="00E43790"/>
    <w:rsid w:val="00E611B7"/>
    <w:rsid w:val="00EB5F84"/>
    <w:rsid w:val="00ED0A06"/>
    <w:rsid w:val="00EE172B"/>
    <w:rsid w:val="00EF0DAD"/>
    <w:rsid w:val="00F56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7B"/>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 w:type="paragraph" w:styleId="Textodeglobo">
    <w:name w:val="Balloon Text"/>
    <w:basedOn w:val="Normal"/>
    <w:link w:val="TextodegloboCar"/>
    <w:uiPriority w:val="99"/>
    <w:semiHidden/>
    <w:unhideWhenUsed/>
    <w:rsid w:val="00013A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A84"/>
    <w:rPr>
      <w:rFonts w:ascii="Tahoma" w:hAnsi="Tahoma" w:cs="Tahoma"/>
      <w:sz w:val="16"/>
      <w:szCs w:val="16"/>
    </w:rPr>
  </w:style>
  <w:style w:type="table" w:styleId="Sombreadoclaro-nfasis6">
    <w:name w:val="Light Shading Accent 6"/>
    <w:basedOn w:val="Tablanormal"/>
    <w:uiPriority w:val="60"/>
    <w:rsid w:val="00DD4EBE"/>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nfasis6">
    <w:name w:val="Light Grid Accent 6"/>
    <w:basedOn w:val="Tablanormal"/>
    <w:uiPriority w:val="62"/>
    <w:rsid w:val="00DD4EB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nfasis6">
    <w:name w:val="Medium Shading 1 Accent 6"/>
    <w:basedOn w:val="Tablanormal"/>
    <w:uiPriority w:val="63"/>
    <w:rsid w:val="00DD4EBE"/>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39"/>
    <w:rsid w:val="00C23F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2-nfasis6">
    <w:name w:val="Medium List 2 Accent 6"/>
    <w:basedOn w:val="Tablanormal"/>
    <w:uiPriority w:val="66"/>
    <w:rsid w:val="00C23F2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7B"/>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 w:type="paragraph" w:styleId="Textodeglobo">
    <w:name w:val="Balloon Text"/>
    <w:basedOn w:val="Normal"/>
    <w:link w:val="TextodegloboCar"/>
    <w:uiPriority w:val="99"/>
    <w:semiHidden/>
    <w:unhideWhenUsed/>
    <w:rsid w:val="00013A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3A84"/>
    <w:rPr>
      <w:rFonts w:ascii="Tahoma" w:hAnsi="Tahoma" w:cs="Tahoma"/>
      <w:sz w:val="16"/>
      <w:szCs w:val="16"/>
    </w:rPr>
  </w:style>
  <w:style w:type="table" w:styleId="Sombreadoclaro-nfasis6">
    <w:name w:val="Light Shading Accent 6"/>
    <w:basedOn w:val="Tablanormal"/>
    <w:uiPriority w:val="60"/>
    <w:rsid w:val="00DD4EBE"/>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nfasis6">
    <w:name w:val="Light Grid Accent 6"/>
    <w:basedOn w:val="Tablanormal"/>
    <w:uiPriority w:val="62"/>
    <w:rsid w:val="00DD4EB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nfasis6">
    <w:name w:val="Medium Shading 1 Accent 6"/>
    <w:basedOn w:val="Tablanormal"/>
    <w:uiPriority w:val="63"/>
    <w:rsid w:val="00DD4EBE"/>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39"/>
    <w:rsid w:val="00C23F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2-nfasis6">
    <w:name w:val="Medium List 2 Accent 6"/>
    <w:basedOn w:val="Tablanormal"/>
    <w:uiPriority w:val="66"/>
    <w:rsid w:val="00C23F2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203">
      <w:bodyDiv w:val="1"/>
      <w:marLeft w:val="0"/>
      <w:marRight w:val="0"/>
      <w:marTop w:val="0"/>
      <w:marBottom w:val="0"/>
      <w:divBdr>
        <w:top w:val="none" w:sz="0" w:space="0" w:color="auto"/>
        <w:left w:val="none" w:sz="0" w:space="0" w:color="auto"/>
        <w:bottom w:val="none" w:sz="0" w:space="0" w:color="auto"/>
        <w:right w:val="none" w:sz="0" w:space="0" w:color="auto"/>
      </w:divBdr>
    </w:div>
    <w:div w:id="637033418">
      <w:bodyDiv w:val="1"/>
      <w:marLeft w:val="0"/>
      <w:marRight w:val="0"/>
      <w:marTop w:val="0"/>
      <w:marBottom w:val="0"/>
      <w:divBdr>
        <w:top w:val="none" w:sz="0" w:space="0" w:color="auto"/>
        <w:left w:val="none" w:sz="0" w:space="0" w:color="auto"/>
        <w:bottom w:val="none" w:sz="0" w:space="0" w:color="auto"/>
        <w:right w:val="none" w:sz="0" w:space="0" w:color="auto"/>
      </w:divBdr>
    </w:div>
    <w:div w:id="1255015181">
      <w:bodyDiv w:val="1"/>
      <w:marLeft w:val="0"/>
      <w:marRight w:val="0"/>
      <w:marTop w:val="0"/>
      <w:marBottom w:val="0"/>
      <w:divBdr>
        <w:top w:val="none" w:sz="0" w:space="0" w:color="auto"/>
        <w:left w:val="none" w:sz="0" w:space="0" w:color="auto"/>
        <w:bottom w:val="none" w:sz="0" w:space="0" w:color="auto"/>
        <w:right w:val="none" w:sz="0" w:space="0" w:color="auto"/>
      </w:divBdr>
    </w:div>
    <w:div w:id="1384599017">
      <w:bodyDiv w:val="1"/>
      <w:marLeft w:val="0"/>
      <w:marRight w:val="0"/>
      <w:marTop w:val="0"/>
      <w:marBottom w:val="0"/>
      <w:divBdr>
        <w:top w:val="none" w:sz="0" w:space="0" w:color="auto"/>
        <w:left w:val="none" w:sz="0" w:space="0" w:color="auto"/>
        <w:bottom w:val="none" w:sz="0" w:space="0" w:color="auto"/>
        <w:right w:val="none" w:sz="0" w:space="0" w:color="auto"/>
      </w:divBdr>
    </w:div>
    <w:div w:id="18764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andalucia.ccoo.es/docu/p5sd922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youtu.be/fOYM6mZjIr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htt4</b:Tag>
    <b:SourceType>InternetSite</b:SourceType>
    <b:Guid>{837A1250-615B-4FAE-827C-C7AC2FAC1F63}</b:Guid>
    <b:Author>
      <b:Author>
        <b:NameList>
          <b:Person>
            <b:Last>https://definicion.mx/diversidad/</b:Last>
          </b:Person>
        </b:NameList>
      </b:Author>
    </b:Author>
    <b:Title>https://definicion.mx/diversidad/</b:Title>
    <b:InternetSiteTitle>https://definicion.mx/diversidad/</b:InternetSiteTitle>
    <b:RefOrder>1</b:RefOrder>
  </b:Source>
  <b:Source>
    <b:Tag>Fon</b:Tag>
    <b:SourceType>BookSection</b:SourceType>
    <b:Guid>{431B45D7-22E3-4073-B402-CB52310E11D6}</b:Guid>
    <b:Title>Fonseca A., Guillermo, y Garriz,A</b:Title>
    <b:Author>
      <b:Author>
        <b:NameList>
          <b:Person>
            <b:Last>Fonseca A.</b:Last>
            <b:First>Guillermo,</b:First>
            <b:Middle>y Garriz,A</b:Middle>
          </b:Person>
        </b:NameList>
      </b:Author>
      <b:BookAuthor>
        <b:NameList>
          <b:Person>
            <b:Last>Fonseca A.</b:Last>
            <b:First>Guillermo,</b:First>
            <b:Middle>y Garriz,A</b:Middle>
          </b:Person>
        </b:NameList>
      </b:BookAuthor>
    </b:Author>
    <b:BookTitle>Fonseca A., Guillermo, y Garriz,A</b:BookTitle>
    <b:RefOrder>2</b:RefOrder>
  </b:Source>
  <b:Source>
    <b:Tag>htt5</b:Tag>
    <b:SourceType>InternetSite</b:SourceType>
    <b:Guid>{FB0D9014-BBB5-4647-8338-A3373A1F2ABC}</b:Guid>
    <b:Title>https://web.oas.org/childhood/ES/Lists/Temas%20%20Proyectos%20%20Actividad%20%20Documento/Attachments/500/19%20Ponencia%20Mercedes%20Riera.pdf</b:Title>
    <b:Author>
      <b:Author>
        <b:NameList>
          <b:Person>
            <b:Last>https://web.oas.org/childhood/ES/Lists/Temas%20%20Proyectos%20%20Actividad%20%20Documento/Attachments/500/19%20Ponencia%20Mercedes%20Riera.pdf</b:Last>
          </b:Person>
        </b:NameList>
      </b:Author>
    </b:Author>
    <b:InternetSiteTitle>https://web.oas.org/childhood/ES/Lists/Temas%20%20Proyectos%20%20Actividad%20%20Documento/Attachments/500/19%20Ponencia%20Mercedes%20Riera.pdf</b:InternetSiteTitle>
    <b:RefOrder>3</b:RefOrder>
  </b:Source>
</b:Sources>
</file>

<file path=customXml/itemProps1.xml><?xml version="1.0" encoding="utf-8"?>
<ds:datastoreItem xmlns:ds="http://schemas.openxmlformats.org/officeDocument/2006/customXml" ds:itemID="{66DCEDC1-8559-4081-B696-D0F78C4E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3487</Words>
  <Characters>19183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FUENTES SALAZAR</dc:creator>
  <cp:lastModifiedBy>Usuario de Windows</cp:lastModifiedBy>
  <cp:revision>15</cp:revision>
  <dcterms:created xsi:type="dcterms:W3CDTF">2021-03-27T03:44:00Z</dcterms:created>
  <dcterms:modified xsi:type="dcterms:W3CDTF">2021-04-11T04:56:00Z</dcterms:modified>
</cp:coreProperties>
</file>