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DE13" w14:textId="7CDE3DC6" w:rsidR="00310085" w:rsidRPr="00E84A15" w:rsidRDefault="00E84A15" w:rsidP="00E84A15">
      <w:pPr>
        <w:jc w:val="center"/>
        <w:rPr>
          <w:rFonts w:ascii="Times New Roman" w:hAnsi="Times New Roman" w:cs="Times New Roman"/>
          <w:b/>
          <w:bCs/>
          <w:sz w:val="32"/>
          <w:szCs w:val="32"/>
        </w:rPr>
      </w:pPr>
      <w:r w:rsidRPr="00E84A15">
        <w:rPr>
          <w:rFonts w:ascii="Times New Roman" w:hAnsi="Times New Roman" w:cs="Times New Roman"/>
          <w:b/>
          <w:bCs/>
          <w:sz w:val="32"/>
          <w:szCs w:val="32"/>
        </w:rPr>
        <w:t>ESCUELA NORMAL DE EDUCACIÓN PREESCOLAR</w:t>
      </w:r>
    </w:p>
    <w:p w14:paraId="74F4C372" w14:textId="0D202FCB" w:rsidR="00E84A15" w:rsidRDefault="00E84A15" w:rsidP="00E84A15">
      <w:pPr>
        <w:jc w:val="center"/>
        <w:rPr>
          <w:rFonts w:ascii="Times New Roman" w:hAnsi="Times New Roman" w:cs="Times New Roman"/>
          <w:b/>
          <w:bCs/>
          <w:sz w:val="32"/>
          <w:szCs w:val="32"/>
        </w:rPr>
      </w:pPr>
      <w:r w:rsidRPr="00E84A15">
        <w:rPr>
          <w:rFonts w:ascii="Times New Roman" w:hAnsi="Times New Roman" w:cs="Times New Roman"/>
          <w:b/>
          <w:bCs/>
          <w:sz w:val="32"/>
          <w:szCs w:val="32"/>
        </w:rPr>
        <w:t>CICLO 2020-2021</w:t>
      </w:r>
    </w:p>
    <w:p w14:paraId="26D62928" w14:textId="77777777" w:rsidR="00E84A15" w:rsidRPr="00E84A15" w:rsidRDefault="00E84A15" w:rsidP="00E84A15">
      <w:pPr>
        <w:jc w:val="center"/>
        <w:rPr>
          <w:rFonts w:ascii="Times New Roman" w:hAnsi="Times New Roman" w:cs="Times New Roman"/>
          <w:b/>
          <w:bCs/>
          <w:sz w:val="32"/>
          <w:szCs w:val="32"/>
        </w:rPr>
      </w:pPr>
    </w:p>
    <w:p w14:paraId="2A96D6CC" w14:textId="00F5B608" w:rsidR="00E84A15" w:rsidRDefault="00E84A15" w:rsidP="00E84A15">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FA3C68D" wp14:editId="0B4FBD5C">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6D5503DB" w14:textId="77777777" w:rsidR="00E84A15" w:rsidRPr="00E84A15" w:rsidRDefault="00E84A15" w:rsidP="00E84A15">
      <w:pPr>
        <w:jc w:val="center"/>
        <w:rPr>
          <w:rFonts w:ascii="Times New Roman" w:hAnsi="Times New Roman" w:cs="Times New Roman"/>
          <w:sz w:val="28"/>
          <w:szCs w:val="28"/>
        </w:rPr>
      </w:pPr>
    </w:p>
    <w:p w14:paraId="5F1D654A" w14:textId="4098ACDA" w:rsidR="00E84A15" w:rsidRPr="00E84A15" w:rsidRDefault="00E84A15" w:rsidP="00E84A15">
      <w:pPr>
        <w:jc w:val="center"/>
        <w:rPr>
          <w:rFonts w:ascii="Times New Roman" w:hAnsi="Times New Roman" w:cs="Times New Roman"/>
          <w:sz w:val="30"/>
          <w:szCs w:val="30"/>
          <w:u w:val="single"/>
        </w:rPr>
      </w:pPr>
      <w:r w:rsidRPr="00E84A15">
        <w:rPr>
          <w:rFonts w:ascii="Times New Roman" w:hAnsi="Times New Roman" w:cs="Times New Roman"/>
          <w:sz w:val="30"/>
          <w:szCs w:val="30"/>
          <w:u w:val="single"/>
        </w:rPr>
        <w:t>Estrategias para el trabajo docente</w:t>
      </w:r>
    </w:p>
    <w:p w14:paraId="3C2BECF4" w14:textId="5A06AF0E" w:rsidR="00E84A15" w:rsidRPr="00E84A15" w:rsidRDefault="00E84A15" w:rsidP="00E84A15">
      <w:pPr>
        <w:jc w:val="center"/>
        <w:rPr>
          <w:rFonts w:ascii="Times New Roman" w:hAnsi="Times New Roman" w:cs="Times New Roman"/>
          <w:sz w:val="28"/>
          <w:szCs w:val="28"/>
        </w:rPr>
      </w:pPr>
      <w:r w:rsidRPr="00E84A15">
        <w:rPr>
          <w:rFonts w:ascii="Times New Roman" w:hAnsi="Times New Roman" w:cs="Times New Roman"/>
          <w:sz w:val="28"/>
          <w:szCs w:val="28"/>
        </w:rPr>
        <w:t>Maestra:</w:t>
      </w:r>
      <w:r>
        <w:rPr>
          <w:rFonts w:ascii="Times New Roman" w:hAnsi="Times New Roman" w:cs="Times New Roman"/>
          <w:sz w:val="28"/>
          <w:szCs w:val="28"/>
        </w:rPr>
        <w:t xml:space="preserve"> Angelica María Rocca Valdez</w:t>
      </w:r>
    </w:p>
    <w:p w14:paraId="423D9A8B" w14:textId="1AFF6A0C" w:rsidR="00E84A15" w:rsidRDefault="00E84A15" w:rsidP="00E84A15">
      <w:pPr>
        <w:jc w:val="center"/>
        <w:rPr>
          <w:rFonts w:ascii="Times New Roman" w:hAnsi="Times New Roman" w:cs="Times New Roman"/>
          <w:sz w:val="28"/>
          <w:szCs w:val="28"/>
        </w:rPr>
      </w:pPr>
      <w:r w:rsidRPr="00E84A15">
        <w:rPr>
          <w:rFonts w:ascii="Times New Roman" w:hAnsi="Times New Roman" w:cs="Times New Roman"/>
          <w:sz w:val="28"/>
          <w:szCs w:val="28"/>
        </w:rPr>
        <w:t>Alumna: Ana Cecilia Villanueva García #20</w:t>
      </w:r>
    </w:p>
    <w:p w14:paraId="539420B4" w14:textId="77777777" w:rsidR="00E84A15" w:rsidRPr="00E84A15" w:rsidRDefault="00E84A15" w:rsidP="00E84A15">
      <w:pPr>
        <w:jc w:val="center"/>
        <w:rPr>
          <w:rFonts w:ascii="Times New Roman" w:hAnsi="Times New Roman" w:cs="Times New Roman"/>
          <w:sz w:val="28"/>
          <w:szCs w:val="28"/>
        </w:rPr>
      </w:pPr>
    </w:p>
    <w:p w14:paraId="78006152" w14:textId="77777777" w:rsidR="00E84A15" w:rsidRPr="00E84A15" w:rsidRDefault="00E84A15" w:rsidP="00E84A15">
      <w:pPr>
        <w:jc w:val="center"/>
        <w:rPr>
          <w:rFonts w:ascii="Times New Roman" w:hAnsi="Times New Roman" w:cs="Times New Roman"/>
          <w:i/>
          <w:iCs/>
          <w:sz w:val="28"/>
          <w:szCs w:val="28"/>
        </w:rPr>
      </w:pPr>
      <w:r w:rsidRPr="00E84A15">
        <w:rPr>
          <w:rFonts w:ascii="Times New Roman" w:hAnsi="Times New Roman" w:cs="Times New Roman"/>
          <w:i/>
          <w:iCs/>
          <w:sz w:val="28"/>
          <w:szCs w:val="28"/>
        </w:rPr>
        <w:t>Álvarez J. M. (2005). Evaluar para conocer examinar para excluir. Segunda edición. Madrid: Morata.</w:t>
      </w:r>
    </w:p>
    <w:p w14:paraId="2227B3F3" w14:textId="74B78B21" w:rsidR="00E84A15" w:rsidRDefault="00E84A15"/>
    <w:p w14:paraId="406166DA" w14:textId="73B38864" w:rsidR="00E84A15" w:rsidRDefault="00E84A15"/>
    <w:p w14:paraId="4984644E" w14:textId="7708E777" w:rsidR="00E84A15" w:rsidRDefault="00E84A15"/>
    <w:p w14:paraId="2BA4A5FC" w14:textId="668081CC" w:rsidR="00E84A15" w:rsidRDefault="00E84A15"/>
    <w:p w14:paraId="6B00535C" w14:textId="068AF1FA" w:rsidR="00E84A15" w:rsidRDefault="00E84A15"/>
    <w:p w14:paraId="1B71B98C" w14:textId="74E7EC66" w:rsidR="00E84A15" w:rsidRDefault="00E84A15"/>
    <w:p w14:paraId="0064FC45" w14:textId="3D2E963E" w:rsidR="00E84A15" w:rsidRDefault="00E84A15"/>
    <w:p w14:paraId="3F46A4B0" w14:textId="1428C5D6" w:rsidR="00E84A15" w:rsidRDefault="00E84A15"/>
    <w:p w14:paraId="7B3A6AAC" w14:textId="0B1B30B7" w:rsidR="00E84A15" w:rsidRDefault="00E84A15"/>
    <w:p w14:paraId="2D288312" w14:textId="063911EC" w:rsidR="00E84A15" w:rsidRDefault="00E84A15"/>
    <w:p w14:paraId="5671500B" w14:textId="54189082" w:rsidR="00E84A15" w:rsidRDefault="00E84A15"/>
    <w:p w14:paraId="4D6CB540" w14:textId="5E7232E9" w:rsidR="00E84A15" w:rsidRDefault="00E84A15"/>
    <w:p w14:paraId="5E180C9A" w14:textId="19517B64" w:rsidR="00E84A15" w:rsidRPr="007541CA" w:rsidRDefault="00E84A15" w:rsidP="00E84A15">
      <w:pPr>
        <w:pStyle w:val="Prrafodelista"/>
        <w:numPr>
          <w:ilvl w:val="0"/>
          <w:numId w:val="1"/>
        </w:numPr>
        <w:rPr>
          <w:b/>
          <w:bCs/>
          <w:sz w:val="24"/>
          <w:szCs w:val="24"/>
        </w:rPr>
      </w:pPr>
      <w:r w:rsidRPr="007541CA">
        <w:rPr>
          <w:b/>
          <w:bCs/>
          <w:sz w:val="24"/>
          <w:szCs w:val="24"/>
        </w:rPr>
        <w:lastRenderedPageBreak/>
        <w:t>Delimitación conceptual.</w:t>
      </w:r>
    </w:p>
    <w:p w14:paraId="65F75B6E" w14:textId="6D800E40" w:rsidR="00E84A15" w:rsidRPr="007541CA" w:rsidRDefault="00E84A15" w:rsidP="00E84A15">
      <w:pPr>
        <w:rPr>
          <w:sz w:val="24"/>
          <w:szCs w:val="24"/>
        </w:rPr>
      </w:pPr>
      <w:r w:rsidRPr="007541CA">
        <w:rPr>
          <w:sz w:val="24"/>
          <w:szCs w:val="24"/>
        </w:rPr>
        <w:t>A pesar de que la evaluación tiene su relación con clasificar, medir, examinar, etc. No se debe confundir con estas practicas que comparten campo semántico, pero tienen distintos fines. Ya que cuando estas practicas terminan apenas y comienza la evaluación.</w:t>
      </w:r>
    </w:p>
    <w:p w14:paraId="64AFA462" w14:textId="4D8A264F" w:rsidR="00E84A15" w:rsidRPr="007541CA" w:rsidRDefault="00342F9D" w:rsidP="00E84A15">
      <w:pPr>
        <w:rPr>
          <w:sz w:val="24"/>
          <w:szCs w:val="24"/>
        </w:rPr>
      </w:pPr>
      <w:r w:rsidRPr="007541CA">
        <w:rPr>
          <w:sz w:val="24"/>
          <w:szCs w:val="24"/>
        </w:rPr>
        <w:t>La evaluación es considerada o debe ser considerada actividad critica de aprendizaje ya que por medio de la evaluación adquirimos conocimientos.</w:t>
      </w:r>
    </w:p>
    <w:p w14:paraId="47EC88E1" w14:textId="0A71CF54" w:rsidR="00342F9D" w:rsidRPr="007541CA" w:rsidRDefault="00342F9D" w:rsidP="00E84A15">
      <w:pPr>
        <w:rPr>
          <w:sz w:val="24"/>
          <w:szCs w:val="24"/>
        </w:rPr>
      </w:pPr>
      <w:r w:rsidRPr="007541CA">
        <w:rPr>
          <w:sz w:val="24"/>
          <w:szCs w:val="24"/>
        </w:rPr>
        <w:t>El alumno aprende de la evaluación y corrección como ensayo y error, ayudado de la información brindada por el docente a cargo la cual siempre debe ser critica y argumentada cuidando no descalificarlo o castigarlo al tomar decisiones diferentes.</w:t>
      </w:r>
    </w:p>
    <w:p w14:paraId="4B2B8E26" w14:textId="157A5E51" w:rsidR="00342F9D" w:rsidRPr="007541CA" w:rsidRDefault="00342F9D" w:rsidP="00E84A15">
      <w:pPr>
        <w:rPr>
          <w:sz w:val="24"/>
          <w:szCs w:val="24"/>
        </w:rPr>
      </w:pPr>
      <w:r w:rsidRPr="007541CA">
        <w:rPr>
          <w:sz w:val="24"/>
          <w:szCs w:val="24"/>
        </w:rPr>
        <w:t>Aprendemos de la evaluación cuando la convertimos en actividad de conocimiento, y en acto de aprendizaje el momento de corrección.</w:t>
      </w:r>
    </w:p>
    <w:p w14:paraId="1281054C" w14:textId="38A78517" w:rsidR="00342F9D" w:rsidRPr="007541CA" w:rsidRDefault="00342F9D" w:rsidP="00342F9D">
      <w:pPr>
        <w:pStyle w:val="Prrafodelista"/>
        <w:numPr>
          <w:ilvl w:val="0"/>
          <w:numId w:val="1"/>
        </w:numPr>
        <w:rPr>
          <w:b/>
          <w:bCs/>
          <w:sz w:val="24"/>
          <w:szCs w:val="24"/>
        </w:rPr>
      </w:pPr>
      <w:r w:rsidRPr="007541CA">
        <w:rPr>
          <w:b/>
          <w:bCs/>
          <w:sz w:val="24"/>
          <w:szCs w:val="24"/>
        </w:rPr>
        <w:t>Caracterización global de la evaluación educativa.</w:t>
      </w:r>
    </w:p>
    <w:p w14:paraId="0DA98A77" w14:textId="0C8322C8" w:rsidR="00342F9D" w:rsidRPr="007541CA" w:rsidRDefault="00342F9D" w:rsidP="00342F9D">
      <w:pPr>
        <w:rPr>
          <w:sz w:val="24"/>
          <w:szCs w:val="24"/>
        </w:rPr>
      </w:pPr>
      <w:r w:rsidRPr="007541CA">
        <w:rPr>
          <w:sz w:val="24"/>
          <w:szCs w:val="24"/>
        </w:rPr>
        <w:t xml:space="preserve">La evaluación debe ser democrática </w:t>
      </w:r>
      <w:r w:rsidR="00A420A4" w:rsidRPr="007541CA">
        <w:rPr>
          <w:sz w:val="24"/>
          <w:szCs w:val="24"/>
        </w:rPr>
        <w:t>donde participen principalmente alumno y docente como participantes activos.</w:t>
      </w:r>
    </w:p>
    <w:p w14:paraId="1DD9FD71" w14:textId="13F990A6" w:rsidR="00A420A4" w:rsidRPr="007541CA" w:rsidRDefault="00A420A4" w:rsidP="00342F9D">
      <w:pPr>
        <w:rPr>
          <w:sz w:val="24"/>
          <w:szCs w:val="24"/>
        </w:rPr>
      </w:pPr>
      <w:r w:rsidRPr="007541CA">
        <w:rPr>
          <w:sz w:val="24"/>
          <w:szCs w:val="24"/>
        </w:rPr>
        <w:t>Debe ser un servicio principalmente dirigido al aprendizaje de los niños.</w:t>
      </w:r>
    </w:p>
    <w:p w14:paraId="682EE534" w14:textId="58D185BC" w:rsidR="00A420A4" w:rsidRPr="007541CA" w:rsidRDefault="00A420A4" w:rsidP="00342F9D">
      <w:pPr>
        <w:rPr>
          <w:sz w:val="24"/>
          <w:szCs w:val="24"/>
        </w:rPr>
      </w:pPr>
      <w:r w:rsidRPr="007541CA">
        <w:rPr>
          <w:sz w:val="24"/>
          <w:szCs w:val="24"/>
        </w:rPr>
        <w:t>La evaluación que no forma y de la que no aprenden quienes participan en ella debe descartarse en los niveles básicos de la educación.</w:t>
      </w:r>
    </w:p>
    <w:p w14:paraId="79045C4E" w14:textId="5CEA089D" w:rsidR="00A420A4" w:rsidRPr="007541CA" w:rsidRDefault="00A420A4" w:rsidP="00342F9D">
      <w:pPr>
        <w:rPr>
          <w:sz w:val="24"/>
          <w:szCs w:val="24"/>
        </w:rPr>
      </w:pPr>
      <w:r w:rsidRPr="007541CA">
        <w:rPr>
          <w:sz w:val="24"/>
          <w:szCs w:val="24"/>
        </w:rPr>
        <w:t>Hay que negociar la evaluación, como se va a realizar y tomar en cuenta esta, como será el papel de cada involucrado y hacerse responsable de su papel.</w:t>
      </w:r>
    </w:p>
    <w:p w14:paraId="19595D42" w14:textId="7A4C9C5A" w:rsidR="00A420A4" w:rsidRPr="007541CA" w:rsidRDefault="00A420A4" w:rsidP="00342F9D">
      <w:pPr>
        <w:rPr>
          <w:sz w:val="24"/>
          <w:szCs w:val="24"/>
        </w:rPr>
      </w:pPr>
      <w:r w:rsidRPr="007541CA">
        <w:rPr>
          <w:sz w:val="24"/>
          <w:szCs w:val="24"/>
        </w:rPr>
        <w:t>Asimismo, debe ser una acción transparente donde cualquier acuerdo pueda ser visto por los involucrados.</w:t>
      </w:r>
    </w:p>
    <w:p w14:paraId="7EAAF722" w14:textId="4771A3EA" w:rsidR="00A420A4" w:rsidRPr="007541CA" w:rsidRDefault="00A420A4" w:rsidP="00342F9D">
      <w:pPr>
        <w:rPr>
          <w:sz w:val="24"/>
          <w:szCs w:val="24"/>
        </w:rPr>
      </w:pPr>
      <w:r w:rsidRPr="007541CA">
        <w:rPr>
          <w:sz w:val="24"/>
          <w:szCs w:val="24"/>
        </w:rPr>
        <w:t>Hay que ser cuidadosos al evaluar ya que si se hace al final y solo al final estarías entorpeciendo el aprendizaje activo y seguido de tus alumnos.</w:t>
      </w:r>
    </w:p>
    <w:p w14:paraId="6DAA15C8" w14:textId="214391B5" w:rsidR="00A420A4" w:rsidRPr="007541CA" w:rsidRDefault="00A420A4" w:rsidP="00342F9D">
      <w:pPr>
        <w:rPr>
          <w:sz w:val="24"/>
          <w:szCs w:val="24"/>
        </w:rPr>
      </w:pPr>
      <w:r w:rsidRPr="007541CA">
        <w:rPr>
          <w:sz w:val="24"/>
          <w:szCs w:val="24"/>
        </w:rPr>
        <w:t xml:space="preserve">Una cosa es segura cualquier actividad evaluativa que no deje un aprendizaje, enseñe o forma debe ser olvidado ya que una buena evaluación como ejercicios continuos son mas seguros y efectivos </w:t>
      </w:r>
      <w:r w:rsidR="009102E1" w:rsidRPr="007541CA">
        <w:rPr>
          <w:sz w:val="24"/>
          <w:szCs w:val="24"/>
        </w:rPr>
        <w:t>ya que de esta forma podemos intervenir cada sea necesario.</w:t>
      </w:r>
    </w:p>
    <w:p w14:paraId="383980C1" w14:textId="3CED4A54" w:rsidR="009102E1" w:rsidRPr="007541CA" w:rsidRDefault="009102E1" w:rsidP="00342F9D">
      <w:pPr>
        <w:rPr>
          <w:sz w:val="24"/>
          <w:szCs w:val="24"/>
        </w:rPr>
      </w:pPr>
      <w:r w:rsidRPr="007541CA">
        <w:rPr>
          <w:sz w:val="24"/>
          <w:szCs w:val="24"/>
        </w:rPr>
        <w:t>Si los alumnos están acostumbrados a trabajar por equipos lo más lógico y justo es que se califique de la misma manera.</w:t>
      </w:r>
    </w:p>
    <w:p w14:paraId="76495AE5" w14:textId="6458FBC0" w:rsidR="009102E1" w:rsidRPr="007541CA" w:rsidRDefault="009102E1" w:rsidP="00342F9D">
      <w:pPr>
        <w:rPr>
          <w:sz w:val="24"/>
          <w:szCs w:val="24"/>
        </w:rPr>
      </w:pPr>
      <w:r w:rsidRPr="007541CA">
        <w:rPr>
          <w:sz w:val="24"/>
          <w:szCs w:val="24"/>
        </w:rPr>
        <w:t>La triangulación desempeña un papel importante para garantizar la evaluación justa ya que cada miembro involucrado puede dar a conocer sus argumentos y pelear por su palabra.</w:t>
      </w:r>
    </w:p>
    <w:p w14:paraId="44BED449" w14:textId="6B066059" w:rsidR="009102E1" w:rsidRPr="007541CA" w:rsidRDefault="009102E1" w:rsidP="00342F9D">
      <w:pPr>
        <w:rPr>
          <w:sz w:val="24"/>
          <w:szCs w:val="24"/>
        </w:rPr>
      </w:pPr>
      <w:r w:rsidRPr="007541CA">
        <w:rPr>
          <w:sz w:val="24"/>
          <w:szCs w:val="24"/>
        </w:rPr>
        <w:t xml:space="preserve">Actualmente la evaluación educativa tiene algunas características como orientación a la comprensión donde busca que los alumnos entiendan, comprendan los contenidos y que </w:t>
      </w:r>
      <w:r w:rsidRPr="007541CA">
        <w:rPr>
          <w:sz w:val="24"/>
          <w:szCs w:val="24"/>
        </w:rPr>
        <w:lastRenderedPageBreak/>
        <w:t>comuniquen sus argumentos; y la segunda característica orientada al examen se trata como prioridad el éxito inmediato dentro de cada aula.</w:t>
      </w:r>
    </w:p>
    <w:p w14:paraId="6EAB1B08" w14:textId="7E2F6365" w:rsidR="009102E1" w:rsidRPr="007541CA" w:rsidRDefault="009102E1" w:rsidP="009102E1">
      <w:pPr>
        <w:pStyle w:val="Prrafodelista"/>
        <w:numPr>
          <w:ilvl w:val="0"/>
          <w:numId w:val="1"/>
        </w:numPr>
        <w:rPr>
          <w:b/>
          <w:bCs/>
          <w:sz w:val="24"/>
          <w:szCs w:val="24"/>
        </w:rPr>
      </w:pPr>
      <w:r w:rsidRPr="007541CA">
        <w:rPr>
          <w:b/>
          <w:bCs/>
          <w:sz w:val="24"/>
          <w:szCs w:val="24"/>
        </w:rPr>
        <w:t>La importancia del contexto de elaboración.</w:t>
      </w:r>
    </w:p>
    <w:p w14:paraId="7B052248" w14:textId="73D96E67" w:rsidR="009102E1" w:rsidRPr="007541CA" w:rsidRDefault="00814E71" w:rsidP="009102E1">
      <w:pPr>
        <w:rPr>
          <w:sz w:val="24"/>
          <w:szCs w:val="24"/>
        </w:rPr>
      </w:pPr>
      <w:r w:rsidRPr="007541CA">
        <w:rPr>
          <w:sz w:val="24"/>
          <w:szCs w:val="24"/>
        </w:rPr>
        <w:t>Se cuestiona todo sobre la evaluación, desde funcionalidad, poder que adquiere, finalidad, uso, su manejo como instrumento de control o como medio educativo de aprendizaje.</w:t>
      </w:r>
    </w:p>
    <w:p w14:paraId="776D4BEB" w14:textId="1FE23EB6" w:rsidR="00814E71" w:rsidRPr="007541CA" w:rsidRDefault="00814E71" w:rsidP="009102E1">
      <w:pPr>
        <w:rPr>
          <w:sz w:val="24"/>
          <w:szCs w:val="24"/>
        </w:rPr>
      </w:pPr>
      <w:r w:rsidRPr="007541CA">
        <w:rPr>
          <w:sz w:val="24"/>
          <w:szCs w:val="24"/>
        </w:rPr>
        <w:t>Dentro de la evaluación hay muchos conceptos provenientes de los años 70 donde eran aun mas conservadores y la educación era más tradicionalista, aquí es donde nos sirve cuestionar la evaluación y si su manejo apegándonos a conceptos de los 70´s siguen sirviendo o hay que actualizar un poco ciertos conceptos para mejorar su funcionalidad.</w:t>
      </w:r>
    </w:p>
    <w:p w14:paraId="458C891C" w14:textId="5019A356" w:rsidR="00814E71" w:rsidRPr="007541CA" w:rsidRDefault="00814E71" w:rsidP="009102E1">
      <w:pPr>
        <w:rPr>
          <w:sz w:val="24"/>
          <w:szCs w:val="24"/>
        </w:rPr>
      </w:pPr>
      <w:r w:rsidRPr="007541CA">
        <w:rPr>
          <w:sz w:val="24"/>
          <w:szCs w:val="24"/>
        </w:rPr>
        <w:t>Al igual que todo, la evaluación también ha sufrido de un desarrollo a través de los años donde se adquieren nuevos conceptos y técnicas que enriquecen y mejoran la evaluación.</w:t>
      </w:r>
    </w:p>
    <w:p w14:paraId="2D99AF25" w14:textId="02EC5C6E" w:rsidR="007541CA" w:rsidRPr="007541CA" w:rsidRDefault="007541CA" w:rsidP="00814E71">
      <w:pPr>
        <w:rPr>
          <w:b/>
          <w:bCs/>
          <w:sz w:val="24"/>
          <w:szCs w:val="24"/>
        </w:rPr>
      </w:pPr>
      <w:r w:rsidRPr="007541CA">
        <w:rPr>
          <w:b/>
          <w:bCs/>
          <w:sz w:val="24"/>
          <w:szCs w:val="24"/>
        </w:rPr>
        <w:t>Conceptos nuevos, funciones viejas: La complicación de las nuevas prácticas de evaluación.</w:t>
      </w:r>
    </w:p>
    <w:p w14:paraId="16BEB1B2" w14:textId="58DA5168" w:rsidR="007541CA" w:rsidRPr="007541CA" w:rsidRDefault="007541CA" w:rsidP="00814E71">
      <w:pPr>
        <w:rPr>
          <w:sz w:val="24"/>
          <w:szCs w:val="24"/>
        </w:rPr>
      </w:pPr>
      <w:r w:rsidRPr="007541CA">
        <w:rPr>
          <w:sz w:val="24"/>
          <w:szCs w:val="24"/>
        </w:rPr>
        <w:t>Evaluamos sobre la base de inferencias, muchas veces confundidas con prejuicios o suposiciones que ofrecen pocas garantías de credibilidad, con la pretensión o ilusión de evaluar procesos mentales.</w:t>
      </w:r>
    </w:p>
    <w:p w14:paraId="4A71E1A4" w14:textId="75EAF34E" w:rsidR="007541CA" w:rsidRPr="007541CA" w:rsidRDefault="007541CA" w:rsidP="00814E71">
      <w:pPr>
        <w:rPr>
          <w:sz w:val="24"/>
          <w:szCs w:val="24"/>
        </w:rPr>
      </w:pPr>
      <w:r w:rsidRPr="007541CA">
        <w:rPr>
          <w:sz w:val="24"/>
          <w:szCs w:val="24"/>
        </w:rPr>
        <w:t>En medida en que la educación se ha ido expandiendo, todo lo que tiene que ver con ella se ha vuelto cada vez más complejo.</w:t>
      </w:r>
    </w:p>
    <w:p w14:paraId="3DAE82AC" w14:textId="77777777" w:rsidR="007541CA" w:rsidRDefault="007541CA" w:rsidP="00814E71"/>
    <w:p w14:paraId="5566A3C8" w14:textId="0BE228D2" w:rsidR="00814E71" w:rsidRDefault="007541CA" w:rsidP="00814E71">
      <w:pPr>
        <w:rPr>
          <w:sz w:val="24"/>
          <w:szCs w:val="24"/>
        </w:rPr>
      </w:pPr>
      <w:r>
        <w:rPr>
          <w:sz w:val="24"/>
          <w:szCs w:val="24"/>
        </w:rPr>
        <w:t xml:space="preserve">Dentro de mi practica educativa al yo aplicar pequeñas actividades individuales a los niños se me dificulto el momento de la evaluación ya que como se menciona anteriormente se ha vuelto más complejo y la forma en la que nos lo manejaban era que no se evalúa si llego a tu aprendizaje esperado, sino que se evalúa que tanto le falta, como la esta pasando en el camino a alcanzar ese aprendizaje, la evaluación es algo que aun me cuesta trabajo entender. </w:t>
      </w:r>
    </w:p>
    <w:p w14:paraId="03BD1F98" w14:textId="3D08DE8B" w:rsidR="007541CA" w:rsidRDefault="007541CA" w:rsidP="00814E71">
      <w:pPr>
        <w:rPr>
          <w:sz w:val="24"/>
          <w:szCs w:val="24"/>
        </w:rPr>
      </w:pPr>
      <w:r>
        <w:rPr>
          <w:sz w:val="24"/>
          <w:szCs w:val="24"/>
        </w:rPr>
        <w:t xml:space="preserve">Durante el periodo de observación </w:t>
      </w:r>
      <w:r w:rsidR="005C15A4">
        <w:rPr>
          <w:sz w:val="24"/>
          <w:szCs w:val="24"/>
        </w:rPr>
        <w:t>desafortunadamente las docentes a las cuales observe no se preocupaban por como se menciona en la lectura hacer una especie de evaluación continua donde les de corrección inmediata para que así deje un aprendizaje más significativo; ellas solo aplicaban una actividad que a mi parecer solo entretenía a los alumnos. Esto por supuesto no ayudo a entender la evaluación de manera personal.</w:t>
      </w:r>
    </w:p>
    <w:p w14:paraId="184E42F4" w14:textId="00135E9D" w:rsidR="005C15A4" w:rsidRPr="007541CA" w:rsidRDefault="005C15A4" w:rsidP="00814E71">
      <w:pPr>
        <w:rPr>
          <w:sz w:val="24"/>
          <w:szCs w:val="24"/>
        </w:rPr>
      </w:pPr>
      <w:r>
        <w:rPr>
          <w:sz w:val="24"/>
          <w:szCs w:val="24"/>
        </w:rPr>
        <w:t xml:space="preserve">Con esta lectura puedo ver mejor todo lo que rodea y forma la educación ya que a pesar de que hay cosas que pueden ser ovias pueden pasarse por alto en ocasiones y al dar información más completa y directa creo que al repasar la lectura otras veces podre entender mejor el proceso de evaluación. </w:t>
      </w:r>
    </w:p>
    <w:sectPr w:rsidR="005C15A4" w:rsidRPr="007541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27E98"/>
    <w:multiLevelType w:val="hybridMultilevel"/>
    <w:tmpl w:val="D3F04C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A15"/>
    <w:rsid w:val="000F7989"/>
    <w:rsid w:val="00342F9D"/>
    <w:rsid w:val="005C15A4"/>
    <w:rsid w:val="007541CA"/>
    <w:rsid w:val="00814E71"/>
    <w:rsid w:val="009102E1"/>
    <w:rsid w:val="009867C3"/>
    <w:rsid w:val="00A420A4"/>
    <w:rsid w:val="00CF1C09"/>
    <w:rsid w:val="00E84A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60473"/>
  <w15:chartTrackingRefBased/>
  <w15:docId w15:val="{4C00A6F0-FADE-4C2D-B87F-D65FF33E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E84A1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84A15"/>
    <w:rPr>
      <w:rFonts w:ascii="Times New Roman" w:eastAsia="Times New Roman" w:hAnsi="Times New Roman" w:cs="Times New Roman"/>
      <w:b/>
      <w:bCs/>
      <w:sz w:val="36"/>
      <w:szCs w:val="36"/>
      <w:lang w:eastAsia="es-MX"/>
    </w:rPr>
  </w:style>
  <w:style w:type="paragraph" w:styleId="Prrafodelista">
    <w:name w:val="List Paragraph"/>
    <w:basedOn w:val="Normal"/>
    <w:uiPriority w:val="34"/>
    <w:qFormat/>
    <w:rsid w:val="00E84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95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776</Words>
  <Characters>4273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CECILIA VILLANUEVA GARCIA</dc:creator>
  <cp:keywords/>
  <dc:description/>
  <cp:lastModifiedBy>ANA CECILIA VILLANUEVA GARCIA</cp:lastModifiedBy>
  <cp:revision>2</cp:revision>
  <dcterms:created xsi:type="dcterms:W3CDTF">2021-04-20T03:07:00Z</dcterms:created>
  <dcterms:modified xsi:type="dcterms:W3CDTF">2021-04-20T04:14:00Z</dcterms:modified>
</cp:coreProperties>
</file>